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08" w:rsidRPr="0072662E" w:rsidRDefault="008C1708" w:rsidP="00306946">
      <w:pPr>
        <w:widowControl w:val="0"/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72662E">
        <w:rPr>
          <w:rFonts w:ascii="Arial" w:hAnsi="Arial" w:cs="Arial"/>
          <w:b/>
          <w:bCs/>
          <w:caps/>
          <w:color w:val="000000"/>
          <w:sz w:val="32"/>
          <w:szCs w:val="32"/>
        </w:rPr>
        <w:t>Smlouva o dílo</w:t>
      </w:r>
      <w:r w:rsidR="0092290E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  <w:proofErr w:type="gramStart"/>
      <w:r w:rsidR="0092290E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č. </w:t>
      </w:r>
      <w:r w:rsidR="00EF1E2B">
        <w:rPr>
          <w:rFonts w:ascii="Arial" w:hAnsi="Arial" w:cs="Arial"/>
          <w:b/>
          <w:bCs/>
          <w:caps/>
          <w:color w:val="000000"/>
          <w:sz w:val="32"/>
          <w:szCs w:val="32"/>
        </w:rPr>
        <w:t>D</w:t>
      </w:r>
      <w:r w:rsidR="00390A2F">
        <w:rPr>
          <w:rFonts w:ascii="Arial" w:hAnsi="Arial" w:cs="Arial"/>
          <w:b/>
          <w:bCs/>
          <w:caps/>
          <w:color w:val="000000"/>
          <w:sz w:val="32"/>
          <w:szCs w:val="32"/>
        </w:rPr>
        <w:t>.</w:t>
      </w:r>
      <w:r w:rsidR="00EF1E2B">
        <w:rPr>
          <w:rFonts w:ascii="Arial" w:hAnsi="Arial" w:cs="Arial"/>
          <w:b/>
          <w:bCs/>
          <w:caps/>
          <w:color w:val="000000"/>
          <w:sz w:val="32"/>
          <w:szCs w:val="32"/>
        </w:rPr>
        <w:t>09002.285.105411</w:t>
      </w:r>
      <w:proofErr w:type="gramEnd"/>
      <w:r w:rsidR="005B08A4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- 20</w:t>
      </w:r>
      <w:r w:rsidR="0085005E">
        <w:rPr>
          <w:rFonts w:ascii="Arial" w:hAnsi="Arial" w:cs="Arial"/>
          <w:b/>
          <w:bCs/>
          <w:caps/>
          <w:color w:val="000000"/>
          <w:sz w:val="32"/>
          <w:szCs w:val="32"/>
        </w:rPr>
        <w:t>20</w:t>
      </w:r>
    </w:p>
    <w:p w:rsidR="008C1708" w:rsidRPr="0072662E" w:rsidRDefault="008C1708" w:rsidP="00306946">
      <w:pPr>
        <w:widowControl w:val="0"/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01E9" w:rsidRPr="000D0114" w:rsidRDefault="008C1708" w:rsidP="00306946">
      <w:pPr>
        <w:spacing w:before="120" w:line="240" w:lineRule="atLeast"/>
        <w:ind w:left="2124" w:hanging="2124"/>
        <w:rPr>
          <w:rFonts w:ascii="Arial" w:hAnsi="Arial" w:cs="Arial"/>
          <w:b/>
          <w:bCs/>
          <w:sz w:val="20"/>
          <w:szCs w:val="20"/>
        </w:rPr>
      </w:pPr>
      <w:r w:rsidRPr="000D0114">
        <w:rPr>
          <w:rFonts w:ascii="Arial" w:hAnsi="Arial" w:cs="Arial"/>
          <w:b/>
          <w:bCs/>
          <w:sz w:val="20"/>
          <w:szCs w:val="20"/>
        </w:rPr>
        <w:t>Objednatel:</w:t>
      </w:r>
      <w:r w:rsidR="00D101E9" w:rsidRPr="000D0114">
        <w:rPr>
          <w:rFonts w:ascii="Arial" w:hAnsi="Arial" w:cs="Arial"/>
          <w:b/>
          <w:bCs/>
          <w:sz w:val="20"/>
          <w:szCs w:val="20"/>
        </w:rPr>
        <w:tab/>
      </w:r>
      <w:r w:rsidR="003B5995" w:rsidRPr="000D0114">
        <w:rPr>
          <w:rFonts w:ascii="Arial" w:hAnsi="Arial" w:cs="Arial"/>
          <w:b/>
          <w:sz w:val="20"/>
          <w:szCs w:val="20"/>
        </w:rPr>
        <w:t xml:space="preserve">Česká republika, </w:t>
      </w:r>
      <w:r w:rsidR="000C146C" w:rsidRPr="000D0114">
        <w:rPr>
          <w:rFonts w:ascii="Arial" w:hAnsi="Arial" w:cs="Arial"/>
          <w:b/>
          <w:bCs/>
          <w:sz w:val="20"/>
          <w:szCs w:val="20"/>
        </w:rPr>
        <w:t>Vězeňská služba ČR</w:t>
      </w:r>
    </w:p>
    <w:p w:rsidR="003B5995" w:rsidRPr="000D0114" w:rsidRDefault="000C146C" w:rsidP="003B5995">
      <w:pPr>
        <w:rPr>
          <w:rFonts w:ascii="Arial" w:hAnsi="Arial" w:cs="Arial"/>
          <w:sz w:val="20"/>
          <w:szCs w:val="20"/>
        </w:rPr>
      </w:pPr>
      <w:r w:rsidRPr="000D0114">
        <w:rPr>
          <w:rFonts w:ascii="Arial" w:hAnsi="Arial" w:cs="Arial"/>
          <w:sz w:val="20"/>
          <w:szCs w:val="20"/>
        </w:rPr>
        <w:t>S</w:t>
      </w:r>
      <w:r w:rsidR="008202AC" w:rsidRPr="000D0114">
        <w:rPr>
          <w:rFonts w:ascii="Arial" w:hAnsi="Arial" w:cs="Arial"/>
          <w:sz w:val="20"/>
          <w:szCs w:val="20"/>
        </w:rPr>
        <w:t xml:space="preserve">ídlo: </w:t>
      </w:r>
      <w:r w:rsidR="008202AC" w:rsidRPr="000D0114">
        <w:rPr>
          <w:rFonts w:ascii="Arial" w:hAnsi="Arial" w:cs="Arial"/>
          <w:sz w:val="20"/>
          <w:szCs w:val="20"/>
        </w:rPr>
        <w:tab/>
      </w:r>
      <w:r w:rsidR="008202AC" w:rsidRPr="000D0114">
        <w:rPr>
          <w:rFonts w:ascii="Arial" w:hAnsi="Arial" w:cs="Arial"/>
          <w:sz w:val="20"/>
          <w:szCs w:val="20"/>
        </w:rPr>
        <w:tab/>
      </w:r>
      <w:r w:rsidR="008202AC" w:rsidRPr="000D0114">
        <w:rPr>
          <w:rFonts w:ascii="Arial" w:hAnsi="Arial" w:cs="Arial"/>
          <w:sz w:val="20"/>
          <w:szCs w:val="20"/>
        </w:rPr>
        <w:tab/>
      </w:r>
      <w:r w:rsidR="003B5995" w:rsidRPr="000D0114">
        <w:rPr>
          <w:rFonts w:ascii="Arial" w:hAnsi="Arial" w:cs="Arial"/>
          <w:sz w:val="20"/>
          <w:szCs w:val="20"/>
        </w:rPr>
        <w:t>Soudní č. 1672/1a, 140 67 Praha 4</w:t>
      </w:r>
    </w:p>
    <w:p w:rsidR="008202AC" w:rsidRPr="000D0114" w:rsidRDefault="003B5995" w:rsidP="003B5995">
      <w:pPr>
        <w:spacing w:before="120" w:line="240" w:lineRule="atLeast"/>
        <w:rPr>
          <w:rFonts w:ascii="Arial" w:hAnsi="Arial" w:cs="Arial"/>
          <w:sz w:val="20"/>
          <w:szCs w:val="20"/>
        </w:rPr>
      </w:pPr>
      <w:r w:rsidRPr="000D0114">
        <w:rPr>
          <w:rFonts w:ascii="Arial" w:hAnsi="Arial" w:cs="Arial"/>
          <w:sz w:val="20"/>
          <w:szCs w:val="20"/>
        </w:rPr>
        <w:t>Adresa věznice:</w:t>
      </w:r>
      <w:r w:rsidRPr="000D0114">
        <w:rPr>
          <w:sz w:val="22"/>
          <w:szCs w:val="22"/>
        </w:rPr>
        <w:t xml:space="preserve"> </w:t>
      </w:r>
      <w:r w:rsidRPr="000D0114">
        <w:rPr>
          <w:sz w:val="22"/>
          <w:szCs w:val="22"/>
        </w:rPr>
        <w:tab/>
      </w:r>
      <w:r w:rsidR="000C146C" w:rsidRPr="000D0114">
        <w:rPr>
          <w:rFonts w:ascii="Arial" w:hAnsi="Arial" w:cs="Arial"/>
          <w:sz w:val="20"/>
          <w:szCs w:val="20"/>
        </w:rPr>
        <w:t xml:space="preserve">Věznice Valdice, </w:t>
      </w:r>
      <w:r w:rsidR="001A2E18" w:rsidRPr="000D0114">
        <w:rPr>
          <w:rFonts w:ascii="Arial" w:hAnsi="Arial" w:cs="Arial"/>
          <w:sz w:val="20"/>
          <w:szCs w:val="20"/>
        </w:rPr>
        <w:t>n</w:t>
      </w:r>
      <w:r w:rsidR="000C146C" w:rsidRPr="000D0114">
        <w:rPr>
          <w:rFonts w:ascii="Arial" w:hAnsi="Arial" w:cs="Arial"/>
          <w:sz w:val="20"/>
          <w:szCs w:val="20"/>
        </w:rPr>
        <w:t>ám</w:t>
      </w:r>
      <w:r w:rsidR="001A2E18" w:rsidRPr="000D0114">
        <w:rPr>
          <w:rFonts w:ascii="Arial" w:hAnsi="Arial" w:cs="Arial"/>
          <w:sz w:val="20"/>
          <w:szCs w:val="20"/>
        </w:rPr>
        <w:t xml:space="preserve">. </w:t>
      </w:r>
      <w:r w:rsidR="000C146C" w:rsidRPr="000D0114">
        <w:rPr>
          <w:rFonts w:ascii="Arial" w:hAnsi="Arial" w:cs="Arial"/>
          <w:sz w:val="20"/>
          <w:szCs w:val="20"/>
        </w:rPr>
        <w:t>Míru 55, 507 11 Valdice</w:t>
      </w:r>
    </w:p>
    <w:p w:rsidR="003B5995" w:rsidRPr="000D0114" w:rsidRDefault="003B5995" w:rsidP="003B5995">
      <w:pPr>
        <w:rPr>
          <w:rFonts w:ascii="Arial" w:hAnsi="Arial" w:cs="Arial"/>
          <w:sz w:val="20"/>
          <w:szCs w:val="20"/>
        </w:rPr>
      </w:pPr>
    </w:p>
    <w:p w:rsidR="00A540BE" w:rsidRPr="00064767" w:rsidRDefault="000C146C" w:rsidP="003B5995">
      <w:pPr>
        <w:rPr>
          <w:rFonts w:ascii="Arial" w:hAnsi="Arial" w:cs="Arial"/>
          <w:sz w:val="20"/>
          <w:szCs w:val="20"/>
        </w:rPr>
      </w:pPr>
      <w:r w:rsidRPr="000D0114">
        <w:rPr>
          <w:rFonts w:ascii="Arial" w:hAnsi="Arial" w:cs="Arial"/>
          <w:sz w:val="20"/>
          <w:szCs w:val="20"/>
        </w:rPr>
        <w:t>Zastoupen</w:t>
      </w:r>
      <w:r w:rsidR="003B5995" w:rsidRPr="000D0114">
        <w:rPr>
          <w:rFonts w:ascii="Arial" w:hAnsi="Arial" w:cs="Arial"/>
          <w:sz w:val="20"/>
          <w:szCs w:val="20"/>
        </w:rPr>
        <w:t>á</w:t>
      </w:r>
      <w:r w:rsidR="008202AC" w:rsidRPr="000D0114">
        <w:rPr>
          <w:rFonts w:ascii="Arial" w:hAnsi="Arial" w:cs="Arial"/>
          <w:sz w:val="20"/>
          <w:szCs w:val="20"/>
        </w:rPr>
        <w:t>:</w:t>
      </w:r>
      <w:r w:rsidR="008202AC" w:rsidRPr="000D0114">
        <w:rPr>
          <w:rFonts w:ascii="Arial" w:hAnsi="Arial" w:cs="Arial"/>
          <w:sz w:val="20"/>
          <w:szCs w:val="20"/>
        </w:rPr>
        <w:tab/>
      </w:r>
      <w:r w:rsidR="003B5995" w:rsidRPr="000D0114">
        <w:rPr>
          <w:rFonts w:ascii="Arial" w:hAnsi="Arial" w:cs="Arial"/>
          <w:sz w:val="20"/>
          <w:szCs w:val="20"/>
        </w:rPr>
        <w:tab/>
        <w:t xml:space="preserve">na základě pověření generálního ředitele ze dne </w:t>
      </w:r>
      <w:r w:rsidR="00A540BE" w:rsidRPr="00064767">
        <w:rPr>
          <w:rFonts w:ascii="Arial" w:hAnsi="Arial" w:cs="Arial"/>
          <w:sz w:val="20"/>
          <w:szCs w:val="20"/>
        </w:rPr>
        <w:t>1</w:t>
      </w:r>
      <w:r w:rsidR="003B5995" w:rsidRPr="00064767">
        <w:rPr>
          <w:rFonts w:ascii="Arial" w:hAnsi="Arial" w:cs="Arial"/>
          <w:sz w:val="20"/>
          <w:szCs w:val="20"/>
        </w:rPr>
        <w:t xml:space="preserve">. </w:t>
      </w:r>
      <w:r w:rsidR="001E54BA" w:rsidRPr="00064767">
        <w:rPr>
          <w:rFonts w:ascii="Arial" w:hAnsi="Arial" w:cs="Arial"/>
          <w:sz w:val="20"/>
          <w:szCs w:val="20"/>
        </w:rPr>
        <w:t>9</w:t>
      </w:r>
      <w:r w:rsidR="003B5995" w:rsidRPr="00064767">
        <w:rPr>
          <w:rFonts w:ascii="Arial" w:hAnsi="Arial" w:cs="Arial"/>
          <w:sz w:val="20"/>
          <w:szCs w:val="20"/>
        </w:rPr>
        <w:t>. 201</w:t>
      </w:r>
      <w:r w:rsidR="001E54BA" w:rsidRPr="00064767">
        <w:rPr>
          <w:rFonts w:ascii="Arial" w:hAnsi="Arial" w:cs="Arial"/>
          <w:sz w:val="20"/>
          <w:szCs w:val="20"/>
        </w:rPr>
        <w:t>6</w:t>
      </w:r>
      <w:r w:rsidR="00A540BE" w:rsidRPr="00064767">
        <w:rPr>
          <w:rFonts w:ascii="Arial" w:hAnsi="Arial" w:cs="Arial"/>
          <w:sz w:val="20"/>
          <w:szCs w:val="20"/>
        </w:rPr>
        <w:t xml:space="preserve"> </w:t>
      </w:r>
    </w:p>
    <w:p w:rsidR="00A540BE" w:rsidRPr="00064767" w:rsidRDefault="00A540BE" w:rsidP="00A540BE">
      <w:pPr>
        <w:ind w:left="1416" w:firstLine="708"/>
        <w:rPr>
          <w:rFonts w:ascii="Arial" w:hAnsi="Arial" w:cs="Arial"/>
          <w:sz w:val="20"/>
          <w:szCs w:val="20"/>
        </w:rPr>
      </w:pPr>
      <w:r w:rsidRPr="00064767">
        <w:rPr>
          <w:rFonts w:ascii="Arial" w:hAnsi="Arial" w:cs="Arial"/>
          <w:sz w:val="20"/>
          <w:szCs w:val="20"/>
        </w:rPr>
        <w:t xml:space="preserve">pod </w:t>
      </w:r>
      <w:proofErr w:type="gramStart"/>
      <w:r w:rsidRPr="00064767">
        <w:rPr>
          <w:rFonts w:ascii="Arial" w:hAnsi="Arial" w:cs="Arial"/>
          <w:sz w:val="20"/>
          <w:szCs w:val="20"/>
        </w:rPr>
        <w:t>č.j.</w:t>
      </w:r>
      <w:proofErr w:type="gramEnd"/>
      <w:r w:rsidRPr="00064767">
        <w:rPr>
          <w:rFonts w:ascii="Arial" w:hAnsi="Arial" w:cs="Arial"/>
          <w:sz w:val="20"/>
          <w:szCs w:val="20"/>
        </w:rPr>
        <w:t xml:space="preserve"> </w:t>
      </w:r>
      <w:r w:rsidR="001E54BA" w:rsidRPr="00064767">
        <w:rPr>
          <w:rFonts w:ascii="Arial" w:hAnsi="Arial" w:cs="Arial"/>
          <w:sz w:val="20"/>
          <w:szCs w:val="20"/>
        </w:rPr>
        <w:t>VS-88535-4/ČJ-2016-800020-SP</w:t>
      </w:r>
      <w:r w:rsidR="001E54BA" w:rsidRPr="00064767">
        <w:t xml:space="preserve">  </w:t>
      </w:r>
    </w:p>
    <w:p w:rsidR="003B5995" w:rsidRPr="000D0114" w:rsidRDefault="003B5995" w:rsidP="00A540BE">
      <w:pPr>
        <w:ind w:left="1416" w:firstLine="708"/>
        <w:rPr>
          <w:rFonts w:ascii="Arial" w:hAnsi="Arial" w:cs="Arial"/>
          <w:sz w:val="20"/>
          <w:szCs w:val="20"/>
        </w:rPr>
      </w:pPr>
      <w:r w:rsidRPr="000D0114">
        <w:rPr>
          <w:rFonts w:ascii="Arial" w:hAnsi="Arial" w:cs="Arial"/>
          <w:sz w:val="20"/>
          <w:szCs w:val="20"/>
        </w:rPr>
        <w:t>vrchním radou plk. Mgr. Jiří</w:t>
      </w:r>
      <w:r w:rsidR="00AE3455">
        <w:rPr>
          <w:rFonts w:ascii="Arial" w:hAnsi="Arial" w:cs="Arial"/>
          <w:sz w:val="20"/>
          <w:szCs w:val="20"/>
        </w:rPr>
        <w:t>m</w:t>
      </w:r>
      <w:r w:rsidRPr="000D0114">
        <w:rPr>
          <w:rFonts w:ascii="Arial" w:hAnsi="Arial" w:cs="Arial"/>
          <w:sz w:val="20"/>
          <w:szCs w:val="20"/>
        </w:rPr>
        <w:t xml:space="preserve"> Mach</w:t>
      </w:r>
      <w:r w:rsidR="00AE3455">
        <w:rPr>
          <w:rFonts w:ascii="Arial" w:hAnsi="Arial" w:cs="Arial"/>
          <w:sz w:val="20"/>
          <w:szCs w:val="20"/>
        </w:rPr>
        <w:t>em</w:t>
      </w:r>
      <w:r w:rsidRPr="000D0114">
        <w:rPr>
          <w:rFonts w:ascii="Arial" w:hAnsi="Arial" w:cs="Arial"/>
          <w:sz w:val="20"/>
          <w:szCs w:val="20"/>
        </w:rPr>
        <w:t>, ředitelem Věznice Valdice</w:t>
      </w:r>
    </w:p>
    <w:p w:rsidR="008202AC" w:rsidRPr="000D0114" w:rsidRDefault="008202AC" w:rsidP="003B5995">
      <w:pPr>
        <w:spacing w:before="120" w:line="240" w:lineRule="atLeast"/>
        <w:rPr>
          <w:rFonts w:ascii="Arial" w:hAnsi="Arial" w:cs="Arial"/>
          <w:sz w:val="20"/>
          <w:szCs w:val="20"/>
        </w:rPr>
      </w:pPr>
      <w:r w:rsidRPr="000D0114">
        <w:rPr>
          <w:rFonts w:ascii="Arial" w:hAnsi="Arial" w:cs="Arial"/>
          <w:sz w:val="20"/>
          <w:szCs w:val="20"/>
        </w:rPr>
        <w:t xml:space="preserve">Bankovní spojení: </w:t>
      </w:r>
      <w:r w:rsidRPr="000D0114">
        <w:rPr>
          <w:rFonts w:ascii="Arial" w:hAnsi="Arial" w:cs="Arial"/>
          <w:sz w:val="20"/>
          <w:szCs w:val="20"/>
        </w:rPr>
        <w:tab/>
      </w:r>
      <w:proofErr w:type="spell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xxxxxxxxxxxxxxxxxx</w:t>
      </w:r>
      <w:proofErr w:type="spellEnd"/>
      <w:r w:rsidRPr="000D0114">
        <w:rPr>
          <w:rFonts w:ascii="Arial" w:hAnsi="Arial" w:cs="Arial"/>
          <w:sz w:val="20"/>
          <w:szCs w:val="20"/>
        </w:rPr>
        <w:t xml:space="preserve"> </w:t>
      </w:r>
    </w:p>
    <w:p w:rsidR="008202AC" w:rsidRPr="000D0114" w:rsidRDefault="008202AC" w:rsidP="008202AC">
      <w:pPr>
        <w:spacing w:before="120"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0D0114">
        <w:rPr>
          <w:rFonts w:ascii="Arial" w:hAnsi="Arial" w:cs="Arial"/>
          <w:sz w:val="20"/>
          <w:szCs w:val="20"/>
        </w:rPr>
        <w:t xml:space="preserve">Číslo účtu: </w:t>
      </w:r>
      <w:r w:rsidRPr="000D0114">
        <w:rPr>
          <w:rFonts w:ascii="Arial" w:hAnsi="Arial" w:cs="Arial"/>
          <w:sz w:val="20"/>
          <w:szCs w:val="20"/>
        </w:rPr>
        <w:tab/>
      </w:r>
      <w:r w:rsidRPr="000D0114">
        <w:rPr>
          <w:rFonts w:ascii="Arial" w:hAnsi="Arial" w:cs="Arial"/>
          <w:sz w:val="20"/>
          <w:szCs w:val="20"/>
        </w:rPr>
        <w:tab/>
      </w:r>
      <w:proofErr w:type="spell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</w:t>
      </w:r>
      <w:proofErr w:type="spellEnd"/>
    </w:p>
    <w:p w:rsidR="008202AC" w:rsidRDefault="000B728D" w:rsidP="008202AC">
      <w:pPr>
        <w:spacing w:before="120"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0D0114">
        <w:rPr>
          <w:rFonts w:ascii="Arial" w:hAnsi="Arial" w:cs="Arial"/>
          <w:sz w:val="20"/>
          <w:szCs w:val="20"/>
        </w:rPr>
        <w:t>IČ</w:t>
      </w:r>
      <w:r w:rsidR="008202AC" w:rsidRPr="000D0114">
        <w:rPr>
          <w:rFonts w:ascii="Arial" w:hAnsi="Arial" w:cs="Arial"/>
          <w:sz w:val="20"/>
          <w:szCs w:val="20"/>
        </w:rPr>
        <w:t xml:space="preserve">: </w:t>
      </w:r>
      <w:r w:rsidR="008202AC" w:rsidRPr="000D0114">
        <w:rPr>
          <w:rFonts w:ascii="Arial" w:hAnsi="Arial" w:cs="Arial"/>
          <w:sz w:val="20"/>
          <w:szCs w:val="20"/>
        </w:rPr>
        <w:tab/>
      </w:r>
      <w:r w:rsidRPr="000D0114">
        <w:rPr>
          <w:rFonts w:ascii="Arial" w:hAnsi="Arial" w:cs="Arial"/>
          <w:sz w:val="20"/>
          <w:szCs w:val="20"/>
        </w:rPr>
        <w:tab/>
      </w:r>
      <w:r w:rsidR="008202AC" w:rsidRPr="000D0114">
        <w:rPr>
          <w:rFonts w:ascii="Arial" w:hAnsi="Arial" w:cs="Arial"/>
          <w:sz w:val="20"/>
          <w:szCs w:val="20"/>
        </w:rPr>
        <w:tab/>
      </w:r>
      <w:r w:rsidR="008202AC" w:rsidRPr="000D0114">
        <w:rPr>
          <w:rFonts w:ascii="Arial" w:hAnsi="Arial" w:cs="Arial"/>
          <w:sz w:val="20"/>
          <w:szCs w:val="20"/>
        </w:rPr>
        <w:tab/>
      </w:r>
      <w:r w:rsidR="000C146C" w:rsidRPr="000D0114">
        <w:rPr>
          <w:rFonts w:ascii="Arial" w:hAnsi="Arial" w:cs="Arial"/>
          <w:sz w:val="20"/>
          <w:szCs w:val="20"/>
        </w:rPr>
        <w:t>00212423</w:t>
      </w:r>
    </w:p>
    <w:p w:rsidR="0003054C" w:rsidRDefault="00EF494C" w:rsidP="008202AC">
      <w:pPr>
        <w:spacing w:before="120" w:line="24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494C">
        <w:rPr>
          <w:rFonts w:ascii="Arial" w:hAnsi="Arial" w:cs="Arial"/>
          <w:sz w:val="20"/>
          <w:szCs w:val="20"/>
        </w:rPr>
        <w:t>CZ 00212423, Právnická osoba. Při výkonu působností v oblasti veřejné zprávy</w:t>
      </w:r>
    </w:p>
    <w:p w:rsidR="0003054C" w:rsidRDefault="00EF494C" w:rsidP="0003054C">
      <w:pPr>
        <w:spacing w:before="120" w:line="240" w:lineRule="atLeast"/>
        <w:ind w:left="1416" w:firstLine="708"/>
        <w:rPr>
          <w:rFonts w:ascii="Arial" w:hAnsi="Arial" w:cs="Arial"/>
          <w:sz w:val="20"/>
          <w:szCs w:val="20"/>
        </w:rPr>
      </w:pPr>
      <w:proofErr w:type="gramStart"/>
      <w:r w:rsidRPr="00EF494C">
        <w:rPr>
          <w:rFonts w:ascii="Arial" w:hAnsi="Arial" w:cs="Arial"/>
          <w:sz w:val="20"/>
          <w:szCs w:val="20"/>
        </w:rPr>
        <w:t>se</w:t>
      </w:r>
      <w:proofErr w:type="gramEnd"/>
      <w:r w:rsidRPr="00EF494C">
        <w:rPr>
          <w:rFonts w:ascii="Arial" w:hAnsi="Arial" w:cs="Arial"/>
          <w:sz w:val="20"/>
          <w:szCs w:val="20"/>
        </w:rPr>
        <w:t xml:space="preserve"> Vězeňská </w:t>
      </w:r>
      <w:proofErr w:type="gramStart"/>
      <w:r w:rsidRPr="00EF494C">
        <w:rPr>
          <w:rFonts w:ascii="Arial" w:hAnsi="Arial" w:cs="Arial"/>
          <w:sz w:val="20"/>
          <w:szCs w:val="20"/>
        </w:rPr>
        <w:t>služba</w:t>
      </w:r>
      <w:proofErr w:type="gramEnd"/>
      <w:r w:rsidRPr="00EF494C">
        <w:rPr>
          <w:rFonts w:ascii="Arial" w:hAnsi="Arial" w:cs="Arial"/>
          <w:sz w:val="20"/>
          <w:szCs w:val="20"/>
        </w:rPr>
        <w:t xml:space="preserve"> nepovažuje dle právního předpisu zákona č. 235/2004 Sb., </w:t>
      </w:r>
    </w:p>
    <w:p w:rsidR="0003054C" w:rsidRDefault="00EF494C" w:rsidP="0003054C">
      <w:pPr>
        <w:spacing w:before="120" w:line="240" w:lineRule="atLeast"/>
        <w:ind w:left="1416" w:firstLine="708"/>
        <w:rPr>
          <w:rFonts w:ascii="Arial" w:hAnsi="Arial" w:cs="Arial"/>
          <w:sz w:val="20"/>
          <w:szCs w:val="20"/>
        </w:rPr>
      </w:pPr>
      <w:r w:rsidRPr="00EF494C">
        <w:rPr>
          <w:rFonts w:ascii="Arial" w:hAnsi="Arial" w:cs="Arial"/>
          <w:sz w:val="20"/>
          <w:szCs w:val="20"/>
        </w:rPr>
        <w:t>o dani z přidané hodnoty, ve znění pozdějších předpisů za osobu povinnou</w:t>
      </w:r>
    </w:p>
    <w:p w:rsidR="00EF494C" w:rsidRPr="000D0114" w:rsidRDefault="00EF494C" w:rsidP="0003054C">
      <w:pPr>
        <w:spacing w:before="120" w:line="240" w:lineRule="atLeast"/>
        <w:ind w:left="1416" w:firstLine="708"/>
        <w:rPr>
          <w:rFonts w:ascii="Arial" w:hAnsi="Arial" w:cs="Arial"/>
          <w:sz w:val="20"/>
          <w:szCs w:val="20"/>
        </w:rPr>
      </w:pPr>
      <w:r w:rsidRPr="00EF494C">
        <w:rPr>
          <w:rFonts w:ascii="Arial" w:hAnsi="Arial" w:cs="Arial"/>
          <w:sz w:val="20"/>
          <w:szCs w:val="20"/>
        </w:rPr>
        <w:t>k DPH.</w:t>
      </w:r>
    </w:p>
    <w:p w:rsidR="000C146C" w:rsidRPr="008A4261" w:rsidRDefault="000C146C" w:rsidP="000C146C">
      <w:pPr>
        <w:spacing w:before="120"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Osoby oprávněné jednat ve věcech:</w:t>
      </w:r>
    </w:p>
    <w:p w:rsidR="000C146C" w:rsidRPr="008A4261" w:rsidRDefault="000C146C" w:rsidP="000C146C">
      <w:pPr>
        <w:spacing w:before="120" w:line="240" w:lineRule="atLeast"/>
        <w:ind w:firstLine="708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obchodních:</w:t>
      </w:r>
      <w:r w:rsidRPr="008A4261">
        <w:rPr>
          <w:rFonts w:ascii="Arial" w:hAnsi="Arial" w:cs="Arial"/>
          <w:sz w:val="20"/>
          <w:szCs w:val="20"/>
        </w:rPr>
        <w:tab/>
      </w:r>
      <w:r w:rsidR="004F6EEE" w:rsidRPr="008A4261">
        <w:rPr>
          <w:rFonts w:ascii="Arial" w:hAnsi="Arial" w:cs="Arial"/>
          <w:sz w:val="20"/>
          <w:szCs w:val="20"/>
        </w:rPr>
        <w:t xml:space="preserve">Bc. </w:t>
      </w:r>
      <w:r w:rsidR="0092290E" w:rsidRPr="008A4261">
        <w:rPr>
          <w:rFonts w:ascii="Arial" w:hAnsi="Arial" w:cs="Arial"/>
          <w:sz w:val="20"/>
          <w:szCs w:val="20"/>
        </w:rPr>
        <w:t xml:space="preserve">Martin </w:t>
      </w:r>
      <w:proofErr w:type="spellStart"/>
      <w:proofErr w:type="gramStart"/>
      <w:r w:rsidR="0092290E" w:rsidRPr="008A4261">
        <w:rPr>
          <w:rFonts w:ascii="Arial" w:hAnsi="Arial" w:cs="Arial"/>
          <w:sz w:val="20"/>
          <w:szCs w:val="20"/>
        </w:rPr>
        <w:t>Franěk</w:t>
      </w:r>
      <w:r w:rsidR="004F6EEE" w:rsidRPr="008A4261">
        <w:rPr>
          <w:rFonts w:ascii="Arial" w:hAnsi="Arial" w:cs="Arial"/>
          <w:sz w:val="20"/>
          <w:szCs w:val="20"/>
        </w:rPr>
        <w:t>,</w:t>
      </w:r>
      <w:r w:rsidRPr="008A4261">
        <w:rPr>
          <w:rFonts w:ascii="Arial" w:hAnsi="Arial" w:cs="Arial"/>
          <w:sz w:val="20"/>
          <w:szCs w:val="20"/>
        </w:rPr>
        <w:t>tel</w:t>
      </w:r>
      <w:proofErr w:type="spellEnd"/>
      <w:r w:rsidRPr="008A4261">
        <w:rPr>
          <w:rFonts w:ascii="Arial" w:hAnsi="Arial" w:cs="Arial"/>
          <w:sz w:val="20"/>
          <w:szCs w:val="20"/>
        </w:rPr>
        <w:t>.</w:t>
      </w:r>
      <w:proofErr w:type="gramEnd"/>
      <w:r w:rsidRPr="008A4261">
        <w:rPr>
          <w:rFonts w:ascii="Arial" w:hAnsi="Arial" w:cs="Arial"/>
          <w:sz w:val="20"/>
          <w:szCs w:val="20"/>
        </w:rPr>
        <w:t>:</w:t>
      </w:r>
      <w:r w:rsidR="004F6EEE" w:rsidRPr="008A42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xxxxxxxxxxxxxxxxxxx</w:t>
      </w:r>
      <w:proofErr w:type="spellEnd"/>
      <w:r w:rsidR="00D40E3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F6EEE" w:rsidRPr="008A4261">
        <w:rPr>
          <w:rFonts w:ascii="Arial" w:hAnsi="Arial" w:cs="Arial"/>
          <w:sz w:val="20"/>
          <w:szCs w:val="20"/>
        </w:rPr>
        <w:t>e-mail:</w:t>
      </w:r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xxxxxxxxxxxxxxxxxxxxxx</w:t>
      </w:r>
      <w:proofErr w:type="spellEnd"/>
    </w:p>
    <w:p w:rsidR="000C146C" w:rsidRPr="008A4261" w:rsidRDefault="000C146C" w:rsidP="000C146C">
      <w:pPr>
        <w:spacing w:before="120" w:line="240" w:lineRule="atLeast"/>
        <w:ind w:firstLine="708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technických:</w:t>
      </w:r>
      <w:r w:rsidRPr="008A4261">
        <w:rPr>
          <w:rFonts w:ascii="Arial" w:hAnsi="Arial" w:cs="Arial"/>
          <w:sz w:val="20"/>
          <w:szCs w:val="20"/>
        </w:rPr>
        <w:tab/>
        <w:t>Josef Puš, tel.:</w:t>
      </w:r>
      <w:proofErr w:type="spell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xxxxxxxxxxxxxxxxxxx</w:t>
      </w:r>
      <w:proofErr w:type="spellEnd"/>
      <w:r w:rsidRPr="008A4261">
        <w:rPr>
          <w:rFonts w:ascii="Arial" w:hAnsi="Arial" w:cs="Arial"/>
          <w:sz w:val="20"/>
          <w:szCs w:val="20"/>
        </w:rPr>
        <w:t>, e-mail</w:t>
      </w:r>
      <w:r w:rsidRPr="00CB30EB">
        <w:rPr>
          <w:rFonts w:ascii="Arial" w:hAnsi="Arial" w:cs="Arial"/>
          <w:sz w:val="20"/>
          <w:szCs w:val="20"/>
          <w:highlight w:val="black"/>
        </w:rPr>
        <w:t xml:space="preserve">: </w:t>
      </w:r>
      <w:proofErr w:type="spell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xxxxxxxxxxxxxxxxxxxxxxx</w:t>
      </w:r>
      <w:proofErr w:type="spellEnd"/>
    </w:p>
    <w:p w:rsidR="008C1708" w:rsidRPr="008A4261" w:rsidRDefault="008C1708" w:rsidP="00306946">
      <w:pPr>
        <w:widowControl w:val="0"/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C1708" w:rsidRPr="008A4261" w:rsidRDefault="008C1708" w:rsidP="00306946">
      <w:pPr>
        <w:widowControl w:val="0"/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 </w:t>
      </w:r>
      <w:r w:rsidRPr="008A4261">
        <w:rPr>
          <w:rFonts w:ascii="Arial" w:hAnsi="Arial" w:cs="Arial"/>
          <w:sz w:val="20"/>
          <w:szCs w:val="20"/>
        </w:rPr>
        <w:tab/>
        <w:t>(dále jen "</w:t>
      </w:r>
      <w:r w:rsidRPr="008A4261">
        <w:rPr>
          <w:rFonts w:ascii="Arial" w:hAnsi="Arial" w:cs="Arial"/>
          <w:b/>
          <w:bCs/>
          <w:sz w:val="20"/>
          <w:szCs w:val="20"/>
        </w:rPr>
        <w:t>Objednatel</w:t>
      </w:r>
      <w:r w:rsidR="0092540A" w:rsidRPr="008A4261">
        <w:rPr>
          <w:rFonts w:ascii="Arial" w:hAnsi="Arial" w:cs="Arial"/>
          <w:sz w:val="20"/>
          <w:szCs w:val="20"/>
        </w:rPr>
        <w:t>") na straně jedné,</w:t>
      </w:r>
    </w:p>
    <w:p w:rsidR="008C1708" w:rsidRPr="008A4261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a</w:t>
      </w:r>
    </w:p>
    <w:p w:rsidR="008C1708" w:rsidRPr="008A4261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spacing w:before="120" w:line="240" w:lineRule="atLeast"/>
        <w:ind w:left="2124" w:hanging="2124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b/>
          <w:sz w:val="20"/>
          <w:szCs w:val="20"/>
        </w:rPr>
        <w:t>Zhotovitel:</w:t>
      </w:r>
      <w:r w:rsidRPr="008A4261">
        <w:rPr>
          <w:rFonts w:ascii="Arial" w:hAnsi="Arial" w:cs="Arial"/>
          <w:sz w:val="20"/>
          <w:szCs w:val="20"/>
        </w:rPr>
        <w:t xml:space="preserve"> </w:t>
      </w:r>
      <w:r w:rsidRPr="008A4261">
        <w:rPr>
          <w:rFonts w:ascii="Arial" w:hAnsi="Arial" w:cs="Arial"/>
          <w:sz w:val="20"/>
          <w:szCs w:val="20"/>
        </w:rPr>
        <w:tab/>
      </w:r>
      <w:r w:rsidR="00EF1E2B">
        <w:rPr>
          <w:rFonts w:ascii="Arial" w:hAnsi="Arial" w:cs="Arial"/>
          <w:b/>
          <w:bCs/>
          <w:sz w:val="20"/>
          <w:szCs w:val="20"/>
        </w:rPr>
        <w:t xml:space="preserve">ENGIE </w:t>
      </w:r>
      <w:proofErr w:type="spellStart"/>
      <w:r w:rsidR="00EF1E2B">
        <w:rPr>
          <w:rFonts w:ascii="Arial" w:hAnsi="Arial" w:cs="Arial"/>
          <w:b/>
          <w:bCs/>
          <w:sz w:val="20"/>
          <w:szCs w:val="20"/>
        </w:rPr>
        <w:t>Services</w:t>
      </w:r>
      <w:proofErr w:type="spellEnd"/>
      <w:r w:rsidRPr="008A4261">
        <w:rPr>
          <w:rFonts w:ascii="Arial" w:hAnsi="Arial" w:cs="Arial"/>
          <w:b/>
          <w:bCs/>
          <w:sz w:val="20"/>
          <w:szCs w:val="20"/>
        </w:rPr>
        <w:t xml:space="preserve"> a.s.</w:t>
      </w:r>
      <w:r w:rsidRPr="008A4261">
        <w:rPr>
          <w:rFonts w:ascii="Arial" w:hAnsi="Arial" w:cs="Arial"/>
          <w:sz w:val="20"/>
          <w:szCs w:val="20"/>
        </w:rPr>
        <w:t>, obchodní společnost zapsaná u Městského soudu v Praze, oddíl B, vložka 6192</w:t>
      </w:r>
    </w:p>
    <w:p w:rsidR="008C1708" w:rsidRPr="008A4261" w:rsidRDefault="000C146C" w:rsidP="00306946">
      <w:pPr>
        <w:spacing w:before="120"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S</w:t>
      </w:r>
      <w:r w:rsidR="008C1708" w:rsidRPr="008A4261">
        <w:rPr>
          <w:rFonts w:ascii="Arial" w:hAnsi="Arial" w:cs="Arial"/>
          <w:sz w:val="20"/>
          <w:szCs w:val="20"/>
        </w:rPr>
        <w:t xml:space="preserve">ídlo: </w:t>
      </w:r>
      <w:r w:rsidR="008C1708"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  <w:t xml:space="preserve">Lhotecká čp. 793, č. </w:t>
      </w:r>
      <w:proofErr w:type="spellStart"/>
      <w:r w:rsidR="008C1708" w:rsidRPr="008A4261">
        <w:rPr>
          <w:rFonts w:ascii="Arial" w:hAnsi="Arial" w:cs="Arial"/>
          <w:sz w:val="20"/>
          <w:szCs w:val="20"/>
        </w:rPr>
        <w:t>or</w:t>
      </w:r>
      <w:proofErr w:type="spellEnd"/>
      <w:r w:rsidR="008C1708" w:rsidRPr="008A4261">
        <w:rPr>
          <w:rFonts w:ascii="Arial" w:hAnsi="Arial" w:cs="Arial"/>
          <w:sz w:val="20"/>
          <w:szCs w:val="20"/>
        </w:rPr>
        <w:t>. 3, 143 00 Praha 4</w:t>
      </w:r>
    </w:p>
    <w:p w:rsidR="00BA307A" w:rsidRPr="008A4261" w:rsidRDefault="00BA307A" w:rsidP="00306946">
      <w:pPr>
        <w:spacing w:before="120"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Korespondenční</w:t>
      </w:r>
      <w:r w:rsidRPr="008A4261">
        <w:rPr>
          <w:rFonts w:ascii="Arial" w:hAnsi="Arial" w:cs="Arial"/>
          <w:sz w:val="20"/>
          <w:szCs w:val="20"/>
        </w:rPr>
        <w:br/>
        <w:t>adresa:</w:t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  <w:t>Dělnická 1114, 506 01 Jičín</w:t>
      </w:r>
    </w:p>
    <w:p w:rsidR="008C1708" w:rsidRPr="008A4261" w:rsidRDefault="000C146C" w:rsidP="00306946">
      <w:pPr>
        <w:spacing w:before="120" w:line="240" w:lineRule="atLeast"/>
        <w:ind w:left="2124" w:hanging="2124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Zastoupený</w:t>
      </w:r>
      <w:r w:rsidR="008C1708" w:rsidRPr="008A4261">
        <w:rPr>
          <w:rFonts w:ascii="Arial" w:hAnsi="Arial" w:cs="Arial"/>
          <w:sz w:val="20"/>
          <w:szCs w:val="20"/>
        </w:rPr>
        <w:t>:</w:t>
      </w:r>
      <w:r w:rsidR="008C1708" w:rsidRPr="008A4261">
        <w:rPr>
          <w:rFonts w:ascii="Arial" w:hAnsi="Arial" w:cs="Arial"/>
          <w:sz w:val="20"/>
          <w:szCs w:val="20"/>
        </w:rPr>
        <w:tab/>
      </w:r>
      <w:r w:rsidR="00395392" w:rsidRPr="00D40E3A">
        <w:rPr>
          <w:rFonts w:ascii="Arial" w:hAnsi="Arial" w:cs="Arial"/>
          <w:sz w:val="20"/>
          <w:szCs w:val="20"/>
        </w:rPr>
        <w:t xml:space="preserve">Janem </w:t>
      </w:r>
      <w:proofErr w:type="spellStart"/>
      <w:r w:rsidR="00395392" w:rsidRPr="00D40E3A">
        <w:rPr>
          <w:rFonts w:ascii="Arial" w:hAnsi="Arial" w:cs="Arial"/>
          <w:sz w:val="20"/>
          <w:szCs w:val="20"/>
        </w:rPr>
        <w:t>Karstenem</w:t>
      </w:r>
      <w:proofErr w:type="spellEnd"/>
      <w:r w:rsidR="008202AC" w:rsidRPr="008A4261">
        <w:rPr>
          <w:rFonts w:ascii="Arial" w:hAnsi="Arial" w:cs="Arial"/>
          <w:sz w:val="20"/>
          <w:szCs w:val="20"/>
        </w:rPr>
        <w:t xml:space="preserve"> a </w:t>
      </w:r>
      <w:r w:rsidR="00CE5F9A">
        <w:rPr>
          <w:rFonts w:ascii="Arial" w:hAnsi="Arial" w:cs="Arial"/>
          <w:sz w:val="20"/>
          <w:szCs w:val="20"/>
        </w:rPr>
        <w:t>Ing. Alešem Jechem</w:t>
      </w:r>
    </w:p>
    <w:p w:rsidR="0072662E" w:rsidRPr="00F70F81" w:rsidRDefault="008C1708" w:rsidP="001923EB">
      <w:pPr>
        <w:spacing w:before="120" w:line="240" w:lineRule="atLeast"/>
        <w:ind w:left="2124" w:hanging="2124"/>
        <w:rPr>
          <w:rFonts w:ascii="Arial" w:hAnsi="Arial" w:cs="Arial"/>
          <w:sz w:val="20"/>
          <w:szCs w:val="20"/>
        </w:rPr>
      </w:pPr>
      <w:r w:rsidRPr="00F70F81">
        <w:rPr>
          <w:rFonts w:ascii="Arial" w:hAnsi="Arial" w:cs="Arial"/>
          <w:sz w:val="20"/>
          <w:szCs w:val="20"/>
        </w:rPr>
        <w:t xml:space="preserve">Bankovní spojení: </w:t>
      </w:r>
      <w:r w:rsidRPr="00F70F81">
        <w:rPr>
          <w:rFonts w:ascii="Arial" w:hAnsi="Arial" w:cs="Arial"/>
          <w:sz w:val="20"/>
          <w:szCs w:val="20"/>
        </w:rPr>
        <w:tab/>
      </w:r>
      <w:proofErr w:type="spell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xxxxxxxxxxxxxxxxxxx</w:t>
      </w:r>
      <w:proofErr w:type="spellEnd"/>
      <w:r w:rsidRPr="00F70F81">
        <w:rPr>
          <w:rFonts w:ascii="Arial" w:hAnsi="Arial" w:cs="Arial"/>
          <w:sz w:val="20"/>
          <w:szCs w:val="20"/>
        </w:rPr>
        <w:t xml:space="preserve"> </w:t>
      </w:r>
    </w:p>
    <w:p w:rsidR="008C1708" w:rsidRPr="008A4261" w:rsidRDefault="0072662E" w:rsidP="00306946">
      <w:pPr>
        <w:spacing w:before="120"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F70F81">
        <w:rPr>
          <w:rFonts w:ascii="Arial" w:hAnsi="Arial" w:cs="Arial"/>
          <w:sz w:val="20"/>
          <w:szCs w:val="20"/>
        </w:rPr>
        <w:t>Číslo účtu:</w:t>
      </w:r>
      <w:r w:rsidR="008C1708" w:rsidRPr="00F70F81">
        <w:rPr>
          <w:rFonts w:ascii="Arial" w:hAnsi="Arial" w:cs="Arial"/>
          <w:sz w:val="20"/>
          <w:szCs w:val="20"/>
        </w:rPr>
        <w:t xml:space="preserve"> </w:t>
      </w:r>
      <w:r w:rsidRPr="00F70F81">
        <w:rPr>
          <w:rFonts w:ascii="Arial" w:hAnsi="Arial" w:cs="Arial"/>
          <w:sz w:val="20"/>
          <w:szCs w:val="20"/>
        </w:rPr>
        <w:tab/>
      </w:r>
      <w:r w:rsidRPr="00F70F81">
        <w:rPr>
          <w:rFonts w:ascii="Arial" w:hAnsi="Arial" w:cs="Arial"/>
          <w:sz w:val="20"/>
          <w:szCs w:val="20"/>
        </w:rPr>
        <w:tab/>
      </w:r>
      <w:proofErr w:type="spell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</w:t>
      </w:r>
      <w:proofErr w:type="spellEnd"/>
    </w:p>
    <w:p w:rsidR="008C1708" w:rsidRPr="008A4261" w:rsidRDefault="000B728D" w:rsidP="00306946">
      <w:pPr>
        <w:spacing w:before="120"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IČ</w:t>
      </w:r>
      <w:r w:rsidR="008C1708" w:rsidRPr="008A4261">
        <w:rPr>
          <w:rFonts w:ascii="Arial" w:hAnsi="Arial" w:cs="Arial"/>
          <w:sz w:val="20"/>
          <w:szCs w:val="20"/>
        </w:rPr>
        <w:t>:</w:t>
      </w:r>
      <w:r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 xml:space="preserve"> </w:t>
      </w:r>
      <w:r w:rsidR="008C1708"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  <w:t>261</w:t>
      </w:r>
      <w:r w:rsidR="0092540A" w:rsidRPr="008A4261">
        <w:rPr>
          <w:rFonts w:ascii="Arial" w:hAnsi="Arial" w:cs="Arial"/>
          <w:sz w:val="20"/>
          <w:szCs w:val="20"/>
        </w:rPr>
        <w:t xml:space="preserve"> </w:t>
      </w:r>
      <w:r w:rsidR="008C1708" w:rsidRPr="008A4261">
        <w:rPr>
          <w:rFonts w:ascii="Arial" w:hAnsi="Arial" w:cs="Arial"/>
          <w:sz w:val="20"/>
          <w:szCs w:val="20"/>
        </w:rPr>
        <w:t>21</w:t>
      </w:r>
      <w:r w:rsidR="0092540A" w:rsidRPr="008A4261">
        <w:rPr>
          <w:rFonts w:ascii="Arial" w:hAnsi="Arial" w:cs="Arial"/>
          <w:sz w:val="20"/>
          <w:szCs w:val="20"/>
        </w:rPr>
        <w:t xml:space="preserve"> </w:t>
      </w:r>
      <w:r w:rsidR="008C1708" w:rsidRPr="008A4261">
        <w:rPr>
          <w:rFonts w:ascii="Arial" w:hAnsi="Arial" w:cs="Arial"/>
          <w:sz w:val="20"/>
          <w:szCs w:val="20"/>
        </w:rPr>
        <w:t xml:space="preserve">603        </w:t>
      </w:r>
    </w:p>
    <w:p w:rsidR="008C1708" w:rsidRPr="008A4261" w:rsidRDefault="008C1708" w:rsidP="00306946">
      <w:pPr>
        <w:spacing w:before="120"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DIČ: </w:t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  <w:t>CZ26121603</w:t>
      </w:r>
    </w:p>
    <w:p w:rsidR="008C1708" w:rsidRPr="008A4261" w:rsidRDefault="008C1708" w:rsidP="00306946">
      <w:pPr>
        <w:spacing w:before="120"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Osoby oprávněné jednat ve věcech:</w:t>
      </w:r>
    </w:p>
    <w:p w:rsidR="008C1708" w:rsidRPr="008A4261" w:rsidRDefault="008C1708" w:rsidP="000C146C">
      <w:pPr>
        <w:spacing w:before="120" w:line="240" w:lineRule="atLeast"/>
        <w:ind w:firstLine="708"/>
        <w:rPr>
          <w:rFonts w:ascii="Arial" w:hAnsi="Arial" w:cs="Arial"/>
          <w:sz w:val="20"/>
          <w:szCs w:val="20"/>
        </w:rPr>
      </w:pPr>
      <w:r w:rsidRPr="00F70F81">
        <w:rPr>
          <w:rFonts w:ascii="Arial" w:hAnsi="Arial" w:cs="Arial"/>
          <w:sz w:val="20"/>
          <w:szCs w:val="20"/>
        </w:rPr>
        <w:t>obchodních:</w:t>
      </w:r>
      <w:r w:rsidRPr="00F70F81">
        <w:rPr>
          <w:rFonts w:ascii="Arial" w:hAnsi="Arial" w:cs="Arial"/>
          <w:sz w:val="20"/>
          <w:szCs w:val="20"/>
        </w:rPr>
        <w:tab/>
      </w:r>
      <w:r w:rsidR="00F70F81">
        <w:rPr>
          <w:rFonts w:ascii="Arial" w:hAnsi="Arial" w:cs="Arial"/>
          <w:sz w:val="20"/>
          <w:szCs w:val="20"/>
        </w:rPr>
        <w:t xml:space="preserve">Jozef </w:t>
      </w:r>
      <w:proofErr w:type="spellStart"/>
      <w:r w:rsidR="00F70F81">
        <w:rPr>
          <w:rFonts w:ascii="Arial" w:hAnsi="Arial" w:cs="Arial"/>
          <w:sz w:val="20"/>
          <w:szCs w:val="20"/>
        </w:rPr>
        <w:t>Remeta</w:t>
      </w:r>
      <w:proofErr w:type="spellEnd"/>
      <w:r w:rsidR="000C146C" w:rsidRPr="00F70F81">
        <w:rPr>
          <w:rFonts w:ascii="Arial" w:hAnsi="Arial" w:cs="Arial"/>
          <w:sz w:val="20"/>
          <w:szCs w:val="20"/>
        </w:rPr>
        <w:t>, tel.: +</w:t>
      </w:r>
      <w:proofErr w:type="spellStart"/>
      <w:proofErr w:type="gram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</w:t>
      </w:r>
      <w:proofErr w:type="spellEnd"/>
      <w:r w:rsidR="00B46FFD" w:rsidRPr="00F70F81">
        <w:rPr>
          <w:rFonts w:ascii="Arial" w:hAnsi="Arial" w:cs="Arial"/>
          <w:sz w:val="20"/>
          <w:szCs w:val="20"/>
        </w:rPr>
        <w:t> </w:t>
      </w:r>
      <w:r w:rsidR="000C146C" w:rsidRPr="00F70F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C146C" w:rsidRPr="00F70F81">
        <w:rPr>
          <w:rFonts w:ascii="Arial" w:hAnsi="Arial" w:cs="Arial"/>
          <w:sz w:val="20"/>
          <w:szCs w:val="20"/>
        </w:rPr>
        <w:t>e-mail</w:t>
      </w:r>
      <w:proofErr w:type="gramEnd"/>
      <w:r w:rsidR="000C146C" w:rsidRPr="00F70F81">
        <w:rPr>
          <w:rFonts w:ascii="Arial" w:hAnsi="Arial" w:cs="Arial"/>
          <w:sz w:val="20"/>
          <w:szCs w:val="20"/>
        </w:rPr>
        <w:t>:</w:t>
      </w:r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xxxxxxxxxxxxxxxxxxxxxxx</w:t>
      </w:r>
      <w:proofErr w:type="spellEnd"/>
    </w:p>
    <w:p w:rsidR="008C1708" w:rsidRPr="008A4261" w:rsidRDefault="008C1708" w:rsidP="00390A2F">
      <w:pPr>
        <w:spacing w:before="120" w:line="240" w:lineRule="atLeast"/>
        <w:ind w:firstLine="708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technických:</w:t>
      </w:r>
      <w:r w:rsidRPr="008A4261">
        <w:rPr>
          <w:rFonts w:ascii="Arial" w:hAnsi="Arial" w:cs="Arial"/>
          <w:sz w:val="20"/>
          <w:szCs w:val="20"/>
        </w:rPr>
        <w:tab/>
      </w:r>
      <w:r w:rsidR="00F06435" w:rsidRPr="008A4261">
        <w:rPr>
          <w:rFonts w:ascii="Arial" w:hAnsi="Arial" w:cs="Arial"/>
          <w:sz w:val="20"/>
          <w:szCs w:val="20"/>
        </w:rPr>
        <w:t>Jiří Turek</w:t>
      </w:r>
      <w:r w:rsidR="000C146C" w:rsidRPr="008A4261">
        <w:rPr>
          <w:rFonts w:ascii="Arial" w:hAnsi="Arial" w:cs="Arial"/>
          <w:sz w:val="20"/>
          <w:szCs w:val="20"/>
        </w:rPr>
        <w:t>, tel.: +</w:t>
      </w:r>
      <w:proofErr w:type="spell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</w:t>
      </w:r>
      <w:r w:rsidR="00CB30EB">
        <w:rPr>
          <w:rFonts w:ascii="Arial" w:hAnsi="Arial" w:cs="Arial"/>
          <w:sz w:val="20"/>
          <w:szCs w:val="20"/>
        </w:rPr>
        <w:t>x</w:t>
      </w:r>
      <w:proofErr w:type="spellEnd"/>
      <w:r w:rsidR="000C146C" w:rsidRPr="008A4261">
        <w:rPr>
          <w:rFonts w:ascii="Arial" w:hAnsi="Arial" w:cs="Arial"/>
          <w:sz w:val="20"/>
          <w:szCs w:val="20"/>
        </w:rPr>
        <w:t xml:space="preserve">, e-mail: </w:t>
      </w:r>
      <w:proofErr w:type="spell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xxxxxxxxxxxxxxxxxxxxx</w:t>
      </w:r>
      <w:proofErr w:type="spellEnd"/>
      <w:r w:rsidRPr="008A4261">
        <w:rPr>
          <w:rFonts w:ascii="Arial" w:hAnsi="Arial" w:cs="Arial"/>
          <w:b/>
          <w:bCs/>
          <w:sz w:val="20"/>
          <w:szCs w:val="20"/>
        </w:rPr>
        <w:tab/>
      </w:r>
    </w:p>
    <w:p w:rsidR="008C1708" w:rsidRPr="008A4261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 </w:t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  <w:t>(dále jen "</w:t>
      </w:r>
      <w:r w:rsidRPr="008A4261">
        <w:rPr>
          <w:rFonts w:ascii="Arial" w:hAnsi="Arial" w:cs="Arial"/>
          <w:b/>
          <w:bCs/>
          <w:sz w:val="20"/>
          <w:szCs w:val="20"/>
        </w:rPr>
        <w:t>Zhotovitel</w:t>
      </w:r>
      <w:r w:rsidRPr="008A4261">
        <w:rPr>
          <w:rFonts w:ascii="Arial" w:hAnsi="Arial" w:cs="Arial"/>
          <w:sz w:val="20"/>
          <w:szCs w:val="20"/>
        </w:rPr>
        <w:t>"</w:t>
      </w:r>
      <w:r w:rsidR="0092540A" w:rsidRPr="008A4261">
        <w:rPr>
          <w:rFonts w:ascii="Arial" w:hAnsi="Arial" w:cs="Arial"/>
          <w:sz w:val="20"/>
          <w:szCs w:val="20"/>
        </w:rPr>
        <w:t>)</w:t>
      </w:r>
      <w:r w:rsidRPr="008A4261">
        <w:rPr>
          <w:rFonts w:ascii="Arial" w:hAnsi="Arial" w:cs="Arial"/>
          <w:sz w:val="20"/>
          <w:szCs w:val="20"/>
        </w:rPr>
        <w:t xml:space="preserve"> na straně </w:t>
      </w:r>
      <w:r w:rsidR="0092540A" w:rsidRPr="008A4261">
        <w:rPr>
          <w:rFonts w:ascii="Arial" w:hAnsi="Arial" w:cs="Arial"/>
          <w:sz w:val="20"/>
          <w:szCs w:val="20"/>
        </w:rPr>
        <w:t>druhé</w:t>
      </w:r>
    </w:p>
    <w:p w:rsidR="008C1708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90A2F" w:rsidRDefault="00390A2F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90A2F" w:rsidRDefault="00390A2F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90A2F" w:rsidRPr="008A4261" w:rsidRDefault="00390A2F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C13C1" w:rsidRPr="008A4261" w:rsidRDefault="00BC13C1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uzavřeli</w:t>
      </w:r>
    </w:p>
    <w:p w:rsidR="008C1708" w:rsidRPr="008A4261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níže uvedeného dne, měsíce a roku ve smyslu ustanovení § </w:t>
      </w:r>
      <w:r w:rsidR="00DD17C4" w:rsidRPr="008A4261">
        <w:rPr>
          <w:rFonts w:ascii="Arial" w:hAnsi="Arial" w:cs="Arial"/>
          <w:sz w:val="20"/>
          <w:szCs w:val="20"/>
        </w:rPr>
        <w:t>258</w:t>
      </w:r>
      <w:r w:rsidR="003A1FF7" w:rsidRPr="008A4261">
        <w:rPr>
          <w:rFonts w:ascii="Arial" w:hAnsi="Arial" w:cs="Arial"/>
          <w:sz w:val="20"/>
          <w:szCs w:val="20"/>
        </w:rPr>
        <w:t>6</w:t>
      </w:r>
      <w:r w:rsidR="0092540A" w:rsidRPr="008A4261">
        <w:rPr>
          <w:rFonts w:ascii="Arial" w:hAnsi="Arial" w:cs="Arial"/>
          <w:sz w:val="20"/>
          <w:szCs w:val="20"/>
        </w:rPr>
        <w:t xml:space="preserve"> a násl.</w:t>
      </w:r>
      <w:r w:rsidRPr="008A4261">
        <w:rPr>
          <w:rFonts w:ascii="Arial" w:hAnsi="Arial" w:cs="Arial"/>
          <w:sz w:val="20"/>
          <w:szCs w:val="20"/>
        </w:rPr>
        <w:t xml:space="preserve"> zákona</w:t>
      </w:r>
    </w:p>
    <w:p w:rsidR="008C1708" w:rsidRPr="008A4261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č. </w:t>
      </w:r>
      <w:r w:rsidR="003A1FF7" w:rsidRPr="008A4261">
        <w:rPr>
          <w:rFonts w:ascii="Arial" w:hAnsi="Arial" w:cs="Arial"/>
          <w:sz w:val="20"/>
          <w:szCs w:val="20"/>
        </w:rPr>
        <w:t>89/2012</w:t>
      </w:r>
      <w:r w:rsidRPr="008A4261">
        <w:rPr>
          <w:rFonts w:ascii="Arial" w:hAnsi="Arial" w:cs="Arial"/>
          <w:sz w:val="20"/>
          <w:szCs w:val="20"/>
        </w:rPr>
        <w:t xml:space="preserve"> Sb., Ob</w:t>
      </w:r>
      <w:r w:rsidR="00A96367" w:rsidRPr="008A4261">
        <w:rPr>
          <w:rFonts w:ascii="Arial" w:hAnsi="Arial" w:cs="Arial"/>
          <w:sz w:val="20"/>
          <w:szCs w:val="20"/>
        </w:rPr>
        <w:t>čanský</w:t>
      </w:r>
      <w:r w:rsidRPr="008A4261">
        <w:rPr>
          <w:rFonts w:ascii="Arial" w:hAnsi="Arial" w:cs="Arial"/>
          <w:sz w:val="20"/>
          <w:szCs w:val="20"/>
        </w:rPr>
        <w:t xml:space="preserve"> zákoník</w:t>
      </w:r>
      <w:r w:rsidR="0092540A" w:rsidRPr="008A4261">
        <w:rPr>
          <w:rFonts w:ascii="Arial" w:hAnsi="Arial" w:cs="Arial"/>
          <w:sz w:val="20"/>
          <w:szCs w:val="20"/>
        </w:rPr>
        <w:t xml:space="preserve"> (dále jen „</w:t>
      </w:r>
      <w:r w:rsidR="0092540A" w:rsidRPr="008A4261">
        <w:rPr>
          <w:rFonts w:ascii="Arial" w:hAnsi="Arial" w:cs="Arial"/>
          <w:b/>
          <w:sz w:val="20"/>
          <w:szCs w:val="20"/>
        </w:rPr>
        <w:t>Ob</w:t>
      </w:r>
      <w:r w:rsidR="00A96367" w:rsidRPr="008A4261">
        <w:rPr>
          <w:rFonts w:ascii="Arial" w:hAnsi="Arial" w:cs="Arial"/>
          <w:b/>
          <w:sz w:val="20"/>
          <w:szCs w:val="20"/>
        </w:rPr>
        <w:t>čanský</w:t>
      </w:r>
      <w:r w:rsidR="0092540A" w:rsidRPr="008A4261">
        <w:rPr>
          <w:rFonts w:ascii="Arial" w:hAnsi="Arial" w:cs="Arial"/>
          <w:b/>
          <w:sz w:val="20"/>
          <w:szCs w:val="20"/>
        </w:rPr>
        <w:t xml:space="preserve"> zákoník</w:t>
      </w:r>
      <w:r w:rsidR="0092540A" w:rsidRPr="008A4261">
        <w:rPr>
          <w:rFonts w:ascii="Arial" w:hAnsi="Arial" w:cs="Arial"/>
          <w:sz w:val="20"/>
          <w:szCs w:val="20"/>
        </w:rPr>
        <w:t>“)</w:t>
      </w:r>
      <w:r w:rsidRPr="008A4261">
        <w:rPr>
          <w:rFonts w:ascii="Arial" w:hAnsi="Arial" w:cs="Arial"/>
          <w:sz w:val="20"/>
          <w:szCs w:val="20"/>
        </w:rPr>
        <w:t xml:space="preserve"> </w:t>
      </w:r>
    </w:p>
    <w:p w:rsidR="008C1708" w:rsidRPr="008A4261" w:rsidRDefault="008C1708" w:rsidP="004122A0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SMLOUVU O DÍLO.</w:t>
      </w:r>
    </w:p>
    <w:p w:rsidR="00BC13C1" w:rsidRPr="008A4261" w:rsidRDefault="00BC13C1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Článek 1</w:t>
      </w:r>
    </w:p>
    <w:p w:rsidR="008C1708" w:rsidRPr="008A4261" w:rsidRDefault="008C1708" w:rsidP="00306946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Předmět smlouvy</w:t>
      </w:r>
    </w:p>
    <w:p w:rsidR="008C1708" w:rsidRPr="008A4261" w:rsidRDefault="008C1708" w:rsidP="00150C2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Předmětem této Smlouvy o dílo (dále jen „</w:t>
      </w:r>
      <w:r w:rsidRPr="008A4261">
        <w:rPr>
          <w:rFonts w:ascii="Arial" w:hAnsi="Arial" w:cs="Arial"/>
          <w:b/>
          <w:bCs/>
          <w:sz w:val="20"/>
          <w:szCs w:val="20"/>
        </w:rPr>
        <w:t>Smlouva</w:t>
      </w:r>
      <w:r w:rsidRPr="008A4261">
        <w:rPr>
          <w:rFonts w:ascii="Arial" w:hAnsi="Arial" w:cs="Arial"/>
          <w:sz w:val="20"/>
          <w:szCs w:val="20"/>
        </w:rPr>
        <w:t>“) je závazek Zhotovitele provést pro Objednatele dílo vymezené v</w:t>
      </w:r>
      <w:r w:rsidR="002A22CF" w:rsidRPr="008A4261">
        <w:rPr>
          <w:rFonts w:ascii="Arial" w:hAnsi="Arial" w:cs="Arial"/>
          <w:sz w:val="20"/>
          <w:szCs w:val="20"/>
        </w:rPr>
        <w:t> </w:t>
      </w:r>
      <w:proofErr w:type="spellStart"/>
      <w:r w:rsidR="002A22CF" w:rsidRPr="008A4261">
        <w:rPr>
          <w:rFonts w:ascii="Arial" w:hAnsi="Arial" w:cs="Arial"/>
          <w:sz w:val="20"/>
          <w:szCs w:val="20"/>
        </w:rPr>
        <w:t>ust</w:t>
      </w:r>
      <w:proofErr w:type="spellEnd"/>
      <w:r w:rsidR="002A22CF" w:rsidRPr="008A4261">
        <w:rPr>
          <w:rFonts w:ascii="Arial" w:hAnsi="Arial" w:cs="Arial"/>
          <w:sz w:val="20"/>
          <w:szCs w:val="20"/>
        </w:rPr>
        <w:t>.</w:t>
      </w:r>
      <w:r w:rsidRPr="008A4261">
        <w:rPr>
          <w:rFonts w:ascii="Arial" w:hAnsi="Arial" w:cs="Arial"/>
          <w:sz w:val="20"/>
          <w:szCs w:val="20"/>
        </w:rPr>
        <w:t> čl.</w:t>
      </w:r>
      <w:r w:rsidR="0092540A" w:rsidRPr="008A4261">
        <w:rPr>
          <w:rFonts w:ascii="Arial" w:hAnsi="Arial" w:cs="Arial"/>
          <w:sz w:val="20"/>
          <w:szCs w:val="20"/>
        </w:rPr>
        <w:t>1.2</w:t>
      </w:r>
      <w:r w:rsidR="002A22CF" w:rsidRPr="008A4261">
        <w:rPr>
          <w:rFonts w:ascii="Arial" w:hAnsi="Arial" w:cs="Arial"/>
          <w:sz w:val="20"/>
          <w:szCs w:val="20"/>
        </w:rPr>
        <w:t xml:space="preserve"> a</w:t>
      </w:r>
      <w:r w:rsidR="006C1D20" w:rsidRPr="008A4261">
        <w:rPr>
          <w:rFonts w:ascii="Arial" w:hAnsi="Arial" w:cs="Arial"/>
          <w:sz w:val="20"/>
          <w:szCs w:val="20"/>
        </w:rPr>
        <w:t>ž</w:t>
      </w:r>
      <w:r w:rsidR="002A22CF" w:rsidRPr="008A42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22CF" w:rsidRPr="008A4261">
        <w:rPr>
          <w:rFonts w:ascii="Arial" w:hAnsi="Arial" w:cs="Arial"/>
          <w:sz w:val="20"/>
          <w:szCs w:val="20"/>
        </w:rPr>
        <w:t>ust</w:t>
      </w:r>
      <w:proofErr w:type="spellEnd"/>
      <w:r w:rsidR="002A22CF" w:rsidRPr="008A426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A22CF" w:rsidRPr="008A4261">
        <w:rPr>
          <w:rFonts w:ascii="Arial" w:hAnsi="Arial" w:cs="Arial"/>
          <w:sz w:val="20"/>
          <w:szCs w:val="20"/>
        </w:rPr>
        <w:t>čl.</w:t>
      </w:r>
      <w:proofErr w:type="gramEnd"/>
      <w:r w:rsidR="002A22CF" w:rsidRPr="008A4261">
        <w:rPr>
          <w:rFonts w:ascii="Arial" w:hAnsi="Arial" w:cs="Arial"/>
          <w:sz w:val="20"/>
          <w:szCs w:val="20"/>
        </w:rPr>
        <w:t xml:space="preserve"> 1.</w:t>
      </w:r>
      <w:r w:rsidR="000C1C82" w:rsidRPr="008A4261">
        <w:rPr>
          <w:rFonts w:ascii="Arial" w:hAnsi="Arial" w:cs="Arial"/>
          <w:sz w:val="20"/>
          <w:szCs w:val="20"/>
        </w:rPr>
        <w:t>5</w:t>
      </w:r>
      <w:r w:rsidRPr="008A4261">
        <w:rPr>
          <w:rFonts w:ascii="Arial" w:hAnsi="Arial" w:cs="Arial"/>
          <w:sz w:val="20"/>
          <w:szCs w:val="20"/>
        </w:rPr>
        <w:t xml:space="preserve"> této Smlouvy (dále jen „</w:t>
      </w:r>
      <w:r w:rsidRPr="008A4261">
        <w:rPr>
          <w:rFonts w:ascii="Arial" w:hAnsi="Arial" w:cs="Arial"/>
          <w:b/>
          <w:bCs/>
          <w:sz w:val="20"/>
          <w:szCs w:val="20"/>
        </w:rPr>
        <w:t>Dílo</w:t>
      </w:r>
      <w:r w:rsidR="00D2512B" w:rsidRPr="008A4261">
        <w:rPr>
          <w:rFonts w:ascii="Arial" w:hAnsi="Arial" w:cs="Arial"/>
          <w:sz w:val="20"/>
          <w:szCs w:val="20"/>
        </w:rPr>
        <w:t xml:space="preserve">“) a </w:t>
      </w:r>
      <w:r w:rsidR="000C146C" w:rsidRPr="008A4261">
        <w:rPr>
          <w:rFonts w:ascii="Arial" w:hAnsi="Arial" w:cs="Arial"/>
          <w:sz w:val="20"/>
          <w:szCs w:val="20"/>
        </w:rPr>
        <w:t>závazek Objednatele</w:t>
      </w:r>
      <w:r w:rsidRPr="008A4261">
        <w:rPr>
          <w:rFonts w:ascii="Arial" w:hAnsi="Arial" w:cs="Arial"/>
          <w:sz w:val="20"/>
          <w:szCs w:val="20"/>
        </w:rPr>
        <w:t xml:space="preserve"> zaplatit Zhotoviteli za provedené dílo smluvní c</w:t>
      </w:r>
      <w:r w:rsidR="002A22CF" w:rsidRPr="008A4261">
        <w:rPr>
          <w:rFonts w:ascii="Arial" w:hAnsi="Arial" w:cs="Arial"/>
          <w:sz w:val="20"/>
          <w:szCs w:val="20"/>
        </w:rPr>
        <w:t>enu v částce ve výši dle čl. 4 S</w:t>
      </w:r>
      <w:r w:rsidRPr="008A4261">
        <w:rPr>
          <w:rFonts w:ascii="Arial" w:hAnsi="Arial" w:cs="Arial"/>
          <w:sz w:val="20"/>
          <w:szCs w:val="20"/>
        </w:rPr>
        <w:t>mlouvy</w:t>
      </w:r>
      <w:r w:rsidR="002A22CF" w:rsidRPr="008A4261">
        <w:rPr>
          <w:rFonts w:ascii="Arial" w:hAnsi="Arial" w:cs="Arial"/>
          <w:sz w:val="20"/>
          <w:szCs w:val="20"/>
        </w:rPr>
        <w:t>.</w:t>
      </w:r>
    </w:p>
    <w:p w:rsidR="000C146C" w:rsidRPr="008A4261" w:rsidRDefault="000C146C" w:rsidP="0030694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Zhotovitel se zavazuje pro Objednatele provést montáž a demontáž přístrojů a zařízení (dále jen „</w:t>
      </w:r>
      <w:r w:rsidRPr="008A4261">
        <w:rPr>
          <w:rFonts w:ascii="Arial" w:hAnsi="Arial" w:cs="Arial"/>
          <w:b/>
          <w:sz w:val="20"/>
          <w:szCs w:val="20"/>
        </w:rPr>
        <w:t>hardware</w:t>
      </w:r>
      <w:r w:rsidRPr="008A4261">
        <w:rPr>
          <w:rFonts w:ascii="Arial" w:hAnsi="Arial" w:cs="Arial"/>
          <w:sz w:val="20"/>
          <w:szCs w:val="20"/>
        </w:rPr>
        <w:t>“) a programového vybavení (dále jen „</w:t>
      </w:r>
      <w:r w:rsidRPr="008A4261">
        <w:rPr>
          <w:rFonts w:ascii="Arial" w:hAnsi="Arial" w:cs="Arial"/>
          <w:b/>
          <w:sz w:val="20"/>
          <w:szCs w:val="20"/>
        </w:rPr>
        <w:t>software</w:t>
      </w:r>
      <w:r w:rsidRPr="008A4261">
        <w:rPr>
          <w:rFonts w:ascii="Arial" w:hAnsi="Arial" w:cs="Arial"/>
          <w:sz w:val="20"/>
          <w:szCs w:val="20"/>
        </w:rPr>
        <w:t xml:space="preserve">“) </w:t>
      </w:r>
      <w:r w:rsidR="001923EB" w:rsidRPr="008A4261">
        <w:rPr>
          <w:rFonts w:ascii="Arial" w:hAnsi="Arial" w:cs="Arial"/>
          <w:sz w:val="20"/>
          <w:szCs w:val="20"/>
        </w:rPr>
        <w:t xml:space="preserve">provozní a poruchové signalizace a provozu kotelny a směšovacích stanic </w:t>
      </w:r>
      <w:r w:rsidR="007713A7" w:rsidRPr="008A4261">
        <w:rPr>
          <w:rFonts w:ascii="Arial" w:hAnsi="Arial" w:cs="Arial"/>
          <w:sz w:val="20"/>
          <w:szCs w:val="20"/>
        </w:rPr>
        <w:t>O</w:t>
      </w:r>
      <w:r w:rsidRPr="008A4261">
        <w:rPr>
          <w:rFonts w:ascii="Arial" w:hAnsi="Arial" w:cs="Arial"/>
          <w:sz w:val="20"/>
          <w:szCs w:val="20"/>
        </w:rPr>
        <w:t>bjednatele</w:t>
      </w:r>
      <w:r w:rsidR="0004629A" w:rsidRPr="008A4261">
        <w:rPr>
          <w:rFonts w:ascii="Arial" w:hAnsi="Arial" w:cs="Arial"/>
          <w:sz w:val="20"/>
          <w:szCs w:val="20"/>
        </w:rPr>
        <w:t xml:space="preserve">, podle požadavků </w:t>
      </w:r>
      <w:r w:rsidR="007713A7" w:rsidRPr="008A4261">
        <w:rPr>
          <w:rFonts w:ascii="Arial" w:hAnsi="Arial" w:cs="Arial"/>
          <w:sz w:val="20"/>
          <w:szCs w:val="20"/>
        </w:rPr>
        <w:t>O</w:t>
      </w:r>
      <w:r w:rsidR="0004629A" w:rsidRPr="008A4261">
        <w:rPr>
          <w:rFonts w:ascii="Arial" w:hAnsi="Arial" w:cs="Arial"/>
          <w:sz w:val="20"/>
          <w:szCs w:val="20"/>
        </w:rPr>
        <w:t>bjednatele a v termínech domluvených oběma smluvními stranami</w:t>
      </w:r>
      <w:r w:rsidR="003D25D8" w:rsidRPr="008A4261">
        <w:rPr>
          <w:rFonts w:ascii="Arial" w:hAnsi="Arial" w:cs="Arial"/>
          <w:sz w:val="20"/>
          <w:szCs w:val="20"/>
        </w:rPr>
        <w:t xml:space="preserve">. </w:t>
      </w:r>
    </w:p>
    <w:p w:rsidR="003D25D8" w:rsidRPr="008A4261" w:rsidRDefault="003D25D8" w:rsidP="0030694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Dílo bude prováděno v těchto objektech</w:t>
      </w:r>
      <w:r w:rsidR="001923EB" w:rsidRPr="008A4261">
        <w:rPr>
          <w:rFonts w:ascii="Arial" w:hAnsi="Arial" w:cs="Arial"/>
          <w:sz w:val="20"/>
          <w:szCs w:val="20"/>
        </w:rPr>
        <w:t xml:space="preserve"> </w:t>
      </w:r>
      <w:r w:rsidR="00F06435" w:rsidRPr="008A4261">
        <w:rPr>
          <w:rFonts w:ascii="Arial" w:hAnsi="Arial" w:cs="Arial"/>
          <w:sz w:val="20"/>
          <w:szCs w:val="20"/>
        </w:rPr>
        <w:t>Objednatele:</w:t>
      </w:r>
    </w:p>
    <w:p w:rsidR="003D25D8" w:rsidRPr="008A4261" w:rsidRDefault="000C1C82" w:rsidP="003D25D8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a) B</w:t>
      </w:r>
      <w:r w:rsidR="003D25D8" w:rsidRPr="008A4261">
        <w:rPr>
          <w:rFonts w:ascii="Arial" w:hAnsi="Arial" w:cs="Arial"/>
          <w:sz w:val="20"/>
          <w:szCs w:val="20"/>
        </w:rPr>
        <w:t>loková kotelna Valdice, Jičínská 127, ubytovna,</w:t>
      </w:r>
    </w:p>
    <w:p w:rsidR="003D25D8" w:rsidRPr="008A4261" w:rsidRDefault="000C1C82" w:rsidP="003D25D8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b) </w:t>
      </w:r>
      <w:r w:rsidR="003D25D8" w:rsidRPr="008A4261">
        <w:rPr>
          <w:rFonts w:ascii="Arial" w:hAnsi="Arial" w:cs="Arial"/>
          <w:sz w:val="20"/>
          <w:szCs w:val="20"/>
        </w:rPr>
        <w:t xml:space="preserve">Předávací stanice v kulturním domě Valdice, </w:t>
      </w:r>
    </w:p>
    <w:p w:rsidR="003D25D8" w:rsidRPr="008A4261" w:rsidRDefault="000C1C82" w:rsidP="003D25D8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c) </w:t>
      </w:r>
      <w:r w:rsidR="003D25D8" w:rsidRPr="008A4261">
        <w:rPr>
          <w:rFonts w:ascii="Arial" w:hAnsi="Arial" w:cs="Arial"/>
          <w:sz w:val="20"/>
          <w:szCs w:val="20"/>
        </w:rPr>
        <w:t>Centrální kotelna Věznice Valdice a související předávací stanice.</w:t>
      </w:r>
    </w:p>
    <w:p w:rsidR="003D25D8" w:rsidRPr="008A4261" w:rsidRDefault="003D25D8" w:rsidP="003D25D8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Dílem se rozumí i pravidelné provádění aktualizací dvakr</w:t>
      </w:r>
      <w:r w:rsidR="000C1C82" w:rsidRPr="008A4261">
        <w:rPr>
          <w:rFonts w:ascii="Arial" w:hAnsi="Arial" w:cs="Arial"/>
          <w:sz w:val="20"/>
          <w:szCs w:val="20"/>
        </w:rPr>
        <w:t xml:space="preserve">át ročně, vždy v období do </w:t>
      </w:r>
      <w:r w:rsidR="00AE3455" w:rsidRPr="008A4261">
        <w:rPr>
          <w:rFonts w:ascii="Arial" w:hAnsi="Arial" w:cs="Arial"/>
          <w:sz w:val="20"/>
          <w:szCs w:val="20"/>
        </w:rPr>
        <w:t>30</w:t>
      </w:r>
      <w:r w:rsidR="000C1C82" w:rsidRPr="008A4261">
        <w:rPr>
          <w:rFonts w:ascii="Arial" w:hAnsi="Arial" w:cs="Arial"/>
          <w:sz w:val="20"/>
          <w:szCs w:val="20"/>
        </w:rPr>
        <w:t xml:space="preserve">. </w:t>
      </w:r>
      <w:r w:rsidR="00AE3455" w:rsidRPr="008A4261">
        <w:rPr>
          <w:rFonts w:ascii="Arial" w:hAnsi="Arial" w:cs="Arial"/>
          <w:sz w:val="20"/>
          <w:szCs w:val="20"/>
        </w:rPr>
        <w:t>4</w:t>
      </w:r>
      <w:r w:rsidR="000C1C82" w:rsidRPr="008A4261">
        <w:rPr>
          <w:rFonts w:ascii="Arial" w:hAnsi="Arial" w:cs="Arial"/>
          <w:sz w:val="20"/>
          <w:szCs w:val="20"/>
        </w:rPr>
        <w:t>. a pak v období do 3</w:t>
      </w:r>
      <w:r w:rsidR="0092290E" w:rsidRPr="008A4261">
        <w:rPr>
          <w:rFonts w:ascii="Arial" w:hAnsi="Arial" w:cs="Arial"/>
          <w:sz w:val="20"/>
          <w:szCs w:val="20"/>
        </w:rPr>
        <w:t>0</w:t>
      </w:r>
      <w:r w:rsidR="000C1C82" w:rsidRPr="008A4261">
        <w:rPr>
          <w:rFonts w:ascii="Arial" w:hAnsi="Arial" w:cs="Arial"/>
          <w:sz w:val="20"/>
          <w:szCs w:val="20"/>
        </w:rPr>
        <w:t>.</w:t>
      </w:r>
      <w:r w:rsidR="0092290E" w:rsidRPr="008A4261">
        <w:rPr>
          <w:rFonts w:ascii="Arial" w:hAnsi="Arial" w:cs="Arial"/>
          <w:sz w:val="20"/>
          <w:szCs w:val="20"/>
        </w:rPr>
        <w:t xml:space="preserve"> 9</w:t>
      </w:r>
      <w:r w:rsidRPr="008A4261">
        <w:rPr>
          <w:rFonts w:ascii="Arial" w:hAnsi="Arial" w:cs="Arial"/>
          <w:sz w:val="20"/>
          <w:szCs w:val="20"/>
        </w:rPr>
        <w:t>. kalendářního roku. Aktualizací se rozumí minimalizace rizika poruchových stavů a provedení analýzy stavu zařízení.</w:t>
      </w:r>
      <w:r w:rsidR="004F6EEE" w:rsidRPr="008A4261">
        <w:rPr>
          <w:rFonts w:ascii="Arial" w:hAnsi="Arial" w:cs="Arial"/>
          <w:sz w:val="20"/>
          <w:szCs w:val="20"/>
        </w:rPr>
        <w:t xml:space="preserve"> </w:t>
      </w:r>
    </w:p>
    <w:p w:rsidR="002D009A" w:rsidRPr="008A4261" w:rsidRDefault="003D25D8" w:rsidP="002D009A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Dílem se dále rozumí i pravidelné obnovování programového vybavení.</w:t>
      </w:r>
    </w:p>
    <w:p w:rsidR="0004629A" w:rsidRPr="008A4261" w:rsidRDefault="003D25D8" w:rsidP="003D25D8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Za Dílo se ve smysl</w:t>
      </w:r>
      <w:r w:rsidR="0004629A" w:rsidRPr="008A4261">
        <w:rPr>
          <w:rFonts w:ascii="Arial" w:hAnsi="Arial" w:cs="Arial"/>
          <w:sz w:val="20"/>
          <w:szCs w:val="20"/>
        </w:rPr>
        <w:t>u</w:t>
      </w:r>
      <w:r w:rsidRPr="008A4261">
        <w:rPr>
          <w:rFonts w:ascii="Arial" w:hAnsi="Arial" w:cs="Arial"/>
          <w:sz w:val="20"/>
          <w:szCs w:val="20"/>
        </w:rPr>
        <w:t xml:space="preserve"> této smlouvy o dílo nepovažují </w:t>
      </w:r>
      <w:r w:rsidR="0004629A" w:rsidRPr="008A4261">
        <w:rPr>
          <w:rFonts w:ascii="Arial" w:hAnsi="Arial" w:cs="Arial"/>
          <w:sz w:val="20"/>
          <w:szCs w:val="20"/>
        </w:rPr>
        <w:t xml:space="preserve">rozsáhlejší úpravy ve smyslu modernizace a rekonstrukce zařízení. </w:t>
      </w:r>
    </w:p>
    <w:p w:rsidR="003D25D8" w:rsidRPr="008A4261" w:rsidRDefault="0004629A" w:rsidP="003D25D8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Dále se za </w:t>
      </w:r>
      <w:r w:rsidR="007713A7" w:rsidRPr="008A4261">
        <w:rPr>
          <w:rFonts w:ascii="Arial" w:hAnsi="Arial" w:cs="Arial"/>
          <w:sz w:val="20"/>
          <w:szCs w:val="20"/>
        </w:rPr>
        <w:t>D</w:t>
      </w:r>
      <w:r w:rsidRPr="008A4261">
        <w:rPr>
          <w:rFonts w:ascii="Arial" w:hAnsi="Arial" w:cs="Arial"/>
          <w:sz w:val="20"/>
          <w:szCs w:val="20"/>
        </w:rPr>
        <w:t>ílo nepovažují dodávky spotřebního materiálu, jako jsou žárovky, zářivkové t</w:t>
      </w:r>
      <w:r w:rsidR="00ED105A" w:rsidRPr="008A4261">
        <w:rPr>
          <w:rFonts w:ascii="Arial" w:hAnsi="Arial" w:cs="Arial"/>
          <w:sz w:val="20"/>
          <w:szCs w:val="20"/>
        </w:rPr>
        <w:t xml:space="preserve">rubice startéry, pojistky apod., </w:t>
      </w:r>
      <w:r w:rsidR="001923EB" w:rsidRPr="008A4261">
        <w:rPr>
          <w:rFonts w:ascii="Arial" w:hAnsi="Arial" w:cs="Arial"/>
          <w:sz w:val="20"/>
          <w:szCs w:val="20"/>
        </w:rPr>
        <w:t>jejichž výměna bude objednateli vyúčtována zhotovitelem dle skutečné spotřeby.</w:t>
      </w:r>
    </w:p>
    <w:p w:rsidR="00CE4F96" w:rsidRPr="008A4261" w:rsidRDefault="0004629A" w:rsidP="00CE4F9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Nastane-li nutnost provádění </w:t>
      </w:r>
      <w:r w:rsidR="007713A7" w:rsidRPr="008A4261">
        <w:rPr>
          <w:rFonts w:ascii="Arial" w:hAnsi="Arial" w:cs="Arial"/>
          <w:sz w:val="20"/>
          <w:szCs w:val="20"/>
        </w:rPr>
        <w:t>D</w:t>
      </w:r>
      <w:r w:rsidRPr="008A4261">
        <w:rPr>
          <w:rFonts w:ascii="Arial" w:hAnsi="Arial" w:cs="Arial"/>
          <w:sz w:val="20"/>
          <w:szCs w:val="20"/>
        </w:rPr>
        <w:t>íla na základě zjevného mechanického poškození, které nastane neodbornou obsluhou nebo provozováním mimo pracovní podmínky zařízení, živelnou pohromou, či takovými okolnostmi, které nemají původ v běžném provozu zařízení, budou tyto práce fakturovány nad rámec této smlouvy.</w:t>
      </w:r>
    </w:p>
    <w:p w:rsidR="002A22CF" w:rsidRPr="008A4261" w:rsidRDefault="002A22CF" w:rsidP="00F15AED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ind w:left="426"/>
        <w:jc w:val="center"/>
        <w:rPr>
          <w:rFonts w:ascii="Arial" w:hAnsi="Arial" w:cs="Arial"/>
          <w:sz w:val="20"/>
          <w:szCs w:val="20"/>
        </w:rPr>
      </w:pPr>
    </w:p>
    <w:p w:rsidR="00BC13C1" w:rsidRPr="008A4261" w:rsidRDefault="00BC13C1" w:rsidP="00F15AED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ind w:left="426"/>
        <w:jc w:val="center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Článek 2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 xml:space="preserve">Práva a povinnosti </w:t>
      </w:r>
      <w:r w:rsidR="00174988" w:rsidRPr="008A4261">
        <w:rPr>
          <w:rFonts w:ascii="Arial" w:hAnsi="Arial" w:cs="Arial"/>
          <w:b/>
          <w:bCs/>
          <w:sz w:val="20"/>
          <w:szCs w:val="20"/>
        </w:rPr>
        <w:t>Z</w:t>
      </w:r>
      <w:r w:rsidRPr="008A4261">
        <w:rPr>
          <w:rFonts w:ascii="Arial" w:hAnsi="Arial" w:cs="Arial"/>
          <w:b/>
          <w:bCs/>
          <w:sz w:val="20"/>
          <w:szCs w:val="20"/>
        </w:rPr>
        <w:t>hotovitele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5F2A16" w:rsidRPr="008A4261" w:rsidRDefault="005F2A16" w:rsidP="005F2A16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8C1708" w:rsidRPr="008A4261" w:rsidRDefault="008C1708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Zhotovitel provede dílo bez vad a nedodělků v rozsahu a členění dle</w:t>
      </w:r>
      <w:r w:rsidR="002A22CF" w:rsidRPr="008A42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22CF" w:rsidRPr="008A4261">
        <w:rPr>
          <w:rFonts w:ascii="Arial" w:hAnsi="Arial" w:cs="Arial"/>
          <w:sz w:val="20"/>
          <w:szCs w:val="20"/>
        </w:rPr>
        <w:t>ust</w:t>
      </w:r>
      <w:proofErr w:type="spellEnd"/>
      <w:r w:rsidR="002A22CF" w:rsidRPr="008A4261">
        <w:rPr>
          <w:rFonts w:ascii="Arial" w:hAnsi="Arial" w:cs="Arial"/>
          <w:sz w:val="20"/>
          <w:szCs w:val="20"/>
        </w:rPr>
        <w:t>.</w:t>
      </w:r>
      <w:r w:rsidR="007713A7" w:rsidRPr="008A426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713A7" w:rsidRPr="008A4261">
        <w:rPr>
          <w:rFonts w:ascii="Arial" w:hAnsi="Arial" w:cs="Arial"/>
          <w:sz w:val="20"/>
          <w:szCs w:val="20"/>
        </w:rPr>
        <w:t>čl.</w:t>
      </w:r>
      <w:proofErr w:type="gramEnd"/>
      <w:r w:rsidR="007713A7" w:rsidRPr="008A4261">
        <w:rPr>
          <w:rFonts w:ascii="Arial" w:hAnsi="Arial" w:cs="Arial"/>
          <w:sz w:val="20"/>
          <w:szCs w:val="20"/>
        </w:rPr>
        <w:t xml:space="preserve"> </w:t>
      </w:r>
      <w:r w:rsidRPr="008A4261">
        <w:rPr>
          <w:rFonts w:ascii="Arial" w:hAnsi="Arial" w:cs="Arial"/>
          <w:sz w:val="20"/>
          <w:szCs w:val="20"/>
        </w:rPr>
        <w:t>1.</w:t>
      </w:r>
      <w:r w:rsidR="000C1C82" w:rsidRPr="008A4261">
        <w:rPr>
          <w:rFonts w:ascii="Arial" w:hAnsi="Arial" w:cs="Arial"/>
          <w:sz w:val="20"/>
          <w:szCs w:val="20"/>
        </w:rPr>
        <w:t>2 až čl. 1.</w:t>
      </w:r>
      <w:r w:rsidR="00CE4F96" w:rsidRPr="008A4261">
        <w:rPr>
          <w:rFonts w:ascii="Arial" w:hAnsi="Arial" w:cs="Arial"/>
          <w:sz w:val="20"/>
          <w:szCs w:val="20"/>
        </w:rPr>
        <w:t xml:space="preserve">5 </w:t>
      </w:r>
      <w:r w:rsidR="002A22CF" w:rsidRPr="008A4261">
        <w:rPr>
          <w:rFonts w:ascii="Arial" w:hAnsi="Arial" w:cs="Arial"/>
          <w:sz w:val="20"/>
          <w:szCs w:val="20"/>
        </w:rPr>
        <w:t>této S</w:t>
      </w:r>
      <w:r w:rsidRPr="008A4261">
        <w:rPr>
          <w:rFonts w:ascii="Arial" w:hAnsi="Arial" w:cs="Arial"/>
          <w:sz w:val="20"/>
          <w:szCs w:val="20"/>
        </w:rPr>
        <w:t>mlouvy</w:t>
      </w:r>
      <w:r w:rsidR="00CE4F96" w:rsidRPr="008A4261">
        <w:rPr>
          <w:rFonts w:ascii="Arial" w:hAnsi="Arial" w:cs="Arial"/>
          <w:sz w:val="20"/>
          <w:szCs w:val="20"/>
        </w:rPr>
        <w:t>.</w:t>
      </w:r>
      <w:r w:rsidRPr="008A4261">
        <w:rPr>
          <w:rFonts w:ascii="Arial" w:hAnsi="Arial" w:cs="Arial"/>
          <w:sz w:val="20"/>
          <w:szCs w:val="20"/>
        </w:rPr>
        <w:t xml:space="preserve"> </w:t>
      </w:r>
      <w:r w:rsidR="00745101" w:rsidRPr="008A4261">
        <w:rPr>
          <w:rFonts w:ascii="Arial" w:hAnsi="Arial" w:cs="Arial"/>
          <w:sz w:val="20"/>
          <w:szCs w:val="20"/>
        </w:rPr>
        <w:t>Konkrétní termíny provádění díla budou stanoveny po domluvě smluvních stran</w:t>
      </w:r>
      <w:r w:rsidR="00342557" w:rsidRPr="008A4261">
        <w:rPr>
          <w:rFonts w:ascii="Arial" w:hAnsi="Arial" w:cs="Arial"/>
          <w:sz w:val="20"/>
          <w:szCs w:val="20"/>
        </w:rPr>
        <w:t xml:space="preserve"> s ohledem k jejich zájmům a možnostem</w:t>
      </w:r>
      <w:r w:rsidR="00745101" w:rsidRPr="008A4261">
        <w:rPr>
          <w:rFonts w:ascii="Arial" w:hAnsi="Arial" w:cs="Arial"/>
          <w:sz w:val="20"/>
          <w:szCs w:val="20"/>
        </w:rPr>
        <w:t>.</w:t>
      </w:r>
    </w:p>
    <w:p w:rsidR="002D009A" w:rsidRPr="008A4261" w:rsidRDefault="002D009A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Zhotovitel se zavazuje respektovat bezpečnostní podmínky Věznice Valdice, o kterých byl Objednatelem písemně informován.</w:t>
      </w:r>
    </w:p>
    <w:p w:rsidR="008C1708" w:rsidRPr="008A4261" w:rsidRDefault="008C1708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V případě, že Objednatel</w:t>
      </w:r>
      <w:r w:rsidR="00CE4F96" w:rsidRPr="008A4261">
        <w:rPr>
          <w:rFonts w:ascii="Arial" w:hAnsi="Arial" w:cs="Arial"/>
          <w:sz w:val="20"/>
          <w:szCs w:val="20"/>
        </w:rPr>
        <w:t xml:space="preserve"> neposkytne</w:t>
      </w:r>
      <w:r w:rsidRPr="008A4261">
        <w:rPr>
          <w:rFonts w:ascii="Arial" w:hAnsi="Arial" w:cs="Arial"/>
          <w:sz w:val="20"/>
          <w:szCs w:val="20"/>
        </w:rPr>
        <w:t xml:space="preserve"> </w:t>
      </w:r>
      <w:r w:rsidR="001923EB" w:rsidRPr="008A4261">
        <w:rPr>
          <w:rFonts w:ascii="Arial" w:hAnsi="Arial" w:cs="Arial"/>
          <w:sz w:val="20"/>
          <w:szCs w:val="20"/>
        </w:rPr>
        <w:t xml:space="preserve">zhotoviteli včas </w:t>
      </w:r>
      <w:r w:rsidRPr="008A4261">
        <w:rPr>
          <w:rFonts w:ascii="Arial" w:hAnsi="Arial" w:cs="Arial"/>
          <w:sz w:val="20"/>
          <w:szCs w:val="20"/>
        </w:rPr>
        <w:t>dostatečnou součinnost, termín dodání díla se prodlouží o dobu, kdy beze své viny nemohl Zhotovitel dílo provádět.</w:t>
      </w:r>
    </w:p>
    <w:p w:rsidR="00CE4F96" w:rsidRPr="008A4261" w:rsidRDefault="00CE4F96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Zhotovitel se zavazuje zajistit přítomnost technika na místě provádění díla ve lhůtě do šesti hodin od oznámení poruchy na </w:t>
      </w:r>
      <w:r w:rsidR="004F6EEE" w:rsidRPr="008A4261">
        <w:rPr>
          <w:rFonts w:ascii="Arial" w:hAnsi="Arial" w:cs="Arial"/>
          <w:sz w:val="20"/>
          <w:szCs w:val="20"/>
        </w:rPr>
        <w:t>blokové kotel</w:t>
      </w:r>
      <w:r w:rsidRPr="008A4261">
        <w:rPr>
          <w:rFonts w:ascii="Arial" w:hAnsi="Arial" w:cs="Arial"/>
          <w:sz w:val="20"/>
          <w:szCs w:val="20"/>
        </w:rPr>
        <w:t>n</w:t>
      </w:r>
      <w:r w:rsidR="004F6EEE" w:rsidRPr="008A4261">
        <w:rPr>
          <w:rFonts w:ascii="Arial" w:hAnsi="Arial" w:cs="Arial"/>
          <w:sz w:val="20"/>
          <w:szCs w:val="20"/>
        </w:rPr>
        <w:t>ě a centrálním zdroji</w:t>
      </w:r>
      <w:r w:rsidRPr="008A4261">
        <w:rPr>
          <w:rFonts w:ascii="Arial" w:hAnsi="Arial" w:cs="Arial"/>
          <w:sz w:val="20"/>
          <w:szCs w:val="20"/>
        </w:rPr>
        <w:t xml:space="preserve"> včetně úpravny napájecí vody. V ostatních případech bude přítomnost technika zajištěna do 24 hodin od oznámení požadavku, případně v předem domluvených termínech.</w:t>
      </w:r>
    </w:p>
    <w:p w:rsidR="008C1708" w:rsidRPr="008A4261" w:rsidRDefault="008C1708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Bezpečnost, ochrana zdraví a protipožární opatření při provádění prací se řídí příslušnými právními předpisy. Opatření z hlediska bezpečnosti a ochrany zdraví při práci, jakož i protipožární opatření vyplývající z povahy vlastních prací, zajišťuje na svém montážním pracovišti zhotovitel. </w:t>
      </w:r>
    </w:p>
    <w:p w:rsidR="008C1708" w:rsidRPr="008A4261" w:rsidRDefault="008C1708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Zho</w:t>
      </w:r>
      <w:r w:rsidR="00CE4F96" w:rsidRPr="008A4261">
        <w:rPr>
          <w:rFonts w:ascii="Arial" w:hAnsi="Arial" w:cs="Arial"/>
          <w:sz w:val="20"/>
          <w:szCs w:val="20"/>
        </w:rPr>
        <w:t>tovitel povede protokol o prováděné činnosti a kontrolách funkčnosti zařízení.</w:t>
      </w:r>
      <w:r w:rsidRPr="008A4261">
        <w:rPr>
          <w:rFonts w:ascii="Arial" w:hAnsi="Arial" w:cs="Arial"/>
          <w:sz w:val="20"/>
          <w:szCs w:val="20"/>
        </w:rPr>
        <w:tab/>
      </w:r>
    </w:p>
    <w:p w:rsidR="008C1708" w:rsidRPr="008A4261" w:rsidRDefault="008C1708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lastRenderedPageBreak/>
        <w:t>Je-li dílo provedeno, vyzve Zhotovitel Objednatele předem k jeho převzetí.</w:t>
      </w:r>
      <w:r w:rsidR="00041228" w:rsidRPr="008A4261">
        <w:rPr>
          <w:rFonts w:ascii="Arial" w:hAnsi="Arial" w:cs="Arial"/>
          <w:sz w:val="20"/>
          <w:szCs w:val="20"/>
        </w:rPr>
        <w:t xml:space="preserve"> Ne</w:t>
      </w:r>
      <w:r w:rsidR="00D717B0" w:rsidRPr="008A4261">
        <w:rPr>
          <w:rFonts w:ascii="Arial" w:hAnsi="Arial" w:cs="Arial"/>
          <w:sz w:val="20"/>
          <w:szCs w:val="20"/>
        </w:rPr>
        <w:t>bude-</w:t>
      </w:r>
      <w:r w:rsidR="00041228" w:rsidRPr="008A4261">
        <w:rPr>
          <w:rFonts w:ascii="Arial" w:hAnsi="Arial" w:cs="Arial"/>
          <w:sz w:val="20"/>
          <w:szCs w:val="20"/>
        </w:rPr>
        <w:t>li domluveno jinak, platí, že postačuje telefonická výzva</w:t>
      </w:r>
      <w:r w:rsidR="000C1C82" w:rsidRPr="008A4261">
        <w:rPr>
          <w:rFonts w:ascii="Arial" w:hAnsi="Arial" w:cs="Arial"/>
          <w:sz w:val="20"/>
          <w:szCs w:val="20"/>
        </w:rPr>
        <w:t xml:space="preserve"> vůči kterékoliv z výše uvedených osob oprávněných jednat jménem objednatele</w:t>
      </w:r>
      <w:r w:rsidR="00041228" w:rsidRPr="008A4261">
        <w:rPr>
          <w:rFonts w:ascii="Arial" w:hAnsi="Arial" w:cs="Arial"/>
          <w:sz w:val="20"/>
          <w:szCs w:val="20"/>
        </w:rPr>
        <w:t>.</w:t>
      </w:r>
      <w:r w:rsidR="00925F6C" w:rsidRPr="008A4261">
        <w:rPr>
          <w:rFonts w:ascii="Arial" w:hAnsi="Arial" w:cs="Arial"/>
          <w:sz w:val="20"/>
          <w:szCs w:val="20"/>
        </w:rPr>
        <w:t xml:space="preserve"> Pokud se Objednatel nedostaví k převzetí díla, má se dílo za předané a převzaté dnem, kdy mělo k převzetí dojít.</w:t>
      </w:r>
    </w:p>
    <w:p w:rsidR="00745101" w:rsidRPr="008A4261" w:rsidRDefault="00745101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13C1" w:rsidRPr="008A4261" w:rsidRDefault="00BC13C1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Článek 3</w:t>
      </w:r>
    </w:p>
    <w:p w:rsidR="008C1708" w:rsidRPr="008A4261" w:rsidRDefault="002D1482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 xml:space="preserve">Práva a povinnosti </w:t>
      </w:r>
      <w:r w:rsidR="00483FD5" w:rsidRPr="008A4261">
        <w:rPr>
          <w:rFonts w:ascii="Arial" w:hAnsi="Arial" w:cs="Arial"/>
          <w:b/>
          <w:bCs/>
          <w:sz w:val="20"/>
          <w:szCs w:val="20"/>
        </w:rPr>
        <w:t>O</w:t>
      </w:r>
      <w:r w:rsidR="000C1C82" w:rsidRPr="008A4261">
        <w:rPr>
          <w:rFonts w:ascii="Arial" w:hAnsi="Arial" w:cs="Arial"/>
          <w:b/>
          <w:bCs/>
          <w:sz w:val="20"/>
          <w:szCs w:val="20"/>
        </w:rPr>
        <w:t>bjednatele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5F2A16" w:rsidRPr="008A4261" w:rsidRDefault="005F2A16" w:rsidP="005F2A16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8C1708" w:rsidRPr="008A4261" w:rsidRDefault="008C1708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Objednatel</w:t>
      </w:r>
      <w:r w:rsidR="002D009A" w:rsidRPr="008A4261">
        <w:rPr>
          <w:rFonts w:ascii="Arial" w:hAnsi="Arial" w:cs="Arial"/>
          <w:sz w:val="20"/>
          <w:szCs w:val="20"/>
        </w:rPr>
        <w:t xml:space="preserve"> je</w:t>
      </w:r>
      <w:r w:rsidR="002D1482" w:rsidRPr="008A4261">
        <w:rPr>
          <w:rFonts w:ascii="Arial" w:hAnsi="Arial" w:cs="Arial"/>
          <w:sz w:val="20"/>
          <w:szCs w:val="20"/>
        </w:rPr>
        <w:t xml:space="preserve"> povin</w:t>
      </w:r>
      <w:r w:rsidR="002D009A" w:rsidRPr="008A4261">
        <w:rPr>
          <w:rFonts w:ascii="Arial" w:hAnsi="Arial" w:cs="Arial"/>
          <w:sz w:val="20"/>
          <w:szCs w:val="20"/>
        </w:rPr>
        <w:t>e</w:t>
      </w:r>
      <w:r w:rsidRPr="008A4261">
        <w:rPr>
          <w:rFonts w:ascii="Arial" w:hAnsi="Arial" w:cs="Arial"/>
          <w:sz w:val="20"/>
          <w:szCs w:val="20"/>
        </w:rPr>
        <w:t>n poskyt</w:t>
      </w:r>
      <w:r w:rsidR="00D717B0" w:rsidRPr="008A4261">
        <w:rPr>
          <w:rFonts w:ascii="Arial" w:hAnsi="Arial" w:cs="Arial"/>
          <w:sz w:val="20"/>
          <w:szCs w:val="20"/>
        </w:rPr>
        <w:t>ova</w:t>
      </w:r>
      <w:r w:rsidRPr="008A4261">
        <w:rPr>
          <w:rFonts w:ascii="Arial" w:hAnsi="Arial" w:cs="Arial"/>
          <w:sz w:val="20"/>
          <w:szCs w:val="20"/>
        </w:rPr>
        <w:t>t</w:t>
      </w:r>
      <w:r w:rsidR="00D717B0" w:rsidRPr="008A4261">
        <w:rPr>
          <w:rFonts w:ascii="Arial" w:hAnsi="Arial" w:cs="Arial"/>
          <w:sz w:val="20"/>
          <w:szCs w:val="20"/>
        </w:rPr>
        <w:t xml:space="preserve"> zhotoviteli po dobu trvání prací dle této smlouvy </w:t>
      </w:r>
      <w:r w:rsidRPr="008A4261">
        <w:rPr>
          <w:rFonts w:ascii="Arial" w:hAnsi="Arial" w:cs="Arial"/>
          <w:sz w:val="20"/>
          <w:szCs w:val="20"/>
        </w:rPr>
        <w:t>svou součinnost</w:t>
      </w:r>
      <w:r w:rsidR="00D717B0" w:rsidRPr="008A4261">
        <w:rPr>
          <w:rFonts w:ascii="Arial" w:hAnsi="Arial" w:cs="Arial"/>
          <w:sz w:val="20"/>
          <w:szCs w:val="20"/>
        </w:rPr>
        <w:t xml:space="preserve"> podle požadavků zhotovitele</w:t>
      </w:r>
      <w:r w:rsidR="002D009A" w:rsidRPr="008A4261">
        <w:rPr>
          <w:rFonts w:ascii="Arial" w:hAnsi="Arial" w:cs="Arial"/>
          <w:sz w:val="20"/>
          <w:szCs w:val="20"/>
        </w:rPr>
        <w:t xml:space="preserve"> a v případě potřeby zajistit součinnost svých pracovníků a obsluhy zařízení.</w:t>
      </w:r>
    </w:p>
    <w:p w:rsidR="002D009A" w:rsidRPr="008A4261" w:rsidRDefault="002D009A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Objednatel se zavazuje vést provozní deník se záznamy o všech událostech rozhodných pro provádění díla.</w:t>
      </w:r>
    </w:p>
    <w:p w:rsidR="002D009A" w:rsidRPr="008A4261" w:rsidRDefault="002D009A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Objednatel je povinen zajistit pracovníkům zhotovitele vstup do objektu Věznice Valdice a případně zajistit veškerá povolení, která jsou nezbytná ke vstupu. </w:t>
      </w:r>
    </w:p>
    <w:p w:rsidR="008C1708" w:rsidRPr="008A4261" w:rsidRDefault="008C1708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Objednatel</w:t>
      </w:r>
      <w:r w:rsidR="002D009A" w:rsidRPr="008A4261">
        <w:rPr>
          <w:rFonts w:ascii="Arial" w:hAnsi="Arial" w:cs="Arial"/>
          <w:sz w:val="20"/>
          <w:szCs w:val="20"/>
        </w:rPr>
        <w:t xml:space="preserve"> má</w:t>
      </w:r>
      <w:r w:rsidRPr="008A4261">
        <w:rPr>
          <w:rFonts w:ascii="Arial" w:hAnsi="Arial" w:cs="Arial"/>
          <w:sz w:val="20"/>
          <w:szCs w:val="20"/>
        </w:rPr>
        <w:t xml:space="preserve"> právo kontrolovat průběh provádění díla. </w:t>
      </w:r>
    </w:p>
    <w:p w:rsidR="008C1708" w:rsidRPr="008A4261" w:rsidRDefault="008C1708" w:rsidP="005F2A16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Objednatel</w:t>
      </w:r>
      <w:r w:rsidR="000C1C82" w:rsidRPr="008A4261">
        <w:rPr>
          <w:rFonts w:ascii="Arial" w:hAnsi="Arial" w:cs="Arial"/>
          <w:sz w:val="20"/>
          <w:szCs w:val="20"/>
        </w:rPr>
        <w:t xml:space="preserve"> je</w:t>
      </w:r>
      <w:r w:rsidR="003F0D04" w:rsidRPr="008A4261">
        <w:rPr>
          <w:rFonts w:ascii="Arial" w:hAnsi="Arial" w:cs="Arial"/>
          <w:sz w:val="20"/>
          <w:szCs w:val="20"/>
        </w:rPr>
        <w:t xml:space="preserve"> povin</w:t>
      </w:r>
      <w:r w:rsidR="000C1C82" w:rsidRPr="008A4261">
        <w:rPr>
          <w:rFonts w:ascii="Arial" w:hAnsi="Arial" w:cs="Arial"/>
          <w:sz w:val="20"/>
          <w:szCs w:val="20"/>
        </w:rPr>
        <w:t>e</w:t>
      </w:r>
      <w:r w:rsidRPr="008A4261">
        <w:rPr>
          <w:rFonts w:ascii="Arial" w:hAnsi="Arial" w:cs="Arial"/>
          <w:sz w:val="20"/>
          <w:szCs w:val="20"/>
        </w:rPr>
        <w:t>n zhotovitele informovat v průběhu plnění předmětné smlouvy o všech důležitých skutečnostech pro úspěšné provádění a dokončení díla zejména o všech překážkách a činit opatření k jejich včasnému odstranění.</w:t>
      </w:r>
    </w:p>
    <w:p w:rsidR="008C1708" w:rsidRPr="008A4261" w:rsidRDefault="00E01C10" w:rsidP="00E01C10">
      <w:pPr>
        <w:widowControl w:val="0"/>
        <w:tabs>
          <w:tab w:val="left" w:pos="5622"/>
        </w:tabs>
        <w:autoSpaceDE w:val="0"/>
        <w:autoSpaceDN w:val="0"/>
        <w:adjustRightInd w:val="0"/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</w:p>
    <w:p w:rsidR="00BC13C1" w:rsidRPr="008A4261" w:rsidRDefault="00BC13C1" w:rsidP="00E01C10">
      <w:pPr>
        <w:widowControl w:val="0"/>
        <w:tabs>
          <w:tab w:val="left" w:pos="5622"/>
        </w:tabs>
        <w:autoSpaceDE w:val="0"/>
        <w:autoSpaceDN w:val="0"/>
        <w:adjustRightInd w:val="0"/>
        <w:spacing w:line="240" w:lineRule="atLeast"/>
        <w:ind w:left="426" w:hanging="426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Článek 4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Cena díla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2662E" w:rsidRPr="008A4261" w:rsidRDefault="0072662E" w:rsidP="0072662E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41228" w:rsidRPr="008A4261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Cena je stanovena ve smyslu ustanovení § 2 o</w:t>
      </w:r>
      <w:r w:rsidR="00041228" w:rsidRPr="008A4261">
        <w:rPr>
          <w:rFonts w:ascii="Arial" w:hAnsi="Arial" w:cs="Arial"/>
          <w:sz w:val="20"/>
          <w:szCs w:val="20"/>
        </w:rPr>
        <w:t>dst. 2 zákona č. 526/1990 Sb., Zákon o cenách, ve znění pozdějších předpisů (dále jen „</w:t>
      </w:r>
      <w:r w:rsidR="00041228" w:rsidRPr="008A4261">
        <w:rPr>
          <w:rFonts w:ascii="Arial" w:hAnsi="Arial" w:cs="Arial"/>
          <w:b/>
          <w:sz w:val="20"/>
          <w:szCs w:val="20"/>
        </w:rPr>
        <w:t>Zákon o cenách</w:t>
      </w:r>
      <w:r w:rsidR="00041228" w:rsidRPr="008A4261">
        <w:rPr>
          <w:rFonts w:ascii="Arial" w:hAnsi="Arial" w:cs="Arial"/>
          <w:sz w:val="20"/>
          <w:szCs w:val="20"/>
        </w:rPr>
        <w:t>“)</w:t>
      </w:r>
      <w:r w:rsidRPr="008A4261">
        <w:rPr>
          <w:rFonts w:ascii="Arial" w:hAnsi="Arial" w:cs="Arial"/>
          <w:sz w:val="20"/>
          <w:szCs w:val="20"/>
        </w:rPr>
        <w:t xml:space="preserve">, a je doložena a stanovena dohodou smluvních stran na základě kalkulací zhotovitele, přičemž dohodnutá </w:t>
      </w:r>
      <w:r w:rsidRPr="008A4261">
        <w:rPr>
          <w:rFonts w:ascii="Arial" w:hAnsi="Arial" w:cs="Arial"/>
          <w:b/>
          <w:sz w:val="20"/>
          <w:szCs w:val="20"/>
        </w:rPr>
        <w:t xml:space="preserve">pevná cena činí Kč bez DPH </w:t>
      </w:r>
    </w:p>
    <w:p w:rsidR="005830E9" w:rsidRPr="008A4261" w:rsidRDefault="002D009A" w:rsidP="002D009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rPr>
          <w:rFonts w:ascii="Arial" w:hAnsi="Arial" w:cs="Arial"/>
          <w:b/>
          <w:sz w:val="20"/>
          <w:szCs w:val="20"/>
        </w:rPr>
      </w:pPr>
      <w:r w:rsidRPr="008A4261">
        <w:rPr>
          <w:rFonts w:ascii="Arial" w:hAnsi="Arial" w:cs="Arial"/>
          <w:b/>
          <w:sz w:val="20"/>
          <w:szCs w:val="20"/>
        </w:rPr>
        <w:t>a) za půlroční prohlídku</w:t>
      </w:r>
      <w:r w:rsidR="00DD2AB2" w:rsidRPr="008A4261">
        <w:rPr>
          <w:rFonts w:ascii="Arial" w:hAnsi="Arial" w:cs="Arial"/>
          <w:b/>
          <w:sz w:val="20"/>
          <w:szCs w:val="20"/>
        </w:rPr>
        <w:t>: 24.400,-</w:t>
      </w:r>
      <w:r w:rsidR="001032E8" w:rsidRPr="008A4261">
        <w:rPr>
          <w:rFonts w:ascii="Arial" w:hAnsi="Arial" w:cs="Arial"/>
          <w:b/>
          <w:sz w:val="20"/>
          <w:szCs w:val="20"/>
        </w:rPr>
        <w:t xml:space="preserve"> </w:t>
      </w:r>
      <w:r w:rsidR="00DD2AB2" w:rsidRPr="008A4261">
        <w:rPr>
          <w:rFonts w:ascii="Arial" w:hAnsi="Arial" w:cs="Arial"/>
          <w:b/>
          <w:sz w:val="20"/>
          <w:szCs w:val="20"/>
        </w:rPr>
        <w:t>Kč</w:t>
      </w:r>
    </w:p>
    <w:p w:rsidR="00DD2AB2" w:rsidRPr="008A4261" w:rsidRDefault="00DD2AB2" w:rsidP="002D009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rPr>
          <w:rFonts w:ascii="Arial" w:hAnsi="Arial" w:cs="Arial"/>
          <w:b/>
          <w:sz w:val="20"/>
          <w:szCs w:val="20"/>
        </w:rPr>
      </w:pPr>
      <w:r w:rsidRPr="008A4261">
        <w:rPr>
          <w:rFonts w:ascii="Arial" w:hAnsi="Arial" w:cs="Arial"/>
          <w:b/>
          <w:sz w:val="20"/>
          <w:szCs w:val="20"/>
        </w:rPr>
        <w:t>b</w:t>
      </w:r>
      <w:r w:rsidR="001032E8" w:rsidRPr="008A4261">
        <w:rPr>
          <w:rFonts w:ascii="Arial" w:hAnsi="Arial" w:cs="Arial"/>
          <w:b/>
          <w:sz w:val="20"/>
          <w:szCs w:val="20"/>
        </w:rPr>
        <w:t>) za hodinovou sazbu za výjezd: 650,</w:t>
      </w:r>
      <w:r w:rsidRPr="008A4261">
        <w:rPr>
          <w:rFonts w:ascii="Arial" w:hAnsi="Arial" w:cs="Arial"/>
          <w:b/>
          <w:sz w:val="20"/>
          <w:szCs w:val="20"/>
        </w:rPr>
        <w:t>-</w:t>
      </w:r>
      <w:r w:rsidR="001032E8" w:rsidRPr="008A4261">
        <w:rPr>
          <w:rFonts w:ascii="Arial" w:hAnsi="Arial" w:cs="Arial"/>
          <w:b/>
          <w:sz w:val="20"/>
          <w:szCs w:val="20"/>
        </w:rPr>
        <w:t xml:space="preserve"> </w:t>
      </w:r>
      <w:r w:rsidRPr="008A4261">
        <w:rPr>
          <w:rFonts w:ascii="Arial" w:hAnsi="Arial" w:cs="Arial"/>
          <w:b/>
          <w:sz w:val="20"/>
          <w:szCs w:val="20"/>
        </w:rPr>
        <w:t>Kč</w:t>
      </w:r>
    </w:p>
    <w:p w:rsidR="00DD2AB2" w:rsidRPr="008A4261" w:rsidRDefault="00DD2AB2" w:rsidP="002D009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rPr>
          <w:rFonts w:ascii="Arial" w:hAnsi="Arial" w:cs="Arial"/>
          <w:b/>
          <w:sz w:val="20"/>
          <w:szCs w:val="20"/>
        </w:rPr>
      </w:pPr>
      <w:r w:rsidRPr="008A4261">
        <w:rPr>
          <w:rFonts w:ascii="Arial" w:hAnsi="Arial" w:cs="Arial"/>
          <w:b/>
          <w:sz w:val="20"/>
          <w:szCs w:val="20"/>
        </w:rPr>
        <w:t xml:space="preserve">c) </w:t>
      </w:r>
      <w:r w:rsidR="001032E8" w:rsidRPr="008A4261">
        <w:rPr>
          <w:rFonts w:ascii="Arial" w:hAnsi="Arial" w:cs="Arial"/>
          <w:b/>
          <w:sz w:val="20"/>
          <w:szCs w:val="20"/>
        </w:rPr>
        <w:t>za měsíční paušál -</w:t>
      </w:r>
      <w:r w:rsidRPr="008A4261">
        <w:rPr>
          <w:rFonts w:ascii="Arial" w:hAnsi="Arial" w:cs="Arial"/>
          <w:b/>
          <w:sz w:val="20"/>
          <w:szCs w:val="20"/>
        </w:rPr>
        <w:t xml:space="preserve"> pohotovost: </w:t>
      </w:r>
      <w:r w:rsidR="00B46FFD" w:rsidRPr="008A4261">
        <w:rPr>
          <w:rFonts w:ascii="Arial" w:hAnsi="Arial" w:cs="Arial"/>
          <w:b/>
          <w:sz w:val="20"/>
          <w:szCs w:val="20"/>
        </w:rPr>
        <w:t>4</w:t>
      </w:r>
      <w:r w:rsidRPr="008A4261">
        <w:rPr>
          <w:rFonts w:ascii="Arial" w:hAnsi="Arial" w:cs="Arial"/>
          <w:b/>
          <w:sz w:val="20"/>
          <w:szCs w:val="20"/>
        </w:rPr>
        <w:t>.</w:t>
      </w:r>
      <w:r w:rsidR="00656F4A" w:rsidRPr="008A4261">
        <w:rPr>
          <w:rFonts w:ascii="Arial" w:hAnsi="Arial" w:cs="Arial"/>
          <w:b/>
          <w:sz w:val="20"/>
          <w:szCs w:val="20"/>
        </w:rPr>
        <w:t>5</w:t>
      </w:r>
      <w:r w:rsidRPr="008A4261">
        <w:rPr>
          <w:rFonts w:ascii="Arial" w:hAnsi="Arial" w:cs="Arial"/>
          <w:b/>
          <w:sz w:val="20"/>
          <w:szCs w:val="20"/>
        </w:rPr>
        <w:t>00,-</w:t>
      </w:r>
      <w:r w:rsidR="001032E8" w:rsidRPr="008A4261">
        <w:rPr>
          <w:rFonts w:ascii="Arial" w:hAnsi="Arial" w:cs="Arial"/>
          <w:b/>
          <w:sz w:val="20"/>
          <w:szCs w:val="20"/>
        </w:rPr>
        <w:t xml:space="preserve"> </w:t>
      </w:r>
      <w:r w:rsidRPr="008A4261">
        <w:rPr>
          <w:rFonts w:ascii="Arial" w:hAnsi="Arial" w:cs="Arial"/>
          <w:b/>
          <w:sz w:val="20"/>
          <w:szCs w:val="20"/>
        </w:rPr>
        <w:t xml:space="preserve">Kč </w:t>
      </w:r>
    </w:p>
    <w:p w:rsidR="00041228" w:rsidRPr="008A4261" w:rsidRDefault="001032E8" w:rsidP="001032E8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Cena díla stanovená v </w:t>
      </w:r>
      <w:proofErr w:type="spellStart"/>
      <w:r w:rsidRPr="008A4261">
        <w:rPr>
          <w:rFonts w:ascii="Arial" w:hAnsi="Arial" w:cs="Arial"/>
          <w:sz w:val="20"/>
          <w:szCs w:val="20"/>
        </w:rPr>
        <w:t>ust</w:t>
      </w:r>
      <w:proofErr w:type="spellEnd"/>
      <w:r w:rsidRPr="008A42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A4261">
        <w:rPr>
          <w:rFonts w:ascii="Arial" w:hAnsi="Arial" w:cs="Arial"/>
          <w:sz w:val="20"/>
          <w:szCs w:val="20"/>
        </w:rPr>
        <w:t>čl.</w:t>
      </w:r>
      <w:proofErr w:type="gramEnd"/>
      <w:r w:rsidRPr="008A4261">
        <w:rPr>
          <w:rFonts w:ascii="Arial" w:hAnsi="Arial" w:cs="Arial"/>
          <w:sz w:val="20"/>
          <w:szCs w:val="20"/>
        </w:rPr>
        <w:t xml:space="preserve"> 4.1 písm</w:t>
      </w:r>
      <w:r w:rsidR="004E758B">
        <w:rPr>
          <w:rFonts w:ascii="Arial" w:hAnsi="Arial" w:cs="Arial"/>
          <w:sz w:val="20"/>
          <w:szCs w:val="20"/>
        </w:rPr>
        <w:t>.</w:t>
      </w:r>
      <w:r w:rsidRPr="008A4261">
        <w:rPr>
          <w:rFonts w:ascii="Arial" w:hAnsi="Arial" w:cs="Arial"/>
          <w:sz w:val="20"/>
          <w:szCs w:val="20"/>
        </w:rPr>
        <w:t xml:space="preserve"> a)</w:t>
      </w:r>
      <w:r w:rsidR="004F6EEE" w:rsidRPr="008A4261">
        <w:rPr>
          <w:rFonts w:ascii="Arial" w:hAnsi="Arial" w:cs="Arial"/>
          <w:sz w:val="20"/>
          <w:szCs w:val="20"/>
        </w:rPr>
        <w:t xml:space="preserve"> </w:t>
      </w:r>
      <w:r w:rsidRPr="008A4261">
        <w:rPr>
          <w:rFonts w:ascii="Arial" w:hAnsi="Arial" w:cs="Arial"/>
          <w:sz w:val="20"/>
          <w:szCs w:val="20"/>
        </w:rPr>
        <w:t>a čl. 4.1 písm. b) zahrnuje pouze cenu za práci, cena za použitý materiál bude fakturována podle skutečně vynaložených nákladů.</w:t>
      </w:r>
    </w:p>
    <w:p w:rsidR="008C1708" w:rsidRPr="008A4261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Daň z přidané hodnoty bude účtována dle zák. č. 235/2004 Sb., Zá</w:t>
      </w:r>
      <w:r w:rsidR="00041228" w:rsidRPr="008A4261">
        <w:rPr>
          <w:rFonts w:ascii="Arial" w:hAnsi="Arial" w:cs="Arial"/>
          <w:sz w:val="20"/>
          <w:szCs w:val="20"/>
        </w:rPr>
        <w:t>kon o dani z přidané hodnoty, ve znění pozdějších předpisů</w:t>
      </w:r>
      <w:r w:rsidRPr="008A4261">
        <w:rPr>
          <w:rFonts w:ascii="Arial" w:hAnsi="Arial" w:cs="Arial"/>
          <w:sz w:val="20"/>
          <w:szCs w:val="20"/>
        </w:rPr>
        <w:t xml:space="preserve"> (dále jen „</w:t>
      </w:r>
      <w:r w:rsidRPr="008A4261">
        <w:rPr>
          <w:rFonts w:ascii="Arial" w:hAnsi="Arial" w:cs="Arial"/>
          <w:b/>
          <w:bCs/>
          <w:sz w:val="20"/>
          <w:szCs w:val="20"/>
        </w:rPr>
        <w:t>zákon o DPH</w:t>
      </w:r>
      <w:r w:rsidRPr="008A4261">
        <w:rPr>
          <w:rFonts w:ascii="Arial" w:hAnsi="Arial" w:cs="Arial"/>
          <w:sz w:val="20"/>
          <w:szCs w:val="20"/>
        </w:rPr>
        <w:t>“).</w:t>
      </w:r>
    </w:p>
    <w:p w:rsidR="008C1708" w:rsidRPr="008A4261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Nastane-li nutnost provedení dalších prací nad rámec této Smlouvy o dílo, zejména ustanovení Článku 1, a nad rámec sjednané ceny, povedou smluvní strany jednání o změně této Smlouvy. Změna bude provedena formou písemného dodatku odsouhlaseného oběma stranami.</w:t>
      </w:r>
    </w:p>
    <w:p w:rsidR="00745101" w:rsidRPr="008A4261" w:rsidRDefault="00745101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BC13C1" w:rsidRPr="008A4261" w:rsidRDefault="00BC13C1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Článek 5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Platební a fakturační podmínky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2662E" w:rsidRPr="008A4261" w:rsidRDefault="0072662E" w:rsidP="0072662E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8C1708" w:rsidRPr="008A4261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Podkladem pro placení </w:t>
      </w:r>
      <w:r w:rsidR="00174988" w:rsidRPr="008A4261">
        <w:rPr>
          <w:rFonts w:ascii="Arial" w:hAnsi="Arial" w:cs="Arial"/>
          <w:sz w:val="20"/>
          <w:szCs w:val="20"/>
        </w:rPr>
        <w:t>D</w:t>
      </w:r>
      <w:r w:rsidRPr="008A4261">
        <w:rPr>
          <w:rFonts w:ascii="Arial" w:hAnsi="Arial" w:cs="Arial"/>
          <w:sz w:val="20"/>
          <w:szCs w:val="20"/>
        </w:rPr>
        <w:t>íla je faktura – daňový doklad, kte</w:t>
      </w:r>
      <w:r w:rsidR="003F0D04" w:rsidRPr="008A4261">
        <w:rPr>
          <w:rFonts w:ascii="Arial" w:hAnsi="Arial" w:cs="Arial"/>
          <w:sz w:val="20"/>
          <w:szCs w:val="20"/>
        </w:rPr>
        <w:t>r</w:t>
      </w:r>
      <w:r w:rsidR="00DD2AB2" w:rsidRPr="008A4261">
        <w:rPr>
          <w:rFonts w:ascii="Arial" w:hAnsi="Arial" w:cs="Arial"/>
          <w:sz w:val="20"/>
          <w:szCs w:val="20"/>
        </w:rPr>
        <w:t xml:space="preserve">ou zhotovitel zašle </w:t>
      </w:r>
      <w:r w:rsidR="007713A7" w:rsidRPr="008A4261">
        <w:rPr>
          <w:rFonts w:ascii="Arial" w:hAnsi="Arial" w:cs="Arial"/>
          <w:sz w:val="20"/>
          <w:szCs w:val="20"/>
        </w:rPr>
        <w:t>O</w:t>
      </w:r>
      <w:r w:rsidR="00DD2AB2" w:rsidRPr="008A4261">
        <w:rPr>
          <w:rFonts w:ascii="Arial" w:hAnsi="Arial" w:cs="Arial"/>
          <w:sz w:val="20"/>
          <w:szCs w:val="20"/>
        </w:rPr>
        <w:t>bjednateli</w:t>
      </w:r>
      <w:r w:rsidRPr="008A4261">
        <w:rPr>
          <w:rFonts w:ascii="Arial" w:hAnsi="Arial" w:cs="Arial"/>
          <w:sz w:val="20"/>
          <w:szCs w:val="20"/>
        </w:rPr>
        <w:t xml:space="preserve"> ve dvou vyhotoveních na adresu uvedenou v záhlaví této smlouvy. </w:t>
      </w:r>
    </w:p>
    <w:p w:rsidR="008C1708" w:rsidRPr="008A4261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Faktura bude splňovat náležitostí dle zákona o DPH a zákona č. 563/</w:t>
      </w:r>
      <w:r w:rsidR="00F15AED" w:rsidRPr="008A4261">
        <w:rPr>
          <w:rFonts w:ascii="Arial" w:hAnsi="Arial" w:cs="Arial"/>
          <w:sz w:val="20"/>
          <w:szCs w:val="20"/>
        </w:rPr>
        <w:t>19</w:t>
      </w:r>
      <w:r w:rsidRPr="008A4261">
        <w:rPr>
          <w:rFonts w:ascii="Arial" w:hAnsi="Arial" w:cs="Arial"/>
          <w:sz w:val="20"/>
          <w:szCs w:val="20"/>
        </w:rPr>
        <w:t>91 Sb</w:t>
      </w:r>
      <w:r w:rsidR="007E0024" w:rsidRPr="008A4261">
        <w:rPr>
          <w:rFonts w:ascii="Arial" w:hAnsi="Arial" w:cs="Arial"/>
          <w:sz w:val="20"/>
          <w:szCs w:val="20"/>
        </w:rPr>
        <w:t>.</w:t>
      </w:r>
      <w:r w:rsidRPr="008A4261">
        <w:rPr>
          <w:rFonts w:ascii="Arial" w:hAnsi="Arial" w:cs="Arial"/>
          <w:sz w:val="20"/>
          <w:szCs w:val="20"/>
        </w:rPr>
        <w:t xml:space="preserve">, </w:t>
      </w:r>
      <w:r w:rsidR="007713A7" w:rsidRPr="008A4261">
        <w:rPr>
          <w:rFonts w:ascii="Arial" w:hAnsi="Arial" w:cs="Arial"/>
          <w:sz w:val="20"/>
          <w:szCs w:val="20"/>
        </w:rPr>
        <w:t xml:space="preserve">o </w:t>
      </w:r>
      <w:r w:rsidR="00041228" w:rsidRPr="008A4261">
        <w:rPr>
          <w:rFonts w:ascii="Arial" w:hAnsi="Arial" w:cs="Arial"/>
          <w:sz w:val="20"/>
          <w:szCs w:val="20"/>
        </w:rPr>
        <w:t>účetnictví</w:t>
      </w:r>
      <w:r w:rsidR="007713A7" w:rsidRPr="008A4261">
        <w:rPr>
          <w:rFonts w:ascii="Arial" w:hAnsi="Arial" w:cs="Arial"/>
          <w:sz w:val="20"/>
          <w:szCs w:val="20"/>
        </w:rPr>
        <w:t>,</w:t>
      </w:r>
      <w:r w:rsidR="00041228" w:rsidRPr="008A4261">
        <w:rPr>
          <w:rFonts w:ascii="Arial" w:hAnsi="Arial" w:cs="Arial"/>
          <w:sz w:val="20"/>
          <w:szCs w:val="20"/>
        </w:rPr>
        <w:t xml:space="preserve"> v platném znění.</w:t>
      </w:r>
    </w:p>
    <w:p w:rsidR="00DD2AB2" w:rsidRPr="008A4261" w:rsidRDefault="00DD2AB2" w:rsidP="00DD2AB2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Cena bude fakturována následovně:</w:t>
      </w:r>
    </w:p>
    <w:p w:rsidR="00DD2AB2" w:rsidRPr="008A4261" w:rsidRDefault="00DD2AB2" w:rsidP="00DD2AB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a) Za půlroční prohlídku ve smyslu </w:t>
      </w:r>
      <w:proofErr w:type="spellStart"/>
      <w:r w:rsidRPr="008A4261">
        <w:rPr>
          <w:rFonts w:ascii="Arial" w:hAnsi="Arial" w:cs="Arial"/>
          <w:sz w:val="20"/>
          <w:szCs w:val="20"/>
        </w:rPr>
        <w:t>ust</w:t>
      </w:r>
      <w:proofErr w:type="spellEnd"/>
      <w:r w:rsidRPr="008A42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A4261">
        <w:rPr>
          <w:rFonts w:ascii="Arial" w:hAnsi="Arial" w:cs="Arial"/>
          <w:sz w:val="20"/>
          <w:szCs w:val="20"/>
        </w:rPr>
        <w:t>čl.</w:t>
      </w:r>
      <w:proofErr w:type="gramEnd"/>
      <w:r w:rsidRPr="008A4261">
        <w:rPr>
          <w:rFonts w:ascii="Arial" w:hAnsi="Arial" w:cs="Arial"/>
          <w:sz w:val="20"/>
          <w:szCs w:val="20"/>
        </w:rPr>
        <w:t xml:space="preserve"> 4.1 písm. a) bude faktura v</w:t>
      </w:r>
      <w:r w:rsidR="000C1C82" w:rsidRPr="008A4261">
        <w:rPr>
          <w:rFonts w:ascii="Arial" w:hAnsi="Arial" w:cs="Arial"/>
          <w:sz w:val="20"/>
          <w:szCs w:val="20"/>
        </w:rPr>
        <w:t xml:space="preserve">ystavena vždy ke dni </w:t>
      </w:r>
      <w:r w:rsidR="00E34A97" w:rsidRPr="008A4261">
        <w:rPr>
          <w:rFonts w:ascii="Arial" w:hAnsi="Arial" w:cs="Arial"/>
          <w:sz w:val="20"/>
          <w:szCs w:val="20"/>
        </w:rPr>
        <w:t>1</w:t>
      </w:r>
      <w:r w:rsidR="000C1C82" w:rsidRPr="008A4261">
        <w:rPr>
          <w:rFonts w:ascii="Arial" w:hAnsi="Arial" w:cs="Arial"/>
          <w:sz w:val="20"/>
          <w:szCs w:val="20"/>
        </w:rPr>
        <w:t xml:space="preserve">0. </w:t>
      </w:r>
      <w:r w:rsidR="00E34A97" w:rsidRPr="008A4261">
        <w:rPr>
          <w:rFonts w:ascii="Arial" w:hAnsi="Arial" w:cs="Arial"/>
          <w:sz w:val="20"/>
          <w:szCs w:val="20"/>
        </w:rPr>
        <w:t>5</w:t>
      </w:r>
      <w:r w:rsidR="000C1C82" w:rsidRPr="008A4261">
        <w:rPr>
          <w:rFonts w:ascii="Arial" w:hAnsi="Arial" w:cs="Arial"/>
          <w:sz w:val="20"/>
          <w:szCs w:val="20"/>
        </w:rPr>
        <w:t>. a 3</w:t>
      </w:r>
      <w:r w:rsidR="00E34A97" w:rsidRPr="008A4261">
        <w:rPr>
          <w:rFonts w:ascii="Arial" w:hAnsi="Arial" w:cs="Arial"/>
          <w:sz w:val="20"/>
          <w:szCs w:val="20"/>
        </w:rPr>
        <w:t>0</w:t>
      </w:r>
      <w:r w:rsidR="000C1C82" w:rsidRPr="008A4261">
        <w:rPr>
          <w:rFonts w:ascii="Arial" w:hAnsi="Arial" w:cs="Arial"/>
          <w:sz w:val="20"/>
          <w:szCs w:val="20"/>
        </w:rPr>
        <w:t xml:space="preserve">. </w:t>
      </w:r>
      <w:r w:rsidR="00E34A97" w:rsidRPr="008A4261">
        <w:rPr>
          <w:rFonts w:ascii="Arial" w:hAnsi="Arial" w:cs="Arial"/>
          <w:sz w:val="20"/>
          <w:szCs w:val="20"/>
        </w:rPr>
        <w:t>9</w:t>
      </w:r>
      <w:r w:rsidR="000C1C82" w:rsidRPr="008A4261">
        <w:rPr>
          <w:rFonts w:ascii="Arial" w:hAnsi="Arial" w:cs="Arial"/>
          <w:sz w:val="20"/>
          <w:szCs w:val="20"/>
        </w:rPr>
        <w:t>. k</w:t>
      </w:r>
      <w:r w:rsidR="004F6EEE" w:rsidRPr="008A4261">
        <w:rPr>
          <w:rFonts w:ascii="Arial" w:hAnsi="Arial" w:cs="Arial"/>
          <w:sz w:val="20"/>
          <w:szCs w:val="20"/>
        </w:rPr>
        <w:t xml:space="preserve">alendářního roku po provedené </w:t>
      </w:r>
      <w:r w:rsidR="00AE3455" w:rsidRPr="008A4261">
        <w:rPr>
          <w:rFonts w:ascii="Arial" w:hAnsi="Arial" w:cs="Arial"/>
          <w:sz w:val="20"/>
          <w:szCs w:val="20"/>
        </w:rPr>
        <w:t xml:space="preserve">a funkční </w:t>
      </w:r>
      <w:r w:rsidR="004F6EEE" w:rsidRPr="008A4261">
        <w:rPr>
          <w:rFonts w:ascii="Arial" w:hAnsi="Arial" w:cs="Arial"/>
          <w:sz w:val="20"/>
          <w:szCs w:val="20"/>
        </w:rPr>
        <w:t>aktualizaci dle bodu 1.4</w:t>
      </w:r>
    </w:p>
    <w:p w:rsidR="00DD2AB2" w:rsidRPr="008A4261" w:rsidRDefault="00DD2AB2" w:rsidP="00DD2AB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b) za hodinovou sazbu za výjezd ve smyslu </w:t>
      </w:r>
      <w:proofErr w:type="spellStart"/>
      <w:r w:rsidRPr="008A4261">
        <w:rPr>
          <w:rFonts w:ascii="Arial" w:hAnsi="Arial" w:cs="Arial"/>
          <w:sz w:val="20"/>
          <w:szCs w:val="20"/>
        </w:rPr>
        <w:t>ust</w:t>
      </w:r>
      <w:proofErr w:type="spellEnd"/>
      <w:r w:rsidRPr="008A42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A4261">
        <w:rPr>
          <w:rFonts w:ascii="Arial" w:hAnsi="Arial" w:cs="Arial"/>
          <w:sz w:val="20"/>
          <w:szCs w:val="20"/>
        </w:rPr>
        <w:t>čl.</w:t>
      </w:r>
      <w:proofErr w:type="gramEnd"/>
      <w:r w:rsidRPr="008A4261">
        <w:rPr>
          <w:rFonts w:ascii="Arial" w:hAnsi="Arial" w:cs="Arial"/>
          <w:sz w:val="20"/>
          <w:szCs w:val="20"/>
        </w:rPr>
        <w:t xml:space="preserve"> 4.1 písm. b) bude faktura vystavena </w:t>
      </w:r>
      <w:r w:rsidR="00B5404F" w:rsidRPr="008A4261">
        <w:rPr>
          <w:rFonts w:ascii="Arial" w:hAnsi="Arial" w:cs="Arial"/>
          <w:sz w:val="20"/>
          <w:szCs w:val="20"/>
        </w:rPr>
        <w:t>průběžně</w:t>
      </w:r>
      <w:r w:rsidRPr="008A4261">
        <w:rPr>
          <w:rFonts w:ascii="Arial" w:hAnsi="Arial" w:cs="Arial"/>
          <w:sz w:val="20"/>
          <w:szCs w:val="20"/>
        </w:rPr>
        <w:t xml:space="preserve"> na základě podepsaných předávacích protokolů</w:t>
      </w:r>
      <w:r w:rsidR="006C279C" w:rsidRPr="008A4261">
        <w:rPr>
          <w:rFonts w:ascii="Arial" w:hAnsi="Arial" w:cs="Arial"/>
          <w:sz w:val="20"/>
          <w:szCs w:val="20"/>
        </w:rPr>
        <w:t xml:space="preserve"> nebo dle bodu 2.7</w:t>
      </w:r>
      <w:r w:rsidRPr="008A4261">
        <w:rPr>
          <w:rFonts w:ascii="Arial" w:hAnsi="Arial" w:cs="Arial"/>
          <w:sz w:val="20"/>
          <w:szCs w:val="20"/>
        </w:rPr>
        <w:t>,</w:t>
      </w:r>
    </w:p>
    <w:p w:rsidR="00DD2AB2" w:rsidRPr="008A4261" w:rsidRDefault="00DD2AB2" w:rsidP="00DD2AB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c) za mě</w:t>
      </w:r>
      <w:r w:rsidR="000C1C82" w:rsidRPr="008A4261">
        <w:rPr>
          <w:rFonts w:ascii="Arial" w:hAnsi="Arial" w:cs="Arial"/>
          <w:sz w:val="20"/>
          <w:szCs w:val="20"/>
        </w:rPr>
        <w:t>síční paušál ve smyslu</w:t>
      </w:r>
      <w:r w:rsidRPr="008A42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261">
        <w:rPr>
          <w:rFonts w:ascii="Arial" w:hAnsi="Arial" w:cs="Arial"/>
          <w:sz w:val="20"/>
          <w:szCs w:val="20"/>
        </w:rPr>
        <w:t>ust</w:t>
      </w:r>
      <w:proofErr w:type="spellEnd"/>
      <w:r w:rsidRPr="008A42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A4261">
        <w:rPr>
          <w:rFonts w:ascii="Arial" w:hAnsi="Arial" w:cs="Arial"/>
          <w:sz w:val="20"/>
          <w:szCs w:val="20"/>
        </w:rPr>
        <w:t>čl.</w:t>
      </w:r>
      <w:proofErr w:type="gramEnd"/>
      <w:r w:rsidRPr="008A4261">
        <w:rPr>
          <w:rFonts w:ascii="Arial" w:hAnsi="Arial" w:cs="Arial"/>
          <w:sz w:val="20"/>
          <w:szCs w:val="20"/>
        </w:rPr>
        <w:t xml:space="preserve"> 4.1 písm. b) měsíčně, vždy k 15. dni kalendářního měsíce, počínaje dnem </w:t>
      </w:r>
      <w:r w:rsidRPr="00EF1BA2">
        <w:rPr>
          <w:rFonts w:ascii="Arial" w:hAnsi="Arial" w:cs="Arial"/>
          <w:sz w:val="20"/>
          <w:szCs w:val="20"/>
        </w:rPr>
        <w:t xml:space="preserve">15. </w:t>
      </w:r>
      <w:r w:rsidR="005F294F" w:rsidRPr="00EF1BA2">
        <w:rPr>
          <w:rFonts w:ascii="Arial" w:hAnsi="Arial" w:cs="Arial"/>
          <w:sz w:val="20"/>
          <w:szCs w:val="20"/>
        </w:rPr>
        <w:t>5</w:t>
      </w:r>
      <w:r w:rsidRPr="00EF1BA2">
        <w:rPr>
          <w:rFonts w:ascii="Arial" w:hAnsi="Arial" w:cs="Arial"/>
          <w:sz w:val="20"/>
          <w:szCs w:val="20"/>
        </w:rPr>
        <w:t>. 20</w:t>
      </w:r>
      <w:r w:rsidR="0085005E">
        <w:rPr>
          <w:rFonts w:ascii="Arial" w:hAnsi="Arial" w:cs="Arial"/>
          <w:sz w:val="20"/>
          <w:szCs w:val="20"/>
        </w:rPr>
        <w:t>20</w:t>
      </w:r>
      <w:r w:rsidRPr="00EF1BA2">
        <w:rPr>
          <w:rFonts w:ascii="Arial" w:hAnsi="Arial" w:cs="Arial"/>
          <w:sz w:val="20"/>
          <w:szCs w:val="20"/>
        </w:rPr>
        <w:t>.</w:t>
      </w:r>
    </w:p>
    <w:p w:rsidR="000C1C82" w:rsidRPr="008A4261" w:rsidRDefault="000C1C82" w:rsidP="00560FF9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lastRenderedPageBreak/>
        <w:t>Splatnost faktury je 14 dní od jejího doručení.</w:t>
      </w:r>
    </w:p>
    <w:p w:rsidR="00041228" w:rsidRPr="008A4261" w:rsidRDefault="0004122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Dnem zaplacení se považuje </w:t>
      </w:r>
      <w:r w:rsidR="006D0270" w:rsidRPr="008A4261">
        <w:rPr>
          <w:rFonts w:ascii="Arial" w:hAnsi="Arial" w:cs="Arial"/>
          <w:sz w:val="20"/>
          <w:szCs w:val="20"/>
        </w:rPr>
        <w:t xml:space="preserve">den, kdy dojde k </w:t>
      </w:r>
      <w:r w:rsidRPr="008A4261">
        <w:rPr>
          <w:rFonts w:ascii="Arial" w:hAnsi="Arial" w:cs="Arial"/>
          <w:sz w:val="20"/>
          <w:szCs w:val="20"/>
        </w:rPr>
        <w:t>připsání částky na účet Zhotovitele.</w:t>
      </w:r>
    </w:p>
    <w:p w:rsidR="00601929" w:rsidRPr="008A4261" w:rsidRDefault="00601929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Článek 6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Vlastnické právo k věcem a nebezpečí škody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2662E" w:rsidRPr="008A4261" w:rsidRDefault="0072662E" w:rsidP="0072662E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8C1708" w:rsidRPr="008A4261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Vlastnické právo a nebezpečí škody přechází na Objednatele dnem předání a převzetí předmětu díla a uvedeným v zápise o předání a převzetí.</w:t>
      </w:r>
    </w:p>
    <w:p w:rsidR="008C1708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Nebezpečí škody na věci přechází na Objednatele i v případě, pokud se Objednatel bezdůvodně nedostaví k předávacímu řízení, ačkoliv byl řádně vyzván, a/nebo pokud Objednatel neoprávněně odmítá dílo převzít.</w:t>
      </w:r>
    </w:p>
    <w:p w:rsidR="00625AAB" w:rsidRPr="00D40E3A" w:rsidRDefault="001E4AEB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40E3A">
        <w:rPr>
          <w:rFonts w:ascii="Arial" w:hAnsi="Arial" w:cs="Arial"/>
          <w:sz w:val="20"/>
          <w:szCs w:val="20"/>
        </w:rPr>
        <w:t>Dle výslovné dohody smluvních stran představuje maximální celkovou výši náhrady škody či újmy, kterou je zhotovitel povinen uhradit objednateli v případě vzniku práva objednatele na náhradu škody či újmy vůči zhotoviteli dle této smlouvy či v souvislosti s ní, částka 5.000.000,- Kč v každém roce trvání této smlouvy.</w:t>
      </w:r>
    </w:p>
    <w:p w:rsidR="00BC13C1" w:rsidRPr="008A4261" w:rsidRDefault="00BC13C1" w:rsidP="00306946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Článek 7</w:t>
      </w:r>
    </w:p>
    <w:p w:rsidR="008C1708" w:rsidRPr="008A4261" w:rsidRDefault="00007F0D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Úrok z prodlení a s</w:t>
      </w:r>
      <w:r w:rsidR="008C1708" w:rsidRPr="008A4261">
        <w:rPr>
          <w:rFonts w:ascii="Arial" w:hAnsi="Arial" w:cs="Arial"/>
          <w:b/>
          <w:bCs/>
          <w:sz w:val="20"/>
          <w:szCs w:val="20"/>
        </w:rPr>
        <w:t>mluvní pokuty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2662E" w:rsidRPr="008A4261" w:rsidRDefault="0072662E" w:rsidP="0072662E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007F0D" w:rsidRPr="008A4261" w:rsidRDefault="00333D30" w:rsidP="001E4AEB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7.1 Nezaplatí-li </w:t>
      </w:r>
      <w:r w:rsidR="007713A7" w:rsidRPr="008A4261">
        <w:rPr>
          <w:rFonts w:ascii="Arial" w:hAnsi="Arial" w:cs="Arial"/>
          <w:sz w:val="20"/>
          <w:szCs w:val="20"/>
        </w:rPr>
        <w:t>O</w:t>
      </w:r>
      <w:r w:rsidRPr="008A4261">
        <w:rPr>
          <w:rFonts w:ascii="Arial" w:hAnsi="Arial" w:cs="Arial"/>
          <w:sz w:val="20"/>
          <w:szCs w:val="20"/>
        </w:rPr>
        <w:t xml:space="preserve">bjednatel cenu za provedení díla včas, je povinen uhradit </w:t>
      </w:r>
      <w:r w:rsidR="007713A7" w:rsidRPr="008A4261">
        <w:rPr>
          <w:rFonts w:ascii="Arial" w:hAnsi="Arial" w:cs="Arial"/>
          <w:sz w:val="20"/>
          <w:szCs w:val="20"/>
        </w:rPr>
        <w:t>Z</w:t>
      </w:r>
      <w:r w:rsidRPr="008A4261">
        <w:rPr>
          <w:rFonts w:ascii="Arial" w:hAnsi="Arial" w:cs="Arial"/>
          <w:sz w:val="20"/>
          <w:szCs w:val="20"/>
        </w:rPr>
        <w:t>hotoviteli úrok z prodlení podle nařízení vlády č. 351/2013 Sb., kterým se určuje výše úroků z prodlení a nákladů spojených 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:rsidR="005F2A5B" w:rsidRPr="008A4261" w:rsidRDefault="005F2A5B" w:rsidP="00F06435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Při prodlení </w:t>
      </w:r>
      <w:r w:rsidR="007713A7" w:rsidRPr="008A4261">
        <w:rPr>
          <w:rFonts w:ascii="Arial" w:hAnsi="Arial" w:cs="Arial"/>
          <w:sz w:val="20"/>
          <w:szCs w:val="20"/>
        </w:rPr>
        <w:t>Z</w:t>
      </w:r>
      <w:r w:rsidRPr="008A4261">
        <w:rPr>
          <w:rFonts w:ascii="Arial" w:hAnsi="Arial" w:cs="Arial"/>
          <w:sz w:val="20"/>
          <w:szCs w:val="20"/>
        </w:rPr>
        <w:t xml:space="preserve">hotovitele se započetím prací dle </w:t>
      </w:r>
      <w:proofErr w:type="spellStart"/>
      <w:r w:rsidRPr="008A4261">
        <w:rPr>
          <w:rFonts w:ascii="Arial" w:hAnsi="Arial" w:cs="Arial"/>
          <w:sz w:val="20"/>
          <w:szCs w:val="20"/>
        </w:rPr>
        <w:t>ust</w:t>
      </w:r>
      <w:proofErr w:type="spellEnd"/>
      <w:r w:rsidRPr="008A42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A4261">
        <w:rPr>
          <w:rFonts w:ascii="Arial" w:hAnsi="Arial" w:cs="Arial"/>
          <w:sz w:val="20"/>
          <w:szCs w:val="20"/>
        </w:rPr>
        <w:t>čl.</w:t>
      </w:r>
      <w:proofErr w:type="gramEnd"/>
      <w:r w:rsidRPr="008A4261">
        <w:rPr>
          <w:rFonts w:ascii="Arial" w:hAnsi="Arial" w:cs="Arial"/>
          <w:sz w:val="20"/>
          <w:szCs w:val="20"/>
        </w:rPr>
        <w:t xml:space="preserve"> 2.4 této smlouvy o dílo zaplatí zhotovitel objednateli smluvní pokutu ve výši 100,-</w:t>
      </w:r>
      <w:r w:rsidR="00445285">
        <w:rPr>
          <w:rFonts w:ascii="Arial" w:hAnsi="Arial" w:cs="Arial"/>
          <w:sz w:val="20"/>
          <w:szCs w:val="20"/>
        </w:rPr>
        <w:t xml:space="preserve"> </w:t>
      </w:r>
      <w:r w:rsidRPr="008A4261">
        <w:rPr>
          <w:rFonts w:ascii="Arial" w:hAnsi="Arial" w:cs="Arial"/>
          <w:sz w:val="20"/>
          <w:szCs w:val="20"/>
        </w:rPr>
        <w:t>Kč za každou i započatou hodinu, o kterou se opozdilo provád</w:t>
      </w:r>
      <w:r w:rsidR="00B86FBC" w:rsidRPr="008A4261">
        <w:rPr>
          <w:rFonts w:ascii="Arial" w:hAnsi="Arial" w:cs="Arial"/>
          <w:sz w:val="20"/>
          <w:szCs w:val="20"/>
        </w:rPr>
        <w:t>ění prací až do maximální výše 5.</w:t>
      </w:r>
      <w:r w:rsidR="00B86FBC" w:rsidRPr="00445285">
        <w:rPr>
          <w:rFonts w:ascii="Arial" w:hAnsi="Arial" w:cs="Arial"/>
          <w:sz w:val="20"/>
          <w:szCs w:val="20"/>
        </w:rPr>
        <w:t>000</w:t>
      </w:r>
      <w:r w:rsidR="00445285">
        <w:rPr>
          <w:rFonts w:ascii="Arial" w:hAnsi="Arial" w:cs="Arial"/>
          <w:color w:val="FF0000"/>
          <w:sz w:val="20"/>
          <w:szCs w:val="20"/>
        </w:rPr>
        <w:t xml:space="preserve">,- </w:t>
      </w:r>
      <w:r w:rsidR="00B86FBC" w:rsidRPr="00445285">
        <w:rPr>
          <w:rFonts w:ascii="Arial" w:hAnsi="Arial" w:cs="Arial"/>
          <w:sz w:val="20"/>
          <w:szCs w:val="20"/>
        </w:rPr>
        <w:t>Kč.</w:t>
      </w:r>
      <w:r w:rsidR="00C444E7" w:rsidRPr="00445285">
        <w:rPr>
          <w:rFonts w:ascii="Arial" w:hAnsi="Arial" w:cs="Arial"/>
          <w:sz w:val="20"/>
          <w:szCs w:val="20"/>
        </w:rPr>
        <w:t xml:space="preserve"> </w:t>
      </w:r>
    </w:p>
    <w:p w:rsidR="005F2A5B" w:rsidRPr="008A4261" w:rsidRDefault="005F2A5B" w:rsidP="00F06435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Při prodlení </w:t>
      </w:r>
      <w:r w:rsidR="007713A7" w:rsidRPr="008A4261">
        <w:rPr>
          <w:rFonts w:ascii="Arial" w:hAnsi="Arial" w:cs="Arial"/>
          <w:sz w:val="20"/>
          <w:szCs w:val="20"/>
        </w:rPr>
        <w:t>Z</w:t>
      </w:r>
      <w:r w:rsidRPr="008A4261">
        <w:rPr>
          <w:rFonts w:ascii="Arial" w:hAnsi="Arial" w:cs="Arial"/>
          <w:sz w:val="20"/>
          <w:szCs w:val="20"/>
        </w:rPr>
        <w:t>hotovitele s pravi</w:t>
      </w:r>
      <w:r w:rsidR="007713A7" w:rsidRPr="008A4261">
        <w:rPr>
          <w:rFonts w:ascii="Arial" w:hAnsi="Arial" w:cs="Arial"/>
          <w:sz w:val="20"/>
          <w:szCs w:val="20"/>
        </w:rPr>
        <w:t xml:space="preserve">delnou údržbou dle </w:t>
      </w:r>
      <w:proofErr w:type="spellStart"/>
      <w:r w:rsidR="007713A7" w:rsidRPr="008A4261">
        <w:rPr>
          <w:rFonts w:ascii="Arial" w:hAnsi="Arial" w:cs="Arial"/>
          <w:sz w:val="20"/>
          <w:szCs w:val="20"/>
        </w:rPr>
        <w:t>ust</w:t>
      </w:r>
      <w:proofErr w:type="spellEnd"/>
      <w:r w:rsidR="007713A7" w:rsidRPr="008A4261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713A7" w:rsidRPr="008A4261">
        <w:rPr>
          <w:rFonts w:ascii="Arial" w:hAnsi="Arial" w:cs="Arial"/>
          <w:sz w:val="20"/>
          <w:szCs w:val="20"/>
        </w:rPr>
        <w:t>čl.</w:t>
      </w:r>
      <w:proofErr w:type="gramEnd"/>
      <w:r w:rsidR="007713A7" w:rsidRPr="008A4261">
        <w:rPr>
          <w:rFonts w:ascii="Arial" w:hAnsi="Arial" w:cs="Arial"/>
          <w:sz w:val="20"/>
          <w:szCs w:val="20"/>
        </w:rPr>
        <w:t xml:space="preserve"> 1.4</w:t>
      </w:r>
      <w:r w:rsidRPr="008A4261">
        <w:rPr>
          <w:rFonts w:ascii="Arial" w:hAnsi="Arial" w:cs="Arial"/>
          <w:sz w:val="20"/>
          <w:szCs w:val="20"/>
        </w:rPr>
        <w:t xml:space="preserve"> této smlouvy o dílo zaplatí zhotovitel objednateli smluvní pokutu ve výši 500,- Kč z</w:t>
      </w:r>
      <w:r w:rsidR="00B86FBC" w:rsidRPr="008A4261">
        <w:rPr>
          <w:rFonts w:ascii="Arial" w:hAnsi="Arial" w:cs="Arial"/>
          <w:sz w:val="20"/>
          <w:szCs w:val="20"/>
        </w:rPr>
        <w:t>a každý i započatý den prodlení až od maximální výše 5.</w:t>
      </w:r>
      <w:r w:rsidR="00B86FBC" w:rsidRPr="00445285">
        <w:rPr>
          <w:rFonts w:ascii="Arial" w:hAnsi="Arial" w:cs="Arial"/>
          <w:sz w:val="20"/>
          <w:szCs w:val="20"/>
        </w:rPr>
        <w:t>000</w:t>
      </w:r>
      <w:r w:rsidR="00445285">
        <w:rPr>
          <w:rFonts w:ascii="Arial" w:hAnsi="Arial" w:cs="Arial"/>
          <w:color w:val="FF0000"/>
          <w:sz w:val="20"/>
          <w:szCs w:val="20"/>
        </w:rPr>
        <w:t xml:space="preserve">,- </w:t>
      </w:r>
      <w:r w:rsidR="00B86FBC" w:rsidRPr="00445285">
        <w:rPr>
          <w:rFonts w:ascii="Arial" w:hAnsi="Arial" w:cs="Arial"/>
          <w:sz w:val="20"/>
          <w:szCs w:val="20"/>
        </w:rPr>
        <w:t>Kč</w:t>
      </w:r>
      <w:r w:rsidR="00B86FBC" w:rsidRPr="008A4261">
        <w:rPr>
          <w:rFonts w:ascii="Arial" w:hAnsi="Arial" w:cs="Arial"/>
          <w:sz w:val="20"/>
          <w:szCs w:val="20"/>
        </w:rPr>
        <w:t>.</w:t>
      </w:r>
      <w:r w:rsidR="00C444E7" w:rsidRPr="008A4261">
        <w:rPr>
          <w:rFonts w:ascii="Arial" w:hAnsi="Arial" w:cs="Arial"/>
          <w:sz w:val="20"/>
          <w:szCs w:val="20"/>
        </w:rPr>
        <w:t xml:space="preserve"> </w:t>
      </w:r>
    </w:p>
    <w:p w:rsidR="005F2A5B" w:rsidRPr="008A4261" w:rsidRDefault="005F2A5B" w:rsidP="00F06435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Ve smyslu </w:t>
      </w:r>
      <w:proofErr w:type="spellStart"/>
      <w:r w:rsidRPr="008A4261">
        <w:rPr>
          <w:rFonts w:ascii="Arial" w:hAnsi="Arial" w:cs="Arial"/>
          <w:sz w:val="20"/>
          <w:szCs w:val="20"/>
        </w:rPr>
        <w:t>ust</w:t>
      </w:r>
      <w:proofErr w:type="spellEnd"/>
      <w:r w:rsidRPr="008A4261">
        <w:rPr>
          <w:rFonts w:ascii="Arial" w:hAnsi="Arial" w:cs="Arial"/>
          <w:sz w:val="20"/>
          <w:szCs w:val="20"/>
        </w:rPr>
        <w:t>. § 2050 občanského zákoníku je-li ujednána smluvní pokuta, nemá věřitel právo na náhradu škody vzniklé z porušení povinnosti, ke kterému se smluvní pokuta vztahuje.</w:t>
      </w:r>
    </w:p>
    <w:p w:rsidR="00745101" w:rsidRPr="008A4261" w:rsidRDefault="00745101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BC13C1" w:rsidRPr="008A4261" w:rsidRDefault="00BC13C1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Článek 8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Záruční podmínky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2662E" w:rsidRPr="008A4261" w:rsidRDefault="0072662E" w:rsidP="0072662E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DD2AB2" w:rsidRPr="008A4261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Zhot</w:t>
      </w:r>
      <w:r w:rsidR="00745101" w:rsidRPr="008A4261">
        <w:rPr>
          <w:rFonts w:ascii="Arial" w:hAnsi="Arial" w:cs="Arial"/>
          <w:sz w:val="20"/>
          <w:szCs w:val="20"/>
        </w:rPr>
        <w:t>ovitel poskytuje záruku za dílo 24</w:t>
      </w:r>
      <w:r w:rsidRPr="008A4261">
        <w:rPr>
          <w:rFonts w:ascii="Arial" w:hAnsi="Arial" w:cs="Arial"/>
          <w:sz w:val="20"/>
          <w:szCs w:val="20"/>
        </w:rPr>
        <w:t xml:space="preserve"> měsíců </w:t>
      </w:r>
      <w:r w:rsidR="00DD2AB2" w:rsidRPr="008A4261">
        <w:rPr>
          <w:rFonts w:ascii="Arial" w:hAnsi="Arial" w:cs="Arial"/>
          <w:sz w:val="20"/>
          <w:szCs w:val="20"/>
        </w:rPr>
        <w:t xml:space="preserve">po </w:t>
      </w:r>
      <w:r w:rsidR="00630141" w:rsidRPr="008A4261">
        <w:rPr>
          <w:rFonts w:ascii="Arial" w:hAnsi="Arial" w:cs="Arial"/>
          <w:sz w:val="20"/>
          <w:szCs w:val="20"/>
        </w:rPr>
        <w:t xml:space="preserve">převzetí díla </w:t>
      </w:r>
      <w:r w:rsidR="00DD2AB2" w:rsidRPr="008A4261">
        <w:rPr>
          <w:rFonts w:ascii="Arial" w:hAnsi="Arial" w:cs="Arial"/>
          <w:sz w:val="20"/>
          <w:szCs w:val="20"/>
        </w:rPr>
        <w:t>objednatel</w:t>
      </w:r>
      <w:r w:rsidR="00630141" w:rsidRPr="008A4261">
        <w:rPr>
          <w:rFonts w:ascii="Arial" w:hAnsi="Arial" w:cs="Arial"/>
          <w:sz w:val="20"/>
          <w:szCs w:val="20"/>
        </w:rPr>
        <w:t>em</w:t>
      </w:r>
      <w:r w:rsidR="00B876CF" w:rsidRPr="008A4261">
        <w:rPr>
          <w:rFonts w:ascii="Arial" w:hAnsi="Arial" w:cs="Arial"/>
          <w:sz w:val="20"/>
          <w:szCs w:val="20"/>
        </w:rPr>
        <w:t xml:space="preserve">, která se však nevztahuje na běžný spotřební </w:t>
      </w:r>
      <w:r w:rsidR="00F06435" w:rsidRPr="008A4261">
        <w:rPr>
          <w:rFonts w:ascii="Arial" w:hAnsi="Arial" w:cs="Arial"/>
          <w:sz w:val="20"/>
          <w:szCs w:val="20"/>
        </w:rPr>
        <w:t>materiál, jako</w:t>
      </w:r>
      <w:r w:rsidR="00B876CF" w:rsidRPr="008A4261">
        <w:rPr>
          <w:rFonts w:ascii="Arial" w:hAnsi="Arial" w:cs="Arial"/>
          <w:sz w:val="20"/>
          <w:szCs w:val="20"/>
        </w:rPr>
        <w:t xml:space="preserve"> jsou žárovky, zářivkové trubice startéry, pojistky apod.</w:t>
      </w:r>
      <w:r w:rsidR="00DD2AB2" w:rsidRPr="008A4261">
        <w:rPr>
          <w:rFonts w:ascii="Arial" w:hAnsi="Arial" w:cs="Arial"/>
          <w:sz w:val="20"/>
          <w:szCs w:val="20"/>
        </w:rPr>
        <w:t>.</w:t>
      </w:r>
      <w:r w:rsidRPr="008A4261">
        <w:rPr>
          <w:rFonts w:ascii="Arial" w:hAnsi="Arial" w:cs="Arial"/>
          <w:sz w:val="20"/>
          <w:szCs w:val="20"/>
        </w:rPr>
        <w:t xml:space="preserve"> </w:t>
      </w:r>
    </w:p>
    <w:p w:rsidR="008C1708" w:rsidRPr="008A4261" w:rsidRDefault="008C1708" w:rsidP="00C266C7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Smluvní strany se dohodly, že oznamování vad díla bude prováděno písemnou formou,</w:t>
      </w:r>
      <w:r w:rsidR="009214D6" w:rsidRPr="008A4261">
        <w:rPr>
          <w:rFonts w:ascii="Arial" w:hAnsi="Arial" w:cs="Arial"/>
          <w:sz w:val="20"/>
          <w:szCs w:val="20"/>
        </w:rPr>
        <w:t xml:space="preserve"> </w:t>
      </w:r>
      <w:r w:rsidR="00371C0B" w:rsidRPr="008A4261">
        <w:rPr>
          <w:rFonts w:ascii="Arial" w:hAnsi="Arial" w:cs="Arial"/>
          <w:sz w:val="20"/>
          <w:szCs w:val="20"/>
        </w:rPr>
        <w:t>případně e-mailem</w:t>
      </w:r>
      <w:r w:rsidR="009214D6" w:rsidRPr="008A4261">
        <w:rPr>
          <w:rFonts w:ascii="Arial" w:hAnsi="Arial" w:cs="Arial"/>
          <w:sz w:val="20"/>
          <w:szCs w:val="20"/>
        </w:rPr>
        <w:t xml:space="preserve"> z adresy</w:t>
      </w:r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xxxxxxxxxxxxxxxxxxxxxxxxxxxxxxxxxxxxxxxxxxxxxxxxxxxxxxxxxxxxxxxxxxxxxxxxx</w:t>
      </w:r>
      <w:r w:rsidR="00C266C7" w:rsidRPr="008A4261">
        <w:rPr>
          <w:rFonts w:ascii="Arial" w:hAnsi="Arial" w:cs="Arial"/>
          <w:sz w:val="20"/>
          <w:szCs w:val="20"/>
        </w:rPr>
        <w:t xml:space="preserve"> </w:t>
      </w:r>
      <w:r w:rsidR="009214D6" w:rsidRPr="008A4261">
        <w:rPr>
          <w:rFonts w:ascii="Arial" w:hAnsi="Arial" w:cs="Arial"/>
          <w:sz w:val="20"/>
          <w:szCs w:val="20"/>
        </w:rPr>
        <w:t xml:space="preserve"> na adresy zhotovitele </w:t>
      </w:r>
      <w:proofErr w:type="spellStart"/>
      <w:r w:rsidR="00CB30EB" w:rsidRPr="00CB30EB">
        <w:rPr>
          <w:rFonts w:ascii="Arial" w:hAnsi="Arial" w:cs="Arial"/>
          <w:sz w:val="20"/>
          <w:szCs w:val="20"/>
          <w:highlight w:val="black"/>
        </w:rPr>
        <w:t>xxxxxxxxxxxxxxxxxxxxxxxxxxxxxxxxxxxxxxxxxx</w:t>
      </w:r>
      <w:proofErr w:type="spellEnd"/>
      <w:r w:rsidR="00263699" w:rsidRPr="008A4261">
        <w:rPr>
          <w:rFonts w:ascii="Arial" w:hAnsi="Arial" w:cs="Arial"/>
          <w:sz w:val="20"/>
          <w:szCs w:val="20"/>
        </w:rPr>
        <w:t>,</w:t>
      </w:r>
      <w:r w:rsidR="009214D6" w:rsidRPr="008A4261">
        <w:rPr>
          <w:rFonts w:ascii="Arial" w:hAnsi="Arial" w:cs="Arial"/>
          <w:sz w:val="20"/>
          <w:szCs w:val="20"/>
        </w:rPr>
        <w:t xml:space="preserve"> </w:t>
      </w:r>
      <w:r w:rsidRPr="008A4261">
        <w:rPr>
          <w:rFonts w:ascii="Arial" w:hAnsi="Arial" w:cs="Arial"/>
          <w:sz w:val="20"/>
          <w:szCs w:val="20"/>
        </w:rPr>
        <w:t>bez zbytečného odkladu po jejich z</w:t>
      </w:r>
      <w:r w:rsidR="00C444E7" w:rsidRPr="008A4261">
        <w:rPr>
          <w:rFonts w:ascii="Arial" w:hAnsi="Arial" w:cs="Arial"/>
          <w:sz w:val="20"/>
          <w:szCs w:val="20"/>
        </w:rPr>
        <w:t>jištění. V </w:t>
      </w:r>
      <w:r w:rsidR="00B97FF2" w:rsidRPr="008A4261">
        <w:rPr>
          <w:rFonts w:ascii="Arial" w:hAnsi="Arial" w:cs="Arial"/>
          <w:sz w:val="20"/>
          <w:szCs w:val="20"/>
        </w:rPr>
        <w:t>písemném</w:t>
      </w:r>
      <w:r w:rsidR="00C444E7" w:rsidRPr="008A4261">
        <w:rPr>
          <w:rFonts w:ascii="Arial" w:hAnsi="Arial" w:cs="Arial"/>
          <w:sz w:val="20"/>
          <w:szCs w:val="20"/>
        </w:rPr>
        <w:t>,</w:t>
      </w:r>
      <w:r w:rsidR="00B97FF2" w:rsidRPr="008A4261">
        <w:rPr>
          <w:rFonts w:ascii="Arial" w:hAnsi="Arial" w:cs="Arial"/>
          <w:sz w:val="20"/>
          <w:szCs w:val="20"/>
        </w:rPr>
        <w:t xml:space="preserve"> případně</w:t>
      </w:r>
      <w:r w:rsidR="00C444E7" w:rsidRPr="008A4261">
        <w:rPr>
          <w:rFonts w:ascii="Arial" w:hAnsi="Arial" w:cs="Arial"/>
          <w:sz w:val="20"/>
          <w:szCs w:val="20"/>
        </w:rPr>
        <w:t xml:space="preserve"> e-mailovém</w:t>
      </w:r>
      <w:r w:rsidRPr="008A4261">
        <w:rPr>
          <w:rFonts w:ascii="Arial" w:hAnsi="Arial" w:cs="Arial"/>
          <w:sz w:val="20"/>
          <w:szCs w:val="20"/>
        </w:rPr>
        <w:t xml:space="preserve"> oznámení objednatel</w:t>
      </w:r>
      <w:r w:rsidR="003C67CA" w:rsidRPr="008A4261">
        <w:rPr>
          <w:rFonts w:ascii="Arial" w:hAnsi="Arial" w:cs="Arial"/>
          <w:sz w:val="20"/>
          <w:szCs w:val="20"/>
        </w:rPr>
        <w:t xml:space="preserve"> vadu popíše</w:t>
      </w:r>
      <w:r w:rsidRPr="008A4261">
        <w:rPr>
          <w:rFonts w:ascii="Arial" w:hAnsi="Arial" w:cs="Arial"/>
          <w:sz w:val="20"/>
          <w:szCs w:val="20"/>
        </w:rPr>
        <w:t>, uved</w:t>
      </w:r>
      <w:r w:rsidR="003C67CA" w:rsidRPr="008A4261">
        <w:rPr>
          <w:rFonts w:ascii="Arial" w:hAnsi="Arial" w:cs="Arial"/>
          <w:sz w:val="20"/>
          <w:szCs w:val="20"/>
        </w:rPr>
        <w:t>e</w:t>
      </w:r>
      <w:r w:rsidRPr="008A4261">
        <w:rPr>
          <w:rFonts w:ascii="Arial" w:hAnsi="Arial" w:cs="Arial"/>
          <w:sz w:val="20"/>
          <w:szCs w:val="20"/>
        </w:rPr>
        <w:t>, jak se projevuje</w:t>
      </w:r>
      <w:r w:rsidR="00C444E7" w:rsidRPr="008A4261">
        <w:rPr>
          <w:rFonts w:ascii="Arial" w:hAnsi="Arial" w:cs="Arial"/>
          <w:sz w:val="20"/>
          <w:szCs w:val="20"/>
        </w:rPr>
        <w:t>.</w:t>
      </w:r>
      <w:r w:rsidR="00B97FF2" w:rsidRPr="008A4261">
        <w:rPr>
          <w:rFonts w:ascii="Arial" w:hAnsi="Arial" w:cs="Arial"/>
          <w:sz w:val="20"/>
          <w:szCs w:val="20"/>
        </w:rPr>
        <w:t xml:space="preserve"> </w:t>
      </w:r>
      <w:r w:rsidR="00C444E7" w:rsidRPr="008A4261">
        <w:rPr>
          <w:rFonts w:ascii="Arial" w:hAnsi="Arial" w:cs="Arial"/>
          <w:sz w:val="20"/>
          <w:szCs w:val="20"/>
        </w:rPr>
        <w:t>S</w:t>
      </w:r>
      <w:r w:rsidRPr="008A4261">
        <w:rPr>
          <w:rFonts w:ascii="Arial" w:hAnsi="Arial" w:cs="Arial"/>
          <w:sz w:val="20"/>
          <w:szCs w:val="20"/>
        </w:rPr>
        <w:t>mluvní strany</w:t>
      </w:r>
      <w:r w:rsidR="00C444E7" w:rsidRPr="008A4261">
        <w:rPr>
          <w:rFonts w:ascii="Arial" w:hAnsi="Arial" w:cs="Arial"/>
          <w:sz w:val="20"/>
          <w:szCs w:val="20"/>
        </w:rPr>
        <w:t xml:space="preserve"> si</w:t>
      </w:r>
      <w:r w:rsidRPr="008A4261">
        <w:rPr>
          <w:rFonts w:ascii="Arial" w:hAnsi="Arial" w:cs="Arial"/>
          <w:sz w:val="20"/>
          <w:szCs w:val="20"/>
        </w:rPr>
        <w:t xml:space="preserve"> </w:t>
      </w:r>
      <w:r w:rsidR="00C266C7" w:rsidRPr="008A4261">
        <w:rPr>
          <w:rFonts w:ascii="Arial" w:hAnsi="Arial" w:cs="Arial"/>
          <w:sz w:val="20"/>
          <w:szCs w:val="20"/>
        </w:rPr>
        <w:t xml:space="preserve">telefonicky </w:t>
      </w:r>
      <w:r w:rsidRPr="008A4261">
        <w:rPr>
          <w:rFonts w:ascii="Arial" w:hAnsi="Arial" w:cs="Arial"/>
          <w:sz w:val="20"/>
          <w:szCs w:val="20"/>
        </w:rPr>
        <w:t>dohodnou způsob a termín odstranění vady.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C13C1" w:rsidRPr="008A4261" w:rsidRDefault="00BC13C1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Článek 9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>Přechodná a závěrečná ustanovení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2662E" w:rsidRPr="008A4261" w:rsidRDefault="0072662E" w:rsidP="0072662E">
      <w:pPr>
        <w:pStyle w:val="Odstavecseseznamem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contextualSpacing w:val="0"/>
        <w:jc w:val="both"/>
        <w:rPr>
          <w:rFonts w:ascii="Arial" w:hAnsi="Arial" w:cs="Arial"/>
          <w:vanish/>
          <w:sz w:val="20"/>
          <w:szCs w:val="20"/>
        </w:rPr>
      </w:pPr>
    </w:p>
    <w:p w:rsidR="00924B73" w:rsidRDefault="007D5EE1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Tato smlouva plně nahrazuje Smlouvu o dílo </w:t>
      </w:r>
      <w:proofErr w:type="gramStart"/>
      <w:r w:rsidRPr="008A4261">
        <w:rPr>
          <w:rFonts w:ascii="Arial" w:hAnsi="Arial" w:cs="Arial"/>
          <w:sz w:val="20"/>
          <w:szCs w:val="20"/>
        </w:rPr>
        <w:t xml:space="preserve">č. </w:t>
      </w:r>
      <w:r w:rsidR="00930D42">
        <w:rPr>
          <w:rFonts w:ascii="Arial" w:hAnsi="Arial" w:cs="Arial"/>
          <w:sz w:val="20"/>
          <w:szCs w:val="20"/>
        </w:rPr>
        <w:t>D.09002.285.105411</w:t>
      </w:r>
      <w:proofErr w:type="gramEnd"/>
      <w:r w:rsidR="00930D42">
        <w:rPr>
          <w:rFonts w:ascii="Arial" w:hAnsi="Arial" w:cs="Arial"/>
          <w:sz w:val="20"/>
          <w:szCs w:val="20"/>
        </w:rPr>
        <w:t xml:space="preserve"> podepsanou dne </w:t>
      </w:r>
      <w:r w:rsidR="00503B3D">
        <w:rPr>
          <w:rFonts w:ascii="Arial" w:hAnsi="Arial" w:cs="Arial"/>
          <w:sz w:val="20"/>
          <w:szCs w:val="20"/>
        </w:rPr>
        <w:t>3.5.2019</w:t>
      </w:r>
      <w:r w:rsidR="00930D42">
        <w:rPr>
          <w:rFonts w:ascii="Arial" w:hAnsi="Arial" w:cs="Arial"/>
          <w:sz w:val="20"/>
          <w:szCs w:val="20"/>
        </w:rPr>
        <w:t>.</w:t>
      </w:r>
    </w:p>
    <w:p w:rsidR="00E07CDA" w:rsidRPr="008A4261" w:rsidRDefault="00924B73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 </w:t>
      </w:r>
      <w:r w:rsidR="00E07CDA" w:rsidRPr="008A4261">
        <w:rPr>
          <w:rFonts w:ascii="Arial" w:hAnsi="Arial" w:cs="Arial"/>
          <w:sz w:val="20"/>
          <w:szCs w:val="20"/>
        </w:rPr>
        <w:t xml:space="preserve">Smlouva se uzavírá </w:t>
      </w:r>
      <w:r w:rsidR="00C266C7" w:rsidRPr="008A4261">
        <w:rPr>
          <w:rFonts w:ascii="Arial" w:hAnsi="Arial" w:cs="Arial"/>
          <w:sz w:val="20"/>
          <w:szCs w:val="20"/>
        </w:rPr>
        <w:t>s </w:t>
      </w:r>
      <w:r w:rsidR="00333D30" w:rsidRPr="008A4261">
        <w:rPr>
          <w:rFonts w:ascii="Arial" w:hAnsi="Arial" w:cs="Arial"/>
          <w:sz w:val="20"/>
          <w:szCs w:val="20"/>
        </w:rPr>
        <w:t>účinností</w:t>
      </w:r>
      <w:r w:rsidR="00C266C7" w:rsidRPr="008A4261">
        <w:rPr>
          <w:rFonts w:ascii="Arial" w:hAnsi="Arial" w:cs="Arial"/>
          <w:sz w:val="20"/>
          <w:szCs w:val="20"/>
        </w:rPr>
        <w:t xml:space="preserve"> </w:t>
      </w:r>
      <w:r w:rsidR="00C266C7" w:rsidRPr="00EF1BA2">
        <w:rPr>
          <w:rFonts w:ascii="Arial" w:hAnsi="Arial" w:cs="Arial"/>
          <w:sz w:val="20"/>
          <w:szCs w:val="20"/>
        </w:rPr>
        <w:t>od 1. 5. 20</w:t>
      </w:r>
      <w:r w:rsidR="00503B3D">
        <w:rPr>
          <w:rFonts w:ascii="Arial" w:hAnsi="Arial" w:cs="Arial"/>
          <w:sz w:val="20"/>
          <w:szCs w:val="20"/>
        </w:rPr>
        <w:t>20</w:t>
      </w:r>
      <w:r w:rsidR="00C266C7" w:rsidRPr="008A4261">
        <w:rPr>
          <w:rFonts w:ascii="Arial" w:hAnsi="Arial" w:cs="Arial"/>
          <w:sz w:val="20"/>
          <w:szCs w:val="20"/>
        </w:rPr>
        <w:t xml:space="preserve"> </w:t>
      </w:r>
      <w:r w:rsidR="00E07CDA" w:rsidRPr="008A4261">
        <w:rPr>
          <w:rFonts w:ascii="Arial" w:hAnsi="Arial" w:cs="Arial"/>
          <w:sz w:val="20"/>
          <w:szCs w:val="20"/>
        </w:rPr>
        <w:t xml:space="preserve">na dobu </w:t>
      </w:r>
      <w:r w:rsidR="00B97FF2" w:rsidRPr="008A4261">
        <w:rPr>
          <w:rFonts w:ascii="Arial" w:hAnsi="Arial" w:cs="Arial"/>
          <w:sz w:val="20"/>
          <w:szCs w:val="20"/>
        </w:rPr>
        <w:t>určitou</w:t>
      </w:r>
      <w:r w:rsidR="00C444E7" w:rsidRPr="008A4261">
        <w:rPr>
          <w:rFonts w:ascii="Arial" w:hAnsi="Arial" w:cs="Arial"/>
          <w:sz w:val="20"/>
          <w:szCs w:val="20"/>
        </w:rPr>
        <w:t xml:space="preserve"> na 12 měsíců</w:t>
      </w:r>
      <w:r w:rsidR="00B97FF2" w:rsidRPr="008A4261">
        <w:rPr>
          <w:rFonts w:ascii="Arial" w:hAnsi="Arial" w:cs="Arial"/>
          <w:sz w:val="20"/>
          <w:szCs w:val="20"/>
        </w:rPr>
        <w:t>.</w:t>
      </w:r>
    </w:p>
    <w:p w:rsidR="003C67CA" w:rsidRPr="008A4261" w:rsidRDefault="003C67CA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Smlouvu lze vypovědět, a to i bez udání důvodu. Výpovědní lhůta činí </w:t>
      </w:r>
      <w:r w:rsidR="00B97FF2" w:rsidRPr="008A4261">
        <w:rPr>
          <w:rFonts w:ascii="Arial" w:hAnsi="Arial" w:cs="Arial"/>
          <w:sz w:val="20"/>
          <w:szCs w:val="20"/>
        </w:rPr>
        <w:t>6</w:t>
      </w:r>
      <w:r w:rsidRPr="008A4261">
        <w:rPr>
          <w:rFonts w:ascii="Arial" w:hAnsi="Arial" w:cs="Arial"/>
          <w:sz w:val="20"/>
          <w:szCs w:val="20"/>
        </w:rPr>
        <w:t xml:space="preserve"> měsíců a počíná běžet </w:t>
      </w:r>
      <w:r w:rsidRPr="008A4261">
        <w:rPr>
          <w:rFonts w:ascii="Arial" w:hAnsi="Arial" w:cs="Arial"/>
          <w:sz w:val="20"/>
          <w:szCs w:val="20"/>
        </w:rPr>
        <w:lastRenderedPageBreak/>
        <w:t xml:space="preserve">prvním dnem měsíce následujícího po doručení výpovědi. </w:t>
      </w:r>
    </w:p>
    <w:p w:rsidR="008C1708" w:rsidRPr="008A4261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Pokud nebylo v této smlouvě ujednáno jinak, řídí se právní poměry z ní vyplývající dle ob</w:t>
      </w:r>
      <w:r w:rsidR="00A96367" w:rsidRPr="008A4261">
        <w:rPr>
          <w:rFonts w:ascii="Arial" w:hAnsi="Arial" w:cs="Arial"/>
          <w:sz w:val="20"/>
          <w:szCs w:val="20"/>
        </w:rPr>
        <w:t>čanského</w:t>
      </w:r>
      <w:r w:rsidRPr="008A4261">
        <w:rPr>
          <w:rFonts w:ascii="Arial" w:hAnsi="Arial" w:cs="Arial"/>
          <w:sz w:val="20"/>
          <w:szCs w:val="20"/>
        </w:rPr>
        <w:t xml:space="preserve"> zákoníku.</w:t>
      </w:r>
    </w:p>
    <w:p w:rsidR="008C1708" w:rsidRPr="008A4261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Tuto smlouvu je možno měnit pouze formou číslovaných písemných dodatků odsouhlasených oběma smluvními stranami.</w:t>
      </w:r>
    </w:p>
    <w:p w:rsidR="008C1708" w:rsidRDefault="008C1708" w:rsidP="0072662E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Tato smlouva je vyhotovena ve </w:t>
      </w:r>
      <w:r w:rsidR="00B5404F" w:rsidRPr="008A4261">
        <w:rPr>
          <w:rFonts w:ascii="Arial" w:hAnsi="Arial" w:cs="Arial"/>
          <w:sz w:val="20"/>
          <w:szCs w:val="20"/>
        </w:rPr>
        <w:t>dvou</w:t>
      </w:r>
      <w:r w:rsidR="00D033BD" w:rsidRPr="008A4261">
        <w:rPr>
          <w:rFonts w:ascii="Arial" w:hAnsi="Arial" w:cs="Arial"/>
          <w:sz w:val="20"/>
          <w:szCs w:val="20"/>
        </w:rPr>
        <w:t xml:space="preserve"> </w:t>
      </w:r>
      <w:r w:rsidRPr="008A4261">
        <w:rPr>
          <w:rFonts w:ascii="Arial" w:hAnsi="Arial" w:cs="Arial"/>
          <w:sz w:val="20"/>
          <w:szCs w:val="20"/>
        </w:rPr>
        <w:t>stejnopisech, z nichž každý má platnost originálu.</w:t>
      </w:r>
      <w:r w:rsidR="00372DE7" w:rsidRPr="008A4261">
        <w:rPr>
          <w:rFonts w:ascii="Arial" w:hAnsi="Arial" w:cs="Arial"/>
          <w:sz w:val="20"/>
          <w:szCs w:val="20"/>
        </w:rPr>
        <w:t xml:space="preserve"> Každé</w:t>
      </w:r>
      <w:r w:rsidR="00D033BD" w:rsidRPr="008A4261">
        <w:rPr>
          <w:rFonts w:ascii="Arial" w:hAnsi="Arial" w:cs="Arial"/>
          <w:sz w:val="20"/>
          <w:szCs w:val="20"/>
        </w:rPr>
        <w:t>mu</w:t>
      </w:r>
      <w:r w:rsidR="00372DE7" w:rsidRPr="008A4261">
        <w:rPr>
          <w:rFonts w:ascii="Arial" w:hAnsi="Arial" w:cs="Arial"/>
          <w:sz w:val="20"/>
          <w:szCs w:val="20"/>
        </w:rPr>
        <w:t xml:space="preserve"> </w:t>
      </w:r>
      <w:r w:rsidR="00D033BD" w:rsidRPr="008A4261">
        <w:rPr>
          <w:rFonts w:ascii="Arial" w:hAnsi="Arial" w:cs="Arial"/>
          <w:sz w:val="20"/>
          <w:szCs w:val="20"/>
        </w:rPr>
        <w:t xml:space="preserve">účastníkovi </w:t>
      </w:r>
      <w:r w:rsidR="00372DE7" w:rsidRPr="008A4261">
        <w:rPr>
          <w:rFonts w:ascii="Arial" w:hAnsi="Arial" w:cs="Arial"/>
          <w:sz w:val="20"/>
          <w:szCs w:val="20"/>
        </w:rPr>
        <w:t>náleží jedno</w:t>
      </w:r>
      <w:r w:rsidRPr="008A4261">
        <w:rPr>
          <w:rFonts w:ascii="Arial" w:hAnsi="Arial" w:cs="Arial"/>
          <w:sz w:val="20"/>
          <w:szCs w:val="20"/>
        </w:rPr>
        <w:t xml:space="preserve"> vyhotovení.</w:t>
      </w:r>
    </w:p>
    <w:p w:rsidR="004A4477" w:rsidRPr="00A106E0" w:rsidRDefault="004A4477" w:rsidP="004A4477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75244">
        <w:rPr>
          <w:rFonts w:ascii="Arial" w:hAnsi="Arial" w:cs="Arial"/>
          <w:sz w:val="20"/>
          <w:szCs w:val="20"/>
        </w:rPr>
        <w:t>Objednatel se zavazuje po podpisu smlouvy oběma smluvními stranami zveřejnit tuto smlouvu v souladu s podmínkami stanovenými zákonem č. 340/2015 Sb., o zvláštních podmínkách účinnosti některých smluv, uveřejňování těchto smluv a o registru smluv (zákon o registru smluv).</w:t>
      </w:r>
    </w:p>
    <w:p w:rsidR="008D43C8" w:rsidRPr="00575244" w:rsidRDefault="008D43C8" w:rsidP="008D43C8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75244">
        <w:rPr>
          <w:rFonts w:ascii="Arial" w:hAnsi="Arial" w:cs="Arial"/>
          <w:sz w:val="20"/>
          <w:szCs w:val="20"/>
        </w:rPr>
        <w:t>Účastníci prohlašují, že porozuměli celému obsahu této smlouvy, že tato smlouva neobsahuje žádná ujednání, která by pro její účastníky byla nečekaná, diskriminační či jinak zakládala nerovnost ve vzájemných právech a povinnostech účastníků, že tuto smlouvu uzavřeli poté, kdy se seznámili s právní úpravou obsaženou v občanském zákoníku a že ji považují za smlouvu, která odpovídá jejich vzájemným potřebám, pro které tuto smlouvu uzavírají. Účastníci prohlašují, že pokud se v této smlouvě odchýlili od úpravy obsažené v občanském zákoníku, stalo se tak v důsledku souhlasu obou účastníků a při zohlednění jejich zájmů a rozhodných skutkových okolností podstatných pro její uzavření. Účastníci prohlašují, že obsah této smlouvy vychází z jejich svobodné, vážné a omylu prosté vůle a že tuto smlouvu uzavírají bez nátlaku, nikoliv ve stavu tísně, nezkušenosti, rozumové slabosti, rozrušení nebo lehkomyslnosti, za nápadně nevýhodných podmínek nebo za jiných okolností, které by mohly vést k neplatnosti této smlouvy, na důkaz čehož připojují své podpisy.</w:t>
      </w:r>
    </w:p>
    <w:p w:rsidR="008C1708" w:rsidRPr="00575244" w:rsidRDefault="008C1708" w:rsidP="008D43C8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75244">
        <w:rPr>
          <w:rFonts w:ascii="Arial" w:hAnsi="Arial" w:cs="Arial"/>
          <w:sz w:val="20"/>
          <w:szCs w:val="20"/>
        </w:rPr>
        <w:t xml:space="preserve">Smlouva nabývá </w:t>
      </w:r>
      <w:r w:rsidR="00333D30" w:rsidRPr="00575244">
        <w:rPr>
          <w:rFonts w:ascii="Arial" w:hAnsi="Arial" w:cs="Arial"/>
          <w:sz w:val="20"/>
          <w:szCs w:val="20"/>
        </w:rPr>
        <w:t xml:space="preserve">platnosti </w:t>
      </w:r>
      <w:r w:rsidRPr="00575244">
        <w:rPr>
          <w:rFonts w:ascii="Arial" w:hAnsi="Arial" w:cs="Arial"/>
          <w:sz w:val="20"/>
          <w:szCs w:val="20"/>
        </w:rPr>
        <w:t>podpisem obou smluvních stran</w:t>
      </w:r>
      <w:r w:rsidR="004A4477" w:rsidRPr="00575244">
        <w:rPr>
          <w:rFonts w:ascii="Arial" w:hAnsi="Arial" w:cs="Arial"/>
          <w:sz w:val="20"/>
          <w:szCs w:val="20"/>
        </w:rPr>
        <w:t xml:space="preserve"> a účinnosti nabývá okamžikem uveřejnění v registru smluv</w:t>
      </w:r>
      <w:r w:rsidRPr="00575244">
        <w:rPr>
          <w:rFonts w:ascii="Arial" w:hAnsi="Arial" w:cs="Arial"/>
          <w:sz w:val="20"/>
          <w:szCs w:val="20"/>
        </w:rPr>
        <w:t>.</w:t>
      </w:r>
    </w:p>
    <w:p w:rsidR="008C1708" w:rsidRPr="000546BC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V Praze, dne </w:t>
      </w:r>
      <w:r w:rsidR="0003565D">
        <w:rPr>
          <w:rFonts w:ascii="Arial" w:hAnsi="Arial" w:cs="Arial"/>
          <w:sz w:val="20"/>
          <w:szCs w:val="20"/>
        </w:rPr>
        <w:t>__</w:t>
      </w:r>
      <w:r w:rsidR="00F64204" w:rsidRPr="00A106E0">
        <w:rPr>
          <w:rFonts w:ascii="Arial" w:hAnsi="Arial" w:cs="Arial"/>
          <w:sz w:val="20"/>
          <w:szCs w:val="20"/>
        </w:rPr>
        <w:t>.</w:t>
      </w:r>
      <w:r w:rsidR="000B0991" w:rsidRPr="00A106E0">
        <w:rPr>
          <w:rFonts w:ascii="Arial" w:hAnsi="Arial" w:cs="Arial"/>
          <w:sz w:val="20"/>
          <w:szCs w:val="20"/>
        </w:rPr>
        <w:t xml:space="preserve"> </w:t>
      </w:r>
      <w:r w:rsidR="00F64204" w:rsidRPr="00A106E0">
        <w:rPr>
          <w:rFonts w:ascii="Arial" w:hAnsi="Arial" w:cs="Arial"/>
          <w:sz w:val="20"/>
          <w:szCs w:val="20"/>
        </w:rPr>
        <w:t>4.</w:t>
      </w:r>
      <w:r w:rsidR="000B0991" w:rsidRPr="00A106E0">
        <w:rPr>
          <w:rFonts w:ascii="Arial" w:hAnsi="Arial" w:cs="Arial"/>
          <w:sz w:val="20"/>
          <w:szCs w:val="20"/>
        </w:rPr>
        <w:t xml:space="preserve"> </w:t>
      </w:r>
      <w:r w:rsidR="00F64204" w:rsidRPr="00A106E0">
        <w:rPr>
          <w:rFonts w:ascii="Arial" w:hAnsi="Arial" w:cs="Arial"/>
          <w:sz w:val="20"/>
          <w:szCs w:val="20"/>
        </w:rPr>
        <w:t>20</w:t>
      </w:r>
      <w:r w:rsidR="00503B3D">
        <w:rPr>
          <w:rFonts w:ascii="Arial" w:hAnsi="Arial" w:cs="Arial"/>
          <w:sz w:val="20"/>
          <w:szCs w:val="20"/>
        </w:rPr>
        <w:t>20</w:t>
      </w:r>
      <w:r w:rsidR="00CE5F9A">
        <w:rPr>
          <w:rFonts w:ascii="Arial" w:hAnsi="Arial" w:cs="Arial"/>
          <w:sz w:val="20"/>
          <w:szCs w:val="20"/>
        </w:rPr>
        <w:tab/>
      </w:r>
      <w:r w:rsidR="00CE5F9A">
        <w:rPr>
          <w:rFonts w:ascii="Arial" w:hAnsi="Arial" w:cs="Arial"/>
          <w:sz w:val="20"/>
          <w:szCs w:val="20"/>
        </w:rPr>
        <w:tab/>
      </w:r>
      <w:r w:rsidR="00CE5F9A">
        <w:rPr>
          <w:rFonts w:ascii="Arial" w:hAnsi="Arial" w:cs="Arial"/>
          <w:sz w:val="20"/>
          <w:szCs w:val="20"/>
        </w:rPr>
        <w:tab/>
      </w:r>
      <w:r w:rsidR="00CE5F9A">
        <w:rPr>
          <w:rFonts w:ascii="Arial" w:hAnsi="Arial" w:cs="Arial"/>
          <w:sz w:val="20"/>
          <w:szCs w:val="20"/>
        </w:rPr>
        <w:tab/>
      </w:r>
      <w:r w:rsidR="00CE5F9A">
        <w:rPr>
          <w:rFonts w:ascii="Arial" w:hAnsi="Arial" w:cs="Arial"/>
          <w:sz w:val="20"/>
          <w:szCs w:val="20"/>
        </w:rPr>
        <w:tab/>
      </w:r>
      <w:r w:rsidR="00CE5F9A" w:rsidRPr="008A4261">
        <w:rPr>
          <w:rFonts w:ascii="Arial" w:hAnsi="Arial" w:cs="Arial"/>
          <w:sz w:val="20"/>
          <w:szCs w:val="20"/>
        </w:rPr>
        <w:t xml:space="preserve">V Praze, dne </w:t>
      </w:r>
      <w:r w:rsidR="0003565D">
        <w:rPr>
          <w:rFonts w:ascii="Arial" w:hAnsi="Arial" w:cs="Arial"/>
          <w:sz w:val="20"/>
          <w:szCs w:val="20"/>
        </w:rPr>
        <w:t>__</w:t>
      </w:r>
      <w:r w:rsidR="00F47AAD" w:rsidRPr="00A106E0">
        <w:rPr>
          <w:rFonts w:ascii="Arial" w:hAnsi="Arial" w:cs="Arial"/>
          <w:sz w:val="20"/>
          <w:szCs w:val="20"/>
        </w:rPr>
        <w:t>.</w:t>
      </w:r>
      <w:r w:rsidR="000B0991" w:rsidRPr="00A106E0">
        <w:rPr>
          <w:rFonts w:ascii="Arial" w:hAnsi="Arial" w:cs="Arial"/>
          <w:sz w:val="20"/>
          <w:szCs w:val="20"/>
        </w:rPr>
        <w:t xml:space="preserve"> </w:t>
      </w:r>
      <w:r w:rsidR="00F64204" w:rsidRPr="00A106E0">
        <w:rPr>
          <w:rFonts w:ascii="Arial" w:hAnsi="Arial" w:cs="Arial"/>
          <w:sz w:val="20"/>
          <w:szCs w:val="20"/>
        </w:rPr>
        <w:t>4</w:t>
      </w:r>
      <w:r w:rsidR="00F47AAD" w:rsidRPr="00A106E0">
        <w:rPr>
          <w:rFonts w:ascii="Arial" w:hAnsi="Arial" w:cs="Arial"/>
          <w:sz w:val="20"/>
          <w:szCs w:val="20"/>
        </w:rPr>
        <w:t>.</w:t>
      </w:r>
      <w:r w:rsidR="000B0991" w:rsidRPr="00A106E0">
        <w:rPr>
          <w:rFonts w:ascii="Arial" w:hAnsi="Arial" w:cs="Arial"/>
          <w:sz w:val="20"/>
          <w:szCs w:val="20"/>
        </w:rPr>
        <w:t xml:space="preserve"> </w:t>
      </w:r>
      <w:r w:rsidR="00F47AAD" w:rsidRPr="00A106E0">
        <w:rPr>
          <w:rFonts w:ascii="Arial" w:hAnsi="Arial" w:cs="Arial"/>
          <w:sz w:val="20"/>
          <w:szCs w:val="20"/>
        </w:rPr>
        <w:t>20</w:t>
      </w:r>
      <w:r w:rsidR="00503B3D">
        <w:rPr>
          <w:rFonts w:ascii="Arial" w:hAnsi="Arial" w:cs="Arial"/>
          <w:sz w:val="20"/>
          <w:szCs w:val="20"/>
        </w:rPr>
        <w:t>20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7713A7" w:rsidP="00306946">
      <w:pPr>
        <w:widowControl w:val="0"/>
        <w:tabs>
          <w:tab w:val="left" w:pos="540"/>
          <w:tab w:val="left" w:pos="720"/>
          <w:tab w:val="left" w:pos="576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Za Objednatele:</w:t>
      </w:r>
      <w:r w:rsidRPr="008A4261">
        <w:rPr>
          <w:rFonts w:ascii="Arial" w:hAnsi="Arial" w:cs="Arial"/>
          <w:sz w:val="20"/>
          <w:szCs w:val="20"/>
        </w:rPr>
        <w:tab/>
        <w:t>Za Zhotovitele:</w:t>
      </w:r>
    </w:p>
    <w:p w:rsidR="008C1708" w:rsidRDefault="008C1708" w:rsidP="00306946">
      <w:pPr>
        <w:widowControl w:val="0"/>
        <w:tabs>
          <w:tab w:val="left" w:pos="540"/>
          <w:tab w:val="left" w:pos="720"/>
          <w:tab w:val="left" w:pos="576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5F9A" w:rsidRDefault="00CE5F9A" w:rsidP="00306946">
      <w:pPr>
        <w:widowControl w:val="0"/>
        <w:tabs>
          <w:tab w:val="left" w:pos="540"/>
          <w:tab w:val="left" w:pos="720"/>
          <w:tab w:val="left" w:pos="576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5F9A" w:rsidRDefault="00CE5F9A" w:rsidP="00306946">
      <w:pPr>
        <w:widowControl w:val="0"/>
        <w:tabs>
          <w:tab w:val="left" w:pos="540"/>
          <w:tab w:val="left" w:pos="720"/>
          <w:tab w:val="left" w:pos="576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CE5F9A" w:rsidRPr="008A4261" w:rsidRDefault="00CE5F9A" w:rsidP="00306946">
      <w:pPr>
        <w:widowControl w:val="0"/>
        <w:tabs>
          <w:tab w:val="left" w:pos="540"/>
          <w:tab w:val="left" w:pos="720"/>
          <w:tab w:val="left" w:pos="576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B3D5C" w:rsidRPr="008A4261" w:rsidRDefault="000B3D5C" w:rsidP="00306946">
      <w:pPr>
        <w:widowControl w:val="0"/>
        <w:tabs>
          <w:tab w:val="left" w:pos="540"/>
          <w:tab w:val="left" w:pos="720"/>
          <w:tab w:val="left" w:pos="576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B3D5C" w:rsidRPr="008A4261" w:rsidRDefault="000B3D5C" w:rsidP="007713A7">
      <w:pPr>
        <w:widowControl w:val="0"/>
        <w:tabs>
          <w:tab w:val="left" w:pos="540"/>
          <w:tab w:val="left" w:pos="720"/>
          <w:tab w:val="left" w:pos="576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8C1708" w:rsidP="00306946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>___________________________</w:t>
      </w:r>
      <w:r w:rsidRPr="008A4261">
        <w:rPr>
          <w:rFonts w:ascii="Arial" w:hAnsi="Arial" w:cs="Arial"/>
          <w:sz w:val="20"/>
          <w:szCs w:val="20"/>
        </w:rPr>
        <w:tab/>
        <w:t>___________________________</w:t>
      </w:r>
    </w:p>
    <w:p w:rsidR="008C1708" w:rsidRPr="008A4261" w:rsidRDefault="00333D30" w:rsidP="00306946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ab/>
        <w:t xml:space="preserve">     Vrchní rada</w:t>
      </w:r>
      <w:r w:rsidR="008C1708" w:rsidRPr="008A4261">
        <w:rPr>
          <w:rFonts w:ascii="Arial" w:hAnsi="Arial" w:cs="Arial"/>
          <w:sz w:val="20"/>
          <w:szCs w:val="20"/>
        </w:rPr>
        <w:tab/>
        <w:t xml:space="preserve">               </w:t>
      </w:r>
      <w:r w:rsidR="008C1708"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 xml:space="preserve">        </w:t>
      </w:r>
      <w:r w:rsidR="00360DB7">
        <w:rPr>
          <w:rFonts w:ascii="Arial" w:hAnsi="Arial" w:cs="Arial"/>
          <w:b/>
          <w:bCs/>
          <w:sz w:val="20"/>
          <w:szCs w:val="20"/>
        </w:rPr>
        <w:t xml:space="preserve">ENGIE </w:t>
      </w:r>
      <w:proofErr w:type="spellStart"/>
      <w:r w:rsidR="00360DB7">
        <w:rPr>
          <w:rFonts w:ascii="Arial" w:hAnsi="Arial" w:cs="Arial"/>
          <w:b/>
          <w:bCs/>
          <w:sz w:val="20"/>
          <w:szCs w:val="20"/>
        </w:rPr>
        <w:t>Services</w:t>
      </w:r>
      <w:proofErr w:type="spellEnd"/>
      <w:r w:rsidR="008C1708" w:rsidRPr="008A4261">
        <w:rPr>
          <w:rFonts w:ascii="Arial" w:hAnsi="Arial" w:cs="Arial"/>
          <w:b/>
          <w:bCs/>
          <w:sz w:val="20"/>
          <w:szCs w:val="20"/>
        </w:rPr>
        <w:t xml:space="preserve"> a.s.</w:t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  </w:t>
      </w:r>
      <w:r w:rsidR="00C266C7" w:rsidRPr="008A4261">
        <w:rPr>
          <w:rFonts w:ascii="Arial" w:hAnsi="Arial" w:cs="Arial"/>
          <w:sz w:val="20"/>
          <w:szCs w:val="20"/>
        </w:rPr>
        <w:tab/>
      </w:r>
      <w:r w:rsidR="00333D30" w:rsidRPr="008A4261">
        <w:rPr>
          <w:rFonts w:ascii="Arial" w:hAnsi="Arial" w:cs="Arial"/>
          <w:sz w:val="20"/>
          <w:szCs w:val="20"/>
        </w:rPr>
        <w:t>plk. Mgr. Jiří Mach</w:t>
      </w:r>
      <w:r w:rsidR="00DD2AB2" w:rsidRPr="008A4261">
        <w:rPr>
          <w:rFonts w:ascii="Arial" w:hAnsi="Arial" w:cs="Arial"/>
          <w:sz w:val="20"/>
          <w:szCs w:val="20"/>
        </w:rPr>
        <w:tab/>
      </w:r>
      <w:r w:rsidR="00372DE7" w:rsidRPr="008A4261">
        <w:rPr>
          <w:rFonts w:ascii="Arial" w:hAnsi="Arial" w:cs="Arial"/>
          <w:sz w:val="20"/>
          <w:szCs w:val="20"/>
        </w:rPr>
        <w:tab/>
      </w:r>
      <w:r w:rsidR="00825B8E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825B8E">
        <w:rPr>
          <w:rFonts w:ascii="Arial" w:hAnsi="Arial" w:cs="Arial"/>
          <w:sz w:val="20"/>
          <w:szCs w:val="20"/>
        </w:rPr>
        <w:t>Karsten</w:t>
      </w:r>
      <w:proofErr w:type="spellEnd"/>
      <w:r w:rsidR="00B50697">
        <w:rPr>
          <w:rFonts w:ascii="Arial" w:hAnsi="Arial" w:cs="Arial"/>
          <w:sz w:val="20"/>
          <w:szCs w:val="20"/>
        </w:rPr>
        <w:t>, předseda představenstva</w:t>
      </w:r>
    </w:p>
    <w:p w:rsidR="008C1708" w:rsidRPr="008A4261" w:rsidRDefault="00333D30" w:rsidP="00B50697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 xml:space="preserve">    ředitel Věznice Valdice</w:t>
      </w:r>
      <w:r w:rsidR="00DE5F1C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B50697">
        <w:rPr>
          <w:rFonts w:ascii="Arial" w:hAnsi="Arial" w:cs="Arial"/>
          <w:sz w:val="20"/>
          <w:szCs w:val="20"/>
        </w:rPr>
        <w:tab/>
      </w:r>
      <w:r w:rsidR="00DE5F1C">
        <w:rPr>
          <w:rFonts w:ascii="Arial" w:hAnsi="Arial" w:cs="Arial"/>
          <w:sz w:val="20"/>
          <w:szCs w:val="20"/>
        </w:rPr>
        <w:t>Generální ředitel</w:t>
      </w:r>
      <w:r w:rsidR="00B50697">
        <w:rPr>
          <w:rFonts w:ascii="Arial" w:hAnsi="Arial" w:cs="Arial"/>
          <w:sz w:val="20"/>
          <w:szCs w:val="20"/>
        </w:rPr>
        <w:t xml:space="preserve"> společnosti</w:t>
      </w:r>
    </w:p>
    <w:p w:rsidR="00A56515" w:rsidRPr="008A4261" w:rsidRDefault="00A56515" w:rsidP="00306946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  <w:t xml:space="preserve">              </w:t>
      </w:r>
      <w:r w:rsidR="00C67B00">
        <w:rPr>
          <w:rFonts w:ascii="Arial" w:hAnsi="Arial" w:cs="Arial"/>
          <w:sz w:val="20"/>
          <w:szCs w:val="20"/>
        </w:rPr>
        <w:t xml:space="preserve"> </w:t>
      </w:r>
      <w:r w:rsidRPr="008A4261">
        <w:rPr>
          <w:rFonts w:ascii="Arial" w:hAnsi="Arial" w:cs="Arial"/>
          <w:sz w:val="20"/>
          <w:szCs w:val="20"/>
        </w:rPr>
        <w:t xml:space="preserve"> Zhotovitel</w:t>
      </w:r>
      <w:r w:rsidRPr="008A4261">
        <w:rPr>
          <w:rFonts w:ascii="Arial" w:hAnsi="Arial" w:cs="Arial"/>
          <w:sz w:val="20"/>
          <w:szCs w:val="20"/>
        </w:rPr>
        <w:tab/>
      </w:r>
    </w:p>
    <w:p w:rsidR="008C1708" w:rsidRPr="008A4261" w:rsidRDefault="008C1708" w:rsidP="00306946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56515" w:rsidRPr="008A4261" w:rsidRDefault="00A56515" w:rsidP="00306946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E0024" w:rsidRPr="008A4261" w:rsidRDefault="007E0024" w:rsidP="00306946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B3D5C" w:rsidRPr="008A4261" w:rsidRDefault="00DD2AB2" w:rsidP="00A56515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</w:r>
    </w:p>
    <w:p w:rsidR="000B3D5C" w:rsidRPr="008A4261" w:rsidRDefault="000B3D5C" w:rsidP="00A56515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B3D5C" w:rsidRPr="008A4261" w:rsidRDefault="000B3D5C" w:rsidP="00A56515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C1708" w:rsidRPr="008A4261" w:rsidRDefault="000B3D5C" w:rsidP="00A56515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  <w:t>___________________________</w:t>
      </w:r>
    </w:p>
    <w:p w:rsidR="008C1708" w:rsidRPr="008A4261" w:rsidRDefault="008C1708" w:rsidP="00C67B00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4261">
        <w:rPr>
          <w:rFonts w:ascii="Arial" w:hAnsi="Arial" w:cs="Arial"/>
          <w:b/>
          <w:bCs/>
          <w:sz w:val="20"/>
          <w:szCs w:val="20"/>
        </w:rPr>
        <w:tab/>
      </w:r>
      <w:r w:rsidR="00DD2AB2" w:rsidRPr="008A4261">
        <w:rPr>
          <w:rFonts w:ascii="Arial" w:hAnsi="Arial" w:cs="Arial"/>
          <w:b/>
          <w:bCs/>
          <w:sz w:val="20"/>
          <w:szCs w:val="20"/>
        </w:rPr>
        <w:tab/>
      </w:r>
      <w:r w:rsidR="00DD2AB2" w:rsidRPr="008A4261">
        <w:rPr>
          <w:rFonts w:ascii="Arial" w:hAnsi="Arial" w:cs="Arial"/>
          <w:b/>
          <w:bCs/>
          <w:sz w:val="20"/>
          <w:szCs w:val="20"/>
        </w:rPr>
        <w:tab/>
      </w:r>
      <w:r w:rsidR="00DD2AB2" w:rsidRPr="008A4261">
        <w:rPr>
          <w:rFonts w:ascii="Arial" w:hAnsi="Arial" w:cs="Arial"/>
          <w:b/>
          <w:bCs/>
          <w:sz w:val="20"/>
          <w:szCs w:val="20"/>
        </w:rPr>
        <w:tab/>
      </w:r>
      <w:r w:rsidRPr="008A4261">
        <w:rPr>
          <w:rFonts w:ascii="Arial" w:hAnsi="Arial" w:cs="Arial"/>
          <w:b/>
          <w:bCs/>
          <w:sz w:val="20"/>
          <w:szCs w:val="20"/>
        </w:rPr>
        <w:tab/>
      </w:r>
      <w:r w:rsidRPr="008A4261">
        <w:rPr>
          <w:rFonts w:ascii="Arial" w:hAnsi="Arial" w:cs="Arial"/>
          <w:b/>
          <w:bCs/>
          <w:sz w:val="20"/>
          <w:szCs w:val="20"/>
        </w:rPr>
        <w:tab/>
      </w:r>
      <w:r w:rsidR="00C67B00">
        <w:rPr>
          <w:rFonts w:ascii="Arial" w:hAnsi="Arial" w:cs="Arial"/>
          <w:b/>
          <w:bCs/>
          <w:sz w:val="20"/>
          <w:szCs w:val="20"/>
        </w:rPr>
        <w:t xml:space="preserve">   ENGIE </w:t>
      </w:r>
      <w:proofErr w:type="spellStart"/>
      <w:r w:rsidR="00C67B00">
        <w:rPr>
          <w:rFonts w:ascii="Arial" w:hAnsi="Arial" w:cs="Arial"/>
          <w:b/>
          <w:bCs/>
          <w:sz w:val="20"/>
          <w:szCs w:val="20"/>
        </w:rPr>
        <w:t>Services</w:t>
      </w:r>
      <w:proofErr w:type="spellEnd"/>
      <w:r w:rsidRPr="008A4261">
        <w:rPr>
          <w:rFonts w:ascii="Arial" w:hAnsi="Arial" w:cs="Arial"/>
          <w:b/>
          <w:bCs/>
          <w:sz w:val="20"/>
          <w:szCs w:val="20"/>
        </w:rPr>
        <w:t xml:space="preserve"> a.s.</w:t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="00C67B00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="00CE5F9A">
        <w:rPr>
          <w:rFonts w:ascii="Arial" w:hAnsi="Arial" w:cs="Arial"/>
          <w:sz w:val="20"/>
          <w:szCs w:val="20"/>
        </w:rPr>
        <w:t>Ing. Aleš Jech</w:t>
      </w:r>
    </w:p>
    <w:p w:rsidR="001E6C35" w:rsidRPr="008A4261" w:rsidRDefault="006770C8" w:rsidP="00FD2665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</w:r>
      <w:r w:rsidRPr="008A4261">
        <w:rPr>
          <w:rFonts w:ascii="Arial" w:hAnsi="Arial" w:cs="Arial"/>
          <w:sz w:val="20"/>
          <w:szCs w:val="20"/>
        </w:rPr>
        <w:tab/>
        <w:t>člen představenstva</w:t>
      </w:r>
      <w:r w:rsidR="008C1708"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</w:r>
      <w:r w:rsidR="008C1708" w:rsidRPr="008A4261">
        <w:rPr>
          <w:rFonts w:ascii="Arial" w:hAnsi="Arial" w:cs="Arial"/>
          <w:sz w:val="20"/>
          <w:szCs w:val="20"/>
        </w:rPr>
        <w:tab/>
      </w:r>
      <w:r w:rsidR="00A56515" w:rsidRPr="008A4261">
        <w:rPr>
          <w:rFonts w:ascii="Arial" w:hAnsi="Arial" w:cs="Arial"/>
          <w:sz w:val="20"/>
          <w:szCs w:val="20"/>
        </w:rPr>
        <w:t xml:space="preserve">               Zhotovitel</w:t>
      </w:r>
      <w:r w:rsidR="008C1708" w:rsidRPr="008A4261">
        <w:rPr>
          <w:rFonts w:ascii="Arial" w:hAnsi="Arial" w:cs="Arial"/>
        </w:rPr>
        <w:tab/>
      </w:r>
    </w:p>
    <w:p w:rsidR="001E6C35" w:rsidRPr="008A4261" w:rsidRDefault="001E6C35" w:rsidP="00FD2665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8C1708" w:rsidRPr="00745101" w:rsidRDefault="008C1708" w:rsidP="00FD2665">
      <w:pPr>
        <w:widowControl w:val="0"/>
        <w:tabs>
          <w:tab w:val="left" w:pos="540"/>
          <w:tab w:val="left" w:pos="720"/>
          <w:tab w:val="center" w:pos="1980"/>
          <w:tab w:val="left" w:pos="5760"/>
          <w:tab w:val="center" w:pos="7110"/>
          <w:tab w:val="center" w:pos="720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2662E">
        <w:rPr>
          <w:rFonts w:ascii="Arial" w:hAnsi="Arial" w:cs="Arial"/>
        </w:rPr>
        <w:tab/>
      </w:r>
    </w:p>
    <w:sectPr w:rsidR="008C1708" w:rsidRPr="00745101" w:rsidSect="00F06D53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78" w:rsidRDefault="00506E78" w:rsidP="0072662E">
      <w:r>
        <w:separator/>
      </w:r>
    </w:p>
  </w:endnote>
  <w:endnote w:type="continuationSeparator" w:id="0">
    <w:p w:rsidR="00506E78" w:rsidRDefault="00506E78" w:rsidP="0072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6758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7F0D" w:rsidRDefault="00007F0D">
            <w:pPr>
              <w:pStyle w:val="Zpat"/>
              <w:jc w:val="center"/>
            </w:pPr>
            <w:r w:rsidRPr="0072662E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7266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2662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266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C058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7266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2662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266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2662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266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C058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72662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07F0D" w:rsidRDefault="00007F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78" w:rsidRDefault="00506E78" w:rsidP="0072662E">
      <w:r>
        <w:separator/>
      </w:r>
    </w:p>
  </w:footnote>
  <w:footnote w:type="continuationSeparator" w:id="0">
    <w:p w:rsidR="00506E78" w:rsidRDefault="00506E78" w:rsidP="0072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87B90"/>
    <w:multiLevelType w:val="hybridMultilevel"/>
    <w:tmpl w:val="2F9E2E48"/>
    <w:lvl w:ilvl="0" w:tplc="D1E6E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490B"/>
    <w:multiLevelType w:val="hybridMultilevel"/>
    <w:tmpl w:val="D4E28C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0C49BA"/>
    <w:multiLevelType w:val="hybridMultilevel"/>
    <w:tmpl w:val="35FE9E4E"/>
    <w:lvl w:ilvl="0" w:tplc="04050017">
      <w:start w:val="1"/>
      <w:numFmt w:val="lowerLetter"/>
      <w:lvlText w:val="%1)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2D123A2B"/>
    <w:multiLevelType w:val="multilevel"/>
    <w:tmpl w:val="79E6D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726696"/>
    <w:multiLevelType w:val="hybridMultilevel"/>
    <w:tmpl w:val="CC7C54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29D9"/>
    <w:multiLevelType w:val="hybridMultilevel"/>
    <w:tmpl w:val="251637B8"/>
    <w:lvl w:ilvl="0" w:tplc="F86AA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287986"/>
    <w:multiLevelType w:val="hybridMultilevel"/>
    <w:tmpl w:val="D34A70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0A73"/>
    <w:multiLevelType w:val="multilevel"/>
    <w:tmpl w:val="2138D5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1F6F80"/>
    <w:multiLevelType w:val="multilevel"/>
    <w:tmpl w:val="9708B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085622"/>
    <w:multiLevelType w:val="multilevel"/>
    <w:tmpl w:val="2D4ACDDC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000000"/>
        <w:sz w:val="20"/>
        <w:szCs w:val="20"/>
      </w:rPr>
    </w:lvl>
  </w:abstractNum>
  <w:abstractNum w:abstractNumId="11">
    <w:nsid w:val="559E6965"/>
    <w:multiLevelType w:val="hybridMultilevel"/>
    <w:tmpl w:val="CF5C7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A7442A"/>
    <w:multiLevelType w:val="multilevel"/>
    <w:tmpl w:val="D6086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46"/>
    <w:rsid w:val="0000511B"/>
    <w:rsid w:val="00007F0D"/>
    <w:rsid w:val="00021151"/>
    <w:rsid w:val="00022CF3"/>
    <w:rsid w:val="000274C4"/>
    <w:rsid w:val="0003054C"/>
    <w:rsid w:val="0003565D"/>
    <w:rsid w:val="00041228"/>
    <w:rsid w:val="000438D6"/>
    <w:rsid w:val="0004629A"/>
    <w:rsid w:val="000546BC"/>
    <w:rsid w:val="00064767"/>
    <w:rsid w:val="000941B9"/>
    <w:rsid w:val="000B0991"/>
    <w:rsid w:val="000B0CF0"/>
    <w:rsid w:val="000B3D5C"/>
    <w:rsid w:val="000B5C57"/>
    <w:rsid w:val="000B699F"/>
    <w:rsid w:val="000B728D"/>
    <w:rsid w:val="000C146C"/>
    <w:rsid w:val="000C1C82"/>
    <w:rsid w:val="000D0114"/>
    <w:rsid w:val="000D35ED"/>
    <w:rsid w:val="000E5062"/>
    <w:rsid w:val="000F6C29"/>
    <w:rsid w:val="001032E8"/>
    <w:rsid w:val="00132445"/>
    <w:rsid w:val="001351D9"/>
    <w:rsid w:val="00146015"/>
    <w:rsid w:val="00146623"/>
    <w:rsid w:val="00150C22"/>
    <w:rsid w:val="001737A2"/>
    <w:rsid w:val="00174988"/>
    <w:rsid w:val="001923EB"/>
    <w:rsid w:val="00196818"/>
    <w:rsid w:val="001A2E18"/>
    <w:rsid w:val="001A3C4B"/>
    <w:rsid w:val="001D7763"/>
    <w:rsid w:val="001E4AEB"/>
    <w:rsid w:val="001E54BA"/>
    <w:rsid w:val="001E6C35"/>
    <w:rsid w:val="00211B75"/>
    <w:rsid w:val="002302CD"/>
    <w:rsid w:val="002359C1"/>
    <w:rsid w:val="002537DC"/>
    <w:rsid w:val="00263699"/>
    <w:rsid w:val="0027545E"/>
    <w:rsid w:val="002761E5"/>
    <w:rsid w:val="00283148"/>
    <w:rsid w:val="00285DB3"/>
    <w:rsid w:val="00286527"/>
    <w:rsid w:val="002A065B"/>
    <w:rsid w:val="002A22CF"/>
    <w:rsid w:val="002A2736"/>
    <w:rsid w:val="002C7430"/>
    <w:rsid w:val="002D009A"/>
    <w:rsid w:val="002D1482"/>
    <w:rsid w:val="002E2897"/>
    <w:rsid w:val="002E7D96"/>
    <w:rsid w:val="002F4C73"/>
    <w:rsid w:val="00306946"/>
    <w:rsid w:val="00333D30"/>
    <w:rsid w:val="00342557"/>
    <w:rsid w:val="00360DB7"/>
    <w:rsid w:val="00371C0B"/>
    <w:rsid w:val="00372DE7"/>
    <w:rsid w:val="00376E77"/>
    <w:rsid w:val="00390A2F"/>
    <w:rsid w:val="00395392"/>
    <w:rsid w:val="003A1FF7"/>
    <w:rsid w:val="003B3370"/>
    <w:rsid w:val="003B5995"/>
    <w:rsid w:val="003C67CA"/>
    <w:rsid w:val="003D25D8"/>
    <w:rsid w:val="003D454B"/>
    <w:rsid w:val="003E0A18"/>
    <w:rsid w:val="003E786A"/>
    <w:rsid w:val="003F0D04"/>
    <w:rsid w:val="004122A0"/>
    <w:rsid w:val="00442C02"/>
    <w:rsid w:val="00445285"/>
    <w:rsid w:val="00445468"/>
    <w:rsid w:val="0044603B"/>
    <w:rsid w:val="00477B4F"/>
    <w:rsid w:val="00483FD5"/>
    <w:rsid w:val="004A4477"/>
    <w:rsid w:val="004B3D3D"/>
    <w:rsid w:val="004C4D6D"/>
    <w:rsid w:val="004D2051"/>
    <w:rsid w:val="004D624A"/>
    <w:rsid w:val="004E758B"/>
    <w:rsid w:val="004F4909"/>
    <w:rsid w:val="004F6EEE"/>
    <w:rsid w:val="00503B3D"/>
    <w:rsid w:val="00506E78"/>
    <w:rsid w:val="0052460E"/>
    <w:rsid w:val="005337CB"/>
    <w:rsid w:val="005521AA"/>
    <w:rsid w:val="00560FF9"/>
    <w:rsid w:val="00575244"/>
    <w:rsid w:val="00577150"/>
    <w:rsid w:val="005830E9"/>
    <w:rsid w:val="005861F5"/>
    <w:rsid w:val="005B08A4"/>
    <w:rsid w:val="005B214A"/>
    <w:rsid w:val="005D5D56"/>
    <w:rsid w:val="005F294F"/>
    <w:rsid w:val="005F2A16"/>
    <w:rsid w:val="005F2A5B"/>
    <w:rsid w:val="0060061D"/>
    <w:rsid w:val="00601929"/>
    <w:rsid w:val="00603CFD"/>
    <w:rsid w:val="00607909"/>
    <w:rsid w:val="00625AAB"/>
    <w:rsid w:val="00630141"/>
    <w:rsid w:val="00635717"/>
    <w:rsid w:val="00641D62"/>
    <w:rsid w:val="00641FFE"/>
    <w:rsid w:val="00656F4A"/>
    <w:rsid w:val="006759E9"/>
    <w:rsid w:val="006770C8"/>
    <w:rsid w:val="006869B1"/>
    <w:rsid w:val="00696768"/>
    <w:rsid w:val="006C1D20"/>
    <w:rsid w:val="006C279C"/>
    <w:rsid w:val="006C490F"/>
    <w:rsid w:val="006D0270"/>
    <w:rsid w:val="006D7369"/>
    <w:rsid w:val="006E36AD"/>
    <w:rsid w:val="0072662E"/>
    <w:rsid w:val="00745101"/>
    <w:rsid w:val="007617FE"/>
    <w:rsid w:val="00765F7E"/>
    <w:rsid w:val="007713A7"/>
    <w:rsid w:val="007958C3"/>
    <w:rsid w:val="007C058A"/>
    <w:rsid w:val="007C0E9E"/>
    <w:rsid w:val="007D5EE1"/>
    <w:rsid w:val="007E0024"/>
    <w:rsid w:val="007F4CA4"/>
    <w:rsid w:val="00806642"/>
    <w:rsid w:val="008202AC"/>
    <w:rsid w:val="00825B8E"/>
    <w:rsid w:val="00837A88"/>
    <w:rsid w:val="0085005E"/>
    <w:rsid w:val="00871FA6"/>
    <w:rsid w:val="00892479"/>
    <w:rsid w:val="008A4261"/>
    <w:rsid w:val="008A680F"/>
    <w:rsid w:val="008B38F8"/>
    <w:rsid w:val="008C1708"/>
    <w:rsid w:val="008C1ED3"/>
    <w:rsid w:val="008D43C8"/>
    <w:rsid w:val="008F0CCD"/>
    <w:rsid w:val="008F5BE5"/>
    <w:rsid w:val="009214D6"/>
    <w:rsid w:val="0092290E"/>
    <w:rsid w:val="00924B73"/>
    <w:rsid w:val="0092540A"/>
    <w:rsid w:val="00925F6C"/>
    <w:rsid w:val="009306FF"/>
    <w:rsid w:val="00930D42"/>
    <w:rsid w:val="00936151"/>
    <w:rsid w:val="009578E8"/>
    <w:rsid w:val="00965607"/>
    <w:rsid w:val="00975A40"/>
    <w:rsid w:val="00983D66"/>
    <w:rsid w:val="00996633"/>
    <w:rsid w:val="009A193D"/>
    <w:rsid w:val="009A54ED"/>
    <w:rsid w:val="009F17D4"/>
    <w:rsid w:val="00A00B71"/>
    <w:rsid w:val="00A106E0"/>
    <w:rsid w:val="00A174E5"/>
    <w:rsid w:val="00A363C4"/>
    <w:rsid w:val="00A47C67"/>
    <w:rsid w:val="00A50575"/>
    <w:rsid w:val="00A51A69"/>
    <w:rsid w:val="00A540BE"/>
    <w:rsid w:val="00A56515"/>
    <w:rsid w:val="00A61D10"/>
    <w:rsid w:val="00A6359A"/>
    <w:rsid w:val="00A65703"/>
    <w:rsid w:val="00A8555F"/>
    <w:rsid w:val="00A868D9"/>
    <w:rsid w:val="00A96367"/>
    <w:rsid w:val="00AD51DE"/>
    <w:rsid w:val="00AD79C0"/>
    <w:rsid w:val="00AE3455"/>
    <w:rsid w:val="00AE77A9"/>
    <w:rsid w:val="00AF165D"/>
    <w:rsid w:val="00B11819"/>
    <w:rsid w:val="00B33C47"/>
    <w:rsid w:val="00B46FFD"/>
    <w:rsid w:val="00B47E70"/>
    <w:rsid w:val="00B50697"/>
    <w:rsid w:val="00B5256A"/>
    <w:rsid w:val="00B5401D"/>
    <w:rsid w:val="00B5404F"/>
    <w:rsid w:val="00B60EC7"/>
    <w:rsid w:val="00B77658"/>
    <w:rsid w:val="00B86FBC"/>
    <w:rsid w:val="00B876CF"/>
    <w:rsid w:val="00B96416"/>
    <w:rsid w:val="00B966FE"/>
    <w:rsid w:val="00B97FF2"/>
    <w:rsid w:val="00BA307A"/>
    <w:rsid w:val="00BC13C1"/>
    <w:rsid w:val="00BD21A2"/>
    <w:rsid w:val="00BE07AB"/>
    <w:rsid w:val="00C054C3"/>
    <w:rsid w:val="00C11BCD"/>
    <w:rsid w:val="00C17037"/>
    <w:rsid w:val="00C2018F"/>
    <w:rsid w:val="00C266C7"/>
    <w:rsid w:val="00C2710D"/>
    <w:rsid w:val="00C34790"/>
    <w:rsid w:val="00C423B9"/>
    <w:rsid w:val="00C444E7"/>
    <w:rsid w:val="00C67B00"/>
    <w:rsid w:val="00C803AA"/>
    <w:rsid w:val="00C819ED"/>
    <w:rsid w:val="00C87B6D"/>
    <w:rsid w:val="00CB0C99"/>
    <w:rsid w:val="00CB30EB"/>
    <w:rsid w:val="00CB57D3"/>
    <w:rsid w:val="00CC690C"/>
    <w:rsid w:val="00CD67BA"/>
    <w:rsid w:val="00CE4F96"/>
    <w:rsid w:val="00CE5F9A"/>
    <w:rsid w:val="00D033BD"/>
    <w:rsid w:val="00D049A6"/>
    <w:rsid w:val="00D054D1"/>
    <w:rsid w:val="00D0709E"/>
    <w:rsid w:val="00D101E9"/>
    <w:rsid w:val="00D120F1"/>
    <w:rsid w:val="00D13290"/>
    <w:rsid w:val="00D2512B"/>
    <w:rsid w:val="00D37A10"/>
    <w:rsid w:val="00D40E3A"/>
    <w:rsid w:val="00D41C3B"/>
    <w:rsid w:val="00D47705"/>
    <w:rsid w:val="00D55CC9"/>
    <w:rsid w:val="00D64AD7"/>
    <w:rsid w:val="00D717B0"/>
    <w:rsid w:val="00D748E2"/>
    <w:rsid w:val="00D940F3"/>
    <w:rsid w:val="00DB0B73"/>
    <w:rsid w:val="00DB4D4D"/>
    <w:rsid w:val="00DC2320"/>
    <w:rsid w:val="00DD17C4"/>
    <w:rsid w:val="00DD2AB2"/>
    <w:rsid w:val="00DE5F1C"/>
    <w:rsid w:val="00DF40C5"/>
    <w:rsid w:val="00E01C10"/>
    <w:rsid w:val="00E03189"/>
    <w:rsid w:val="00E07CDA"/>
    <w:rsid w:val="00E21EFA"/>
    <w:rsid w:val="00E2354C"/>
    <w:rsid w:val="00E24ED1"/>
    <w:rsid w:val="00E34A97"/>
    <w:rsid w:val="00E44877"/>
    <w:rsid w:val="00E62F85"/>
    <w:rsid w:val="00E66643"/>
    <w:rsid w:val="00E97CFB"/>
    <w:rsid w:val="00EB0EF3"/>
    <w:rsid w:val="00EC05A8"/>
    <w:rsid w:val="00EC0B0E"/>
    <w:rsid w:val="00EC26EF"/>
    <w:rsid w:val="00ED105A"/>
    <w:rsid w:val="00ED178C"/>
    <w:rsid w:val="00ED73DD"/>
    <w:rsid w:val="00EF1BA2"/>
    <w:rsid w:val="00EF1E2B"/>
    <w:rsid w:val="00EF494C"/>
    <w:rsid w:val="00F06435"/>
    <w:rsid w:val="00F06D53"/>
    <w:rsid w:val="00F15AED"/>
    <w:rsid w:val="00F204A7"/>
    <w:rsid w:val="00F36624"/>
    <w:rsid w:val="00F47AAD"/>
    <w:rsid w:val="00F5450B"/>
    <w:rsid w:val="00F54681"/>
    <w:rsid w:val="00F64204"/>
    <w:rsid w:val="00F70F81"/>
    <w:rsid w:val="00F83CB1"/>
    <w:rsid w:val="00F966CC"/>
    <w:rsid w:val="00FB6DA7"/>
    <w:rsid w:val="00FC64C4"/>
    <w:rsid w:val="00FC66AE"/>
    <w:rsid w:val="00FD2665"/>
    <w:rsid w:val="00FE1EA9"/>
    <w:rsid w:val="00FE25A2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94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03CF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03CFD"/>
    <w:rPr>
      <w:rFonts w:ascii="Cambria" w:hAnsi="Cambria" w:cs="Cambria"/>
      <w:color w:val="365F91"/>
      <w:sz w:val="28"/>
      <w:szCs w:val="2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2A2736"/>
    <w:rPr>
      <w:sz w:val="52"/>
      <w:szCs w:val="5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736"/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3069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A68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A96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7266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62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66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62E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120F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571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71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717"/>
    <w:rPr>
      <w:rFonts w:ascii="Times New Roman" w:hAnsi="Times New Roman" w:cs="Calibri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94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03CF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03CFD"/>
    <w:rPr>
      <w:rFonts w:ascii="Cambria" w:hAnsi="Cambria" w:cs="Cambria"/>
      <w:color w:val="365F91"/>
      <w:sz w:val="28"/>
      <w:szCs w:val="2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2A2736"/>
    <w:rPr>
      <w:sz w:val="52"/>
      <w:szCs w:val="5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736"/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99"/>
    <w:qFormat/>
    <w:rsid w:val="003069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8A68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A96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7266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62E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66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62E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120F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571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571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5717"/>
    <w:rPr>
      <w:rFonts w:ascii="Times New Roman" w:hAnsi="Times New Roman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6C7B-FF54-4211-BEE0-ED55152C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1885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Karaffová Lenka</dc:creator>
  <cp:lastModifiedBy>Kaska Miloš ing.</cp:lastModifiedBy>
  <cp:revision>6</cp:revision>
  <cp:lastPrinted>2020-05-07T12:15:00Z</cp:lastPrinted>
  <dcterms:created xsi:type="dcterms:W3CDTF">2020-04-24T10:29:00Z</dcterms:created>
  <dcterms:modified xsi:type="dcterms:W3CDTF">2020-05-07T12:20:00Z</dcterms:modified>
</cp:coreProperties>
</file>