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BAA" w:rsidRDefault="00E60907">
      <w:pPr>
        <w:pStyle w:val="Tlotextu"/>
        <w:shd w:val="clear" w:color="auto" w:fill="FFC000"/>
        <w:tabs>
          <w:tab w:val="left" w:pos="567"/>
        </w:tabs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SMLOUVA O DÍLO č.</w:t>
      </w:r>
      <w:proofErr w:type="gramStart"/>
      <w:r>
        <w:rPr>
          <w:rFonts w:cs="Arial"/>
          <w:b/>
          <w:sz w:val="28"/>
          <w:szCs w:val="28"/>
        </w:rPr>
        <w:t xml:space="preserve"> ….</w:t>
      </w:r>
      <w:proofErr w:type="gramEnd"/>
      <w:r>
        <w:rPr>
          <w:rFonts w:cs="Arial"/>
          <w:b/>
          <w:sz w:val="28"/>
          <w:szCs w:val="28"/>
        </w:rPr>
        <w:t>./20</w:t>
      </w:r>
      <w:r w:rsidR="00AE604F">
        <w:rPr>
          <w:rFonts w:cs="Arial"/>
          <w:b/>
          <w:sz w:val="28"/>
          <w:szCs w:val="28"/>
        </w:rPr>
        <w:t>20</w:t>
      </w:r>
    </w:p>
    <w:p w:rsidR="00EE0BAA" w:rsidRDefault="00E60907">
      <w:pPr>
        <w:pStyle w:val="Zkladntext1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uzavřena podle § 2586 zákona č. 89/2012 Sb., občanský zákoník, v platném znění </w:t>
      </w:r>
    </w:p>
    <w:p w:rsidR="00EE0BAA" w:rsidRPr="00B1772A" w:rsidRDefault="00E60907">
      <w:pPr>
        <w:pStyle w:val="Zkladntext1"/>
        <w:jc w:val="center"/>
      </w:pPr>
      <w:r>
        <w:rPr>
          <w:rFonts w:cs="Arial"/>
          <w:color w:val="000000"/>
          <w:sz w:val="22"/>
          <w:szCs w:val="22"/>
        </w:rPr>
        <w:t xml:space="preserve">na akci: </w:t>
      </w:r>
      <w:r w:rsidRPr="00B1772A">
        <w:rPr>
          <w:rFonts w:cs="Arial"/>
          <w:b/>
          <w:color w:val="000000"/>
          <w:sz w:val="22"/>
          <w:szCs w:val="22"/>
        </w:rPr>
        <w:t>„</w:t>
      </w:r>
      <w:r w:rsidR="0088686B" w:rsidRPr="00B1772A">
        <w:rPr>
          <w:rFonts w:cs="Arial"/>
          <w:b/>
          <w:color w:val="000000"/>
          <w:sz w:val="22"/>
          <w:szCs w:val="22"/>
        </w:rPr>
        <w:t>Sekání trávy</w:t>
      </w:r>
      <w:r w:rsidRPr="00B1772A">
        <w:rPr>
          <w:rFonts w:cs="Arial"/>
          <w:b/>
          <w:color w:val="000000"/>
          <w:sz w:val="22"/>
          <w:szCs w:val="22"/>
        </w:rPr>
        <w:t>“</w:t>
      </w:r>
    </w:p>
    <w:p w:rsidR="00EE0BAA" w:rsidRPr="00B1772A" w:rsidRDefault="00E60907">
      <w:pPr>
        <w:pStyle w:val="Zkladntext1"/>
        <w:spacing w:before="240"/>
        <w:jc w:val="center"/>
        <w:rPr>
          <w:rFonts w:cs="Arial"/>
          <w:b/>
          <w:color w:val="000000"/>
          <w:sz w:val="22"/>
          <w:szCs w:val="22"/>
        </w:rPr>
      </w:pPr>
      <w:r w:rsidRPr="00B1772A">
        <w:rPr>
          <w:rFonts w:cs="Arial"/>
          <w:b/>
          <w:color w:val="000000"/>
          <w:sz w:val="22"/>
          <w:szCs w:val="22"/>
        </w:rPr>
        <w:t>Článek 1</w:t>
      </w:r>
    </w:p>
    <w:p w:rsidR="00EE0BAA" w:rsidRPr="00B1772A" w:rsidRDefault="00E60907">
      <w:pPr>
        <w:pStyle w:val="Zkladntext1"/>
        <w:spacing w:after="240"/>
        <w:jc w:val="center"/>
        <w:rPr>
          <w:rFonts w:cs="Arial"/>
          <w:b/>
          <w:color w:val="000000"/>
          <w:sz w:val="22"/>
          <w:szCs w:val="22"/>
          <w:u w:val="single"/>
        </w:rPr>
      </w:pPr>
      <w:r w:rsidRPr="00B1772A">
        <w:rPr>
          <w:rFonts w:cs="Arial"/>
          <w:b/>
          <w:color w:val="000000"/>
          <w:sz w:val="22"/>
          <w:szCs w:val="22"/>
          <w:u w:val="single"/>
        </w:rPr>
        <w:t>Smluvní strany</w:t>
      </w:r>
    </w:p>
    <w:p w:rsidR="00EE0BAA" w:rsidRPr="00B1772A" w:rsidRDefault="00E60907">
      <w:pPr>
        <w:pStyle w:val="Zkladntext1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 w:rsidRPr="00B1772A">
        <w:rPr>
          <w:rFonts w:cs="Arial"/>
          <w:b/>
          <w:color w:val="000000"/>
          <w:sz w:val="22"/>
          <w:szCs w:val="22"/>
          <w:u w:val="single"/>
        </w:rPr>
        <w:t>Objednatel:</w:t>
      </w:r>
      <w:r w:rsidRPr="00B1772A">
        <w:rPr>
          <w:rFonts w:cs="Arial"/>
          <w:color w:val="000000"/>
          <w:sz w:val="22"/>
          <w:szCs w:val="22"/>
        </w:rPr>
        <w:tab/>
      </w:r>
      <w:r w:rsidR="0088686B" w:rsidRPr="00B1772A">
        <w:rPr>
          <w:rFonts w:cs="Arial"/>
          <w:b/>
          <w:color w:val="000000"/>
          <w:sz w:val="22"/>
          <w:szCs w:val="22"/>
        </w:rPr>
        <w:t>SLAVOS Slaný</w:t>
      </w:r>
      <w:r w:rsidR="005B6226">
        <w:rPr>
          <w:rFonts w:cs="Arial"/>
          <w:b/>
          <w:color w:val="000000"/>
          <w:sz w:val="22"/>
          <w:szCs w:val="22"/>
        </w:rPr>
        <w:t>,</w:t>
      </w:r>
      <w:r w:rsidR="0088686B" w:rsidRPr="00B1772A">
        <w:rPr>
          <w:rFonts w:cs="Arial"/>
          <w:b/>
          <w:color w:val="000000"/>
          <w:sz w:val="22"/>
          <w:szCs w:val="22"/>
        </w:rPr>
        <w:t xml:space="preserve"> s.r.o.</w:t>
      </w:r>
    </w:p>
    <w:p w:rsidR="00EE0BAA" w:rsidRPr="00B1772A" w:rsidRDefault="0088686B">
      <w:pPr>
        <w:pStyle w:val="Zkladntext1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 w:rsidRPr="00B1772A">
        <w:rPr>
          <w:rFonts w:cs="Arial"/>
          <w:color w:val="000000"/>
          <w:sz w:val="22"/>
          <w:szCs w:val="22"/>
        </w:rPr>
        <w:tab/>
        <w:t>se sídlem Politických vězňů 1523</w:t>
      </w:r>
      <w:r w:rsidR="00E60907" w:rsidRPr="00B1772A">
        <w:rPr>
          <w:rFonts w:cs="Arial"/>
          <w:color w:val="000000"/>
          <w:sz w:val="22"/>
          <w:szCs w:val="22"/>
        </w:rPr>
        <w:t>, 274 53 Slaný</w:t>
      </w:r>
    </w:p>
    <w:p w:rsidR="00EE0BAA" w:rsidRPr="00B1772A" w:rsidRDefault="0088686B">
      <w:pPr>
        <w:pStyle w:val="Zkladntext1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 w:rsidRPr="00B1772A">
        <w:rPr>
          <w:rFonts w:cs="Arial"/>
          <w:color w:val="000000"/>
          <w:sz w:val="22"/>
          <w:szCs w:val="22"/>
        </w:rPr>
        <w:t>Zastoupen</w:t>
      </w:r>
      <w:r w:rsidR="00B1772A" w:rsidRPr="00B1772A">
        <w:rPr>
          <w:rFonts w:cs="Arial"/>
          <w:color w:val="000000"/>
          <w:sz w:val="22"/>
          <w:szCs w:val="22"/>
        </w:rPr>
        <w:t>ý</w:t>
      </w:r>
      <w:r w:rsidRPr="00B1772A">
        <w:rPr>
          <w:rFonts w:cs="Arial"/>
          <w:color w:val="000000"/>
          <w:sz w:val="22"/>
          <w:szCs w:val="22"/>
        </w:rPr>
        <w:t xml:space="preserve">: </w:t>
      </w:r>
      <w:r w:rsidRPr="00B1772A">
        <w:rPr>
          <w:rFonts w:cs="Arial"/>
          <w:color w:val="000000"/>
          <w:sz w:val="22"/>
          <w:szCs w:val="22"/>
        </w:rPr>
        <w:tab/>
      </w:r>
      <w:r w:rsidR="00B1772A" w:rsidRPr="00B1772A">
        <w:rPr>
          <w:rFonts w:cs="Arial"/>
          <w:color w:val="000000"/>
          <w:sz w:val="22"/>
          <w:szCs w:val="22"/>
        </w:rPr>
        <w:t>Ing. Irenou Vernerovou, jednatelkou</w:t>
      </w:r>
    </w:p>
    <w:p w:rsidR="00EE0BAA" w:rsidRPr="00B1772A" w:rsidRDefault="00E60907">
      <w:pPr>
        <w:pStyle w:val="Zkladntext1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 w:rsidRPr="00B1772A">
        <w:rPr>
          <w:rFonts w:cs="Arial"/>
          <w:color w:val="000000"/>
          <w:sz w:val="22"/>
          <w:szCs w:val="22"/>
        </w:rPr>
        <w:t>IČ:</w:t>
      </w:r>
      <w:r w:rsidR="00B1772A" w:rsidRPr="00B1772A">
        <w:rPr>
          <w:rFonts w:cs="Arial"/>
          <w:color w:val="000000"/>
          <w:sz w:val="22"/>
          <w:szCs w:val="22"/>
        </w:rPr>
        <w:tab/>
        <w:t>07506554</w:t>
      </w:r>
    </w:p>
    <w:p w:rsidR="00EE0BAA" w:rsidRPr="00B1772A" w:rsidRDefault="0088686B">
      <w:pPr>
        <w:pStyle w:val="Zkladntext1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 w:rsidRPr="00B1772A">
        <w:rPr>
          <w:rFonts w:cs="Arial"/>
          <w:color w:val="000000"/>
          <w:sz w:val="22"/>
          <w:szCs w:val="22"/>
        </w:rPr>
        <w:t>DIČ:</w:t>
      </w:r>
      <w:r w:rsidRPr="00B1772A">
        <w:rPr>
          <w:rFonts w:cs="Arial"/>
          <w:color w:val="000000"/>
          <w:sz w:val="22"/>
          <w:szCs w:val="22"/>
        </w:rPr>
        <w:tab/>
        <w:t>CZ</w:t>
      </w:r>
      <w:r w:rsidR="00B1772A" w:rsidRPr="00B1772A">
        <w:rPr>
          <w:rFonts w:cs="Arial"/>
          <w:color w:val="000000"/>
          <w:sz w:val="22"/>
          <w:szCs w:val="22"/>
        </w:rPr>
        <w:t xml:space="preserve"> 07506554</w:t>
      </w:r>
    </w:p>
    <w:p w:rsidR="00EE0BAA" w:rsidRPr="00B1772A" w:rsidRDefault="00E60907" w:rsidP="0088686B">
      <w:pPr>
        <w:pStyle w:val="Zkladntext1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 w:rsidRPr="00B1772A">
        <w:rPr>
          <w:rFonts w:cs="Arial"/>
          <w:color w:val="000000"/>
          <w:sz w:val="22"/>
          <w:szCs w:val="22"/>
        </w:rPr>
        <w:t>Bankovní spojení</w:t>
      </w:r>
      <w:r w:rsidR="0088686B" w:rsidRPr="00B1772A">
        <w:rPr>
          <w:rFonts w:cs="Arial"/>
          <w:color w:val="000000"/>
          <w:sz w:val="22"/>
          <w:szCs w:val="22"/>
        </w:rPr>
        <w:t>:</w:t>
      </w:r>
      <w:r w:rsidR="0088686B" w:rsidRPr="00B1772A">
        <w:rPr>
          <w:rFonts w:cs="Arial"/>
          <w:color w:val="000000"/>
          <w:sz w:val="22"/>
          <w:szCs w:val="22"/>
        </w:rPr>
        <w:tab/>
      </w:r>
      <w:r w:rsidR="001E780F" w:rsidRPr="001E780F">
        <w:rPr>
          <w:rFonts w:cs="Arial"/>
          <w:color w:val="000000"/>
          <w:sz w:val="22"/>
          <w:szCs w:val="22"/>
        </w:rPr>
        <w:t>Česká spořitelna a.s.</w:t>
      </w:r>
    </w:p>
    <w:p w:rsidR="00EE0BAA" w:rsidRPr="00B1772A" w:rsidRDefault="00E60907" w:rsidP="0088686B">
      <w:pPr>
        <w:pStyle w:val="Zkladntext1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 w:rsidRPr="00B1772A">
        <w:rPr>
          <w:rFonts w:cs="Arial"/>
          <w:color w:val="000000"/>
          <w:sz w:val="22"/>
          <w:szCs w:val="22"/>
        </w:rPr>
        <w:t xml:space="preserve">Číslo účtu / </w:t>
      </w:r>
      <w:r w:rsidR="0088686B" w:rsidRPr="00B1772A">
        <w:rPr>
          <w:rFonts w:cs="Arial"/>
          <w:color w:val="000000"/>
          <w:sz w:val="22"/>
          <w:szCs w:val="22"/>
        </w:rPr>
        <w:t>směrný kód:</w:t>
      </w:r>
      <w:r w:rsidR="0088686B" w:rsidRPr="00B1772A">
        <w:rPr>
          <w:rFonts w:cs="Arial"/>
          <w:color w:val="000000"/>
          <w:sz w:val="22"/>
          <w:szCs w:val="22"/>
        </w:rPr>
        <w:tab/>
      </w:r>
      <w:r w:rsidR="001E780F" w:rsidRPr="001E780F">
        <w:rPr>
          <w:rFonts w:cs="Arial"/>
          <w:color w:val="000000"/>
          <w:sz w:val="22"/>
          <w:szCs w:val="22"/>
        </w:rPr>
        <w:t>5419367349/0800</w:t>
      </w:r>
    </w:p>
    <w:p w:rsidR="00EE0BAA" w:rsidRPr="00B1772A" w:rsidRDefault="00E60907">
      <w:pPr>
        <w:pStyle w:val="Zkladntext1"/>
        <w:tabs>
          <w:tab w:val="left" w:pos="2835"/>
          <w:tab w:val="left" w:pos="5812"/>
        </w:tabs>
        <w:jc w:val="both"/>
        <w:rPr>
          <w:rFonts w:cs="Arial"/>
          <w:color w:val="000000"/>
          <w:sz w:val="22"/>
          <w:szCs w:val="22"/>
        </w:rPr>
      </w:pPr>
      <w:r w:rsidRPr="00B1772A">
        <w:rPr>
          <w:rFonts w:cs="Arial"/>
          <w:color w:val="000000"/>
          <w:sz w:val="22"/>
          <w:szCs w:val="22"/>
        </w:rPr>
        <w:t>Osoby oprávněné k jednání ve věcech technických:</w:t>
      </w:r>
      <w:r w:rsidRPr="00B1772A">
        <w:rPr>
          <w:rFonts w:cs="Arial"/>
          <w:color w:val="000000"/>
          <w:sz w:val="22"/>
          <w:szCs w:val="22"/>
        </w:rPr>
        <w:tab/>
      </w:r>
    </w:p>
    <w:p w:rsidR="00EE0BAA" w:rsidRPr="00B1772A" w:rsidRDefault="001E780F">
      <w:pPr>
        <w:pStyle w:val="Zkladntext1"/>
        <w:tabs>
          <w:tab w:val="left" w:pos="2835"/>
          <w:tab w:val="left" w:pos="6237"/>
          <w:tab w:val="left" w:pos="6663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Bc. Tomáš Klapka</w:t>
      </w:r>
      <w:r w:rsidR="0088686B" w:rsidRPr="00B1772A">
        <w:rPr>
          <w:rFonts w:cs="Arial"/>
          <w:color w:val="000000"/>
          <w:sz w:val="22"/>
          <w:szCs w:val="22"/>
        </w:rPr>
        <w:tab/>
        <w:t>e-mail:</w:t>
      </w:r>
      <w:r>
        <w:rPr>
          <w:rFonts w:cs="Arial"/>
          <w:color w:val="000000"/>
          <w:sz w:val="22"/>
          <w:szCs w:val="22"/>
        </w:rPr>
        <w:t xml:space="preserve"> </w:t>
      </w:r>
      <w:hyperlink r:id="rId8" w:history="1">
        <w:r w:rsidRPr="00511971">
          <w:rPr>
            <w:rStyle w:val="Hypertextovodkaz"/>
            <w:rFonts w:cs="Arial"/>
            <w:sz w:val="22"/>
            <w:szCs w:val="22"/>
          </w:rPr>
          <w:t>tomas.klapka@slavosslany.cz</w:t>
        </w:r>
      </w:hyperlink>
      <w:r w:rsidR="005B6226">
        <w:rPr>
          <w:rFonts w:cs="Arial"/>
          <w:color w:val="000000"/>
          <w:sz w:val="22"/>
          <w:szCs w:val="22"/>
        </w:rPr>
        <w:t xml:space="preserve">, </w:t>
      </w:r>
      <w:r w:rsidR="00E60907" w:rsidRPr="00B1772A">
        <w:rPr>
          <w:bCs/>
          <w:color w:val="000000"/>
          <w:sz w:val="22"/>
          <w:szCs w:val="22"/>
        </w:rPr>
        <w:t>tel.</w:t>
      </w:r>
      <w:r>
        <w:rPr>
          <w:bCs/>
          <w:color w:val="000000"/>
          <w:sz w:val="22"/>
          <w:szCs w:val="22"/>
        </w:rPr>
        <w:t xml:space="preserve"> 602 546 141</w:t>
      </w:r>
      <w:r w:rsidR="0088686B" w:rsidRPr="00B1772A">
        <w:rPr>
          <w:rFonts w:cs="Arial"/>
          <w:color w:val="000000"/>
          <w:sz w:val="22"/>
          <w:szCs w:val="22"/>
        </w:rPr>
        <w:t xml:space="preserve"> </w:t>
      </w:r>
      <w:r w:rsidR="0088686B" w:rsidRPr="00B1772A">
        <w:rPr>
          <w:rFonts w:cs="Arial"/>
          <w:color w:val="000000"/>
          <w:sz w:val="22"/>
          <w:szCs w:val="22"/>
        </w:rPr>
        <w:tab/>
      </w:r>
    </w:p>
    <w:p w:rsidR="00EE0BAA" w:rsidRDefault="00E60907">
      <w:pPr>
        <w:pStyle w:val="Zkladntext1"/>
        <w:jc w:val="both"/>
        <w:rPr>
          <w:rFonts w:cs="Arial"/>
          <w:i/>
          <w:color w:val="000000"/>
          <w:sz w:val="22"/>
          <w:szCs w:val="22"/>
        </w:rPr>
      </w:pPr>
      <w:r w:rsidRPr="00B1772A">
        <w:rPr>
          <w:rFonts w:cs="Arial"/>
          <w:i/>
          <w:color w:val="000000"/>
          <w:sz w:val="22"/>
          <w:szCs w:val="22"/>
        </w:rPr>
        <w:t>(dále jen objednatel)</w:t>
      </w:r>
      <w:r>
        <w:rPr>
          <w:rFonts w:cs="Arial"/>
          <w:i/>
          <w:color w:val="000000"/>
          <w:sz w:val="22"/>
          <w:szCs w:val="22"/>
        </w:rPr>
        <w:tab/>
      </w:r>
      <w:r>
        <w:rPr>
          <w:rFonts w:cs="Arial"/>
          <w:i/>
          <w:color w:val="000000"/>
          <w:sz w:val="22"/>
          <w:szCs w:val="22"/>
        </w:rPr>
        <w:tab/>
      </w:r>
    </w:p>
    <w:p w:rsidR="00EE0BAA" w:rsidRDefault="00EE0BAA">
      <w:pPr>
        <w:pStyle w:val="Zkladntext1"/>
        <w:jc w:val="both"/>
        <w:rPr>
          <w:rFonts w:cs="Arial"/>
          <w:i/>
          <w:color w:val="000000"/>
          <w:sz w:val="22"/>
          <w:szCs w:val="22"/>
        </w:rPr>
      </w:pPr>
    </w:p>
    <w:p w:rsidR="00EE0BAA" w:rsidRDefault="00E60907">
      <w:pPr>
        <w:pStyle w:val="Zkladntext"/>
        <w:tabs>
          <w:tab w:val="left" w:pos="2835"/>
        </w:tabs>
        <w:spacing w:before="24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  <w:u w:val="single"/>
        </w:rPr>
        <w:t>Zhotovitel:</w:t>
      </w:r>
      <w:r>
        <w:rPr>
          <w:rFonts w:cs="Arial"/>
          <w:color w:val="000000"/>
          <w:sz w:val="22"/>
          <w:szCs w:val="22"/>
        </w:rPr>
        <w:tab/>
      </w:r>
      <w:r w:rsidR="00133141">
        <w:rPr>
          <w:rFonts w:cs="Arial"/>
          <w:color w:val="000000"/>
          <w:sz w:val="22"/>
          <w:szCs w:val="22"/>
        </w:rPr>
        <w:t>TS Slaný s.r.o.</w:t>
      </w:r>
    </w:p>
    <w:p w:rsidR="00EE0BAA" w:rsidRDefault="00133141">
      <w:pPr>
        <w:pStyle w:val="Zkladntext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  <w:t xml:space="preserve">se sídlem: </w:t>
      </w:r>
      <w:proofErr w:type="spellStart"/>
      <w:r>
        <w:rPr>
          <w:rFonts w:cs="Arial"/>
          <w:color w:val="000000"/>
          <w:sz w:val="22"/>
          <w:szCs w:val="22"/>
        </w:rPr>
        <w:t>Nejtkova</w:t>
      </w:r>
      <w:proofErr w:type="spellEnd"/>
      <w:r>
        <w:rPr>
          <w:rFonts w:cs="Arial"/>
          <w:color w:val="000000"/>
          <w:sz w:val="22"/>
          <w:szCs w:val="22"/>
        </w:rPr>
        <w:t xml:space="preserve"> 1709, 274 01 Slaný</w:t>
      </w:r>
    </w:p>
    <w:p w:rsidR="00EE0BAA" w:rsidRDefault="00E60907">
      <w:pPr>
        <w:pStyle w:val="Zkladntext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Zastoupený: </w:t>
      </w:r>
      <w:r>
        <w:rPr>
          <w:rFonts w:cs="Arial"/>
          <w:color w:val="000000"/>
          <w:sz w:val="22"/>
          <w:szCs w:val="22"/>
        </w:rPr>
        <w:tab/>
      </w:r>
      <w:r w:rsidR="00133141">
        <w:rPr>
          <w:rFonts w:cs="Arial"/>
          <w:color w:val="000000"/>
          <w:sz w:val="22"/>
          <w:szCs w:val="22"/>
        </w:rPr>
        <w:t>Ing. Zdeňkou Brejchovou, DiS.</w:t>
      </w:r>
    </w:p>
    <w:p w:rsidR="00EE0BAA" w:rsidRDefault="00E60907">
      <w:pPr>
        <w:pStyle w:val="Zkladntext"/>
        <w:tabs>
          <w:tab w:val="left" w:pos="2835"/>
          <w:tab w:val="left" w:pos="288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IČ:</w:t>
      </w:r>
      <w:r>
        <w:rPr>
          <w:rFonts w:cs="Arial"/>
          <w:color w:val="000000"/>
          <w:sz w:val="22"/>
          <w:szCs w:val="22"/>
        </w:rPr>
        <w:tab/>
      </w:r>
      <w:r w:rsidR="00133141">
        <w:rPr>
          <w:rFonts w:cs="Arial"/>
          <w:color w:val="000000"/>
          <w:sz w:val="22"/>
          <w:szCs w:val="22"/>
        </w:rPr>
        <w:t>62958437</w:t>
      </w:r>
    </w:p>
    <w:p w:rsidR="00EE0BAA" w:rsidRDefault="00133141">
      <w:pPr>
        <w:pStyle w:val="Zkladntext"/>
        <w:tabs>
          <w:tab w:val="left" w:pos="288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DIČ:</w:t>
      </w:r>
      <w:r w:rsidR="001E780F">
        <w:rPr>
          <w:rFonts w:cs="Arial"/>
          <w:color w:val="000000"/>
          <w:sz w:val="22"/>
          <w:szCs w:val="22"/>
        </w:rPr>
        <w:tab/>
      </w:r>
      <w:r w:rsidR="00C20FD9">
        <w:rPr>
          <w:rFonts w:cs="Arial"/>
          <w:color w:val="000000"/>
          <w:sz w:val="22"/>
          <w:szCs w:val="22"/>
        </w:rPr>
        <w:t>C</w:t>
      </w:r>
      <w:r w:rsidR="00004233">
        <w:rPr>
          <w:rFonts w:cs="Arial"/>
          <w:color w:val="000000"/>
          <w:sz w:val="22"/>
          <w:szCs w:val="22"/>
        </w:rPr>
        <w:t>Z</w:t>
      </w:r>
      <w:r>
        <w:rPr>
          <w:rFonts w:cs="Arial"/>
          <w:color w:val="000000"/>
          <w:sz w:val="22"/>
          <w:szCs w:val="22"/>
        </w:rPr>
        <w:t>62958437</w:t>
      </w:r>
      <w:r>
        <w:rPr>
          <w:rFonts w:cs="Arial"/>
          <w:color w:val="000000"/>
          <w:sz w:val="22"/>
          <w:szCs w:val="22"/>
        </w:rPr>
        <w:tab/>
      </w:r>
    </w:p>
    <w:p w:rsidR="00EE0BAA" w:rsidRDefault="00133141" w:rsidP="001331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33141">
        <w:rPr>
          <w:rFonts w:ascii="Arial" w:hAnsi="Arial" w:cs="Arial"/>
          <w:color w:val="000000"/>
          <w:sz w:val="22"/>
          <w:szCs w:val="22"/>
        </w:rPr>
        <w:t>U Krajského soudu v Praze</w:t>
      </w:r>
      <w:r w:rsidRPr="00133141">
        <w:rPr>
          <w:rFonts w:ascii="Arial" w:hAnsi="Arial" w:cs="Arial"/>
          <w:sz w:val="22"/>
          <w:szCs w:val="22"/>
        </w:rPr>
        <w:t>,</w:t>
      </w:r>
    </w:p>
    <w:p w:rsidR="00EE0BAA" w:rsidRDefault="009D372A">
      <w:pPr>
        <w:pStyle w:val="Zkladntext"/>
        <w:tabs>
          <w:tab w:val="left" w:pos="288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          </w:t>
      </w:r>
      <w:r w:rsidR="0088686B">
        <w:rPr>
          <w:rFonts w:cs="Arial"/>
          <w:color w:val="000000"/>
          <w:sz w:val="22"/>
          <w:szCs w:val="22"/>
        </w:rPr>
        <w:t xml:space="preserve">                                </w:t>
      </w:r>
      <w:r w:rsidR="00E60907">
        <w:rPr>
          <w:rFonts w:cs="Arial"/>
          <w:color w:val="000000"/>
          <w:sz w:val="22"/>
          <w:szCs w:val="22"/>
        </w:rPr>
        <w:t xml:space="preserve">oddíl </w:t>
      </w:r>
      <w:r w:rsidR="00133141">
        <w:rPr>
          <w:rFonts w:cs="Arial"/>
          <w:color w:val="000000"/>
          <w:sz w:val="22"/>
          <w:szCs w:val="22"/>
        </w:rPr>
        <w:t>C</w:t>
      </w:r>
      <w:r w:rsidR="00E60907">
        <w:rPr>
          <w:rFonts w:cs="Arial"/>
          <w:color w:val="000000"/>
          <w:sz w:val="22"/>
          <w:szCs w:val="22"/>
        </w:rPr>
        <w:t xml:space="preserve"> vložka </w:t>
      </w:r>
      <w:r w:rsidR="00133141">
        <w:rPr>
          <w:rFonts w:cs="Arial"/>
          <w:color w:val="000000"/>
          <w:sz w:val="22"/>
          <w:szCs w:val="22"/>
        </w:rPr>
        <w:t>42 380</w:t>
      </w:r>
    </w:p>
    <w:p w:rsidR="00EE0BAA" w:rsidRDefault="0088686B">
      <w:pPr>
        <w:pStyle w:val="Zkladntext"/>
        <w:tabs>
          <w:tab w:val="left" w:pos="288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Bankovní spojení:</w:t>
      </w:r>
      <w:r w:rsidR="001E780F">
        <w:rPr>
          <w:rFonts w:cs="Arial"/>
          <w:color w:val="000000"/>
          <w:sz w:val="22"/>
          <w:szCs w:val="22"/>
        </w:rPr>
        <w:tab/>
      </w:r>
      <w:r w:rsidR="00133141" w:rsidRPr="0037503C">
        <w:rPr>
          <w:rFonts w:cs="Arial"/>
          <w:color w:val="000000"/>
          <w:sz w:val="22"/>
          <w:szCs w:val="22"/>
        </w:rPr>
        <w:t>Česká spořitelna</w:t>
      </w:r>
      <w:r w:rsidR="00133141">
        <w:rPr>
          <w:rFonts w:cs="Arial"/>
          <w:color w:val="000000"/>
          <w:sz w:val="22"/>
          <w:szCs w:val="22"/>
        </w:rPr>
        <w:t>, a.s.,</w:t>
      </w:r>
      <w:r w:rsidR="00133141" w:rsidRPr="0037503C">
        <w:rPr>
          <w:rFonts w:cs="Arial"/>
          <w:color w:val="000000"/>
          <w:sz w:val="22"/>
          <w:szCs w:val="22"/>
        </w:rPr>
        <w:t xml:space="preserve"> </w:t>
      </w:r>
      <w:r w:rsidR="00133141">
        <w:rPr>
          <w:rFonts w:cs="Arial"/>
          <w:color w:val="000000"/>
          <w:sz w:val="22"/>
          <w:szCs w:val="22"/>
        </w:rPr>
        <w:t>Slaný</w:t>
      </w:r>
      <w:r w:rsidR="00E60907">
        <w:rPr>
          <w:rFonts w:cs="Arial"/>
          <w:color w:val="000000"/>
          <w:sz w:val="22"/>
          <w:szCs w:val="22"/>
        </w:rPr>
        <w:tab/>
        <w:t xml:space="preserve">      </w:t>
      </w:r>
      <w:r w:rsidR="00E60907">
        <w:rPr>
          <w:rFonts w:cs="Arial"/>
          <w:color w:val="000000"/>
          <w:sz w:val="22"/>
          <w:szCs w:val="22"/>
        </w:rPr>
        <w:tab/>
      </w:r>
    </w:p>
    <w:p w:rsidR="000B3755" w:rsidRDefault="00E60907" w:rsidP="000B3755">
      <w:pPr>
        <w:pStyle w:val="Zkladntext"/>
        <w:tabs>
          <w:tab w:val="left" w:pos="288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Číslo účtu / směrný kód:</w:t>
      </w:r>
      <w:r>
        <w:rPr>
          <w:rFonts w:cs="Arial"/>
          <w:color w:val="000000"/>
          <w:sz w:val="22"/>
          <w:szCs w:val="22"/>
        </w:rPr>
        <w:tab/>
      </w:r>
      <w:r w:rsidR="00133141" w:rsidRPr="007F316C">
        <w:rPr>
          <w:rFonts w:cs="Arial"/>
          <w:color w:val="000000"/>
          <w:sz w:val="22"/>
          <w:szCs w:val="22"/>
        </w:rPr>
        <w:t>386528309</w:t>
      </w:r>
      <w:r w:rsidR="00133141">
        <w:rPr>
          <w:rFonts w:cs="Arial"/>
          <w:color w:val="000000"/>
          <w:sz w:val="22"/>
          <w:szCs w:val="22"/>
        </w:rPr>
        <w:t>/0800</w:t>
      </w:r>
    </w:p>
    <w:p w:rsidR="00EE0BAA" w:rsidRDefault="00E60907" w:rsidP="000B3755">
      <w:pPr>
        <w:pStyle w:val="Zkladntext"/>
        <w:tabs>
          <w:tab w:val="left" w:pos="288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Osoby oprávněné k jednání ve věcech technických:</w:t>
      </w:r>
      <w:r>
        <w:rPr>
          <w:rFonts w:cs="Arial"/>
          <w:color w:val="000000"/>
          <w:sz w:val="22"/>
          <w:szCs w:val="22"/>
        </w:rPr>
        <w:tab/>
      </w:r>
    </w:p>
    <w:p w:rsidR="00133141" w:rsidRDefault="0088686B" w:rsidP="00133141">
      <w:pPr>
        <w:pStyle w:val="Zkladntext"/>
        <w:tabs>
          <w:tab w:val="left" w:pos="2880"/>
          <w:tab w:val="left" w:pos="6237"/>
          <w:tab w:val="left" w:pos="6663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Jana </w:t>
      </w:r>
      <w:proofErr w:type="spellStart"/>
      <w:r>
        <w:rPr>
          <w:rFonts w:cs="Arial"/>
          <w:color w:val="000000"/>
          <w:sz w:val="22"/>
          <w:szCs w:val="22"/>
        </w:rPr>
        <w:t>Šuliová</w:t>
      </w:r>
      <w:proofErr w:type="spellEnd"/>
      <w:r w:rsidR="00133141">
        <w:rPr>
          <w:rFonts w:cs="Arial"/>
          <w:color w:val="000000"/>
          <w:sz w:val="22"/>
          <w:szCs w:val="22"/>
        </w:rPr>
        <w:t xml:space="preserve">, e-mail: </w:t>
      </w:r>
      <w:hyperlink r:id="rId9" w:history="1">
        <w:r w:rsidRPr="00A42266">
          <w:rPr>
            <w:rStyle w:val="Hypertextovodkaz"/>
            <w:rFonts w:cs="Arial"/>
            <w:sz w:val="22"/>
            <w:szCs w:val="22"/>
          </w:rPr>
          <w:t>zahrada@tsslany.cz</w:t>
        </w:r>
      </w:hyperlink>
      <w:r>
        <w:rPr>
          <w:rFonts w:cs="Arial"/>
          <w:color w:val="000000"/>
          <w:sz w:val="22"/>
          <w:szCs w:val="22"/>
        </w:rPr>
        <w:t>, tel. 777 921 430</w:t>
      </w:r>
      <w:r w:rsidR="00133141">
        <w:rPr>
          <w:rFonts w:cs="Arial"/>
          <w:color w:val="000000"/>
          <w:sz w:val="22"/>
          <w:szCs w:val="22"/>
        </w:rPr>
        <w:t xml:space="preserve"> </w:t>
      </w:r>
    </w:p>
    <w:p w:rsidR="00133141" w:rsidRPr="0037503C" w:rsidRDefault="00133141" w:rsidP="00133141">
      <w:pPr>
        <w:pStyle w:val="Zkladntext"/>
        <w:tabs>
          <w:tab w:val="left" w:pos="2880"/>
          <w:tab w:val="left" w:pos="6237"/>
          <w:tab w:val="left" w:pos="6663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Ing. Zdeňka Brejchová, Dis., e-mail: </w:t>
      </w:r>
      <w:hyperlink r:id="rId10" w:history="1">
        <w:r w:rsidRPr="00A71D83">
          <w:rPr>
            <w:rStyle w:val="Hypertextovodkaz"/>
            <w:rFonts w:cs="Arial"/>
            <w:sz w:val="22"/>
            <w:szCs w:val="22"/>
          </w:rPr>
          <w:t>jednatelka@tsslany.cz</w:t>
        </w:r>
      </w:hyperlink>
      <w:r>
        <w:rPr>
          <w:rFonts w:cs="Arial"/>
          <w:color w:val="000000"/>
          <w:sz w:val="22"/>
          <w:szCs w:val="22"/>
        </w:rPr>
        <w:t xml:space="preserve">, </w:t>
      </w:r>
      <w:r w:rsidRPr="00C3259D">
        <w:rPr>
          <w:bCs/>
          <w:color w:val="000000"/>
          <w:sz w:val="22"/>
          <w:szCs w:val="22"/>
        </w:rPr>
        <w:t>tel.</w:t>
      </w:r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ab/>
      </w:r>
      <w:r w:rsidRPr="00A22AD5">
        <w:rPr>
          <w:rFonts w:cs="Arial"/>
          <w:color w:val="000000"/>
          <w:sz w:val="22"/>
          <w:szCs w:val="22"/>
        </w:rPr>
        <w:t>702 271 946</w:t>
      </w:r>
      <w:r>
        <w:rPr>
          <w:rFonts w:cs="Arial"/>
          <w:color w:val="000000"/>
          <w:sz w:val="22"/>
          <w:szCs w:val="22"/>
        </w:rPr>
        <w:tab/>
      </w:r>
    </w:p>
    <w:p w:rsidR="00EE0BAA" w:rsidRDefault="00133141" w:rsidP="00133141">
      <w:pPr>
        <w:pStyle w:val="Zkladntext"/>
        <w:jc w:val="both"/>
        <w:rPr>
          <w:rFonts w:cs="Arial"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 xml:space="preserve"> </w:t>
      </w:r>
      <w:r w:rsidR="00E60907">
        <w:rPr>
          <w:rFonts w:cs="Arial"/>
          <w:i/>
          <w:color w:val="000000"/>
          <w:sz w:val="22"/>
          <w:szCs w:val="22"/>
        </w:rPr>
        <w:t>(dále jen zhotovitel)</w:t>
      </w:r>
    </w:p>
    <w:p w:rsidR="00EE0BAA" w:rsidRDefault="00EE0BAA">
      <w:pPr>
        <w:pStyle w:val="Zkladntext"/>
        <w:jc w:val="both"/>
        <w:rPr>
          <w:rFonts w:cs="Arial"/>
          <w:color w:val="000000"/>
          <w:sz w:val="22"/>
          <w:szCs w:val="22"/>
        </w:rPr>
      </w:pPr>
    </w:p>
    <w:p w:rsidR="00EE0BAA" w:rsidRDefault="00E60907">
      <w:pPr>
        <w:pStyle w:val="Zkladntext1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Uvedení zástupci obou stran prohlašují, že jsou oprávněni tuto smlouvu podepsat a k platnosti smlouvy není třeba podpisu jiné osoby.</w:t>
      </w:r>
    </w:p>
    <w:p w:rsidR="00EE0BAA" w:rsidRDefault="00E60907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Článek 2                                                                                                                                                                         </w:t>
      </w:r>
    </w:p>
    <w:p w:rsidR="00EE0BAA" w:rsidRDefault="00E60907">
      <w:pPr>
        <w:pStyle w:val="Normln0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Výchozí podklady a údaje</w:t>
      </w:r>
    </w:p>
    <w:p w:rsidR="00EE0BAA" w:rsidRPr="005456DA" w:rsidRDefault="00E60907" w:rsidP="004D7321">
      <w:pPr>
        <w:pStyle w:val="Normln0"/>
        <w:numPr>
          <w:ilvl w:val="1"/>
          <w:numId w:val="2"/>
        </w:numPr>
        <w:jc w:val="both"/>
      </w:pPr>
      <w:r>
        <w:rPr>
          <w:rFonts w:cs="Arial"/>
          <w:color w:val="000000"/>
          <w:sz w:val="22"/>
          <w:szCs w:val="22"/>
        </w:rPr>
        <w:t xml:space="preserve">Smluvní strany uzavírají níže uvedeného dne, měsíce a roku tuto smlouvu o dílo (dále jen </w:t>
      </w:r>
      <w:r w:rsidRPr="005456DA">
        <w:rPr>
          <w:rFonts w:cs="Arial"/>
          <w:color w:val="000000"/>
          <w:sz w:val="22"/>
          <w:szCs w:val="22"/>
        </w:rPr>
        <w:t>„smlouva“) s názvem „</w:t>
      </w:r>
      <w:r w:rsidR="0088686B" w:rsidRPr="005456DA">
        <w:rPr>
          <w:rFonts w:cs="Arial"/>
          <w:b/>
          <w:color w:val="000000"/>
          <w:sz w:val="22"/>
          <w:szCs w:val="22"/>
        </w:rPr>
        <w:t>Sekání trávy</w:t>
      </w:r>
      <w:r w:rsidRPr="005456DA">
        <w:rPr>
          <w:rFonts w:cs="Arial"/>
          <w:color w:val="000000"/>
          <w:sz w:val="22"/>
          <w:szCs w:val="22"/>
        </w:rPr>
        <w:t xml:space="preserve">“. </w:t>
      </w:r>
    </w:p>
    <w:p w:rsidR="00EE0BAA" w:rsidRPr="005456DA" w:rsidRDefault="00E60907">
      <w:pPr>
        <w:pStyle w:val="Normln0"/>
        <w:numPr>
          <w:ilvl w:val="1"/>
          <w:numId w:val="2"/>
        </w:numPr>
        <w:jc w:val="both"/>
      </w:pPr>
      <w:r w:rsidRPr="005456DA">
        <w:rPr>
          <w:rFonts w:cs="Arial"/>
          <w:color w:val="000000"/>
          <w:sz w:val="22"/>
          <w:szCs w:val="22"/>
        </w:rPr>
        <w:t xml:space="preserve">Podkladem pro uzavření této smlouvy je </w:t>
      </w:r>
      <w:r w:rsidR="00E6341F" w:rsidRPr="005456DA">
        <w:rPr>
          <w:rFonts w:cs="Arial"/>
          <w:color w:val="000000"/>
          <w:sz w:val="22"/>
          <w:szCs w:val="22"/>
        </w:rPr>
        <w:t xml:space="preserve">poptávka objednatele </w:t>
      </w:r>
      <w:r w:rsidR="00EB02DF" w:rsidRPr="005456DA">
        <w:rPr>
          <w:rFonts w:cs="Arial"/>
          <w:color w:val="000000"/>
          <w:sz w:val="22"/>
          <w:szCs w:val="22"/>
        </w:rPr>
        <w:t xml:space="preserve">(návrh smluvních podmínek a </w:t>
      </w:r>
      <w:r w:rsidR="00E6341F" w:rsidRPr="005456DA">
        <w:rPr>
          <w:rFonts w:cs="Arial"/>
          <w:color w:val="000000"/>
          <w:sz w:val="22"/>
          <w:szCs w:val="22"/>
        </w:rPr>
        <w:t>výkaz výměr</w:t>
      </w:r>
      <w:r w:rsidR="00EB02DF" w:rsidRPr="005456DA">
        <w:rPr>
          <w:rFonts w:cs="Arial"/>
          <w:color w:val="000000"/>
          <w:sz w:val="22"/>
          <w:szCs w:val="22"/>
        </w:rPr>
        <w:t>)</w:t>
      </w:r>
      <w:r w:rsidR="00E6341F" w:rsidRPr="005456DA">
        <w:rPr>
          <w:rFonts w:cs="Arial"/>
          <w:color w:val="000000"/>
          <w:sz w:val="22"/>
          <w:szCs w:val="22"/>
        </w:rPr>
        <w:t xml:space="preserve"> </w:t>
      </w:r>
      <w:r w:rsidRPr="005456DA">
        <w:rPr>
          <w:rFonts w:cs="Arial"/>
          <w:color w:val="000000"/>
          <w:sz w:val="22"/>
          <w:szCs w:val="22"/>
        </w:rPr>
        <w:t>–</w:t>
      </w:r>
      <w:r w:rsidR="00EB02DF" w:rsidRPr="005456DA">
        <w:rPr>
          <w:rFonts w:cs="Arial"/>
          <w:color w:val="000000"/>
          <w:sz w:val="22"/>
          <w:szCs w:val="22"/>
        </w:rPr>
        <w:t xml:space="preserve"> </w:t>
      </w:r>
      <w:r w:rsidRPr="005456DA">
        <w:rPr>
          <w:rFonts w:cs="Arial"/>
          <w:color w:val="000000"/>
          <w:sz w:val="22"/>
          <w:szCs w:val="22"/>
        </w:rPr>
        <w:t xml:space="preserve">jejíž podmínky byly zapracovány do nabídky zhotovitele ze dne </w:t>
      </w:r>
      <w:r w:rsidR="009F5512" w:rsidRPr="005456DA">
        <w:rPr>
          <w:rFonts w:cs="Arial"/>
          <w:color w:val="000000"/>
          <w:sz w:val="22"/>
          <w:szCs w:val="22"/>
        </w:rPr>
        <w:t>29</w:t>
      </w:r>
      <w:r w:rsidR="0088686B" w:rsidRPr="005456DA">
        <w:rPr>
          <w:rFonts w:cs="Arial"/>
          <w:color w:val="000000"/>
          <w:sz w:val="22"/>
          <w:szCs w:val="22"/>
        </w:rPr>
        <w:t>.0</w:t>
      </w:r>
      <w:r w:rsidR="009F5512" w:rsidRPr="005456DA">
        <w:rPr>
          <w:rFonts w:cs="Arial"/>
          <w:color w:val="000000"/>
          <w:sz w:val="22"/>
          <w:szCs w:val="22"/>
        </w:rPr>
        <w:t>4</w:t>
      </w:r>
      <w:r w:rsidR="00C20FD9" w:rsidRPr="005456DA">
        <w:rPr>
          <w:rFonts w:cs="Arial"/>
          <w:color w:val="000000"/>
          <w:sz w:val="22"/>
          <w:szCs w:val="22"/>
        </w:rPr>
        <w:t xml:space="preserve"> 2020</w:t>
      </w:r>
      <w:r w:rsidR="00E6341F" w:rsidRPr="005456DA">
        <w:rPr>
          <w:rFonts w:cs="Arial"/>
          <w:color w:val="000000"/>
          <w:sz w:val="22"/>
          <w:szCs w:val="22"/>
        </w:rPr>
        <w:t>.</w:t>
      </w:r>
    </w:p>
    <w:p w:rsidR="00EE0BAA" w:rsidRDefault="00E60907">
      <w:pPr>
        <w:pStyle w:val="Normln0"/>
        <w:numPr>
          <w:ilvl w:val="1"/>
          <w:numId w:val="2"/>
        </w:numPr>
        <w:jc w:val="both"/>
        <w:rPr>
          <w:rFonts w:cs="Arial"/>
          <w:sz w:val="22"/>
          <w:szCs w:val="22"/>
        </w:rPr>
      </w:pPr>
      <w:r w:rsidRPr="005456DA">
        <w:rPr>
          <w:rFonts w:cs="Arial"/>
          <w:sz w:val="22"/>
          <w:szCs w:val="22"/>
        </w:rPr>
        <w:t>Zhotovitel potvrzuje, že</w:t>
      </w:r>
      <w:r>
        <w:rPr>
          <w:rFonts w:cs="Arial"/>
          <w:sz w:val="22"/>
          <w:szCs w:val="22"/>
        </w:rPr>
        <w:t xml:space="preserve"> se v plném rozsahu seznámil s rozsahem a povahou díla, že jsou mu známy veškeré technické, kvalitativní a jiné podmínky nezbytné k realizaci díla a že disponuje takovými kapacitami a odbornými znalostmi, které jsou k řádnému provedení díla nezbytné. </w:t>
      </w:r>
    </w:p>
    <w:p w:rsidR="00EE0BAA" w:rsidRDefault="00E60907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lastRenderedPageBreak/>
        <w:t>Článek 3</w:t>
      </w:r>
    </w:p>
    <w:p w:rsidR="00EE0BAA" w:rsidRDefault="00E60907">
      <w:pPr>
        <w:pStyle w:val="Normln0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Předmět díla</w:t>
      </w:r>
    </w:p>
    <w:p w:rsidR="00EE0BAA" w:rsidRPr="00B6327A" w:rsidRDefault="00E60907" w:rsidP="005B6226">
      <w:pPr>
        <w:pStyle w:val="Normln0"/>
        <w:numPr>
          <w:ilvl w:val="1"/>
          <w:numId w:val="16"/>
        </w:numPr>
        <w:ind w:left="567" w:hanging="567"/>
        <w:jc w:val="both"/>
      </w:pPr>
      <w:r>
        <w:rPr>
          <w:rFonts w:cs="Arial"/>
          <w:color w:val="000000"/>
          <w:sz w:val="22"/>
          <w:szCs w:val="22"/>
        </w:rPr>
        <w:t>Zhotovitel se touto smlouvou a za podmínek v ní dále uvedených zavazuje provést pro objednatele dílo s názvem „</w:t>
      </w:r>
      <w:r w:rsidR="0088686B">
        <w:rPr>
          <w:rFonts w:cs="Arial"/>
          <w:b/>
          <w:color w:val="000000"/>
          <w:sz w:val="22"/>
          <w:szCs w:val="22"/>
        </w:rPr>
        <w:t>Sekání trávy</w:t>
      </w:r>
      <w:r>
        <w:rPr>
          <w:rFonts w:cs="Arial"/>
          <w:color w:val="000000"/>
          <w:sz w:val="22"/>
          <w:szCs w:val="22"/>
        </w:rPr>
        <w:t xml:space="preserve">“, a to na svůj náklad, na své </w:t>
      </w:r>
      <w:r w:rsidRPr="00B6327A">
        <w:rPr>
          <w:rFonts w:cs="Arial"/>
          <w:color w:val="000000"/>
          <w:sz w:val="22"/>
          <w:szCs w:val="22"/>
        </w:rPr>
        <w:t>nebezpečí a svými silami.</w:t>
      </w:r>
    </w:p>
    <w:p w:rsidR="00EE0BAA" w:rsidRPr="00B6327A" w:rsidRDefault="00580A04" w:rsidP="005B6226">
      <w:pPr>
        <w:pStyle w:val="Normln0"/>
        <w:numPr>
          <w:ilvl w:val="1"/>
          <w:numId w:val="16"/>
        </w:numPr>
        <w:ind w:left="567" w:hanging="56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Práce budou zahrnovat Sekání trávy dle cenové nabídky</w:t>
      </w:r>
      <w:r w:rsidR="009F5512">
        <w:rPr>
          <w:rFonts w:cs="Arial"/>
          <w:color w:val="000000"/>
          <w:sz w:val="22"/>
          <w:szCs w:val="22"/>
        </w:rPr>
        <w:t>.</w:t>
      </w:r>
    </w:p>
    <w:p w:rsidR="00EE0BAA" w:rsidRDefault="00E60907" w:rsidP="005B6226">
      <w:pPr>
        <w:pStyle w:val="Normln0"/>
        <w:numPr>
          <w:ilvl w:val="1"/>
          <w:numId w:val="16"/>
        </w:numPr>
        <w:ind w:left="567" w:hanging="567"/>
        <w:jc w:val="both"/>
      </w:pPr>
      <w:r>
        <w:rPr>
          <w:rFonts w:cs="Arial"/>
          <w:color w:val="000000"/>
          <w:sz w:val="22"/>
          <w:szCs w:val="22"/>
        </w:rPr>
        <w:t>Zhotovitel provede dílo v souladu s technickými a kvalitativními podmínkami dle článku 5 této smlouvy.</w:t>
      </w:r>
    </w:p>
    <w:p w:rsidR="00EE0BAA" w:rsidRDefault="00E60907" w:rsidP="009F7BD9">
      <w:pPr>
        <w:pStyle w:val="Normln0"/>
        <w:numPr>
          <w:ilvl w:val="1"/>
          <w:numId w:val="4"/>
        </w:numPr>
        <w:ind w:left="567" w:hanging="56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Objednatel se zavazuje řádně dokončené dílo bez vad a nedodělků převzít a zaplatit za něj zhotoviteli cenu dle čl. </w:t>
      </w:r>
      <w:r w:rsidR="005B6226">
        <w:rPr>
          <w:rFonts w:cs="Arial"/>
          <w:color w:val="000000"/>
          <w:sz w:val="22"/>
          <w:szCs w:val="22"/>
        </w:rPr>
        <w:t>6</w:t>
      </w:r>
      <w:r>
        <w:rPr>
          <w:rFonts w:cs="Arial"/>
          <w:color w:val="000000"/>
          <w:sz w:val="22"/>
          <w:szCs w:val="22"/>
        </w:rPr>
        <w:t xml:space="preserve"> této smlouvy.</w:t>
      </w:r>
      <w:r>
        <w:rPr>
          <w:rFonts w:ascii="Calibri" w:hAnsi="Calibri"/>
          <w:bCs/>
        </w:rPr>
        <w:t xml:space="preserve"> </w:t>
      </w:r>
    </w:p>
    <w:p w:rsidR="00EE0BAA" w:rsidRDefault="00E60907" w:rsidP="009F7BD9">
      <w:pPr>
        <w:pStyle w:val="Normln0"/>
        <w:numPr>
          <w:ilvl w:val="1"/>
          <w:numId w:val="4"/>
        </w:numPr>
        <w:ind w:left="567" w:hanging="567"/>
        <w:jc w:val="both"/>
        <w:rPr>
          <w:rFonts w:cs="Arial"/>
          <w:color w:val="000000"/>
          <w:sz w:val="20"/>
          <w:szCs w:val="22"/>
        </w:rPr>
      </w:pPr>
      <w:r>
        <w:rPr>
          <w:rFonts w:cs="Arial"/>
          <w:bCs/>
          <w:sz w:val="22"/>
        </w:rPr>
        <w:t>Dojde-li při realizaci díla k jakýmkoliv změnám, doplňkům nebo rozšíření předmětu díla, je to možné pouze na základě písemného dodatku k této smlouvě uzavřeného oběma smluvním</w:t>
      </w:r>
      <w:r w:rsidR="000237FF">
        <w:rPr>
          <w:rFonts w:cs="Arial"/>
          <w:bCs/>
          <w:sz w:val="22"/>
        </w:rPr>
        <w:t xml:space="preserve">i stranami. </w:t>
      </w:r>
    </w:p>
    <w:p w:rsidR="00EE0BAA" w:rsidRDefault="00E60907" w:rsidP="009F7BD9">
      <w:pPr>
        <w:pStyle w:val="Normln0"/>
        <w:numPr>
          <w:ilvl w:val="1"/>
          <w:numId w:val="4"/>
        </w:numPr>
        <w:ind w:left="540" w:hanging="540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>Součástí díla jsou rovněž veškeré práce, dodávky a služby v této smlouvě výslovně neuvedené, které však jsou k řádnému provedení díla nezbytné a o kterých zhotovitel vzhledem ke své kvalifikaci a zkušenostem měl, nebo mohl vědět. Provedení těchto prací, dodávek a služeb však v žádném případě nezvyšuje cenu díla stanovenou touto smlouvou.</w:t>
      </w:r>
    </w:p>
    <w:p w:rsidR="00EE0BAA" w:rsidRDefault="00EE0BAA" w:rsidP="00EC3547">
      <w:pPr>
        <w:pStyle w:val="Normln0"/>
        <w:spacing w:before="240"/>
        <w:jc w:val="center"/>
        <w:rPr>
          <w:rFonts w:cs="Arial"/>
          <w:sz w:val="22"/>
          <w:szCs w:val="22"/>
        </w:rPr>
      </w:pPr>
    </w:p>
    <w:p w:rsidR="00EE0BAA" w:rsidRDefault="000237FF">
      <w:pPr>
        <w:pStyle w:val="Normln0"/>
        <w:ind w:left="540" w:hanging="539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Článek 4</w:t>
      </w:r>
    </w:p>
    <w:p w:rsidR="00EE0BAA" w:rsidRDefault="00E60907">
      <w:pPr>
        <w:pStyle w:val="Normln0"/>
        <w:ind w:left="714" w:hanging="714"/>
        <w:jc w:val="center"/>
        <w:rPr>
          <w:b/>
          <w:sz w:val="22"/>
          <w:szCs w:val="22"/>
          <w:u w:val="single"/>
        </w:rPr>
      </w:pPr>
      <w:r>
        <w:rPr>
          <w:rStyle w:val="ZkladntextChar"/>
          <w:b/>
          <w:sz w:val="22"/>
          <w:szCs w:val="22"/>
          <w:u w:val="single"/>
        </w:rPr>
        <w:t>Termín a místo plnění</w:t>
      </w:r>
    </w:p>
    <w:p w:rsidR="00EE0BAA" w:rsidRDefault="000237FF" w:rsidP="000237FF">
      <w:pPr>
        <w:pStyle w:val="Zkladntext0"/>
        <w:tabs>
          <w:tab w:val="left" w:pos="567"/>
        </w:tabs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4.1   Místem plnění je Slaný, termín určující začátek prací bude vždy upřesněn písemně</w:t>
      </w:r>
      <w:r w:rsidR="009F5512">
        <w:rPr>
          <w:rFonts w:cs="Arial"/>
          <w:color w:val="000000"/>
          <w:sz w:val="22"/>
          <w:szCs w:val="22"/>
        </w:rPr>
        <w:t>.</w:t>
      </w:r>
    </w:p>
    <w:p w:rsidR="00EE0BAA" w:rsidRDefault="00EE0BAA" w:rsidP="00EC3547">
      <w:pPr>
        <w:pStyle w:val="Normln0"/>
        <w:spacing w:before="240"/>
        <w:jc w:val="center"/>
        <w:rPr>
          <w:rFonts w:cs="Arial"/>
          <w:color w:val="000000"/>
          <w:sz w:val="22"/>
          <w:szCs w:val="22"/>
        </w:rPr>
      </w:pPr>
    </w:p>
    <w:p w:rsidR="00EE0BAA" w:rsidRDefault="000237FF">
      <w:pPr>
        <w:pStyle w:val="Normln0"/>
        <w:keepNext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Článek 5</w:t>
      </w:r>
    </w:p>
    <w:p w:rsidR="00EE0BAA" w:rsidRDefault="00E60907">
      <w:pPr>
        <w:pStyle w:val="Normln0"/>
        <w:keepNext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Vlastnické právo k zhotovované věci a nebezpečí škody na ní</w:t>
      </w:r>
    </w:p>
    <w:p w:rsidR="00EE0BAA" w:rsidRDefault="000237FF">
      <w:pPr>
        <w:pStyle w:val="Normln0"/>
        <w:ind w:left="540" w:hanging="539"/>
        <w:jc w:val="both"/>
      </w:pPr>
      <w:r>
        <w:rPr>
          <w:rFonts w:cs="Arial"/>
          <w:color w:val="000000"/>
          <w:sz w:val="22"/>
          <w:szCs w:val="22"/>
        </w:rPr>
        <w:t>5.</w:t>
      </w:r>
      <w:r w:rsidR="00E60907">
        <w:rPr>
          <w:rFonts w:cs="Arial"/>
          <w:color w:val="000000"/>
          <w:sz w:val="22"/>
          <w:szCs w:val="22"/>
        </w:rPr>
        <w:t>1</w:t>
      </w:r>
      <w:r w:rsidR="00E60907">
        <w:rPr>
          <w:rFonts w:cs="Arial"/>
          <w:b/>
          <w:color w:val="000000"/>
          <w:sz w:val="22"/>
          <w:szCs w:val="22"/>
        </w:rPr>
        <w:tab/>
      </w:r>
      <w:r w:rsidR="00E60907">
        <w:rPr>
          <w:rFonts w:cs="Arial"/>
          <w:color w:val="000000"/>
          <w:sz w:val="22"/>
          <w:szCs w:val="22"/>
        </w:rPr>
        <w:t xml:space="preserve">Vlastníkem zhotovovaného díla je od počátku objednatel. </w:t>
      </w:r>
      <w:r w:rsidR="00E60907">
        <w:tab/>
      </w:r>
    </w:p>
    <w:p w:rsidR="00EE0BAA" w:rsidRDefault="000237FF">
      <w:pPr>
        <w:pStyle w:val="Zkladntext0"/>
        <w:ind w:left="540" w:hanging="53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5</w:t>
      </w:r>
      <w:r w:rsidR="00E60907">
        <w:rPr>
          <w:rFonts w:cs="Arial"/>
          <w:color w:val="000000"/>
          <w:sz w:val="22"/>
          <w:szCs w:val="22"/>
        </w:rPr>
        <w:t>.2</w:t>
      </w:r>
      <w:r w:rsidR="00E60907">
        <w:rPr>
          <w:rFonts w:cs="Arial"/>
          <w:color w:val="000000"/>
          <w:sz w:val="22"/>
          <w:szCs w:val="22"/>
        </w:rPr>
        <w:tab/>
        <w:t>Zhotovitel nese nebezpečí škody na zhotovované věci po celou dobu realizace díla.</w:t>
      </w:r>
    </w:p>
    <w:p w:rsidR="00EE0BAA" w:rsidRDefault="000237FF">
      <w:pPr>
        <w:pStyle w:val="Normln0"/>
        <w:ind w:left="540" w:hanging="53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5</w:t>
      </w:r>
      <w:r w:rsidR="00E60907">
        <w:rPr>
          <w:rFonts w:cs="Arial"/>
          <w:color w:val="000000"/>
          <w:sz w:val="22"/>
          <w:szCs w:val="22"/>
        </w:rPr>
        <w:t>.3</w:t>
      </w:r>
      <w:r w:rsidR="00E60907">
        <w:rPr>
          <w:rFonts w:cs="Arial"/>
          <w:color w:val="000000"/>
          <w:sz w:val="22"/>
          <w:szCs w:val="22"/>
        </w:rPr>
        <w:tab/>
        <w:t>Objednatel nenese odpovědnost za škody způsobené na majetku, strojích, zařízeních a materiálu zhotovitele po celou dobu realizace díla.</w:t>
      </w:r>
    </w:p>
    <w:p w:rsidR="00EE0BAA" w:rsidRDefault="000237FF">
      <w:pPr>
        <w:pStyle w:val="Normln0"/>
        <w:ind w:left="540" w:hanging="53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5</w:t>
      </w:r>
      <w:r w:rsidR="00E60907">
        <w:rPr>
          <w:rFonts w:cs="Arial"/>
          <w:color w:val="000000"/>
          <w:sz w:val="22"/>
          <w:szCs w:val="22"/>
        </w:rPr>
        <w:t>.4</w:t>
      </w:r>
      <w:r w:rsidR="00E60907">
        <w:rPr>
          <w:rFonts w:cs="Arial"/>
          <w:color w:val="000000"/>
          <w:sz w:val="22"/>
          <w:szCs w:val="22"/>
        </w:rPr>
        <w:tab/>
        <w:t>Pojištění díla proti všem možným škodám zajistí po dobu plnění předmětu díla zhotovitel. Případně vzniklé škody (pojistné události) nemají vliv na cenu a čas dokončení díla.</w:t>
      </w:r>
    </w:p>
    <w:p w:rsidR="00EE0BAA" w:rsidRDefault="000237FF">
      <w:pPr>
        <w:pStyle w:val="Normln0"/>
        <w:ind w:left="540" w:hanging="53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5</w:t>
      </w:r>
      <w:r w:rsidR="00E60907">
        <w:rPr>
          <w:rFonts w:cs="Arial"/>
          <w:color w:val="000000"/>
          <w:sz w:val="22"/>
          <w:szCs w:val="22"/>
        </w:rPr>
        <w:t>.5</w:t>
      </w:r>
      <w:r w:rsidR="00E60907">
        <w:rPr>
          <w:rFonts w:cs="Arial"/>
          <w:color w:val="000000"/>
          <w:sz w:val="22"/>
          <w:szCs w:val="22"/>
        </w:rPr>
        <w:tab/>
        <w:t xml:space="preserve">Zhotovitel je povinen mít sjednáno pojištění provozní odpovědnosti za škodu způsobenou třetí osobě včetně objednatele s limitem pojistného plnění minimálně </w:t>
      </w:r>
      <w:r w:rsidR="00E60907">
        <w:rPr>
          <w:rFonts w:cs="Arial"/>
          <w:color w:val="000000"/>
          <w:sz w:val="22"/>
          <w:szCs w:val="22"/>
        </w:rPr>
        <w:br/>
        <w:t>500 000,- Kč. Zhotovitel se zavazuje mít toto pojištění v platnosti po celou dobu, po kterou provádí dílo dle této smlouvy. Zhotovitel je povinen na výzvu předložit doklad</w:t>
      </w:r>
      <w:r w:rsidR="00E60907">
        <w:rPr>
          <w:rFonts w:cs="Arial"/>
          <w:color w:val="000000"/>
          <w:sz w:val="22"/>
          <w:szCs w:val="22"/>
        </w:rPr>
        <w:br/>
        <w:t xml:space="preserve">o tom, že příslušné pojištění trvá. </w:t>
      </w:r>
    </w:p>
    <w:p w:rsidR="000150EE" w:rsidRDefault="000150EE" w:rsidP="00EC3547">
      <w:pPr>
        <w:pStyle w:val="Normln0"/>
        <w:spacing w:before="240"/>
        <w:jc w:val="center"/>
        <w:rPr>
          <w:rFonts w:cs="Arial"/>
          <w:color w:val="000000"/>
          <w:sz w:val="22"/>
          <w:szCs w:val="22"/>
        </w:rPr>
      </w:pPr>
    </w:p>
    <w:p w:rsidR="00EE0BAA" w:rsidRPr="005456DA" w:rsidRDefault="000237FF">
      <w:pPr>
        <w:pStyle w:val="Normln0"/>
        <w:jc w:val="center"/>
        <w:rPr>
          <w:rFonts w:cs="Arial"/>
          <w:b/>
          <w:color w:val="000000"/>
          <w:sz w:val="22"/>
          <w:szCs w:val="22"/>
        </w:rPr>
      </w:pPr>
      <w:r w:rsidRPr="005456DA">
        <w:rPr>
          <w:rFonts w:cs="Arial"/>
          <w:b/>
          <w:color w:val="000000"/>
          <w:sz w:val="22"/>
          <w:szCs w:val="22"/>
        </w:rPr>
        <w:t>Článek 6</w:t>
      </w:r>
    </w:p>
    <w:p w:rsidR="00EE0BAA" w:rsidRPr="005456DA" w:rsidRDefault="00E60907">
      <w:pPr>
        <w:pStyle w:val="Normln0"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 w:rsidRPr="005456DA">
        <w:rPr>
          <w:rFonts w:cs="Arial"/>
          <w:b/>
          <w:color w:val="000000"/>
          <w:sz w:val="22"/>
          <w:szCs w:val="22"/>
          <w:u w:val="single"/>
        </w:rPr>
        <w:t>Cena díla</w:t>
      </w:r>
    </w:p>
    <w:p w:rsidR="000237FF" w:rsidRPr="005456DA" w:rsidRDefault="000237FF" w:rsidP="009F7BD9">
      <w:pPr>
        <w:pStyle w:val="Normln0"/>
        <w:numPr>
          <w:ilvl w:val="1"/>
          <w:numId w:val="5"/>
        </w:numPr>
        <w:tabs>
          <w:tab w:val="left" w:pos="540"/>
        </w:tabs>
        <w:jc w:val="both"/>
        <w:rPr>
          <w:rFonts w:cs="Arial"/>
          <w:color w:val="000000"/>
          <w:sz w:val="22"/>
          <w:szCs w:val="22"/>
        </w:rPr>
      </w:pPr>
      <w:r w:rsidRPr="005456DA">
        <w:rPr>
          <w:rFonts w:cs="Arial"/>
          <w:color w:val="000000"/>
          <w:sz w:val="22"/>
          <w:szCs w:val="22"/>
        </w:rPr>
        <w:t xml:space="preserve">   </w:t>
      </w:r>
      <w:r w:rsidR="00E60907" w:rsidRPr="005456DA">
        <w:rPr>
          <w:rFonts w:cs="Arial"/>
          <w:color w:val="000000"/>
          <w:sz w:val="22"/>
          <w:szCs w:val="22"/>
        </w:rPr>
        <w:t xml:space="preserve">Cena za zhotovení díla </w:t>
      </w:r>
      <w:r w:rsidR="00252404" w:rsidRPr="005456DA">
        <w:rPr>
          <w:rFonts w:cs="Arial"/>
          <w:color w:val="000000"/>
          <w:sz w:val="22"/>
          <w:szCs w:val="22"/>
        </w:rPr>
        <w:t xml:space="preserve">je platná </w:t>
      </w:r>
      <w:r w:rsidR="00EE1553" w:rsidRPr="005456DA">
        <w:rPr>
          <w:rFonts w:cs="Arial"/>
          <w:color w:val="000000"/>
          <w:sz w:val="22"/>
          <w:szCs w:val="22"/>
        </w:rPr>
        <w:t>po dobu platnosti</w:t>
      </w:r>
      <w:r w:rsidR="00E60907" w:rsidRPr="005456DA">
        <w:rPr>
          <w:rFonts w:cs="Arial"/>
          <w:color w:val="000000"/>
          <w:sz w:val="22"/>
          <w:szCs w:val="22"/>
        </w:rPr>
        <w:t xml:space="preserve"> této smlouvy </w:t>
      </w:r>
      <w:r w:rsidR="00252404" w:rsidRPr="005456DA">
        <w:rPr>
          <w:rFonts w:cs="Arial"/>
          <w:color w:val="000000"/>
          <w:sz w:val="22"/>
          <w:szCs w:val="22"/>
        </w:rPr>
        <w:t xml:space="preserve">a </w:t>
      </w:r>
      <w:r w:rsidR="00E60907" w:rsidRPr="005456DA">
        <w:rPr>
          <w:rFonts w:cs="Arial"/>
          <w:color w:val="000000"/>
          <w:sz w:val="22"/>
          <w:szCs w:val="22"/>
        </w:rPr>
        <w:t>je stanovena dohodou</w:t>
      </w:r>
    </w:p>
    <w:p w:rsidR="008835B3" w:rsidRPr="005456DA" w:rsidRDefault="000237FF" w:rsidP="000237FF">
      <w:pPr>
        <w:pStyle w:val="Normln0"/>
        <w:tabs>
          <w:tab w:val="left" w:pos="540"/>
        </w:tabs>
        <w:ind w:left="361"/>
        <w:jc w:val="both"/>
        <w:rPr>
          <w:rFonts w:cs="Arial"/>
          <w:sz w:val="22"/>
          <w:szCs w:val="22"/>
        </w:rPr>
      </w:pPr>
      <w:r w:rsidRPr="005456DA">
        <w:rPr>
          <w:rFonts w:cs="Arial"/>
          <w:color w:val="000000"/>
          <w:sz w:val="22"/>
          <w:szCs w:val="22"/>
        </w:rPr>
        <w:t xml:space="preserve">  </w:t>
      </w:r>
      <w:r w:rsidR="00E60907" w:rsidRPr="005456DA">
        <w:rPr>
          <w:rFonts w:cs="Arial"/>
          <w:color w:val="000000"/>
          <w:sz w:val="22"/>
          <w:szCs w:val="22"/>
        </w:rPr>
        <w:t xml:space="preserve"> smluvních stran jako</w:t>
      </w:r>
      <w:r w:rsidR="00E60907" w:rsidRPr="005456DA">
        <w:rPr>
          <w:rFonts w:cs="Arial"/>
          <w:sz w:val="22"/>
          <w:szCs w:val="22"/>
        </w:rPr>
        <w:t xml:space="preserve"> fixní, konečná, závazná, nejvýše přípustná a zahrnuje všechny</w:t>
      </w:r>
    </w:p>
    <w:p w:rsidR="008835B3" w:rsidRPr="005456DA" w:rsidRDefault="008835B3" w:rsidP="000237FF">
      <w:pPr>
        <w:pStyle w:val="Normln0"/>
        <w:tabs>
          <w:tab w:val="left" w:pos="540"/>
        </w:tabs>
        <w:ind w:left="361"/>
        <w:jc w:val="both"/>
        <w:rPr>
          <w:rFonts w:cs="Arial"/>
          <w:sz w:val="22"/>
          <w:szCs w:val="22"/>
        </w:rPr>
      </w:pPr>
      <w:r w:rsidRPr="005456DA">
        <w:rPr>
          <w:rFonts w:cs="Arial"/>
          <w:sz w:val="22"/>
          <w:szCs w:val="22"/>
        </w:rPr>
        <w:t xml:space="preserve">  </w:t>
      </w:r>
      <w:r w:rsidR="00E60907" w:rsidRPr="005456DA">
        <w:rPr>
          <w:rFonts w:cs="Arial"/>
          <w:sz w:val="22"/>
          <w:szCs w:val="22"/>
        </w:rPr>
        <w:t xml:space="preserve"> náklady zhotovitele spojené s prováděním díla, zejména ocenění úplného rozsahu</w:t>
      </w:r>
    </w:p>
    <w:p w:rsidR="00B716E2" w:rsidRDefault="00E60907" w:rsidP="008835B3">
      <w:pPr>
        <w:pStyle w:val="Normln0"/>
        <w:tabs>
          <w:tab w:val="left" w:pos="540"/>
        </w:tabs>
        <w:ind w:left="361"/>
        <w:jc w:val="both"/>
        <w:rPr>
          <w:rFonts w:cs="Arial"/>
          <w:sz w:val="22"/>
          <w:szCs w:val="22"/>
        </w:rPr>
      </w:pPr>
      <w:r w:rsidRPr="005456DA">
        <w:rPr>
          <w:rFonts w:cs="Arial"/>
          <w:sz w:val="22"/>
          <w:szCs w:val="22"/>
        </w:rPr>
        <w:t xml:space="preserve"> </w:t>
      </w:r>
      <w:r w:rsidR="000237FF" w:rsidRPr="005456DA">
        <w:rPr>
          <w:rFonts w:cs="Arial"/>
          <w:sz w:val="22"/>
          <w:szCs w:val="22"/>
        </w:rPr>
        <w:t xml:space="preserve">  </w:t>
      </w:r>
      <w:r w:rsidRPr="005456DA">
        <w:rPr>
          <w:rFonts w:cs="Arial"/>
          <w:sz w:val="22"/>
          <w:szCs w:val="22"/>
        </w:rPr>
        <w:t>předmětu díla, předpokládaný vývoj cen v daném oboru</w:t>
      </w:r>
      <w:r>
        <w:rPr>
          <w:rFonts w:cs="Arial"/>
          <w:sz w:val="22"/>
          <w:szCs w:val="22"/>
        </w:rPr>
        <w:t xml:space="preserve"> vč. předpokládaného vývoje </w:t>
      </w:r>
      <w:r w:rsidR="008835B3">
        <w:rPr>
          <w:rFonts w:cs="Arial"/>
          <w:sz w:val="22"/>
          <w:szCs w:val="22"/>
        </w:rPr>
        <w:t xml:space="preserve">    </w:t>
      </w:r>
    </w:p>
    <w:p w:rsidR="008835B3" w:rsidRDefault="00B716E2" w:rsidP="008835B3">
      <w:pPr>
        <w:pStyle w:val="Normln0"/>
        <w:tabs>
          <w:tab w:val="left" w:pos="540"/>
        </w:tabs>
        <w:ind w:left="36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E60907">
        <w:rPr>
          <w:rFonts w:cs="Arial"/>
          <w:sz w:val="22"/>
          <w:szCs w:val="22"/>
        </w:rPr>
        <w:t>kurzu české měny k zahraničním měnám až do doby dokončení díla, zisk a veškeré</w:t>
      </w:r>
    </w:p>
    <w:p w:rsidR="008835B3" w:rsidRPr="005456DA" w:rsidRDefault="008835B3" w:rsidP="008835B3">
      <w:pPr>
        <w:pStyle w:val="Normln0"/>
        <w:tabs>
          <w:tab w:val="left" w:pos="540"/>
        </w:tabs>
        <w:ind w:left="36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další přímé </w:t>
      </w:r>
      <w:r w:rsidR="00E60907">
        <w:rPr>
          <w:rFonts w:cs="Arial"/>
          <w:sz w:val="22"/>
          <w:szCs w:val="22"/>
        </w:rPr>
        <w:t xml:space="preserve">i </w:t>
      </w:r>
      <w:r w:rsidR="00E60907" w:rsidRPr="005456DA">
        <w:rPr>
          <w:rFonts w:cs="Arial"/>
          <w:sz w:val="22"/>
          <w:szCs w:val="22"/>
        </w:rPr>
        <w:t>nepřímé náklady nutné k řádnému provedení a předání díla, které se k</w:t>
      </w:r>
    </w:p>
    <w:p w:rsidR="00EE0BAA" w:rsidRPr="005456DA" w:rsidRDefault="008835B3" w:rsidP="008835B3">
      <w:pPr>
        <w:pStyle w:val="Normln0"/>
        <w:tabs>
          <w:tab w:val="left" w:pos="540"/>
        </w:tabs>
        <w:ind w:left="361"/>
        <w:jc w:val="both"/>
        <w:rPr>
          <w:rFonts w:cs="Arial"/>
          <w:color w:val="000000"/>
          <w:sz w:val="22"/>
          <w:szCs w:val="22"/>
        </w:rPr>
      </w:pPr>
      <w:r w:rsidRPr="005456DA">
        <w:rPr>
          <w:rFonts w:cs="Arial"/>
          <w:sz w:val="22"/>
          <w:szCs w:val="22"/>
        </w:rPr>
        <w:lastRenderedPageBreak/>
        <w:t xml:space="preserve"> </w:t>
      </w:r>
      <w:r w:rsidR="00E60907" w:rsidRPr="005456DA">
        <w:rPr>
          <w:rFonts w:cs="Arial"/>
          <w:sz w:val="22"/>
          <w:szCs w:val="22"/>
        </w:rPr>
        <w:t xml:space="preserve"> </w:t>
      </w:r>
      <w:r w:rsidRPr="005456DA">
        <w:rPr>
          <w:rFonts w:cs="Arial"/>
          <w:sz w:val="22"/>
          <w:szCs w:val="22"/>
        </w:rPr>
        <w:t xml:space="preserve"> </w:t>
      </w:r>
      <w:r w:rsidR="00E60907" w:rsidRPr="005456DA">
        <w:rPr>
          <w:rFonts w:cs="Arial"/>
          <w:sz w:val="22"/>
          <w:szCs w:val="22"/>
        </w:rPr>
        <w:t xml:space="preserve">dílu vážou. </w:t>
      </w:r>
      <w:r w:rsidR="00E60907" w:rsidRPr="005456DA">
        <w:rPr>
          <w:rFonts w:cs="Arial"/>
          <w:color w:val="000000"/>
          <w:sz w:val="22"/>
          <w:szCs w:val="22"/>
        </w:rPr>
        <w:t>Jednotkové ceny uvedené v Rozpočtu díla jsou stanoveny jako maximální.</w:t>
      </w:r>
    </w:p>
    <w:p w:rsidR="00EE0BAA" w:rsidRPr="005456DA" w:rsidRDefault="000237FF" w:rsidP="000237FF">
      <w:pPr>
        <w:pStyle w:val="Normln0"/>
        <w:tabs>
          <w:tab w:val="left" w:pos="540"/>
        </w:tabs>
        <w:ind w:left="1"/>
        <w:jc w:val="both"/>
        <w:rPr>
          <w:rFonts w:cs="Arial"/>
          <w:color w:val="000000"/>
          <w:sz w:val="22"/>
          <w:szCs w:val="22"/>
        </w:rPr>
      </w:pPr>
      <w:r w:rsidRPr="005456DA">
        <w:rPr>
          <w:rFonts w:cs="Arial"/>
          <w:color w:val="000000"/>
          <w:sz w:val="22"/>
          <w:szCs w:val="22"/>
        </w:rPr>
        <w:t xml:space="preserve">6.2    </w:t>
      </w:r>
      <w:r w:rsidR="00E60907" w:rsidRPr="005456DA">
        <w:rPr>
          <w:rFonts w:cs="Arial"/>
          <w:color w:val="000000"/>
          <w:sz w:val="22"/>
          <w:szCs w:val="22"/>
        </w:rPr>
        <w:t>Cena díla sjednaná dle rozsahu této smlouvy činí:</w:t>
      </w:r>
    </w:p>
    <w:p w:rsidR="00EE0BAA" w:rsidRPr="005456DA" w:rsidRDefault="00E60907">
      <w:pPr>
        <w:pStyle w:val="Tlotextu"/>
        <w:tabs>
          <w:tab w:val="left" w:pos="163"/>
          <w:tab w:val="left" w:pos="540"/>
        </w:tabs>
        <w:ind w:left="540" w:hanging="539"/>
        <w:jc w:val="both"/>
        <w:outlineLvl w:val="0"/>
        <w:rPr>
          <w:rFonts w:cs="Arial"/>
          <w:b/>
          <w:sz w:val="22"/>
          <w:szCs w:val="22"/>
        </w:rPr>
      </w:pPr>
      <w:r w:rsidRPr="005456DA">
        <w:rPr>
          <w:rFonts w:cs="Arial"/>
          <w:b/>
          <w:sz w:val="22"/>
          <w:szCs w:val="22"/>
        </w:rPr>
        <w:tab/>
      </w:r>
      <w:r w:rsidRPr="005456DA">
        <w:rPr>
          <w:rFonts w:cs="Arial"/>
          <w:b/>
          <w:sz w:val="22"/>
          <w:szCs w:val="22"/>
        </w:rPr>
        <w:tab/>
        <w:t>Cena díla bez DPH:</w:t>
      </w:r>
      <w:r w:rsidRPr="005456DA">
        <w:rPr>
          <w:rFonts w:cs="Arial"/>
          <w:b/>
          <w:sz w:val="22"/>
          <w:szCs w:val="22"/>
        </w:rPr>
        <w:tab/>
      </w:r>
      <w:r w:rsidRPr="005456DA">
        <w:rPr>
          <w:rFonts w:cs="Arial"/>
          <w:b/>
          <w:sz w:val="22"/>
          <w:szCs w:val="22"/>
        </w:rPr>
        <w:tab/>
      </w:r>
      <w:r w:rsidRPr="005456DA">
        <w:rPr>
          <w:rFonts w:cs="Arial"/>
          <w:b/>
          <w:sz w:val="22"/>
          <w:szCs w:val="22"/>
        </w:rPr>
        <w:tab/>
      </w:r>
      <w:r w:rsidRPr="005456DA">
        <w:rPr>
          <w:rFonts w:cs="Arial"/>
          <w:b/>
          <w:sz w:val="22"/>
          <w:szCs w:val="22"/>
        </w:rPr>
        <w:tab/>
      </w:r>
      <w:r w:rsidR="00A6787E" w:rsidRPr="005456DA">
        <w:rPr>
          <w:rFonts w:cs="Arial"/>
          <w:b/>
          <w:sz w:val="22"/>
          <w:szCs w:val="22"/>
        </w:rPr>
        <w:t>225 939</w:t>
      </w:r>
      <w:r w:rsidR="00B7138A" w:rsidRPr="005456DA">
        <w:rPr>
          <w:rFonts w:cs="Arial"/>
          <w:b/>
          <w:sz w:val="22"/>
          <w:szCs w:val="22"/>
        </w:rPr>
        <w:t xml:space="preserve">,00 </w:t>
      </w:r>
      <w:r w:rsidRPr="005456DA">
        <w:rPr>
          <w:rFonts w:cs="Arial"/>
          <w:b/>
          <w:sz w:val="22"/>
          <w:szCs w:val="22"/>
        </w:rPr>
        <w:t>Kč</w:t>
      </w:r>
    </w:p>
    <w:p w:rsidR="00EE0BAA" w:rsidRPr="005456DA" w:rsidRDefault="00E60907">
      <w:pPr>
        <w:pStyle w:val="Tlotextu"/>
        <w:tabs>
          <w:tab w:val="left" w:pos="163"/>
          <w:tab w:val="left" w:pos="540"/>
          <w:tab w:val="left" w:pos="567"/>
        </w:tabs>
        <w:ind w:left="540" w:hanging="539"/>
        <w:jc w:val="both"/>
        <w:rPr>
          <w:rFonts w:cs="Arial"/>
          <w:sz w:val="22"/>
          <w:szCs w:val="22"/>
        </w:rPr>
      </w:pPr>
      <w:r w:rsidRPr="005456DA">
        <w:rPr>
          <w:rFonts w:cs="Arial"/>
          <w:sz w:val="22"/>
          <w:szCs w:val="22"/>
        </w:rPr>
        <w:tab/>
      </w:r>
      <w:r w:rsidRPr="005456DA">
        <w:rPr>
          <w:rFonts w:cs="Arial"/>
          <w:sz w:val="22"/>
          <w:szCs w:val="22"/>
        </w:rPr>
        <w:tab/>
        <w:t>DPH v platném znění:</w:t>
      </w:r>
      <w:r w:rsidRPr="005456DA">
        <w:rPr>
          <w:rFonts w:cs="Arial"/>
          <w:sz w:val="22"/>
          <w:szCs w:val="22"/>
        </w:rPr>
        <w:tab/>
      </w:r>
      <w:r w:rsidRPr="005456DA">
        <w:rPr>
          <w:rFonts w:cs="Arial"/>
          <w:sz w:val="22"/>
          <w:szCs w:val="22"/>
        </w:rPr>
        <w:tab/>
      </w:r>
      <w:r w:rsidRPr="005456DA">
        <w:rPr>
          <w:rFonts w:cs="Arial"/>
          <w:sz w:val="22"/>
          <w:szCs w:val="22"/>
        </w:rPr>
        <w:tab/>
      </w:r>
      <w:r w:rsidR="00580A04" w:rsidRPr="005456DA">
        <w:rPr>
          <w:rFonts w:cs="Arial"/>
          <w:sz w:val="22"/>
          <w:szCs w:val="22"/>
        </w:rPr>
        <w:t xml:space="preserve">              </w:t>
      </w:r>
      <w:r w:rsidR="00A6787E" w:rsidRPr="005456DA">
        <w:rPr>
          <w:rFonts w:cs="Arial"/>
          <w:sz w:val="22"/>
          <w:szCs w:val="22"/>
        </w:rPr>
        <w:t>47 447,19</w:t>
      </w:r>
      <w:r w:rsidR="00580A04" w:rsidRPr="005456DA">
        <w:rPr>
          <w:rFonts w:cs="Arial"/>
          <w:sz w:val="22"/>
          <w:szCs w:val="22"/>
        </w:rPr>
        <w:t xml:space="preserve"> </w:t>
      </w:r>
      <w:r w:rsidRPr="005456DA">
        <w:rPr>
          <w:rFonts w:cs="Arial"/>
          <w:sz w:val="22"/>
          <w:szCs w:val="22"/>
        </w:rPr>
        <w:t>Kč</w:t>
      </w:r>
    </w:p>
    <w:p w:rsidR="00EE0BAA" w:rsidRPr="005456DA" w:rsidRDefault="00E60907">
      <w:pPr>
        <w:pStyle w:val="Tlotextu"/>
        <w:tabs>
          <w:tab w:val="left" w:pos="163"/>
          <w:tab w:val="left" w:pos="540"/>
        </w:tabs>
        <w:ind w:left="540" w:hanging="539"/>
        <w:jc w:val="both"/>
        <w:rPr>
          <w:rFonts w:cs="Arial"/>
          <w:b/>
          <w:sz w:val="22"/>
          <w:szCs w:val="22"/>
        </w:rPr>
      </w:pPr>
      <w:r w:rsidRPr="005456DA">
        <w:rPr>
          <w:rFonts w:cs="Arial"/>
          <w:b/>
          <w:sz w:val="22"/>
          <w:szCs w:val="22"/>
        </w:rPr>
        <w:tab/>
      </w:r>
      <w:r w:rsidRPr="005456DA">
        <w:rPr>
          <w:rFonts w:cs="Arial"/>
          <w:b/>
          <w:sz w:val="22"/>
          <w:szCs w:val="22"/>
        </w:rPr>
        <w:tab/>
        <w:t>Cena díla celkem:</w:t>
      </w:r>
      <w:r w:rsidRPr="005456DA">
        <w:rPr>
          <w:rFonts w:cs="Arial"/>
          <w:b/>
          <w:sz w:val="22"/>
          <w:szCs w:val="22"/>
        </w:rPr>
        <w:tab/>
      </w:r>
      <w:r w:rsidRPr="005456DA">
        <w:rPr>
          <w:rFonts w:cs="Arial"/>
          <w:b/>
          <w:sz w:val="22"/>
          <w:szCs w:val="22"/>
        </w:rPr>
        <w:tab/>
      </w:r>
      <w:r w:rsidRPr="005456DA">
        <w:rPr>
          <w:rFonts w:cs="Arial"/>
          <w:b/>
          <w:sz w:val="22"/>
          <w:szCs w:val="22"/>
        </w:rPr>
        <w:tab/>
      </w:r>
      <w:r w:rsidR="00580A04" w:rsidRPr="005456DA">
        <w:rPr>
          <w:rFonts w:cs="Arial"/>
          <w:b/>
          <w:sz w:val="22"/>
          <w:szCs w:val="22"/>
        </w:rPr>
        <w:t xml:space="preserve">            </w:t>
      </w:r>
      <w:r w:rsidR="00A6787E" w:rsidRPr="005456DA">
        <w:rPr>
          <w:rFonts w:cs="Arial"/>
          <w:b/>
          <w:sz w:val="22"/>
          <w:szCs w:val="22"/>
        </w:rPr>
        <w:t>273 386,19</w:t>
      </w:r>
      <w:r w:rsidR="00B7138A" w:rsidRPr="005456DA">
        <w:rPr>
          <w:rFonts w:cs="Arial"/>
          <w:b/>
          <w:sz w:val="22"/>
          <w:szCs w:val="22"/>
        </w:rPr>
        <w:t xml:space="preserve"> </w:t>
      </w:r>
      <w:r w:rsidRPr="005456DA">
        <w:rPr>
          <w:rFonts w:cs="Arial"/>
          <w:b/>
          <w:sz w:val="22"/>
          <w:szCs w:val="22"/>
        </w:rPr>
        <w:t>Kč</w:t>
      </w:r>
    </w:p>
    <w:p w:rsidR="000237FF" w:rsidRPr="005456DA" w:rsidRDefault="000237FF" w:rsidP="009F7BD9">
      <w:pPr>
        <w:pStyle w:val="Normln0"/>
        <w:numPr>
          <w:ilvl w:val="1"/>
          <w:numId w:val="6"/>
        </w:numPr>
        <w:tabs>
          <w:tab w:val="left" w:pos="540"/>
        </w:tabs>
        <w:jc w:val="both"/>
        <w:rPr>
          <w:rFonts w:cs="Arial"/>
          <w:color w:val="000000"/>
          <w:sz w:val="22"/>
          <w:szCs w:val="22"/>
        </w:rPr>
      </w:pPr>
      <w:r w:rsidRPr="005456DA">
        <w:rPr>
          <w:rFonts w:cs="Arial"/>
          <w:color w:val="000000"/>
          <w:sz w:val="22"/>
          <w:szCs w:val="22"/>
        </w:rPr>
        <w:t xml:space="preserve">   </w:t>
      </w:r>
      <w:r w:rsidR="00E60907" w:rsidRPr="005456DA">
        <w:rPr>
          <w:rFonts w:cs="Arial"/>
          <w:color w:val="000000"/>
          <w:sz w:val="22"/>
          <w:szCs w:val="22"/>
        </w:rPr>
        <w:t>Jestliže zhotovitel zjistí v průběhu provádění díla nové skutečnosti, které mohou ovlivnit</w:t>
      </w:r>
    </w:p>
    <w:p w:rsidR="00EE0BAA" w:rsidRDefault="000237FF" w:rsidP="000237FF">
      <w:pPr>
        <w:pStyle w:val="Normln0"/>
        <w:tabs>
          <w:tab w:val="left" w:pos="540"/>
        </w:tabs>
        <w:ind w:left="361"/>
        <w:jc w:val="both"/>
        <w:rPr>
          <w:rFonts w:cs="Arial"/>
          <w:color w:val="000000"/>
          <w:sz w:val="22"/>
          <w:szCs w:val="22"/>
        </w:rPr>
      </w:pPr>
      <w:r w:rsidRPr="005456DA">
        <w:rPr>
          <w:rFonts w:cs="Arial"/>
          <w:color w:val="000000"/>
          <w:sz w:val="22"/>
          <w:szCs w:val="22"/>
        </w:rPr>
        <w:t xml:space="preserve"> </w:t>
      </w:r>
      <w:r w:rsidR="00E60907" w:rsidRPr="005456DA">
        <w:rPr>
          <w:rFonts w:cs="Arial"/>
          <w:color w:val="000000"/>
          <w:sz w:val="22"/>
          <w:szCs w:val="22"/>
        </w:rPr>
        <w:t xml:space="preserve"> </w:t>
      </w:r>
      <w:r w:rsidRPr="005456DA">
        <w:rPr>
          <w:rFonts w:cs="Arial"/>
          <w:color w:val="000000"/>
          <w:sz w:val="22"/>
          <w:szCs w:val="22"/>
        </w:rPr>
        <w:t xml:space="preserve"> </w:t>
      </w:r>
      <w:r w:rsidR="00E60907" w:rsidRPr="005456DA">
        <w:rPr>
          <w:rFonts w:cs="Arial"/>
          <w:color w:val="000000"/>
          <w:sz w:val="22"/>
          <w:szCs w:val="22"/>
        </w:rPr>
        <w:t>cenu díla, oznámí to bezodkladně objednateli.</w:t>
      </w:r>
      <w:r w:rsidR="00E60907">
        <w:rPr>
          <w:rFonts w:cs="Arial"/>
          <w:color w:val="000000"/>
          <w:sz w:val="22"/>
          <w:szCs w:val="22"/>
        </w:rPr>
        <w:t xml:space="preserve"> </w:t>
      </w:r>
    </w:p>
    <w:p w:rsidR="00EE0BAA" w:rsidRDefault="00E60907" w:rsidP="009F7BD9">
      <w:pPr>
        <w:pStyle w:val="Normln0"/>
        <w:numPr>
          <w:ilvl w:val="1"/>
          <w:numId w:val="6"/>
        </w:numPr>
        <w:tabs>
          <w:tab w:val="left" w:pos="540"/>
        </w:tabs>
        <w:ind w:left="540" w:hanging="53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Bude-li objednatel požadovat jakékoliv změny, doplňky nebo rozšíření díla, je povinen zhotoviteli předat písemný soupis těchto změn k ocenění. Zhotovitel požadované změny ocení dle jednotkových cen uvedených v Rozpočtu díla, který tvoří přílohu č. 1 této smlouvy. Nelze-li k ocenění změn použít jednotkové ceny z rozpočtu, ocení je zhotovitel dle cen obvyklých. V případě, že požadované změny zhoršují kvalitu díla, je zhotovitel povinen objednatele na tuto skutečnost upozornit. </w:t>
      </w:r>
    </w:p>
    <w:p w:rsidR="00EE0BAA" w:rsidRDefault="00E60907" w:rsidP="009F7BD9">
      <w:pPr>
        <w:pStyle w:val="Normln0"/>
        <w:numPr>
          <w:ilvl w:val="1"/>
          <w:numId w:val="6"/>
        </w:numPr>
        <w:tabs>
          <w:tab w:val="left" w:pos="540"/>
        </w:tabs>
        <w:ind w:left="540" w:hanging="53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Zvýšení ceny díla je možné provádět pouze písemným dodatek k této smlouvě za těchto podmínek:</w:t>
      </w:r>
    </w:p>
    <w:p w:rsidR="00EE0BAA" w:rsidRDefault="00E60907">
      <w:pPr>
        <w:pStyle w:val="Normln0"/>
        <w:numPr>
          <w:ilvl w:val="0"/>
          <w:numId w:val="3"/>
        </w:numPr>
        <w:tabs>
          <w:tab w:val="left" w:pos="900"/>
          <w:tab w:val="left" w:pos="993"/>
        </w:tabs>
        <w:ind w:left="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objednatel bude požadovat provedení vyššího objemu prací, než je uvedeno v zadávací dokumentaci této zakázky,</w:t>
      </w:r>
    </w:p>
    <w:p w:rsidR="00EE0BAA" w:rsidRDefault="00E60907">
      <w:pPr>
        <w:pStyle w:val="Normln0"/>
        <w:numPr>
          <w:ilvl w:val="0"/>
          <w:numId w:val="3"/>
        </w:numPr>
        <w:tabs>
          <w:tab w:val="left" w:pos="900"/>
          <w:tab w:val="left" w:pos="993"/>
        </w:tabs>
        <w:ind w:left="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objednatel bude požadovat vyšší kvalitu provedení díla, než jaká je uvedena v zadávací dokumentaci této zakázky,</w:t>
      </w:r>
    </w:p>
    <w:p w:rsidR="00EE0BAA" w:rsidRDefault="00E60907">
      <w:pPr>
        <w:pStyle w:val="Normln0"/>
        <w:numPr>
          <w:ilvl w:val="0"/>
          <w:numId w:val="3"/>
        </w:numPr>
        <w:tabs>
          <w:tab w:val="left" w:pos="900"/>
          <w:tab w:val="left" w:pos="993"/>
        </w:tabs>
        <w:ind w:left="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průběhu realizace zakázky dojde ke změnám sazeb daně z přidané hodnoty.</w:t>
      </w:r>
    </w:p>
    <w:p w:rsidR="00EE1553" w:rsidRDefault="00EE1553" w:rsidP="00EE1553">
      <w:pPr>
        <w:pStyle w:val="Normln0"/>
        <w:tabs>
          <w:tab w:val="left" w:pos="900"/>
          <w:tab w:val="left" w:pos="993"/>
        </w:tabs>
        <w:ind w:left="900"/>
        <w:jc w:val="both"/>
        <w:rPr>
          <w:rFonts w:cs="Arial"/>
          <w:sz w:val="22"/>
          <w:szCs w:val="22"/>
        </w:rPr>
      </w:pPr>
    </w:p>
    <w:p w:rsidR="00580A04" w:rsidRDefault="008835B3" w:rsidP="009B25BC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Článek 7</w:t>
      </w:r>
    </w:p>
    <w:p w:rsidR="00EE0BAA" w:rsidRDefault="00E60907">
      <w:pPr>
        <w:pStyle w:val="Normln0"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Financování, placení, smluvní pokuty</w:t>
      </w:r>
    </w:p>
    <w:p w:rsidR="00EE0BAA" w:rsidRDefault="008835B3" w:rsidP="009F7BD9">
      <w:pPr>
        <w:pStyle w:val="Normln0"/>
        <w:numPr>
          <w:ilvl w:val="1"/>
          <w:numId w:val="7"/>
        </w:numPr>
        <w:tabs>
          <w:tab w:val="left" w:pos="54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</w:t>
      </w:r>
      <w:r w:rsidR="00E60907">
        <w:rPr>
          <w:rFonts w:cs="Arial"/>
          <w:color w:val="000000"/>
          <w:sz w:val="22"/>
          <w:szCs w:val="22"/>
        </w:rPr>
        <w:t>Objednatel prohlašuje, že má zajištěno financování na úhradu ceny díla dle této smlouvy.</w:t>
      </w:r>
    </w:p>
    <w:p w:rsidR="00EE0BAA" w:rsidRDefault="00E60907" w:rsidP="009F7BD9">
      <w:pPr>
        <w:pStyle w:val="Normln0"/>
        <w:numPr>
          <w:ilvl w:val="1"/>
          <w:numId w:val="7"/>
        </w:numPr>
        <w:tabs>
          <w:tab w:val="left" w:pos="540"/>
        </w:tabs>
        <w:ind w:left="540" w:hanging="54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Objednatel neposkytne zhotoviteli žádnou zálohu na cenu díla.</w:t>
      </w:r>
    </w:p>
    <w:p w:rsidR="00EE0BAA" w:rsidRDefault="00E60907" w:rsidP="009F7BD9">
      <w:pPr>
        <w:pStyle w:val="Normln0"/>
        <w:numPr>
          <w:ilvl w:val="1"/>
          <w:numId w:val="7"/>
        </w:numPr>
        <w:tabs>
          <w:tab w:val="left" w:pos="540"/>
        </w:tabs>
        <w:ind w:left="540" w:hanging="5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Objednatel prohlašuje, že předmět díla, není používán k ekonomické činnosti a ve smyslu informace GFŘ a MFČR ze dne 9. 11. 2011 </w:t>
      </w:r>
      <w:r w:rsidR="00EE1553">
        <w:rPr>
          <w:rFonts w:cs="Arial"/>
          <w:sz w:val="22"/>
          <w:szCs w:val="22"/>
        </w:rPr>
        <w:t xml:space="preserve">a </w:t>
      </w:r>
      <w:r>
        <w:rPr>
          <w:rFonts w:cs="Arial"/>
          <w:sz w:val="22"/>
          <w:szCs w:val="22"/>
        </w:rPr>
        <w:t>nebude pro výše uvedený předmět díla aplikován režim přenesené daňové povinnosti podle § 92a zákona č. 235/2004 Sb., o dani z přidané hodnoty.</w:t>
      </w:r>
    </w:p>
    <w:p w:rsidR="00EE0BAA" w:rsidRDefault="00E60907" w:rsidP="009F7BD9">
      <w:pPr>
        <w:pStyle w:val="Normln0"/>
        <w:numPr>
          <w:ilvl w:val="1"/>
          <w:numId w:val="7"/>
        </w:numPr>
        <w:tabs>
          <w:tab w:val="left" w:pos="540"/>
        </w:tabs>
        <w:ind w:left="540" w:hanging="54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Provedené práce bude zhotovitel fakturovat po předání a převzetí dokončeného díla, které bud</w:t>
      </w:r>
      <w:r w:rsidR="008835B3">
        <w:rPr>
          <w:rFonts w:cs="Arial"/>
          <w:color w:val="000000"/>
          <w:sz w:val="22"/>
          <w:szCs w:val="22"/>
        </w:rPr>
        <w:t xml:space="preserve">e zbaveno všech vad a nedodělků, na konci každého kalendářního měsíce. </w:t>
      </w:r>
    </w:p>
    <w:p w:rsidR="00EE0BAA" w:rsidRDefault="00E60907" w:rsidP="009F7BD9">
      <w:pPr>
        <w:pStyle w:val="Normln0"/>
        <w:numPr>
          <w:ilvl w:val="1"/>
          <w:numId w:val="7"/>
        </w:numPr>
        <w:tabs>
          <w:tab w:val="left" w:pos="540"/>
        </w:tabs>
        <w:ind w:left="540" w:hanging="54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Před vystavením faktury objednateli na cenu díla je zhotovitel povinen předložit objednateli ke schválení oceněný soupis provedených prací a teprve poté, co je tento soupis objednatelem písemně odsouhlasen, je oprávněn vystavit objednateli fakturu.</w:t>
      </w:r>
    </w:p>
    <w:p w:rsidR="00EE0BAA" w:rsidRDefault="00E60907" w:rsidP="009F7BD9">
      <w:pPr>
        <w:pStyle w:val="Normln0"/>
        <w:numPr>
          <w:ilvl w:val="1"/>
          <w:numId w:val="7"/>
        </w:numPr>
        <w:tabs>
          <w:tab w:val="left" w:pos="540"/>
        </w:tabs>
        <w:ind w:left="540" w:hanging="54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Nedojde-li mezi oběma smluvními stranami k dohodě při odsouhlasení množství nebo druhu provedených prací, je zhotovitel oprávněn fakturovat pouze ty práce, u kterých nedošlo k rozporu. Bude-li faktura obsahovat i práce, které nebyly objednatelem odsouhlaseny, je objednatel oprávněn takovouto fakturu zhotoviteli vrátit. </w:t>
      </w:r>
    </w:p>
    <w:p w:rsidR="00EE0BAA" w:rsidRDefault="00E60907" w:rsidP="009F7BD9">
      <w:pPr>
        <w:pStyle w:val="Normln0"/>
        <w:numPr>
          <w:ilvl w:val="1"/>
          <w:numId w:val="7"/>
        </w:numPr>
        <w:tabs>
          <w:tab w:val="left" w:pos="540"/>
        </w:tabs>
        <w:ind w:left="540" w:hanging="54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Faktura zhotovitele bude obsahovat náležitosti účetního a daňového dokladu ve smyslu platných právních předpisů a její nedílnou součástí musí být objednatelem odsouhlasený soupis provedených prací. Bez tohoto soupisu bude faktura považována za neplatnou a bude vrácena zpět objednateli.</w:t>
      </w:r>
    </w:p>
    <w:p w:rsidR="00EE0BAA" w:rsidRDefault="00E60907" w:rsidP="009F7BD9">
      <w:pPr>
        <w:pStyle w:val="Normln0"/>
        <w:numPr>
          <w:ilvl w:val="1"/>
          <w:numId w:val="7"/>
        </w:numPr>
        <w:tabs>
          <w:tab w:val="left" w:pos="540"/>
        </w:tabs>
        <w:ind w:left="540" w:hanging="540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Faktura musí být doruč</w:t>
      </w:r>
      <w:r w:rsidR="008835B3">
        <w:rPr>
          <w:rFonts w:cs="Arial"/>
          <w:color w:val="000000"/>
          <w:sz w:val="22"/>
          <w:szCs w:val="22"/>
        </w:rPr>
        <w:t>ena na adresu sídla objednatele.</w:t>
      </w:r>
    </w:p>
    <w:p w:rsidR="00EE0BAA" w:rsidRDefault="00E60907" w:rsidP="009F7BD9">
      <w:pPr>
        <w:pStyle w:val="Normln0"/>
        <w:numPr>
          <w:ilvl w:val="1"/>
          <w:numId w:val="7"/>
        </w:numPr>
        <w:tabs>
          <w:tab w:val="left" w:pos="540"/>
        </w:tabs>
        <w:ind w:left="540" w:hanging="54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Objednatel uhradí fakturu zhotovitele nejpozději do </w:t>
      </w:r>
      <w:r>
        <w:rPr>
          <w:rFonts w:cs="Arial"/>
          <w:b/>
          <w:color w:val="000000"/>
          <w:sz w:val="22"/>
          <w:szCs w:val="22"/>
        </w:rPr>
        <w:t>30 dnů</w:t>
      </w:r>
      <w:r>
        <w:rPr>
          <w:rFonts w:cs="Arial"/>
          <w:color w:val="000000"/>
          <w:sz w:val="22"/>
          <w:szCs w:val="22"/>
        </w:rPr>
        <w:t xml:space="preserve"> po jejím obdržení, přičemž za úhradu faktury se považuje termín odepsání peněžních prostředků z účtu objednatele ve prospěch účtu zhotovitele.</w:t>
      </w:r>
    </w:p>
    <w:p w:rsidR="00EE0BAA" w:rsidRDefault="00E60907" w:rsidP="009F7BD9">
      <w:pPr>
        <w:pStyle w:val="Normln0"/>
        <w:numPr>
          <w:ilvl w:val="1"/>
          <w:numId w:val="7"/>
        </w:numPr>
        <w:tabs>
          <w:tab w:val="left" w:pos="540"/>
        </w:tabs>
        <w:ind w:left="540" w:hanging="54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Fakturu je zhotovitel povinen předat objednateli nejpozději do 30 dnů ode dne předání a </w:t>
      </w:r>
      <w:r>
        <w:rPr>
          <w:rFonts w:cs="Arial"/>
          <w:color w:val="000000"/>
          <w:sz w:val="22"/>
          <w:szCs w:val="22"/>
        </w:rPr>
        <w:lastRenderedPageBreak/>
        <w:t xml:space="preserve">převzetí dokončeného díla objednateli, které je zbaveno všech vad a nedodělků. </w:t>
      </w:r>
    </w:p>
    <w:p w:rsidR="00B716E2" w:rsidRDefault="00B716E2" w:rsidP="00B716E2">
      <w:pPr>
        <w:pStyle w:val="Normln0"/>
        <w:tabs>
          <w:tab w:val="left" w:pos="540"/>
        </w:tabs>
        <w:ind w:left="540"/>
        <w:jc w:val="both"/>
        <w:rPr>
          <w:rFonts w:cs="Arial"/>
          <w:color w:val="000000"/>
          <w:sz w:val="22"/>
          <w:szCs w:val="22"/>
        </w:rPr>
      </w:pPr>
    </w:p>
    <w:p w:rsidR="00342717" w:rsidRPr="001F6FBA" w:rsidRDefault="008835B3" w:rsidP="00342717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Článek 8</w:t>
      </w:r>
    </w:p>
    <w:p w:rsidR="00342717" w:rsidRPr="001F021A" w:rsidRDefault="000F4476" w:rsidP="00342717">
      <w:pPr>
        <w:pStyle w:val="Normln0"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Přehled prací</w:t>
      </w:r>
    </w:p>
    <w:p w:rsidR="008835B3" w:rsidRDefault="008835B3" w:rsidP="009F7BD9">
      <w:pPr>
        <w:pStyle w:val="Normln0"/>
        <w:numPr>
          <w:ilvl w:val="1"/>
          <w:numId w:val="8"/>
        </w:numPr>
        <w:suppressAutoHyphens w:val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</w:t>
      </w:r>
      <w:r w:rsidR="00342717" w:rsidRPr="0037503C">
        <w:rPr>
          <w:rFonts w:cs="Arial"/>
          <w:color w:val="000000"/>
          <w:sz w:val="22"/>
          <w:szCs w:val="22"/>
        </w:rPr>
        <w:t>Zhotov</w:t>
      </w:r>
      <w:r w:rsidR="009B71BC">
        <w:rPr>
          <w:rFonts w:cs="Arial"/>
          <w:color w:val="000000"/>
          <w:sz w:val="22"/>
          <w:szCs w:val="22"/>
        </w:rPr>
        <w:t xml:space="preserve">itel je povinen vést </w:t>
      </w:r>
      <w:r w:rsidR="000F4476">
        <w:rPr>
          <w:rFonts w:cs="Arial"/>
          <w:color w:val="000000"/>
          <w:sz w:val="22"/>
          <w:szCs w:val="22"/>
        </w:rPr>
        <w:t>přehled prací</w:t>
      </w:r>
      <w:r w:rsidR="00342717" w:rsidRPr="0037503C">
        <w:rPr>
          <w:rFonts w:cs="Arial"/>
          <w:color w:val="000000"/>
          <w:sz w:val="22"/>
          <w:szCs w:val="22"/>
        </w:rPr>
        <w:t xml:space="preserve">. </w:t>
      </w:r>
      <w:r w:rsidR="00342717" w:rsidRPr="009B71BC">
        <w:rPr>
          <w:rFonts w:cs="Arial"/>
          <w:color w:val="000000"/>
          <w:sz w:val="22"/>
          <w:szCs w:val="22"/>
        </w:rPr>
        <w:t>Objednatel je oprávněn kdykoliv požadovat po</w:t>
      </w:r>
    </w:p>
    <w:p w:rsidR="008835B3" w:rsidRDefault="00342717" w:rsidP="008835B3">
      <w:pPr>
        <w:pStyle w:val="Normln0"/>
        <w:suppressAutoHyphens w:val="0"/>
        <w:ind w:left="360"/>
        <w:jc w:val="both"/>
        <w:rPr>
          <w:rFonts w:cs="Arial"/>
          <w:color w:val="000000"/>
          <w:sz w:val="22"/>
          <w:szCs w:val="22"/>
        </w:rPr>
      </w:pPr>
      <w:r w:rsidRPr="009B71BC">
        <w:rPr>
          <w:rFonts w:cs="Arial"/>
          <w:color w:val="000000"/>
          <w:sz w:val="22"/>
          <w:szCs w:val="22"/>
        </w:rPr>
        <w:t xml:space="preserve"> </w:t>
      </w:r>
      <w:r w:rsidR="008835B3">
        <w:rPr>
          <w:rFonts w:cs="Arial"/>
          <w:color w:val="000000"/>
          <w:sz w:val="22"/>
          <w:szCs w:val="22"/>
        </w:rPr>
        <w:t xml:space="preserve"> </w:t>
      </w:r>
      <w:r w:rsidRPr="009B71BC">
        <w:rPr>
          <w:rFonts w:cs="Arial"/>
          <w:color w:val="000000"/>
          <w:sz w:val="22"/>
          <w:szCs w:val="22"/>
        </w:rPr>
        <w:t>zhotovit</w:t>
      </w:r>
      <w:r w:rsidR="000F4476">
        <w:rPr>
          <w:rFonts w:cs="Arial"/>
          <w:color w:val="000000"/>
          <w:sz w:val="22"/>
          <w:szCs w:val="22"/>
        </w:rPr>
        <w:t>eli předložení přehledu prací</w:t>
      </w:r>
      <w:r w:rsidRPr="009B71BC">
        <w:rPr>
          <w:rFonts w:cs="Arial"/>
          <w:color w:val="000000"/>
          <w:sz w:val="22"/>
          <w:szCs w:val="22"/>
        </w:rPr>
        <w:t xml:space="preserve"> ke kontrole. V případě, že zhotovitel nepředloží</w:t>
      </w:r>
    </w:p>
    <w:p w:rsidR="008835B3" w:rsidRDefault="008835B3" w:rsidP="008835B3">
      <w:pPr>
        <w:pStyle w:val="Normln0"/>
        <w:suppressAutoHyphens w:val="0"/>
        <w:ind w:left="3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</w:t>
      </w:r>
      <w:r w:rsidR="00342717" w:rsidRPr="009B71BC">
        <w:rPr>
          <w:rFonts w:cs="Arial"/>
          <w:color w:val="000000"/>
          <w:sz w:val="22"/>
          <w:szCs w:val="22"/>
        </w:rPr>
        <w:t xml:space="preserve"> obj</w:t>
      </w:r>
      <w:r w:rsidR="000F4476">
        <w:rPr>
          <w:rFonts w:cs="Arial"/>
          <w:color w:val="000000"/>
          <w:sz w:val="22"/>
          <w:szCs w:val="22"/>
        </w:rPr>
        <w:t>ednateli na výzvu přehled prací</w:t>
      </w:r>
      <w:r w:rsidR="00342717" w:rsidRPr="009B71BC">
        <w:rPr>
          <w:rFonts w:cs="Arial"/>
          <w:color w:val="000000"/>
          <w:sz w:val="22"/>
          <w:szCs w:val="22"/>
        </w:rPr>
        <w:t xml:space="preserve"> ke kontrole, je objednatel oprávněn účtovat zhotoviteli</w:t>
      </w:r>
    </w:p>
    <w:p w:rsidR="00342717" w:rsidRPr="009B71BC" w:rsidRDefault="008835B3" w:rsidP="008835B3">
      <w:pPr>
        <w:pStyle w:val="Normln0"/>
        <w:suppressAutoHyphens w:val="0"/>
        <w:ind w:left="3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</w:t>
      </w:r>
      <w:r w:rsidR="00342717" w:rsidRPr="009B71BC">
        <w:rPr>
          <w:rFonts w:cs="Arial"/>
          <w:color w:val="000000"/>
          <w:sz w:val="22"/>
          <w:szCs w:val="22"/>
        </w:rPr>
        <w:t xml:space="preserve">smluvní pokutu ve výši </w:t>
      </w:r>
      <w:r w:rsidR="00342717" w:rsidRPr="009B71BC">
        <w:rPr>
          <w:rFonts w:cs="Arial"/>
          <w:b/>
          <w:color w:val="000000"/>
          <w:sz w:val="22"/>
          <w:szCs w:val="22"/>
        </w:rPr>
        <w:t xml:space="preserve">100,- Kč </w:t>
      </w:r>
      <w:r w:rsidR="00342717" w:rsidRPr="009B71BC">
        <w:rPr>
          <w:rFonts w:cs="Arial"/>
          <w:color w:val="000000"/>
          <w:sz w:val="22"/>
          <w:szCs w:val="22"/>
        </w:rPr>
        <w:t xml:space="preserve">za každý den prodlení. </w:t>
      </w:r>
    </w:p>
    <w:p w:rsidR="008835B3" w:rsidRDefault="008835B3" w:rsidP="009F7BD9">
      <w:pPr>
        <w:pStyle w:val="Normln0"/>
        <w:numPr>
          <w:ilvl w:val="1"/>
          <w:numId w:val="8"/>
        </w:numPr>
        <w:suppressAutoHyphens w:val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</w:t>
      </w:r>
      <w:r w:rsidR="000F4476">
        <w:rPr>
          <w:rFonts w:cs="Arial"/>
          <w:color w:val="000000"/>
          <w:sz w:val="22"/>
          <w:szCs w:val="22"/>
        </w:rPr>
        <w:t>Zápisy v přehledu prací</w:t>
      </w:r>
      <w:r w:rsidR="00342717" w:rsidRPr="0037503C">
        <w:rPr>
          <w:rFonts w:cs="Arial"/>
          <w:color w:val="000000"/>
          <w:sz w:val="22"/>
          <w:szCs w:val="22"/>
        </w:rPr>
        <w:t xml:space="preserve"> </w:t>
      </w:r>
      <w:r w:rsidR="00342717">
        <w:rPr>
          <w:rFonts w:cs="Arial"/>
          <w:color w:val="000000"/>
          <w:sz w:val="22"/>
          <w:szCs w:val="22"/>
        </w:rPr>
        <w:t>nelze považovat za změny</w:t>
      </w:r>
      <w:r w:rsidR="00342717" w:rsidRPr="0037503C">
        <w:rPr>
          <w:rFonts w:cs="Arial"/>
          <w:color w:val="000000"/>
          <w:sz w:val="22"/>
          <w:szCs w:val="22"/>
        </w:rPr>
        <w:t xml:space="preserve"> smlouvy, ale slouží jako podklad pro</w:t>
      </w:r>
    </w:p>
    <w:p w:rsidR="00342717" w:rsidRDefault="008835B3" w:rsidP="008835B3">
      <w:pPr>
        <w:pStyle w:val="Normln0"/>
        <w:tabs>
          <w:tab w:val="num" w:pos="540"/>
        </w:tabs>
        <w:suppressAutoHyphens w:val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</w:t>
      </w:r>
      <w:r w:rsidR="00342717" w:rsidRPr="0037503C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  </w:t>
      </w:r>
      <w:r w:rsidR="00342717" w:rsidRPr="0037503C">
        <w:rPr>
          <w:rFonts w:cs="Arial"/>
          <w:color w:val="000000"/>
          <w:sz w:val="22"/>
          <w:szCs w:val="22"/>
        </w:rPr>
        <w:t>vypr</w:t>
      </w:r>
      <w:r w:rsidR="00342717">
        <w:rPr>
          <w:rFonts w:cs="Arial"/>
          <w:color w:val="000000"/>
          <w:sz w:val="22"/>
          <w:szCs w:val="22"/>
        </w:rPr>
        <w:t>acování doplňků a změn smlouvy, resp. dodatků ke smlouvě.</w:t>
      </w:r>
    </w:p>
    <w:p w:rsidR="00B716E2" w:rsidRDefault="00B716E2" w:rsidP="008835B3">
      <w:pPr>
        <w:pStyle w:val="Normln0"/>
        <w:tabs>
          <w:tab w:val="num" w:pos="540"/>
        </w:tabs>
        <w:suppressAutoHyphens w:val="0"/>
        <w:jc w:val="both"/>
        <w:rPr>
          <w:rFonts w:cs="Arial"/>
          <w:color w:val="000000"/>
          <w:sz w:val="22"/>
          <w:szCs w:val="22"/>
        </w:rPr>
      </w:pPr>
    </w:p>
    <w:p w:rsidR="00EE0BAA" w:rsidRPr="005456DA" w:rsidRDefault="008835B3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 w:rsidRPr="005456DA">
        <w:rPr>
          <w:rFonts w:cs="Arial"/>
          <w:b/>
          <w:color w:val="000000"/>
          <w:sz w:val="22"/>
          <w:szCs w:val="22"/>
        </w:rPr>
        <w:t>Článek 9</w:t>
      </w:r>
    </w:p>
    <w:p w:rsidR="00EE0BAA" w:rsidRPr="005456DA" w:rsidRDefault="00E60907">
      <w:pPr>
        <w:pStyle w:val="Normln0"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 w:rsidRPr="005456DA">
        <w:rPr>
          <w:rFonts w:cs="Arial"/>
          <w:b/>
          <w:color w:val="000000"/>
          <w:sz w:val="22"/>
          <w:szCs w:val="22"/>
          <w:u w:val="single"/>
        </w:rPr>
        <w:t>Místo plnění díla</w:t>
      </w:r>
    </w:p>
    <w:p w:rsidR="00EE0BAA" w:rsidRPr="005456DA" w:rsidRDefault="008835B3" w:rsidP="00755436">
      <w:pPr>
        <w:pStyle w:val="Normln0"/>
        <w:ind w:left="567" w:hanging="567"/>
        <w:jc w:val="both"/>
        <w:rPr>
          <w:rFonts w:cs="Arial"/>
          <w:color w:val="000000"/>
          <w:sz w:val="22"/>
          <w:szCs w:val="22"/>
        </w:rPr>
      </w:pPr>
      <w:r w:rsidRPr="005456DA">
        <w:rPr>
          <w:rFonts w:cs="Arial"/>
          <w:color w:val="000000"/>
          <w:sz w:val="22"/>
          <w:szCs w:val="22"/>
        </w:rPr>
        <w:t xml:space="preserve">9.1    </w:t>
      </w:r>
      <w:r w:rsidR="00E60907" w:rsidRPr="005456DA">
        <w:rPr>
          <w:rFonts w:cs="Arial"/>
          <w:color w:val="000000"/>
          <w:sz w:val="22"/>
          <w:szCs w:val="22"/>
        </w:rPr>
        <w:t>Míst</w:t>
      </w:r>
      <w:r w:rsidR="00252404" w:rsidRPr="005456DA">
        <w:rPr>
          <w:rFonts w:cs="Arial"/>
          <w:color w:val="000000"/>
          <w:sz w:val="22"/>
          <w:szCs w:val="22"/>
        </w:rPr>
        <w:t>o</w:t>
      </w:r>
      <w:r w:rsidR="00E60907" w:rsidRPr="005456DA">
        <w:rPr>
          <w:rFonts w:cs="Arial"/>
          <w:color w:val="000000"/>
          <w:sz w:val="22"/>
          <w:szCs w:val="22"/>
        </w:rPr>
        <w:t xml:space="preserve"> plnění je </w:t>
      </w:r>
      <w:r w:rsidR="00252404" w:rsidRPr="005456DA">
        <w:rPr>
          <w:rFonts w:cs="Arial"/>
          <w:color w:val="000000"/>
          <w:sz w:val="22"/>
          <w:szCs w:val="22"/>
        </w:rPr>
        <w:t xml:space="preserve">specifikováno v přehledu ploch, který je Přílohou č. 1 Smlouvy. </w:t>
      </w:r>
    </w:p>
    <w:p w:rsidR="00EE0BAA" w:rsidRDefault="008835B3" w:rsidP="00755436">
      <w:pPr>
        <w:pStyle w:val="Normln0"/>
        <w:ind w:left="567" w:hanging="567"/>
        <w:jc w:val="both"/>
        <w:rPr>
          <w:rFonts w:cs="Arial"/>
          <w:color w:val="000000"/>
          <w:sz w:val="22"/>
          <w:szCs w:val="22"/>
        </w:rPr>
      </w:pPr>
      <w:r w:rsidRPr="005456DA">
        <w:rPr>
          <w:rFonts w:cs="Arial"/>
          <w:color w:val="000000"/>
          <w:sz w:val="22"/>
          <w:szCs w:val="22"/>
        </w:rPr>
        <w:t>9.2</w:t>
      </w:r>
      <w:r w:rsidR="00755436" w:rsidRPr="005456DA">
        <w:rPr>
          <w:rFonts w:cs="Arial"/>
          <w:color w:val="000000"/>
          <w:sz w:val="22"/>
          <w:szCs w:val="22"/>
        </w:rPr>
        <w:tab/>
      </w:r>
      <w:r w:rsidR="00E60907" w:rsidRPr="005456DA">
        <w:rPr>
          <w:rFonts w:cs="Arial"/>
          <w:color w:val="000000"/>
          <w:sz w:val="22"/>
          <w:szCs w:val="22"/>
        </w:rPr>
        <w:t xml:space="preserve">Zhotovitel zodpovídá </w:t>
      </w:r>
      <w:r w:rsidR="00252404" w:rsidRPr="005456DA">
        <w:rPr>
          <w:rFonts w:cs="Arial"/>
          <w:color w:val="000000"/>
          <w:sz w:val="22"/>
          <w:szCs w:val="22"/>
        </w:rPr>
        <w:t xml:space="preserve">za místo plnění </w:t>
      </w:r>
      <w:r w:rsidR="00E60907" w:rsidRPr="005456DA">
        <w:rPr>
          <w:rFonts w:cs="Arial"/>
          <w:color w:val="000000"/>
          <w:sz w:val="22"/>
          <w:szCs w:val="22"/>
        </w:rPr>
        <w:t xml:space="preserve">od </w:t>
      </w:r>
      <w:r w:rsidR="00252404" w:rsidRPr="005456DA">
        <w:rPr>
          <w:rFonts w:cs="Arial"/>
          <w:color w:val="000000"/>
          <w:sz w:val="22"/>
          <w:szCs w:val="22"/>
        </w:rPr>
        <w:t xml:space="preserve">okamžiku jeho </w:t>
      </w:r>
      <w:r w:rsidR="00E60907" w:rsidRPr="005456DA">
        <w:rPr>
          <w:rFonts w:cs="Arial"/>
          <w:color w:val="000000"/>
          <w:sz w:val="22"/>
          <w:szCs w:val="22"/>
        </w:rPr>
        <w:t>převzetí do okamžiku, kdy předá dílo bez vad a nedodělků objednateli a vyklidí</w:t>
      </w:r>
      <w:r w:rsidR="00E60907">
        <w:rPr>
          <w:rFonts w:cs="Arial"/>
          <w:color w:val="000000"/>
          <w:sz w:val="22"/>
          <w:szCs w:val="22"/>
        </w:rPr>
        <w:t xml:space="preserve"> tento prostor, v plné míře za ochranu zdraví všech osob v tomto prostoru a zabezpečí jejich vybavení ochrannými pracovními pomůckami. Dále se zhotovitel zavazuje dodržovat hygienické předpisy a platné právní předpisy pro ochranu životního prostředí. </w:t>
      </w:r>
    </w:p>
    <w:p w:rsidR="008835B3" w:rsidRDefault="008835B3" w:rsidP="009F7BD9">
      <w:pPr>
        <w:pStyle w:val="Normln0"/>
        <w:numPr>
          <w:ilvl w:val="1"/>
          <w:numId w:val="9"/>
        </w:num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</w:t>
      </w:r>
      <w:r w:rsidR="00E60907">
        <w:rPr>
          <w:rFonts w:cs="Arial"/>
          <w:color w:val="000000"/>
          <w:sz w:val="22"/>
          <w:szCs w:val="22"/>
        </w:rPr>
        <w:t>Jestliže bude v místě plnění potřeba v souvislosti se zahájením prací umístit nebo</w:t>
      </w:r>
    </w:p>
    <w:p w:rsidR="008835B3" w:rsidRDefault="008835B3" w:rsidP="008835B3">
      <w:pPr>
        <w:pStyle w:val="Normln0"/>
        <w:ind w:left="3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</w:t>
      </w:r>
      <w:r w:rsidR="00E60907">
        <w:rPr>
          <w:rFonts w:cs="Arial"/>
          <w:color w:val="000000"/>
          <w:sz w:val="22"/>
          <w:szCs w:val="22"/>
        </w:rPr>
        <w:t xml:space="preserve"> přemístit dopravní značení tak, aby bylo v souladu s platnými právními předpisy, které</w:t>
      </w:r>
    </w:p>
    <w:p w:rsidR="008835B3" w:rsidRDefault="008835B3" w:rsidP="008835B3">
      <w:pPr>
        <w:pStyle w:val="Normln0"/>
        <w:ind w:left="3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</w:t>
      </w:r>
      <w:r w:rsidR="00E60907">
        <w:rPr>
          <w:rFonts w:cs="Arial"/>
          <w:color w:val="000000"/>
          <w:sz w:val="22"/>
          <w:szCs w:val="22"/>
        </w:rPr>
        <w:t xml:space="preserve"> tuto problematiku upravují, obstará tyto práce zhotovitel. Zhotovitel dále zodpovídá i za</w:t>
      </w:r>
    </w:p>
    <w:p w:rsidR="008835B3" w:rsidRDefault="008835B3" w:rsidP="008835B3">
      <w:pPr>
        <w:pStyle w:val="Normln0"/>
        <w:ind w:left="3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</w:t>
      </w:r>
      <w:r w:rsidR="00E60907">
        <w:rPr>
          <w:rFonts w:cs="Arial"/>
          <w:color w:val="000000"/>
          <w:sz w:val="22"/>
          <w:szCs w:val="22"/>
        </w:rPr>
        <w:t xml:space="preserve"> umísťování, přemísťování a udržování dopravních značení v souvislosti s</w:t>
      </w:r>
      <w:r>
        <w:rPr>
          <w:rFonts w:cs="Arial"/>
          <w:color w:val="000000"/>
          <w:sz w:val="22"/>
          <w:szCs w:val="22"/>
        </w:rPr>
        <w:t> </w:t>
      </w:r>
      <w:r w:rsidR="00E60907">
        <w:rPr>
          <w:rFonts w:cs="Arial"/>
          <w:color w:val="000000"/>
          <w:sz w:val="22"/>
          <w:szCs w:val="22"/>
        </w:rPr>
        <w:t>průběhem</w:t>
      </w:r>
    </w:p>
    <w:p w:rsidR="00EE0BAA" w:rsidRDefault="008835B3" w:rsidP="008835B3">
      <w:pPr>
        <w:pStyle w:val="Normln0"/>
        <w:ind w:left="3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</w:t>
      </w:r>
      <w:r w:rsidR="00E60907">
        <w:rPr>
          <w:rFonts w:cs="Arial"/>
          <w:color w:val="000000"/>
          <w:sz w:val="22"/>
          <w:szCs w:val="22"/>
        </w:rPr>
        <w:t xml:space="preserve"> prováděných prací.</w:t>
      </w:r>
    </w:p>
    <w:p w:rsidR="00B716E2" w:rsidRDefault="00B716E2" w:rsidP="008835B3">
      <w:pPr>
        <w:pStyle w:val="Normln0"/>
        <w:ind w:left="360"/>
        <w:jc w:val="both"/>
        <w:rPr>
          <w:rFonts w:cs="Arial"/>
          <w:color w:val="000000"/>
          <w:sz w:val="22"/>
          <w:szCs w:val="22"/>
        </w:rPr>
      </w:pPr>
    </w:p>
    <w:p w:rsidR="00EE0BAA" w:rsidRDefault="00E60907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Článek 1</w:t>
      </w:r>
      <w:r w:rsidR="008835B3">
        <w:rPr>
          <w:rFonts w:cs="Arial"/>
          <w:b/>
          <w:color w:val="000000"/>
          <w:sz w:val="22"/>
          <w:szCs w:val="22"/>
        </w:rPr>
        <w:t>0</w:t>
      </w:r>
    </w:p>
    <w:p w:rsidR="00EE0BAA" w:rsidRDefault="00E60907">
      <w:pPr>
        <w:pStyle w:val="Normln0"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 xml:space="preserve">Provádění díla </w:t>
      </w:r>
    </w:p>
    <w:p w:rsidR="00EE0BAA" w:rsidRDefault="00E60907" w:rsidP="00FC02C9">
      <w:pPr>
        <w:pStyle w:val="Normln0"/>
        <w:numPr>
          <w:ilvl w:val="1"/>
          <w:numId w:val="14"/>
        </w:numPr>
        <w:ind w:left="567" w:hanging="567"/>
        <w:jc w:val="both"/>
        <w:rPr>
          <w:rFonts w:cs="Arial"/>
          <w:color w:val="000000"/>
          <w:sz w:val="22"/>
          <w:szCs w:val="22"/>
        </w:rPr>
      </w:pPr>
      <w:r w:rsidRPr="00CA21F1">
        <w:rPr>
          <w:rFonts w:cs="Arial"/>
          <w:color w:val="000000"/>
          <w:sz w:val="22"/>
          <w:szCs w:val="22"/>
        </w:rPr>
        <w:t>Zhotovitel je povinen provádět dílo v souladu s touto smlouvou a je povinen dodržet obecné požadavky vztahující se k realizaci díla, popřípadě jiné technické předpisy a normy a zajistit dodržování povinností k ochraně života, zdraví, životního prostředí a bezpečnosti práce vyplývající ze zvláštních právních předpisů. Pokud porušením těchto ustanovení vznikne jakákoliv škoda, nese veškeré vzniklé náklady na její odstranění.</w:t>
      </w:r>
    </w:p>
    <w:p w:rsidR="00B716E2" w:rsidRDefault="00B716E2" w:rsidP="00BB608F">
      <w:pPr>
        <w:pStyle w:val="Normln0"/>
        <w:suppressAutoHyphens w:val="0"/>
        <w:ind w:left="567" w:hanging="567"/>
        <w:jc w:val="both"/>
      </w:pPr>
    </w:p>
    <w:p w:rsidR="00EE0BAA" w:rsidRDefault="00E60907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Článek 1</w:t>
      </w:r>
      <w:r w:rsidR="008835B3">
        <w:rPr>
          <w:rFonts w:cs="Arial"/>
          <w:b/>
          <w:color w:val="000000"/>
          <w:sz w:val="22"/>
          <w:szCs w:val="22"/>
        </w:rPr>
        <w:t>1</w:t>
      </w:r>
    </w:p>
    <w:p w:rsidR="00EE0BAA" w:rsidRDefault="00E60907">
      <w:pPr>
        <w:pStyle w:val="Normln0"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Předání díla</w:t>
      </w:r>
    </w:p>
    <w:p w:rsidR="0001423B" w:rsidRDefault="00E60907" w:rsidP="00FC02C9">
      <w:pPr>
        <w:pStyle w:val="Normln0"/>
        <w:numPr>
          <w:ilvl w:val="1"/>
          <w:numId w:val="15"/>
        </w:numPr>
        <w:ind w:left="567" w:hanging="56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Dílo je považováno za dokončené, pokud zhotovitel dokončil dílo v souladu s</w:t>
      </w:r>
      <w:r w:rsidR="0001423B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touto</w:t>
      </w:r>
    </w:p>
    <w:p w:rsidR="0001423B" w:rsidRDefault="0001423B" w:rsidP="0001423B">
      <w:pPr>
        <w:pStyle w:val="Normln0"/>
        <w:ind w:left="4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</w:t>
      </w:r>
      <w:r w:rsidR="00E60907">
        <w:rPr>
          <w:rFonts w:cs="Arial"/>
          <w:color w:val="000000"/>
          <w:sz w:val="22"/>
          <w:szCs w:val="22"/>
        </w:rPr>
        <w:t>smlouvou, jakož i v souladu s platnými právními předpisy vztahujícími se k</w:t>
      </w:r>
      <w:r>
        <w:rPr>
          <w:rFonts w:cs="Arial"/>
          <w:color w:val="000000"/>
          <w:sz w:val="22"/>
          <w:szCs w:val="22"/>
        </w:rPr>
        <w:t> </w:t>
      </w:r>
      <w:r w:rsidR="00E60907">
        <w:rPr>
          <w:rFonts w:cs="Arial"/>
          <w:color w:val="000000"/>
          <w:sz w:val="22"/>
          <w:szCs w:val="22"/>
        </w:rPr>
        <w:t>realizaci</w:t>
      </w:r>
    </w:p>
    <w:p w:rsidR="00252404" w:rsidRDefault="0001423B" w:rsidP="0001423B">
      <w:pPr>
        <w:pStyle w:val="Normln0"/>
        <w:ind w:left="4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</w:t>
      </w:r>
      <w:r w:rsidR="00E60907">
        <w:rPr>
          <w:rFonts w:cs="Arial"/>
          <w:color w:val="000000"/>
          <w:sz w:val="22"/>
          <w:szCs w:val="22"/>
        </w:rPr>
        <w:t xml:space="preserve"> předmětného díla a zhotovitel předal toto dílo objednateli bez vad a nedodělků spolu </w:t>
      </w:r>
    </w:p>
    <w:p w:rsidR="00EE0BAA" w:rsidRDefault="00252404" w:rsidP="0001423B">
      <w:pPr>
        <w:pStyle w:val="Normln0"/>
        <w:ind w:left="4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</w:t>
      </w:r>
      <w:r w:rsidR="00E60907">
        <w:rPr>
          <w:rFonts w:cs="Arial"/>
          <w:color w:val="000000"/>
          <w:sz w:val="22"/>
          <w:szCs w:val="22"/>
        </w:rPr>
        <w:t>s</w:t>
      </w:r>
      <w:r>
        <w:rPr>
          <w:rFonts w:cs="Arial"/>
          <w:color w:val="000000"/>
          <w:sz w:val="22"/>
          <w:szCs w:val="22"/>
        </w:rPr>
        <w:t xml:space="preserve"> </w:t>
      </w:r>
      <w:r w:rsidR="00E60907">
        <w:rPr>
          <w:rFonts w:cs="Arial"/>
          <w:color w:val="000000"/>
          <w:sz w:val="22"/>
          <w:szCs w:val="22"/>
        </w:rPr>
        <w:t>veškerý</w:t>
      </w:r>
      <w:r w:rsidR="008835B3">
        <w:rPr>
          <w:rFonts w:cs="Arial"/>
          <w:color w:val="000000"/>
          <w:sz w:val="22"/>
          <w:szCs w:val="22"/>
        </w:rPr>
        <w:t xml:space="preserve">mi doklady </w:t>
      </w:r>
      <w:r w:rsidR="00E60907">
        <w:rPr>
          <w:rFonts w:cs="Arial"/>
          <w:color w:val="000000"/>
          <w:sz w:val="22"/>
          <w:szCs w:val="22"/>
        </w:rPr>
        <w:t>objednatel dílo od zhotovitele bez výhrad převzal.</w:t>
      </w:r>
    </w:p>
    <w:p w:rsidR="005456DA" w:rsidRDefault="005456DA" w:rsidP="0001423B">
      <w:pPr>
        <w:pStyle w:val="Normln0"/>
        <w:ind w:left="420"/>
        <w:jc w:val="both"/>
        <w:rPr>
          <w:rFonts w:cs="Arial"/>
          <w:color w:val="000000"/>
          <w:sz w:val="22"/>
          <w:szCs w:val="22"/>
        </w:rPr>
      </w:pPr>
    </w:p>
    <w:p w:rsidR="005456DA" w:rsidRDefault="005456DA" w:rsidP="0001423B">
      <w:pPr>
        <w:pStyle w:val="Normln0"/>
        <w:ind w:left="420"/>
        <w:jc w:val="both"/>
        <w:rPr>
          <w:rFonts w:cs="Arial"/>
          <w:color w:val="000000"/>
          <w:sz w:val="22"/>
          <w:szCs w:val="22"/>
        </w:rPr>
      </w:pPr>
    </w:p>
    <w:p w:rsidR="005B6226" w:rsidRDefault="005B6226" w:rsidP="0001423B">
      <w:pPr>
        <w:pStyle w:val="Normln0"/>
        <w:ind w:left="420"/>
        <w:jc w:val="both"/>
        <w:rPr>
          <w:rFonts w:cs="Arial"/>
          <w:color w:val="000000"/>
          <w:sz w:val="22"/>
          <w:szCs w:val="22"/>
        </w:rPr>
      </w:pPr>
    </w:p>
    <w:p w:rsidR="005456DA" w:rsidRDefault="005456DA" w:rsidP="0001423B">
      <w:pPr>
        <w:pStyle w:val="Normln0"/>
        <w:ind w:left="420"/>
        <w:jc w:val="both"/>
        <w:rPr>
          <w:rFonts w:cs="Arial"/>
          <w:color w:val="000000"/>
          <w:sz w:val="22"/>
          <w:szCs w:val="22"/>
        </w:rPr>
      </w:pPr>
    </w:p>
    <w:p w:rsidR="00EE0BAA" w:rsidRDefault="009B25BC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lastRenderedPageBreak/>
        <w:t>Č</w:t>
      </w:r>
      <w:r w:rsidR="0001423B">
        <w:rPr>
          <w:rFonts w:cs="Arial"/>
          <w:b/>
          <w:color w:val="000000"/>
          <w:sz w:val="22"/>
          <w:szCs w:val="22"/>
        </w:rPr>
        <w:t>lánek 12</w:t>
      </w:r>
    </w:p>
    <w:p w:rsidR="00EE0BAA" w:rsidRDefault="00E60907">
      <w:pPr>
        <w:pStyle w:val="Normln0"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Změny smlouvy</w:t>
      </w:r>
    </w:p>
    <w:p w:rsidR="00EE0BAA" w:rsidRDefault="00FC02C9" w:rsidP="00FC02C9">
      <w:pPr>
        <w:pStyle w:val="Normln0"/>
        <w:numPr>
          <w:ilvl w:val="1"/>
          <w:numId w:val="15"/>
        </w:numPr>
        <w:ind w:left="567" w:hanging="56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</w:t>
      </w:r>
      <w:r w:rsidR="00E60907">
        <w:rPr>
          <w:rFonts w:cs="Arial"/>
          <w:color w:val="000000"/>
          <w:sz w:val="22"/>
          <w:szCs w:val="22"/>
        </w:rPr>
        <w:t>uto smlouvu (mimo změny poddodavatele) lze měnit pouze písemným oboustranně potvrzeným ujednáním výslovně nazvaným „Dodatek ke smlouvě“. Jiné zápisy, protokoly apod. se za změnu této smlouvy nepovažují.</w:t>
      </w:r>
    </w:p>
    <w:p w:rsidR="00EE0BAA" w:rsidRDefault="00EE0BAA" w:rsidP="0001423B">
      <w:pPr>
        <w:pStyle w:val="Zkladntext2"/>
        <w:ind w:left="709" w:hanging="709"/>
        <w:jc w:val="both"/>
        <w:rPr>
          <w:rFonts w:cs="Arial"/>
          <w:color w:val="000000"/>
          <w:sz w:val="22"/>
          <w:szCs w:val="22"/>
        </w:rPr>
      </w:pPr>
    </w:p>
    <w:p w:rsidR="00574EC3" w:rsidRDefault="00574EC3" w:rsidP="00574EC3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Článek 13</w:t>
      </w:r>
    </w:p>
    <w:p w:rsidR="00574EC3" w:rsidRPr="005456DA" w:rsidRDefault="00574EC3" w:rsidP="00EE1553">
      <w:pPr>
        <w:pStyle w:val="Zkladntext2"/>
        <w:ind w:left="2844" w:firstLine="696"/>
        <w:jc w:val="both"/>
        <w:rPr>
          <w:rFonts w:cs="Arial"/>
          <w:b/>
          <w:bCs/>
          <w:color w:val="000000"/>
          <w:sz w:val="22"/>
          <w:szCs w:val="22"/>
          <w:u w:val="single"/>
        </w:rPr>
      </w:pPr>
      <w:r w:rsidRPr="005456DA">
        <w:rPr>
          <w:rFonts w:cs="Arial"/>
          <w:b/>
          <w:bCs/>
          <w:color w:val="000000"/>
          <w:sz w:val="22"/>
          <w:szCs w:val="22"/>
          <w:u w:val="single"/>
        </w:rPr>
        <w:t>Platnost smlouvy</w:t>
      </w:r>
    </w:p>
    <w:p w:rsidR="00574EC3" w:rsidRPr="005456DA" w:rsidRDefault="00574EC3" w:rsidP="00FC02C9">
      <w:pPr>
        <w:pStyle w:val="Zkladntext2"/>
        <w:numPr>
          <w:ilvl w:val="1"/>
          <w:numId w:val="10"/>
        </w:numPr>
        <w:ind w:left="567" w:hanging="567"/>
        <w:jc w:val="both"/>
        <w:rPr>
          <w:rFonts w:cs="Arial"/>
          <w:bCs/>
          <w:color w:val="000000"/>
          <w:sz w:val="22"/>
          <w:szCs w:val="22"/>
        </w:rPr>
      </w:pPr>
      <w:r w:rsidRPr="005456DA">
        <w:rPr>
          <w:rFonts w:cs="Arial"/>
          <w:bCs/>
          <w:color w:val="000000"/>
          <w:sz w:val="22"/>
          <w:szCs w:val="22"/>
        </w:rPr>
        <w:t xml:space="preserve">Smluvní strany se dohodly na platnosti smlouvy </w:t>
      </w:r>
      <w:r w:rsidRPr="005456DA">
        <w:rPr>
          <w:rFonts w:cs="Arial"/>
          <w:b/>
          <w:color w:val="000000"/>
          <w:sz w:val="22"/>
          <w:szCs w:val="22"/>
        </w:rPr>
        <w:t>na dobu určitou do 31. 12. 2021</w:t>
      </w:r>
      <w:r w:rsidRPr="005456DA">
        <w:rPr>
          <w:rFonts w:cs="Arial"/>
          <w:bCs/>
          <w:color w:val="000000"/>
          <w:sz w:val="22"/>
          <w:szCs w:val="22"/>
        </w:rPr>
        <w:t xml:space="preserve">.     </w:t>
      </w:r>
    </w:p>
    <w:p w:rsidR="00EE1553" w:rsidRPr="005456DA" w:rsidRDefault="00EE1553" w:rsidP="00FC02C9">
      <w:pPr>
        <w:pStyle w:val="Zkladntext2"/>
        <w:numPr>
          <w:ilvl w:val="1"/>
          <w:numId w:val="10"/>
        </w:numPr>
        <w:ind w:left="567" w:hanging="567"/>
        <w:jc w:val="both"/>
        <w:rPr>
          <w:rFonts w:cs="Arial"/>
          <w:bCs/>
          <w:color w:val="000000"/>
          <w:sz w:val="22"/>
          <w:szCs w:val="22"/>
        </w:rPr>
      </w:pPr>
      <w:r w:rsidRPr="005456DA">
        <w:rPr>
          <w:rFonts w:cs="Arial"/>
          <w:bCs/>
          <w:color w:val="000000"/>
          <w:sz w:val="22"/>
          <w:szCs w:val="22"/>
        </w:rPr>
        <w:t xml:space="preserve">Smluvní vztah   je možno ukončit výpovědí podanou kteroukoli ze smluvních stran.  </w:t>
      </w:r>
    </w:p>
    <w:p w:rsidR="00EE1553" w:rsidRPr="005456DA" w:rsidRDefault="00EE1553" w:rsidP="00FC02C9">
      <w:pPr>
        <w:pStyle w:val="Normln0"/>
        <w:ind w:left="567"/>
        <w:jc w:val="both"/>
        <w:rPr>
          <w:rFonts w:cs="Arial"/>
          <w:bCs/>
          <w:color w:val="000000"/>
          <w:sz w:val="22"/>
          <w:szCs w:val="22"/>
        </w:rPr>
      </w:pPr>
      <w:r w:rsidRPr="005456DA">
        <w:rPr>
          <w:rFonts w:cs="Arial"/>
          <w:bCs/>
          <w:color w:val="000000"/>
          <w:sz w:val="22"/>
          <w:szCs w:val="22"/>
        </w:rPr>
        <w:t xml:space="preserve">Výpovědní lhůta se sjednává na dobu 2 kalendářních měsíců. Výpověď vstupuje </w:t>
      </w:r>
    </w:p>
    <w:p w:rsidR="00EE1553" w:rsidRPr="005456DA" w:rsidRDefault="00EE1553" w:rsidP="00FC02C9">
      <w:pPr>
        <w:pStyle w:val="Zkladntext2"/>
        <w:ind w:firstLine="567"/>
        <w:jc w:val="both"/>
        <w:rPr>
          <w:rFonts w:cs="Arial"/>
          <w:bCs/>
          <w:color w:val="000000"/>
          <w:sz w:val="22"/>
          <w:szCs w:val="22"/>
        </w:rPr>
      </w:pPr>
      <w:r w:rsidRPr="005456DA">
        <w:rPr>
          <w:rFonts w:cs="Arial"/>
          <w:bCs/>
          <w:color w:val="000000"/>
          <w:sz w:val="22"/>
          <w:szCs w:val="22"/>
        </w:rPr>
        <w:t xml:space="preserve">v platnost 1. dnem měsíce, následujícího po měsíci, ve kterém byla výpověď doručena </w:t>
      </w:r>
    </w:p>
    <w:p w:rsidR="00574EC3" w:rsidRDefault="00EE1553" w:rsidP="00FC02C9">
      <w:pPr>
        <w:pStyle w:val="Zkladntext2"/>
        <w:ind w:firstLine="567"/>
        <w:jc w:val="both"/>
        <w:rPr>
          <w:rFonts w:cs="Arial"/>
          <w:bCs/>
          <w:color w:val="000000"/>
          <w:sz w:val="22"/>
          <w:szCs w:val="22"/>
        </w:rPr>
      </w:pPr>
      <w:r w:rsidRPr="005456DA">
        <w:rPr>
          <w:rFonts w:cs="Arial"/>
          <w:bCs/>
          <w:color w:val="000000"/>
          <w:sz w:val="22"/>
          <w:szCs w:val="22"/>
        </w:rPr>
        <w:t>druhé straně.</w:t>
      </w:r>
      <w:r w:rsidR="00FC02C9">
        <w:rPr>
          <w:rFonts w:cs="Arial"/>
          <w:bCs/>
          <w:color w:val="000000"/>
          <w:sz w:val="22"/>
          <w:szCs w:val="22"/>
        </w:rPr>
        <w:t xml:space="preserve">  </w:t>
      </w:r>
    </w:p>
    <w:p w:rsidR="00574EC3" w:rsidRPr="00B716E2" w:rsidRDefault="00574EC3" w:rsidP="00EE1553">
      <w:pPr>
        <w:pStyle w:val="Zkladntext2"/>
        <w:ind w:left="420"/>
        <w:jc w:val="both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ab/>
      </w:r>
      <w:r w:rsidRPr="00B716E2">
        <w:rPr>
          <w:rFonts w:cs="Arial"/>
          <w:bCs/>
          <w:color w:val="000000"/>
          <w:sz w:val="22"/>
          <w:szCs w:val="22"/>
        </w:rPr>
        <w:t xml:space="preserve">  </w:t>
      </w:r>
    </w:p>
    <w:p w:rsidR="00EE0BAA" w:rsidRDefault="00E60907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Článek 1</w:t>
      </w:r>
      <w:r w:rsidR="00574EC3">
        <w:rPr>
          <w:rFonts w:cs="Arial"/>
          <w:b/>
          <w:color w:val="000000"/>
          <w:sz w:val="22"/>
          <w:szCs w:val="22"/>
        </w:rPr>
        <w:t>4</w:t>
      </w:r>
    </w:p>
    <w:p w:rsidR="00EE0BAA" w:rsidRDefault="00E60907">
      <w:pPr>
        <w:pStyle w:val="Normln0"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Odstoupení od smlouvy</w:t>
      </w:r>
    </w:p>
    <w:p w:rsidR="00721012" w:rsidRDefault="00E60907" w:rsidP="009F7BD9">
      <w:pPr>
        <w:pStyle w:val="Zkladntext2"/>
        <w:numPr>
          <w:ilvl w:val="1"/>
          <w:numId w:val="11"/>
        </w:num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Objednatel má právo od smlouvy odstoupit v případě závažného porušování smluvních</w:t>
      </w:r>
    </w:p>
    <w:p w:rsidR="00EE0BAA" w:rsidRDefault="00721012" w:rsidP="00721012">
      <w:pPr>
        <w:pStyle w:val="Zkladntext2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      </w:t>
      </w:r>
      <w:r w:rsidR="00E60907">
        <w:rPr>
          <w:rFonts w:cs="Arial"/>
          <w:color w:val="000000"/>
          <w:sz w:val="22"/>
          <w:szCs w:val="22"/>
        </w:rPr>
        <w:t xml:space="preserve"> povinností zhotovitele sjednaných v této smlouvě.</w:t>
      </w:r>
    </w:p>
    <w:p w:rsidR="00721012" w:rsidRDefault="00E60907" w:rsidP="009F7BD9">
      <w:pPr>
        <w:pStyle w:val="Zkladntext2"/>
        <w:numPr>
          <w:ilvl w:val="1"/>
          <w:numId w:val="11"/>
        </w:num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V případě více jak desetidenního prodlení zhotovitele se splněním konečného termínu</w:t>
      </w:r>
    </w:p>
    <w:p w:rsidR="00721012" w:rsidRDefault="00721012" w:rsidP="00721012">
      <w:pPr>
        <w:pStyle w:val="Zkladntext2"/>
        <w:ind w:left="4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</w:t>
      </w:r>
      <w:r w:rsidR="00E60907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 </w:t>
      </w:r>
      <w:r w:rsidR="00E60907">
        <w:rPr>
          <w:rFonts w:cs="Arial"/>
          <w:color w:val="000000"/>
          <w:sz w:val="22"/>
          <w:szCs w:val="22"/>
        </w:rPr>
        <w:t>provádění díla, nebo pokud bude z jiných skutečností zjevné, že zhotovitel z</w:t>
      </w:r>
      <w:r>
        <w:rPr>
          <w:rFonts w:cs="Arial"/>
          <w:color w:val="000000"/>
          <w:sz w:val="22"/>
          <w:szCs w:val="22"/>
        </w:rPr>
        <w:t> </w:t>
      </w:r>
      <w:r w:rsidR="00E60907">
        <w:rPr>
          <w:rFonts w:cs="Arial"/>
          <w:color w:val="000000"/>
          <w:sz w:val="22"/>
          <w:szCs w:val="22"/>
        </w:rPr>
        <w:t>důvodu</w:t>
      </w:r>
    </w:p>
    <w:p w:rsidR="00721012" w:rsidRDefault="00721012" w:rsidP="00721012">
      <w:pPr>
        <w:pStyle w:val="Zkladntext2"/>
        <w:ind w:left="4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</w:t>
      </w:r>
      <w:r w:rsidR="00E60907">
        <w:rPr>
          <w:rFonts w:cs="Arial"/>
          <w:color w:val="000000"/>
          <w:sz w:val="22"/>
          <w:szCs w:val="22"/>
        </w:rPr>
        <w:t xml:space="preserve"> na své straně dílo nedokončí ve sjednaném termínu, může objednatel od této smlouvy</w:t>
      </w:r>
    </w:p>
    <w:p w:rsidR="00EE0BAA" w:rsidRDefault="00721012" w:rsidP="00721012">
      <w:pPr>
        <w:pStyle w:val="Zkladntext2"/>
        <w:ind w:left="4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</w:t>
      </w:r>
      <w:r w:rsidR="00E60907">
        <w:rPr>
          <w:rFonts w:cs="Arial"/>
          <w:color w:val="000000"/>
          <w:sz w:val="22"/>
          <w:szCs w:val="22"/>
        </w:rPr>
        <w:t xml:space="preserve"> odstoupit. </w:t>
      </w:r>
    </w:p>
    <w:p w:rsidR="009F5512" w:rsidRDefault="00E60907" w:rsidP="009F7BD9">
      <w:pPr>
        <w:pStyle w:val="Zkladntext2"/>
        <w:numPr>
          <w:ilvl w:val="1"/>
          <w:numId w:val="11"/>
        </w:num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Objednatel je oprávněn od této smlouvy odstoupit také tehdy, pokud zhotovitel provádí</w:t>
      </w:r>
    </w:p>
    <w:p w:rsidR="009F5512" w:rsidRDefault="009F5512" w:rsidP="009F5512">
      <w:pPr>
        <w:pStyle w:val="Zkladntext2"/>
        <w:ind w:left="4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</w:t>
      </w:r>
      <w:r w:rsidR="00E60907">
        <w:rPr>
          <w:rFonts w:cs="Arial"/>
          <w:color w:val="000000"/>
          <w:sz w:val="22"/>
          <w:szCs w:val="22"/>
        </w:rPr>
        <w:t xml:space="preserve">dílo v rozporu s touto smlouvou a nezjedná nápravu ani do 10 dnů poté, co k tomu byl </w:t>
      </w:r>
      <w:r>
        <w:rPr>
          <w:rFonts w:cs="Arial"/>
          <w:color w:val="000000"/>
          <w:sz w:val="22"/>
          <w:szCs w:val="22"/>
        </w:rPr>
        <w:t xml:space="preserve">  </w:t>
      </w:r>
    </w:p>
    <w:p w:rsidR="00EE0BAA" w:rsidRDefault="009F5512" w:rsidP="009F5512">
      <w:pPr>
        <w:pStyle w:val="Zkladntext2"/>
        <w:ind w:left="4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</w:t>
      </w:r>
      <w:r w:rsidR="00E60907">
        <w:rPr>
          <w:rFonts w:cs="Arial"/>
          <w:color w:val="000000"/>
          <w:sz w:val="22"/>
          <w:szCs w:val="22"/>
        </w:rPr>
        <w:t xml:space="preserve">objednatelem vyzván. </w:t>
      </w:r>
    </w:p>
    <w:p w:rsidR="005456DA" w:rsidRDefault="005456DA" w:rsidP="009F5512">
      <w:pPr>
        <w:pStyle w:val="Zkladntext2"/>
        <w:ind w:left="420"/>
        <w:jc w:val="both"/>
        <w:rPr>
          <w:rFonts w:cs="Arial"/>
          <w:color w:val="000000"/>
          <w:sz w:val="22"/>
          <w:szCs w:val="22"/>
        </w:rPr>
      </w:pPr>
    </w:p>
    <w:p w:rsidR="00EE0BAA" w:rsidRDefault="00721012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Článek 1</w:t>
      </w:r>
      <w:r w:rsidR="00B716E2">
        <w:rPr>
          <w:rFonts w:cs="Arial"/>
          <w:b/>
          <w:color w:val="000000"/>
          <w:sz w:val="22"/>
          <w:szCs w:val="22"/>
        </w:rPr>
        <w:t>5</w:t>
      </w:r>
    </w:p>
    <w:p w:rsidR="00EE0BAA" w:rsidRDefault="00E60907" w:rsidP="00B716E2">
      <w:pPr>
        <w:pStyle w:val="Zkladntext2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Závěrečná ustanovení</w:t>
      </w:r>
    </w:p>
    <w:p w:rsidR="00EE0BAA" w:rsidRPr="009F5512" w:rsidRDefault="00EE0BAA" w:rsidP="00721012">
      <w:pPr>
        <w:pStyle w:val="Zkladntext2"/>
        <w:jc w:val="both"/>
        <w:rPr>
          <w:rFonts w:cs="Arial"/>
          <w:strike/>
          <w:color w:val="000000"/>
          <w:sz w:val="22"/>
          <w:szCs w:val="22"/>
        </w:rPr>
      </w:pPr>
    </w:p>
    <w:p w:rsidR="00721012" w:rsidRDefault="00E60907" w:rsidP="009F7BD9">
      <w:pPr>
        <w:pStyle w:val="Zkladntext2"/>
        <w:numPr>
          <w:ilvl w:val="1"/>
          <w:numId w:val="12"/>
        </w:num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Smluvní strany sjednávají, že pro případ, že tato smlouva podléhá uveřejnění v</w:t>
      </w:r>
      <w:r w:rsidR="00721012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registru</w:t>
      </w:r>
    </w:p>
    <w:p w:rsidR="00721012" w:rsidRDefault="00721012" w:rsidP="00EE1553">
      <w:pPr>
        <w:pStyle w:val="Zkladntext2"/>
        <w:ind w:left="4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</w:t>
      </w:r>
      <w:r w:rsidR="00E60907">
        <w:rPr>
          <w:rFonts w:cs="Arial"/>
          <w:color w:val="000000"/>
          <w:sz w:val="22"/>
          <w:szCs w:val="22"/>
        </w:rPr>
        <w:t xml:space="preserve"> smluv dle zákona o registru smluv, odešle tuto smlouvu správci registr</w:t>
      </w:r>
      <w:r w:rsidR="000F4476">
        <w:rPr>
          <w:rFonts w:cs="Arial"/>
          <w:color w:val="000000"/>
          <w:sz w:val="22"/>
          <w:szCs w:val="22"/>
        </w:rPr>
        <w:t>u smluv</w:t>
      </w:r>
    </w:p>
    <w:p w:rsidR="00721012" w:rsidRDefault="00721012" w:rsidP="00EE1553">
      <w:pPr>
        <w:pStyle w:val="Zkladntext2"/>
        <w:ind w:left="4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</w:t>
      </w:r>
      <w:r w:rsidR="000F4476">
        <w:rPr>
          <w:rFonts w:cs="Arial"/>
          <w:color w:val="000000"/>
          <w:sz w:val="22"/>
          <w:szCs w:val="22"/>
        </w:rPr>
        <w:t xml:space="preserve"> k </w:t>
      </w:r>
      <w:r w:rsidR="000F4476" w:rsidRPr="005456DA">
        <w:rPr>
          <w:rFonts w:cs="Arial"/>
          <w:color w:val="000000"/>
          <w:sz w:val="22"/>
          <w:szCs w:val="22"/>
        </w:rPr>
        <w:t xml:space="preserve">uveřejnění </w:t>
      </w:r>
      <w:r w:rsidR="009F5512" w:rsidRPr="005456DA">
        <w:rPr>
          <w:rFonts w:cs="Arial"/>
          <w:color w:val="000000"/>
          <w:sz w:val="22"/>
          <w:szCs w:val="22"/>
        </w:rPr>
        <w:t>objednatel</w:t>
      </w:r>
      <w:r w:rsidR="00E60907" w:rsidRPr="005456DA">
        <w:rPr>
          <w:rFonts w:cs="Arial"/>
          <w:color w:val="000000"/>
          <w:sz w:val="22"/>
          <w:szCs w:val="22"/>
        </w:rPr>
        <w:t>,</w:t>
      </w:r>
      <w:r w:rsidR="00E60907">
        <w:rPr>
          <w:rFonts w:cs="Arial"/>
          <w:color w:val="000000"/>
          <w:sz w:val="22"/>
          <w:szCs w:val="22"/>
        </w:rPr>
        <w:t xml:space="preserve"> a to bez zbytečného odkladu, nejpozději však do 30 dnů</w:t>
      </w:r>
    </w:p>
    <w:p w:rsidR="00EE0BAA" w:rsidRDefault="00721012" w:rsidP="00EE1553">
      <w:pPr>
        <w:pStyle w:val="Zkladntext2"/>
        <w:ind w:left="4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</w:t>
      </w:r>
      <w:r w:rsidR="00E60907">
        <w:rPr>
          <w:rFonts w:cs="Arial"/>
          <w:color w:val="000000"/>
          <w:sz w:val="22"/>
          <w:szCs w:val="22"/>
        </w:rPr>
        <w:t xml:space="preserve"> od uzavření této smlouvy.</w:t>
      </w:r>
    </w:p>
    <w:p w:rsidR="00721012" w:rsidRDefault="00E60907" w:rsidP="009F7BD9">
      <w:pPr>
        <w:pStyle w:val="Zkladntext2"/>
        <w:numPr>
          <w:ilvl w:val="1"/>
          <w:numId w:val="12"/>
        </w:num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Vztahuje-li se na tuto smlouvu povinnost uveřejnění prostřednictvím registru smluv dle</w:t>
      </w:r>
    </w:p>
    <w:p w:rsidR="00721012" w:rsidRDefault="00721012" w:rsidP="00EE1553">
      <w:pPr>
        <w:pStyle w:val="Zkladntext2"/>
        <w:ind w:left="4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</w:t>
      </w:r>
      <w:r w:rsidR="00E60907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 </w:t>
      </w:r>
      <w:r w:rsidR="00E60907">
        <w:rPr>
          <w:rFonts w:cs="Arial"/>
          <w:color w:val="000000"/>
          <w:sz w:val="22"/>
          <w:szCs w:val="22"/>
        </w:rPr>
        <w:t>zákona o registru smluv, nabývá tato smlouva účinnosti dnem jejího uveřejnění</w:t>
      </w:r>
    </w:p>
    <w:p w:rsidR="00EE0BAA" w:rsidRDefault="00721012" w:rsidP="00EE1553">
      <w:pPr>
        <w:pStyle w:val="Zkladntext2"/>
        <w:ind w:left="4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</w:t>
      </w:r>
      <w:r w:rsidR="00E60907">
        <w:rPr>
          <w:rFonts w:cs="Arial"/>
          <w:color w:val="000000"/>
          <w:sz w:val="22"/>
          <w:szCs w:val="22"/>
        </w:rPr>
        <w:t xml:space="preserve"> prostřednictvím registru smluv, není-li v této smlouvě sjednán pozdější den účinnosti.</w:t>
      </w:r>
    </w:p>
    <w:p w:rsidR="00721012" w:rsidRDefault="00E60907" w:rsidP="009F7BD9">
      <w:pPr>
        <w:pStyle w:val="Zkladntext2"/>
        <w:numPr>
          <w:ilvl w:val="1"/>
          <w:numId w:val="12"/>
        </w:num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Tato smlouva je vyhotovena ve čtyřech stejnopisech, které mají platnost originálu</w:t>
      </w:r>
    </w:p>
    <w:p w:rsidR="00EE0BAA" w:rsidRDefault="00721012" w:rsidP="00EE1553">
      <w:pPr>
        <w:pStyle w:val="Zkladntext2"/>
        <w:ind w:left="56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</w:t>
      </w:r>
      <w:r w:rsidR="00E60907">
        <w:rPr>
          <w:rFonts w:cs="Arial"/>
          <w:color w:val="000000"/>
          <w:sz w:val="22"/>
          <w:szCs w:val="22"/>
        </w:rPr>
        <w:t xml:space="preserve"> a z nichž zhotovitel obdrží jeden stejnopis a objednatel tři stejnopisy.</w:t>
      </w:r>
    </w:p>
    <w:p w:rsidR="00721012" w:rsidRPr="00721012" w:rsidRDefault="00E60907" w:rsidP="009F7BD9">
      <w:pPr>
        <w:pStyle w:val="Zkladntext2"/>
        <w:numPr>
          <w:ilvl w:val="1"/>
          <w:numId w:val="12"/>
        </w:numPr>
        <w:jc w:val="both"/>
      </w:pPr>
      <w:r>
        <w:rPr>
          <w:rFonts w:cs="Arial"/>
          <w:color w:val="000000"/>
          <w:sz w:val="22"/>
          <w:szCs w:val="22"/>
        </w:rPr>
        <w:t>Obě smluvní strany prohlašují, že tato smlouva byla sepsána na základě jejich pravé a</w:t>
      </w:r>
    </w:p>
    <w:p w:rsidR="00EE0BAA" w:rsidRDefault="00721012" w:rsidP="00EE1553">
      <w:pPr>
        <w:pStyle w:val="Zkladntext2"/>
        <w:jc w:val="both"/>
      </w:pPr>
      <w:r>
        <w:rPr>
          <w:rFonts w:cs="Arial"/>
          <w:color w:val="000000"/>
          <w:sz w:val="22"/>
          <w:szCs w:val="22"/>
        </w:rPr>
        <w:t xml:space="preserve">            </w:t>
      </w:r>
      <w:r w:rsidR="00E60907">
        <w:rPr>
          <w:rFonts w:cs="Arial"/>
          <w:color w:val="000000"/>
          <w:sz w:val="22"/>
          <w:szCs w:val="22"/>
        </w:rPr>
        <w:t xml:space="preserve">svobodné vůle, nikoliv v tísni nebo za jinak nevýhodných podmínek.  </w:t>
      </w:r>
    </w:p>
    <w:p w:rsidR="00574EC3" w:rsidRPr="00574EC3" w:rsidRDefault="00E60907" w:rsidP="009F7BD9">
      <w:pPr>
        <w:pStyle w:val="Zkladntext2"/>
        <w:numPr>
          <w:ilvl w:val="1"/>
          <w:numId w:val="12"/>
        </w:numPr>
        <w:jc w:val="both"/>
      </w:pPr>
      <w:r>
        <w:rPr>
          <w:color w:val="000000"/>
          <w:sz w:val="22"/>
          <w:szCs w:val="22"/>
        </w:rPr>
        <w:t>P</w:t>
      </w:r>
      <w:r>
        <w:rPr>
          <w:rFonts w:cs="Arial"/>
          <w:color w:val="000000"/>
          <w:sz w:val="22"/>
          <w:szCs w:val="22"/>
        </w:rPr>
        <w:t xml:space="preserve">okud tato smlouva nestanoví jinak, platí ustanovení Občanského zákoníku ve znění </w:t>
      </w:r>
    </w:p>
    <w:p w:rsidR="00EE0BAA" w:rsidRDefault="00E60907" w:rsidP="00EE1553">
      <w:pPr>
        <w:pStyle w:val="Zkladntext2"/>
        <w:ind w:left="420" w:firstLine="288"/>
        <w:jc w:val="both"/>
      </w:pPr>
      <w:r>
        <w:rPr>
          <w:rFonts w:cs="Arial"/>
          <w:color w:val="000000"/>
          <w:sz w:val="22"/>
          <w:szCs w:val="22"/>
        </w:rPr>
        <w:t xml:space="preserve">pozdějších předpisů. </w:t>
      </w:r>
    </w:p>
    <w:p w:rsidR="00EE0BAA" w:rsidRDefault="00EE0BAA">
      <w:pPr>
        <w:pStyle w:val="Zkladntext2"/>
        <w:ind w:left="714" w:hanging="713"/>
        <w:jc w:val="both"/>
        <w:rPr>
          <w:rFonts w:cs="Arial"/>
          <w:color w:val="000000"/>
          <w:sz w:val="22"/>
          <w:szCs w:val="22"/>
        </w:rPr>
      </w:pPr>
    </w:p>
    <w:p w:rsidR="00122B2D" w:rsidRDefault="00122B2D">
      <w:pPr>
        <w:pStyle w:val="Zkladntext2"/>
        <w:ind w:left="714" w:hanging="713"/>
        <w:jc w:val="both"/>
        <w:rPr>
          <w:rFonts w:cs="Arial"/>
          <w:color w:val="000000"/>
          <w:sz w:val="22"/>
          <w:szCs w:val="22"/>
        </w:rPr>
      </w:pPr>
    </w:p>
    <w:p w:rsidR="00721012" w:rsidRDefault="00721012">
      <w:pPr>
        <w:pStyle w:val="Zkladntext2"/>
        <w:ind w:left="714" w:hanging="713"/>
        <w:jc w:val="both"/>
        <w:rPr>
          <w:rFonts w:cs="Arial"/>
          <w:color w:val="000000"/>
          <w:sz w:val="22"/>
          <w:szCs w:val="22"/>
        </w:rPr>
      </w:pPr>
    </w:p>
    <w:p w:rsidR="00721012" w:rsidRDefault="00721012">
      <w:pPr>
        <w:pStyle w:val="Zkladntext2"/>
        <w:ind w:left="714" w:hanging="713"/>
        <w:jc w:val="both"/>
        <w:rPr>
          <w:rFonts w:cs="Arial"/>
          <w:color w:val="000000"/>
          <w:sz w:val="22"/>
          <w:szCs w:val="22"/>
        </w:rPr>
      </w:pPr>
    </w:p>
    <w:p w:rsidR="00721012" w:rsidRDefault="00721012">
      <w:pPr>
        <w:pStyle w:val="Zkladntext2"/>
        <w:ind w:left="714" w:hanging="713"/>
        <w:jc w:val="both"/>
        <w:rPr>
          <w:rFonts w:cs="Arial"/>
          <w:color w:val="000000"/>
          <w:sz w:val="22"/>
          <w:szCs w:val="22"/>
        </w:rPr>
      </w:pPr>
    </w:p>
    <w:p w:rsidR="00EE0BAA" w:rsidRDefault="00E60907">
      <w:pPr>
        <w:pStyle w:val="Zkladntext2"/>
        <w:ind w:left="714" w:hanging="713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Přílohy:</w:t>
      </w:r>
    </w:p>
    <w:p w:rsidR="00EE0BAA" w:rsidRDefault="00E60907">
      <w:pPr>
        <w:pStyle w:val="Zkladntext2"/>
        <w:ind w:left="714" w:hanging="713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Číslo 1 </w:t>
      </w:r>
      <w:r w:rsidR="00252404">
        <w:rPr>
          <w:rFonts w:cs="Arial"/>
          <w:color w:val="000000"/>
          <w:sz w:val="22"/>
          <w:szCs w:val="22"/>
        </w:rPr>
        <w:t>–</w:t>
      </w:r>
      <w:r>
        <w:rPr>
          <w:rFonts w:cs="Arial"/>
          <w:color w:val="000000"/>
          <w:sz w:val="22"/>
          <w:szCs w:val="22"/>
        </w:rPr>
        <w:t xml:space="preserve"> </w:t>
      </w:r>
      <w:r w:rsidR="00252404">
        <w:rPr>
          <w:rFonts w:cs="Arial"/>
          <w:color w:val="000000"/>
          <w:sz w:val="22"/>
          <w:szCs w:val="22"/>
        </w:rPr>
        <w:t xml:space="preserve">Přehled ploch plnění a </w:t>
      </w:r>
      <w:r>
        <w:rPr>
          <w:rFonts w:cs="Arial"/>
          <w:color w:val="000000"/>
          <w:sz w:val="22"/>
          <w:szCs w:val="22"/>
        </w:rPr>
        <w:t xml:space="preserve">Rozpočet díla </w:t>
      </w:r>
    </w:p>
    <w:p w:rsidR="005456DA" w:rsidRDefault="005456DA">
      <w:pPr>
        <w:pStyle w:val="Zkladntext2"/>
        <w:ind w:left="714" w:hanging="713"/>
        <w:jc w:val="both"/>
        <w:rPr>
          <w:rFonts w:cs="Arial"/>
          <w:color w:val="000000"/>
          <w:sz w:val="22"/>
          <w:szCs w:val="22"/>
        </w:rPr>
      </w:pPr>
    </w:p>
    <w:p w:rsidR="003D7A23" w:rsidRDefault="003D7A23">
      <w:pPr>
        <w:pStyle w:val="Normln0"/>
        <w:jc w:val="both"/>
        <w:rPr>
          <w:rFonts w:cs="Arial"/>
          <w:color w:val="000000"/>
          <w:sz w:val="22"/>
          <w:szCs w:val="22"/>
        </w:rPr>
      </w:pPr>
    </w:p>
    <w:p w:rsidR="005B6226" w:rsidRDefault="005B6226">
      <w:pPr>
        <w:pStyle w:val="Normln0"/>
        <w:jc w:val="both"/>
        <w:rPr>
          <w:rFonts w:cs="Arial"/>
          <w:color w:val="000000"/>
          <w:sz w:val="22"/>
          <w:szCs w:val="22"/>
        </w:rPr>
      </w:pPr>
    </w:p>
    <w:p w:rsidR="00EE0BAA" w:rsidRDefault="00E60907">
      <w:pPr>
        <w:pStyle w:val="Normln0"/>
        <w:jc w:val="both"/>
      </w:pPr>
      <w:r>
        <w:rPr>
          <w:rFonts w:cs="Arial"/>
          <w:color w:val="000000"/>
          <w:sz w:val="22"/>
          <w:szCs w:val="22"/>
        </w:rPr>
        <w:t>V</w:t>
      </w:r>
      <w:r w:rsidR="000F4476">
        <w:rPr>
          <w:rFonts w:cs="Arial"/>
          <w:color w:val="000000"/>
          <w:sz w:val="22"/>
          <w:szCs w:val="22"/>
        </w:rPr>
        <w:t xml:space="preserve">e Slaném dne: </w:t>
      </w:r>
      <w:r w:rsidR="00252404">
        <w:rPr>
          <w:rFonts w:cs="Arial"/>
          <w:color w:val="000000"/>
          <w:sz w:val="22"/>
          <w:szCs w:val="22"/>
        </w:rPr>
        <w:t>…………</w:t>
      </w:r>
      <w:proofErr w:type="gramStart"/>
      <w:r w:rsidR="00252404">
        <w:rPr>
          <w:rFonts w:cs="Arial"/>
          <w:color w:val="000000"/>
          <w:sz w:val="22"/>
          <w:szCs w:val="22"/>
        </w:rPr>
        <w:t>…</w:t>
      </w:r>
      <w:r w:rsidR="005B6226">
        <w:rPr>
          <w:rFonts w:cs="Arial"/>
          <w:color w:val="000000"/>
          <w:sz w:val="22"/>
          <w:szCs w:val="22"/>
        </w:rPr>
        <w:t>..</w:t>
      </w:r>
      <w:r w:rsidR="00252404">
        <w:rPr>
          <w:rFonts w:cs="Arial"/>
          <w:color w:val="000000"/>
          <w:sz w:val="22"/>
          <w:szCs w:val="22"/>
        </w:rPr>
        <w:t>..</w:t>
      </w:r>
      <w:proofErr w:type="gramEnd"/>
      <w:r w:rsidR="00B7138A">
        <w:rPr>
          <w:rFonts w:cs="Arial"/>
          <w:color w:val="000000"/>
          <w:sz w:val="22"/>
          <w:szCs w:val="22"/>
        </w:rPr>
        <w:t>.</w:t>
      </w:r>
      <w:r>
        <w:rPr>
          <w:rFonts w:cs="Arial"/>
          <w:color w:val="000000"/>
          <w:sz w:val="22"/>
          <w:szCs w:val="22"/>
        </w:rPr>
        <w:t>20</w:t>
      </w:r>
      <w:r w:rsidR="000150EE">
        <w:rPr>
          <w:rFonts w:cs="Arial"/>
          <w:color w:val="000000"/>
          <w:sz w:val="22"/>
          <w:szCs w:val="22"/>
        </w:rPr>
        <w:t>20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Ve Slaném dne: ...........</w:t>
      </w:r>
      <w:r w:rsidR="005B6226">
        <w:rPr>
          <w:rFonts w:cs="Arial"/>
          <w:color w:val="000000"/>
          <w:sz w:val="22"/>
          <w:szCs w:val="22"/>
        </w:rPr>
        <w:t>........</w:t>
      </w:r>
      <w:r>
        <w:rPr>
          <w:rFonts w:cs="Arial"/>
          <w:color w:val="000000"/>
          <w:sz w:val="22"/>
          <w:szCs w:val="22"/>
        </w:rPr>
        <w:t>..... 20</w:t>
      </w:r>
      <w:r w:rsidR="000150EE">
        <w:rPr>
          <w:rFonts w:cs="Arial"/>
          <w:color w:val="000000"/>
          <w:sz w:val="22"/>
          <w:szCs w:val="22"/>
        </w:rPr>
        <w:t>20</w:t>
      </w:r>
    </w:p>
    <w:p w:rsidR="003D7A23" w:rsidRDefault="003D7A23">
      <w:pPr>
        <w:pStyle w:val="Zkladntext2"/>
        <w:ind w:left="714" w:hanging="713"/>
        <w:jc w:val="both"/>
        <w:rPr>
          <w:rFonts w:cs="Arial"/>
          <w:color w:val="000000"/>
          <w:sz w:val="22"/>
          <w:szCs w:val="22"/>
        </w:rPr>
      </w:pPr>
    </w:p>
    <w:p w:rsidR="00EE0BAA" w:rsidRDefault="00E60907">
      <w:pPr>
        <w:pStyle w:val="Zkladntext2"/>
        <w:ind w:left="714" w:hanging="713"/>
        <w:jc w:val="both"/>
        <w:rPr>
          <w:rFonts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zhotovitele:</w:t>
      </w:r>
      <w:r w:rsidR="005B6226">
        <w:rPr>
          <w:color w:val="000000"/>
          <w:sz w:val="22"/>
          <w:szCs w:val="22"/>
        </w:rPr>
        <w:tab/>
      </w:r>
      <w:r w:rsidR="005B6226">
        <w:rPr>
          <w:color w:val="000000"/>
          <w:sz w:val="22"/>
          <w:szCs w:val="22"/>
        </w:rPr>
        <w:tab/>
      </w:r>
      <w:r w:rsidR="005B6226">
        <w:rPr>
          <w:color w:val="000000"/>
          <w:sz w:val="22"/>
          <w:szCs w:val="22"/>
        </w:rPr>
        <w:tab/>
      </w:r>
      <w:r w:rsidR="005B6226">
        <w:rPr>
          <w:color w:val="000000"/>
          <w:sz w:val="22"/>
          <w:szCs w:val="22"/>
        </w:rPr>
        <w:tab/>
      </w:r>
      <w:r w:rsidR="005B6226">
        <w:rPr>
          <w:color w:val="000000"/>
          <w:sz w:val="22"/>
          <w:szCs w:val="22"/>
        </w:rPr>
        <w:tab/>
      </w:r>
      <w:r>
        <w:rPr>
          <w:color w:val="000000"/>
        </w:rPr>
        <w:tab/>
      </w:r>
      <w:r>
        <w:rPr>
          <w:color w:val="000000"/>
          <w:sz w:val="22"/>
          <w:szCs w:val="22"/>
        </w:rPr>
        <w:t>za objednatele:</w:t>
      </w:r>
    </w:p>
    <w:p w:rsidR="00EE0BAA" w:rsidRDefault="00EE0BAA">
      <w:pPr>
        <w:pStyle w:val="Zkladntext2"/>
        <w:ind w:left="714" w:hanging="713"/>
        <w:jc w:val="both"/>
        <w:rPr>
          <w:rFonts w:cs="Arial"/>
          <w:color w:val="000000"/>
          <w:sz w:val="22"/>
          <w:szCs w:val="22"/>
        </w:rPr>
      </w:pPr>
    </w:p>
    <w:p w:rsidR="003D7A23" w:rsidRDefault="003D7A23">
      <w:pPr>
        <w:pStyle w:val="Zkladntext2"/>
        <w:ind w:left="714" w:hanging="713"/>
        <w:jc w:val="both"/>
        <w:rPr>
          <w:rFonts w:cs="Arial"/>
          <w:color w:val="000000"/>
          <w:sz w:val="22"/>
          <w:szCs w:val="22"/>
        </w:rPr>
      </w:pPr>
    </w:p>
    <w:p w:rsidR="00EE0BAA" w:rsidRDefault="00EE0BAA">
      <w:pPr>
        <w:pStyle w:val="Zkladntext2"/>
        <w:ind w:left="714" w:hanging="713"/>
        <w:jc w:val="both"/>
        <w:rPr>
          <w:rFonts w:cs="Arial"/>
          <w:color w:val="000000"/>
          <w:sz w:val="22"/>
          <w:szCs w:val="22"/>
        </w:rPr>
      </w:pPr>
    </w:p>
    <w:p w:rsidR="00EE0BAA" w:rsidRDefault="00EE0BAA">
      <w:pPr>
        <w:pStyle w:val="Zkladntext2"/>
        <w:ind w:left="714" w:hanging="713"/>
        <w:jc w:val="both"/>
        <w:rPr>
          <w:rFonts w:cs="Arial"/>
          <w:color w:val="000000"/>
          <w:sz w:val="22"/>
          <w:szCs w:val="22"/>
        </w:rPr>
      </w:pPr>
    </w:p>
    <w:p w:rsidR="00EE0BAA" w:rsidRDefault="00EE0BAA">
      <w:pPr>
        <w:pStyle w:val="Zkladntext2"/>
        <w:ind w:left="714" w:hanging="713"/>
        <w:jc w:val="both"/>
        <w:rPr>
          <w:rFonts w:cs="Arial"/>
          <w:color w:val="000000"/>
          <w:sz w:val="22"/>
          <w:szCs w:val="22"/>
        </w:rPr>
      </w:pPr>
    </w:p>
    <w:p w:rsidR="00EE0BAA" w:rsidRDefault="00E60907">
      <w:pPr>
        <w:pStyle w:val="Zkladntext2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....................................</w:t>
      </w:r>
      <w:r w:rsidR="005B6226">
        <w:rPr>
          <w:rFonts w:cs="Arial"/>
          <w:color w:val="000000"/>
          <w:sz w:val="22"/>
          <w:szCs w:val="22"/>
        </w:rPr>
        <w:t>.</w:t>
      </w:r>
      <w:r>
        <w:rPr>
          <w:rFonts w:cs="Arial"/>
          <w:color w:val="000000"/>
          <w:sz w:val="22"/>
          <w:szCs w:val="22"/>
        </w:rPr>
        <w:t>....................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............................................................</w:t>
      </w:r>
    </w:p>
    <w:p w:rsidR="00EE0BAA" w:rsidRPr="00A6787E" w:rsidRDefault="00B7138A">
      <w:pPr>
        <w:pStyle w:val="Zkladntext2"/>
        <w:rPr>
          <w:bCs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TS S</w:t>
      </w:r>
      <w:r w:rsidR="009D372A">
        <w:rPr>
          <w:rFonts w:cs="Arial"/>
          <w:color w:val="000000"/>
          <w:sz w:val="22"/>
          <w:szCs w:val="22"/>
        </w:rPr>
        <w:t>laný s.r.o.</w:t>
      </w:r>
      <w:r w:rsidR="00E60907">
        <w:rPr>
          <w:color w:val="000000"/>
          <w:sz w:val="22"/>
          <w:szCs w:val="22"/>
        </w:rPr>
        <w:tab/>
      </w:r>
      <w:r w:rsidR="00E60907">
        <w:rPr>
          <w:color w:val="000000"/>
          <w:sz w:val="22"/>
          <w:szCs w:val="22"/>
        </w:rPr>
        <w:tab/>
      </w:r>
      <w:r w:rsidR="00E60907">
        <w:rPr>
          <w:color w:val="000000"/>
          <w:sz w:val="22"/>
          <w:szCs w:val="22"/>
        </w:rPr>
        <w:tab/>
      </w:r>
      <w:r w:rsidR="00E60907">
        <w:rPr>
          <w:color w:val="000000"/>
          <w:sz w:val="22"/>
          <w:szCs w:val="22"/>
        </w:rPr>
        <w:tab/>
      </w:r>
      <w:r w:rsidR="00E60907">
        <w:rPr>
          <w:color w:val="000000"/>
          <w:sz w:val="22"/>
          <w:szCs w:val="22"/>
        </w:rPr>
        <w:tab/>
      </w:r>
      <w:r w:rsidR="000F4476">
        <w:rPr>
          <w:color w:val="000000"/>
          <w:sz w:val="22"/>
          <w:szCs w:val="22"/>
        </w:rPr>
        <w:t>SLAVOS</w:t>
      </w:r>
      <w:r w:rsidR="00E60907">
        <w:rPr>
          <w:b/>
          <w:color w:val="000000"/>
          <w:sz w:val="22"/>
          <w:szCs w:val="22"/>
        </w:rPr>
        <w:t xml:space="preserve"> </w:t>
      </w:r>
      <w:r w:rsidR="00E60907" w:rsidRPr="00A6787E">
        <w:rPr>
          <w:bCs/>
          <w:color w:val="000000"/>
          <w:sz w:val="22"/>
          <w:szCs w:val="22"/>
        </w:rPr>
        <w:t>Slaný</w:t>
      </w:r>
      <w:r w:rsidR="000F4476" w:rsidRPr="00A6787E">
        <w:rPr>
          <w:bCs/>
          <w:color w:val="000000"/>
          <w:sz w:val="22"/>
          <w:szCs w:val="22"/>
        </w:rPr>
        <w:t xml:space="preserve"> s.r.o.</w:t>
      </w:r>
    </w:p>
    <w:p w:rsidR="00EE0BAA" w:rsidRDefault="009D372A">
      <w:pPr>
        <w:pStyle w:val="Zkladntext2"/>
        <w:rPr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Ing. Zdeňka Brejchová, DiS.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 xml:space="preserve">           </w:t>
      </w:r>
      <w:r w:rsidR="00E60907">
        <w:rPr>
          <w:rFonts w:cs="Arial"/>
          <w:color w:val="000000"/>
          <w:sz w:val="22"/>
          <w:szCs w:val="22"/>
        </w:rPr>
        <w:t xml:space="preserve"> </w:t>
      </w:r>
      <w:r w:rsidR="000F4476">
        <w:rPr>
          <w:rFonts w:cs="Arial"/>
          <w:color w:val="000000"/>
          <w:sz w:val="22"/>
          <w:szCs w:val="22"/>
        </w:rPr>
        <w:t>Ing. Irena Vernerová</w:t>
      </w:r>
    </w:p>
    <w:p w:rsidR="00EE0BAA" w:rsidRDefault="00A6787E">
      <w:pPr>
        <w:pStyle w:val="Zkladntext2"/>
        <w:rPr>
          <w:color w:val="000000"/>
          <w:sz w:val="22"/>
          <w:szCs w:val="22"/>
        </w:rPr>
      </w:pPr>
      <w:bookmarkStart w:id="0" w:name="_Hlk39225986"/>
      <w:r>
        <w:rPr>
          <w:color w:val="000000"/>
          <w:sz w:val="22"/>
          <w:szCs w:val="22"/>
        </w:rPr>
        <w:t>J</w:t>
      </w:r>
      <w:r w:rsidR="009D372A">
        <w:rPr>
          <w:color w:val="000000"/>
          <w:sz w:val="22"/>
          <w:szCs w:val="22"/>
        </w:rPr>
        <w:t>ednatelka</w:t>
      </w:r>
      <w:r>
        <w:rPr>
          <w:color w:val="000000"/>
          <w:sz w:val="22"/>
          <w:szCs w:val="22"/>
        </w:rPr>
        <w:t xml:space="preserve"> </w:t>
      </w:r>
      <w:r w:rsidR="00E60907">
        <w:rPr>
          <w:color w:val="000000"/>
          <w:sz w:val="22"/>
          <w:szCs w:val="22"/>
        </w:rPr>
        <w:t xml:space="preserve"> </w:t>
      </w:r>
      <w:bookmarkEnd w:id="0"/>
      <w:r w:rsidR="00E60907">
        <w:rPr>
          <w:color w:val="000000"/>
          <w:sz w:val="22"/>
          <w:szCs w:val="22"/>
        </w:rPr>
        <w:t xml:space="preserve">                                                   </w:t>
      </w:r>
      <w:r w:rsidR="009D372A">
        <w:rPr>
          <w:color w:val="000000"/>
          <w:sz w:val="22"/>
          <w:szCs w:val="22"/>
        </w:rPr>
        <w:t xml:space="preserve">            </w:t>
      </w:r>
      <w:proofErr w:type="spellStart"/>
      <w:r>
        <w:rPr>
          <w:color w:val="000000"/>
          <w:sz w:val="22"/>
          <w:szCs w:val="22"/>
        </w:rPr>
        <w:t>jednatelka</w:t>
      </w:r>
      <w:proofErr w:type="spellEnd"/>
      <w:r>
        <w:rPr>
          <w:color w:val="000000"/>
          <w:sz w:val="22"/>
          <w:szCs w:val="22"/>
        </w:rPr>
        <w:t xml:space="preserve"> </w:t>
      </w:r>
    </w:p>
    <w:p w:rsidR="003D7A23" w:rsidRDefault="003D7A23">
      <w:pPr>
        <w:pStyle w:val="Zkladntext2"/>
        <w:rPr>
          <w:color w:val="000000"/>
          <w:sz w:val="22"/>
          <w:szCs w:val="22"/>
        </w:rPr>
      </w:pPr>
    </w:p>
    <w:p w:rsidR="00EE1364" w:rsidRDefault="00EE1364">
      <w:pPr>
        <w:pStyle w:val="Zkladntext2"/>
        <w:rPr>
          <w:color w:val="000000"/>
          <w:sz w:val="22"/>
          <w:szCs w:val="22"/>
        </w:rPr>
      </w:pPr>
    </w:p>
    <w:p w:rsidR="00EE1364" w:rsidRDefault="00EE1364">
      <w:pPr>
        <w:pStyle w:val="Zkladntext2"/>
        <w:rPr>
          <w:color w:val="000000"/>
          <w:sz w:val="22"/>
          <w:szCs w:val="22"/>
        </w:rPr>
      </w:pPr>
    </w:p>
    <w:p w:rsidR="00EE1364" w:rsidRDefault="00EE1364">
      <w:pPr>
        <w:pStyle w:val="Zkladntext2"/>
        <w:rPr>
          <w:color w:val="000000"/>
          <w:sz w:val="22"/>
          <w:szCs w:val="22"/>
        </w:rPr>
      </w:pPr>
    </w:p>
    <w:p w:rsidR="00EE1364" w:rsidRDefault="00EE1364">
      <w:pPr>
        <w:pStyle w:val="Zkladntext2"/>
        <w:rPr>
          <w:color w:val="000000"/>
          <w:sz w:val="22"/>
          <w:szCs w:val="22"/>
        </w:rPr>
      </w:pPr>
    </w:p>
    <w:p w:rsidR="00EE1364" w:rsidRDefault="00EE1364">
      <w:pPr>
        <w:pStyle w:val="Zkladntext2"/>
        <w:rPr>
          <w:color w:val="000000"/>
          <w:sz w:val="22"/>
          <w:szCs w:val="22"/>
        </w:rPr>
      </w:pPr>
    </w:p>
    <w:p w:rsidR="00EE1364" w:rsidRDefault="00EE1364">
      <w:pPr>
        <w:pStyle w:val="Zkladntext2"/>
        <w:rPr>
          <w:color w:val="000000"/>
          <w:sz w:val="22"/>
          <w:szCs w:val="22"/>
        </w:rPr>
      </w:pPr>
    </w:p>
    <w:p w:rsidR="00EE1364" w:rsidRDefault="00EE1364">
      <w:pPr>
        <w:pStyle w:val="Zkladntext2"/>
        <w:rPr>
          <w:color w:val="000000"/>
          <w:sz w:val="22"/>
          <w:szCs w:val="22"/>
        </w:rPr>
      </w:pPr>
    </w:p>
    <w:p w:rsidR="00EE1364" w:rsidRDefault="00EE1364">
      <w:pPr>
        <w:pStyle w:val="Zkladntext2"/>
        <w:rPr>
          <w:color w:val="000000"/>
          <w:sz w:val="22"/>
          <w:szCs w:val="22"/>
        </w:rPr>
      </w:pPr>
    </w:p>
    <w:p w:rsidR="00EE1364" w:rsidRDefault="00EE1364">
      <w:pPr>
        <w:pStyle w:val="Zkladntext2"/>
        <w:rPr>
          <w:color w:val="000000"/>
          <w:sz w:val="22"/>
          <w:szCs w:val="22"/>
        </w:rPr>
      </w:pPr>
    </w:p>
    <w:p w:rsidR="00EE1364" w:rsidRDefault="00EE1364">
      <w:pPr>
        <w:pStyle w:val="Zkladntext2"/>
        <w:rPr>
          <w:color w:val="000000"/>
          <w:sz w:val="22"/>
          <w:szCs w:val="22"/>
        </w:rPr>
      </w:pPr>
    </w:p>
    <w:p w:rsidR="00EE1364" w:rsidRDefault="00EE1364">
      <w:pPr>
        <w:pStyle w:val="Zkladntext2"/>
        <w:rPr>
          <w:color w:val="000000"/>
          <w:sz w:val="22"/>
          <w:szCs w:val="22"/>
        </w:rPr>
      </w:pPr>
    </w:p>
    <w:p w:rsidR="00EE1364" w:rsidRDefault="00EE1364">
      <w:pPr>
        <w:pStyle w:val="Zkladntext2"/>
        <w:rPr>
          <w:color w:val="000000"/>
          <w:sz w:val="22"/>
          <w:szCs w:val="22"/>
        </w:rPr>
      </w:pPr>
    </w:p>
    <w:p w:rsidR="00EE1364" w:rsidRDefault="00EE1364">
      <w:pPr>
        <w:pStyle w:val="Zkladntext2"/>
        <w:rPr>
          <w:color w:val="000000"/>
          <w:sz w:val="22"/>
          <w:szCs w:val="22"/>
        </w:rPr>
      </w:pPr>
    </w:p>
    <w:p w:rsidR="00EE1364" w:rsidRDefault="00EE1364">
      <w:pPr>
        <w:pStyle w:val="Zkladntext2"/>
        <w:rPr>
          <w:color w:val="000000"/>
          <w:sz w:val="22"/>
          <w:szCs w:val="22"/>
        </w:rPr>
      </w:pPr>
    </w:p>
    <w:p w:rsidR="00EE1364" w:rsidRDefault="00EE1364">
      <w:pPr>
        <w:pStyle w:val="Zkladntext2"/>
        <w:rPr>
          <w:color w:val="000000"/>
          <w:sz w:val="22"/>
          <w:szCs w:val="22"/>
        </w:rPr>
      </w:pPr>
    </w:p>
    <w:p w:rsidR="00EE1364" w:rsidRDefault="00EE1364">
      <w:pPr>
        <w:pStyle w:val="Zkladntext2"/>
        <w:rPr>
          <w:color w:val="000000"/>
          <w:sz w:val="22"/>
          <w:szCs w:val="22"/>
        </w:rPr>
      </w:pPr>
    </w:p>
    <w:p w:rsidR="00EE1364" w:rsidRDefault="00EE1364">
      <w:pPr>
        <w:pStyle w:val="Zkladntext2"/>
        <w:rPr>
          <w:color w:val="000000"/>
          <w:sz w:val="22"/>
          <w:szCs w:val="22"/>
        </w:rPr>
      </w:pPr>
    </w:p>
    <w:p w:rsidR="00EE1364" w:rsidRDefault="00EE1364">
      <w:pPr>
        <w:pStyle w:val="Zkladntext2"/>
        <w:rPr>
          <w:color w:val="000000"/>
          <w:sz w:val="22"/>
          <w:szCs w:val="22"/>
        </w:rPr>
      </w:pPr>
    </w:p>
    <w:p w:rsidR="00EE1364" w:rsidRDefault="00EE1364">
      <w:pPr>
        <w:pStyle w:val="Zkladntext2"/>
        <w:rPr>
          <w:color w:val="000000"/>
          <w:sz w:val="22"/>
          <w:szCs w:val="22"/>
        </w:rPr>
      </w:pPr>
    </w:p>
    <w:p w:rsidR="00EE1364" w:rsidRDefault="00EE1364">
      <w:pPr>
        <w:pStyle w:val="Zkladntext2"/>
        <w:rPr>
          <w:color w:val="000000"/>
          <w:sz w:val="22"/>
          <w:szCs w:val="22"/>
        </w:rPr>
      </w:pPr>
    </w:p>
    <w:p w:rsidR="00EE1364" w:rsidRDefault="00EE1364">
      <w:pPr>
        <w:pStyle w:val="Zkladntext2"/>
        <w:rPr>
          <w:color w:val="000000"/>
          <w:sz w:val="22"/>
          <w:szCs w:val="22"/>
        </w:rPr>
      </w:pPr>
    </w:p>
    <w:p w:rsidR="00EE1364" w:rsidRDefault="00EE1364">
      <w:pPr>
        <w:pStyle w:val="Zkladntext2"/>
        <w:rPr>
          <w:color w:val="000000"/>
          <w:sz w:val="22"/>
          <w:szCs w:val="22"/>
        </w:rPr>
      </w:pPr>
    </w:p>
    <w:p w:rsidR="00EE1364" w:rsidRDefault="00EE1364">
      <w:pPr>
        <w:pStyle w:val="Zkladntext2"/>
        <w:rPr>
          <w:color w:val="000000"/>
          <w:sz w:val="22"/>
          <w:szCs w:val="22"/>
        </w:rPr>
      </w:pPr>
    </w:p>
    <w:p w:rsidR="00EE1364" w:rsidRDefault="00EE1364">
      <w:pPr>
        <w:pStyle w:val="Zkladntext2"/>
        <w:rPr>
          <w:color w:val="000000"/>
          <w:sz w:val="22"/>
          <w:szCs w:val="22"/>
        </w:rPr>
      </w:pPr>
    </w:p>
    <w:p w:rsidR="00EE0BAA" w:rsidRDefault="00EE0BAA">
      <w:pPr>
        <w:pStyle w:val="Tlotextu"/>
      </w:pPr>
    </w:p>
    <w:sectPr w:rsidR="00EE0BAA" w:rsidSect="00EE0BAA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F30" w:rsidRDefault="004F5F30" w:rsidP="00EE0BAA">
      <w:r>
        <w:separator/>
      </w:r>
    </w:p>
  </w:endnote>
  <w:endnote w:type="continuationSeparator" w:id="0">
    <w:p w:rsidR="004F5F30" w:rsidRDefault="004F5F30" w:rsidP="00EE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BAA" w:rsidRDefault="00E60907">
    <w:pPr>
      <w:pStyle w:val="Zpat"/>
      <w:jc w:val="center"/>
    </w:pPr>
    <w:r w:rsidRPr="0077130B">
      <w:rPr>
        <w:rFonts w:ascii="Arial" w:hAnsi="Arial" w:cs="Arial"/>
        <w:sz w:val="18"/>
        <w:szCs w:val="18"/>
      </w:rPr>
      <w:t xml:space="preserve">Strana </w:t>
    </w:r>
    <w:r w:rsidR="00322122" w:rsidRPr="0077130B">
      <w:rPr>
        <w:rFonts w:ascii="Arial" w:hAnsi="Arial" w:cs="Arial"/>
        <w:sz w:val="18"/>
        <w:szCs w:val="18"/>
      </w:rPr>
      <w:fldChar w:fldCharType="begin"/>
    </w:r>
    <w:r w:rsidRPr="0077130B">
      <w:rPr>
        <w:rFonts w:ascii="Arial" w:hAnsi="Arial" w:cs="Arial"/>
        <w:sz w:val="18"/>
        <w:szCs w:val="18"/>
      </w:rPr>
      <w:instrText>PAGE</w:instrText>
    </w:r>
    <w:r w:rsidR="00322122" w:rsidRPr="0077130B">
      <w:rPr>
        <w:rFonts w:ascii="Arial" w:hAnsi="Arial" w:cs="Arial"/>
        <w:sz w:val="18"/>
        <w:szCs w:val="18"/>
      </w:rPr>
      <w:fldChar w:fldCharType="separate"/>
    </w:r>
    <w:r w:rsidR="00721012">
      <w:rPr>
        <w:rFonts w:ascii="Arial" w:hAnsi="Arial" w:cs="Arial"/>
        <w:noProof/>
        <w:sz w:val="18"/>
        <w:szCs w:val="18"/>
      </w:rPr>
      <w:t>3</w:t>
    </w:r>
    <w:r w:rsidR="00322122" w:rsidRPr="0077130B">
      <w:rPr>
        <w:rFonts w:ascii="Arial" w:hAnsi="Arial" w:cs="Arial"/>
        <w:sz w:val="18"/>
        <w:szCs w:val="18"/>
      </w:rPr>
      <w:fldChar w:fldCharType="end"/>
    </w:r>
    <w:r w:rsidRPr="0077130B">
      <w:rPr>
        <w:rFonts w:ascii="Arial" w:hAnsi="Arial" w:cs="Arial"/>
        <w:sz w:val="18"/>
        <w:szCs w:val="18"/>
      </w:rPr>
      <w:t xml:space="preserve"> (celkem </w:t>
    </w:r>
    <w:r w:rsidR="00322122" w:rsidRPr="0077130B">
      <w:rPr>
        <w:rFonts w:ascii="Arial" w:hAnsi="Arial" w:cs="Arial"/>
        <w:sz w:val="18"/>
        <w:szCs w:val="18"/>
      </w:rPr>
      <w:fldChar w:fldCharType="begin"/>
    </w:r>
    <w:r w:rsidRPr="0077130B">
      <w:rPr>
        <w:rFonts w:ascii="Arial" w:hAnsi="Arial" w:cs="Arial"/>
        <w:sz w:val="18"/>
        <w:szCs w:val="18"/>
      </w:rPr>
      <w:instrText>NUMPAGES</w:instrText>
    </w:r>
    <w:r w:rsidR="00322122" w:rsidRPr="0077130B">
      <w:rPr>
        <w:rFonts w:ascii="Arial" w:hAnsi="Arial" w:cs="Arial"/>
        <w:sz w:val="18"/>
        <w:szCs w:val="18"/>
      </w:rPr>
      <w:fldChar w:fldCharType="separate"/>
    </w:r>
    <w:r w:rsidR="00721012">
      <w:rPr>
        <w:rFonts w:ascii="Arial" w:hAnsi="Arial" w:cs="Arial"/>
        <w:noProof/>
        <w:sz w:val="18"/>
        <w:szCs w:val="18"/>
      </w:rPr>
      <w:t>6</w:t>
    </w:r>
    <w:r w:rsidR="00322122" w:rsidRPr="0077130B">
      <w:rPr>
        <w:rFonts w:ascii="Arial" w:hAnsi="Arial" w:cs="Arial"/>
        <w:sz w:val="18"/>
        <w:szCs w:val="18"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F30" w:rsidRDefault="004F5F30" w:rsidP="00EE0BAA">
      <w:r>
        <w:separator/>
      </w:r>
    </w:p>
  </w:footnote>
  <w:footnote w:type="continuationSeparator" w:id="0">
    <w:p w:rsidR="004F5F30" w:rsidRDefault="004F5F30" w:rsidP="00EE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BAA" w:rsidRDefault="0088686B">
    <w:pPr>
      <w:pStyle w:val="Zhlav"/>
      <w:jc w:val="right"/>
      <w:rPr>
        <w:sz w:val="18"/>
      </w:rPr>
    </w:pPr>
    <w:r>
      <w:rPr>
        <w:rFonts w:ascii="Arial" w:hAnsi="Arial" w:cs="Arial"/>
        <w:sz w:val="20"/>
        <w:szCs w:val="20"/>
      </w:rPr>
      <w:t xml:space="preserve"> </w:t>
    </w:r>
    <w:r w:rsidR="00E60907">
      <w:tab/>
    </w:r>
    <w:r w:rsidR="00E60907">
      <w:tab/>
    </w:r>
    <w:r w:rsidR="00E60907" w:rsidRPr="0077130B">
      <w:rPr>
        <w:rFonts w:ascii="Arial" w:hAnsi="Arial" w:cs="Arial"/>
        <w:sz w:val="18"/>
      </w:rPr>
      <w:t xml:space="preserve">Ev. číslo smlouvy: </w:t>
    </w:r>
    <w:proofErr w:type="gramStart"/>
    <w:r w:rsidR="00E60907" w:rsidRPr="0077130B">
      <w:rPr>
        <w:rFonts w:ascii="Arial" w:hAnsi="Arial" w:cs="Arial"/>
        <w:sz w:val="18"/>
      </w:rPr>
      <w:t>…….</w:t>
    </w:r>
    <w:proofErr w:type="gramEnd"/>
    <w:r w:rsidR="00E60907" w:rsidRPr="0077130B">
      <w:rPr>
        <w:rFonts w:ascii="Arial" w:hAnsi="Arial" w:cs="Arial"/>
        <w:sz w:val="18"/>
      </w:rPr>
      <w:t>/20</w:t>
    </w:r>
    <w:r w:rsidR="007C6EB6" w:rsidRPr="0077130B">
      <w:rPr>
        <w:rFonts w:ascii="Arial" w:hAnsi="Arial" w:cs="Arial"/>
        <w:sz w:val="18"/>
      </w:rPr>
      <w:t>20</w:t>
    </w:r>
  </w:p>
  <w:p w:rsidR="00EE0BAA" w:rsidRDefault="00EE0B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5162"/>
    <w:multiLevelType w:val="multilevel"/>
    <w:tmpl w:val="BDF605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E69758C"/>
    <w:multiLevelType w:val="multilevel"/>
    <w:tmpl w:val="AEB604C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05B2D92"/>
    <w:multiLevelType w:val="multilevel"/>
    <w:tmpl w:val="D2BC2B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BA02A2"/>
    <w:multiLevelType w:val="multilevel"/>
    <w:tmpl w:val="5EECF12C"/>
    <w:lvl w:ilvl="0">
      <w:start w:val="1"/>
      <w:numFmt w:val="bullet"/>
      <w:lvlText w:val=""/>
      <w:lvlJc w:val="left"/>
      <w:pPr>
        <w:tabs>
          <w:tab w:val="num" w:pos="1434"/>
        </w:tabs>
        <w:ind w:left="14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8D7F9E"/>
    <w:multiLevelType w:val="multilevel"/>
    <w:tmpl w:val="2924CC5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83D7658"/>
    <w:multiLevelType w:val="multilevel"/>
    <w:tmpl w:val="DBDE6B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6C1E60"/>
    <w:multiLevelType w:val="multilevel"/>
    <w:tmpl w:val="0338D4F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E65E68"/>
    <w:multiLevelType w:val="multilevel"/>
    <w:tmpl w:val="299211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8" w15:restartNumberingAfterBreak="0">
    <w:nsid w:val="3A4939A7"/>
    <w:multiLevelType w:val="multilevel"/>
    <w:tmpl w:val="D07A796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18532A"/>
    <w:multiLevelType w:val="multilevel"/>
    <w:tmpl w:val="88161692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color w:val="000000"/>
        <w:sz w:val="22"/>
      </w:rPr>
    </w:lvl>
  </w:abstractNum>
  <w:abstractNum w:abstractNumId="10" w15:restartNumberingAfterBreak="0">
    <w:nsid w:val="46A744CA"/>
    <w:multiLevelType w:val="multilevel"/>
    <w:tmpl w:val="69BE3FF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A72F39"/>
    <w:multiLevelType w:val="multilevel"/>
    <w:tmpl w:val="A7CAA12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06E5A9E"/>
    <w:multiLevelType w:val="multilevel"/>
    <w:tmpl w:val="46384E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13" w15:restartNumberingAfterBreak="0">
    <w:nsid w:val="5A5B1789"/>
    <w:multiLevelType w:val="multilevel"/>
    <w:tmpl w:val="24D44F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9A45C82"/>
    <w:multiLevelType w:val="multilevel"/>
    <w:tmpl w:val="4562324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7A09795C"/>
    <w:multiLevelType w:val="multilevel"/>
    <w:tmpl w:val="FD8C932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4"/>
  </w:num>
  <w:num w:numId="5">
    <w:abstractNumId w:val="7"/>
  </w:num>
  <w:num w:numId="6">
    <w:abstractNumId w:val="12"/>
  </w:num>
  <w:num w:numId="7">
    <w:abstractNumId w:val="13"/>
  </w:num>
  <w:num w:numId="8">
    <w:abstractNumId w:val="2"/>
  </w:num>
  <w:num w:numId="9">
    <w:abstractNumId w:val="5"/>
  </w:num>
  <w:num w:numId="10">
    <w:abstractNumId w:val="6"/>
  </w:num>
  <w:num w:numId="11">
    <w:abstractNumId w:val="10"/>
  </w:num>
  <w:num w:numId="12">
    <w:abstractNumId w:val="15"/>
  </w:num>
  <w:num w:numId="13">
    <w:abstractNumId w:val="8"/>
  </w:num>
  <w:num w:numId="14">
    <w:abstractNumId w:val="0"/>
  </w:num>
  <w:num w:numId="15">
    <w:abstractNumId w:val="11"/>
  </w:num>
  <w:num w:numId="1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BAA"/>
    <w:rsid w:val="00004233"/>
    <w:rsid w:val="0001423B"/>
    <w:rsid w:val="000150EE"/>
    <w:rsid w:val="0002075A"/>
    <w:rsid w:val="000237FF"/>
    <w:rsid w:val="000B3755"/>
    <w:rsid w:val="000C09D8"/>
    <w:rsid w:val="000F4476"/>
    <w:rsid w:val="00122B2D"/>
    <w:rsid w:val="00133141"/>
    <w:rsid w:val="00193462"/>
    <w:rsid w:val="001E780F"/>
    <w:rsid w:val="00244931"/>
    <w:rsid w:val="00252404"/>
    <w:rsid w:val="002814AA"/>
    <w:rsid w:val="00294751"/>
    <w:rsid w:val="002B2D50"/>
    <w:rsid w:val="002D53D8"/>
    <w:rsid w:val="00322122"/>
    <w:rsid w:val="00342717"/>
    <w:rsid w:val="00390BD9"/>
    <w:rsid w:val="003B0E31"/>
    <w:rsid w:val="003D7A23"/>
    <w:rsid w:val="003E3614"/>
    <w:rsid w:val="004C3DEC"/>
    <w:rsid w:val="004D7321"/>
    <w:rsid w:val="004F26FA"/>
    <w:rsid w:val="004F5F30"/>
    <w:rsid w:val="005456DA"/>
    <w:rsid w:val="00574EC3"/>
    <w:rsid w:val="00580A04"/>
    <w:rsid w:val="0058407B"/>
    <w:rsid w:val="005B6226"/>
    <w:rsid w:val="006319A7"/>
    <w:rsid w:val="006534E9"/>
    <w:rsid w:val="00671A5D"/>
    <w:rsid w:val="006F562C"/>
    <w:rsid w:val="007138C0"/>
    <w:rsid w:val="00721012"/>
    <w:rsid w:val="00755436"/>
    <w:rsid w:val="0077130B"/>
    <w:rsid w:val="00797679"/>
    <w:rsid w:val="007A5776"/>
    <w:rsid w:val="007C6EB6"/>
    <w:rsid w:val="008835B3"/>
    <w:rsid w:val="0088686B"/>
    <w:rsid w:val="009844ED"/>
    <w:rsid w:val="009B25BC"/>
    <w:rsid w:val="009B71BC"/>
    <w:rsid w:val="009D372A"/>
    <w:rsid w:val="009F5512"/>
    <w:rsid w:val="009F7BD9"/>
    <w:rsid w:val="00A348B2"/>
    <w:rsid w:val="00A6787E"/>
    <w:rsid w:val="00A90806"/>
    <w:rsid w:val="00AA3DCC"/>
    <w:rsid w:val="00AD330B"/>
    <w:rsid w:val="00AE604F"/>
    <w:rsid w:val="00B046E7"/>
    <w:rsid w:val="00B1772A"/>
    <w:rsid w:val="00B35CDF"/>
    <w:rsid w:val="00B6327A"/>
    <w:rsid w:val="00B7138A"/>
    <w:rsid w:val="00B716E2"/>
    <w:rsid w:val="00B95AB6"/>
    <w:rsid w:val="00BB608F"/>
    <w:rsid w:val="00BD00FE"/>
    <w:rsid w:val="00C10EC1"/>
    <w:rsid w:val="00C208D0"/>
    <w:rsid w:val="00C20FD9"/>
    <w:rsid w:val="00CA21F1"/>
    <w:rsid w:val="00CD3359"/>
    <w:rsid w:val="00CE02E8"/>
    <w:rsid w:val="00D37761"/>
    <w:rsid w:val="00DB35F9"/>
    <w:rsid w:val="00DF2D40"/>
    <w:rsid w:val="00E454D0"/>
    <w:rsid w:val="00E60907"/>
    <w:rsid w:val="00E6341F"/>
    <w:rsid w:val="00E9397D"/>
    <w:rsid w:val="00EB02DF"/>
    <w:rsid w:val="00EC3547"/>
    <w:rsid w:val="00EE0BAA"/>
    <w:rsid w:val="00EE1364"/>
    <w:rsid w:val="00EE1553"/>
    <w:rsid w:val="00EE66B2"/>
    <w:rsid w:val="00F47E05"/>
    <w:rsid w:val="00FC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8280F-A9A6-4D1C-ABD7-D89E8F9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055C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F6055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link w:val="Nadpis2Char"/>
    <w:qFormat/>
    <w:rsid w:val="00F6055C"/>
    <w:pPr>
      <w:keepNext/>
      <w:tabs>
        <w:tab w:val="num" w:pos="432"/>
      </w:tabs>
      <w:spacing w:before="240" w:after="6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F6055C"/>
    <w:pPr>
      <w:keepNext/>
      <w:tabs>
        <w:tab w:val="num" w:pos="432"/>
      </w:tabs>
      <w:spacing w:before="240" w:after="60"/>
      <w:ind w:left="432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F6055C"/>
    <w:pPr>
      <w:keepNext/>
      <w:tabs>
        <w:tab w:val="num" w:pos="432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link w:val="Nadpis5Char"/>
    <w:qFormat/>
    <w:rsid w:val="00F6055C"/>
    <w:pPr>
      <w:tabs>
        <w:tab w:val="num" w:pos="432"/>
      </w:tabs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qFormat/>
    <w:rsid w:val="00F6055C"/>
    <w:pPr>
      <w:tabs>
        <w:tab w:val="num" w:pos="432"/>
      </w:tabs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link w:val="Nadpis7Char"/>
    <w:qFormat/>
    <w:rsid w:val="00F6055C"/>
    <w:pPr>
      <w:tabs>
        <w:tab w:val="num" w:pos="432"/>
      </w:tabs>
      <w:spacing w:before="240" w:after="60"/>
      <w:ind w:left="432" w:hanging="432"/>
      <w:outlineLvl w:val="6"/>
    </w:pPr>
  </w:style>
  <w:style w:type="paragraph" w:styleId="Nadpis8">
    <w:name w:val="heading 8"/>
    <w:basedOn w:val="Normln"/>
    <w:link w:val="Nadpis8Char"/>
    <w:qFormat/>
    <w:rsid w:val="00F6055C"/>
    <w:pPr>
      <w:tabs>
        <w:tab w:val="num" w:pos="432"/>
      </w:tabs>
      <w:spacing w:before="240" w:after="60"/>
      <w:ind w:left="432" w:hanging="432"/>
      <w:outlineLvl w:val="7"/>
    </w:pPr>
    <w:rPr>
      <w:i/>
      <w:iCs/>
    </w:rPr>
  </w:style>
  <w:style w:type="paragraph" w:styleId="Nadpis9">
    <w:name w:val="heading 9"/>
    <w:basedOn w:val="Normln"/>
    <w:link w:val="Nadpis9Char"/>
    <w:qFormat/>
    <w:rsid w:val="00F6055C"/>
    <w:pPr>
      <w:tabs>
        <w:tab w:val="num" w:pos="432"/>
      </w:tabs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055C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6055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F6055C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F6055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F6055C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F6055C"/>
    <w:rPr>
      <w:rFonts w:ascii="Times New Roman" w:eastAsia="Times New Roman" w:hAnsi="Times New Roman" w:cs="Times New Roman"/>
      <w:b/>
      <w:bCs/>
      <w:sz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F605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F6055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F6055C"/>
    <w:rPr>
      <w:rFonts w:ascii="Arial" w:eastAsia="Times New Roman" w:hAnsi="Arial" w:cs="Arial"/>
      <w:sz w:val="22"/>
      <w:lang w:eastAsia="cs-CZ"/>
    </w:rPr>
  </w:style>
  <w:style w:type="character" w:customStyle="1" w:styleId="NormlnChar">
    <w:name w:val="Normální~ Char"/>
    <w:link w:val="Normln0"/>
    <w:rsid w:val="00F6055C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Internetovodkaz">
    <w:name w:val="Internetový odkaz"/>
    <w:rsid w:val="00F6055C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F605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F605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~~ Char"/>
    <w:link w:val="Zkladntext"/>
    <w:rsid w:val="00F6055C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0">
    <w:name w:val="Základní text Char"/>
    <w:basedOn w:val="Standardnpsmoodstavce"/>
    <w:link w:val="Zkladntext0"/>
    <w:rsid w:val="00F6055C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F6055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rsid w:val="00F6055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6055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rsid w:val="00F605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ListLabel1">
    <w:name w:val="ListLabel 1"/>
    <w:rsid w:val="00EE0BAA"/>
    <w:rPr>
      <w:color w:val="000000"/>
    </w:rPr>
  </w:style>
  <w:style w:type="character" w:customStyle="1" w:styleId="ListLabel2">
    <w:name w:val="ListLabel 2"/>
    <w:rsid w:val="00EE0BAA"/>
    <w:rPr>
      <w:sz w:val="22"/>
      <w:szCs w:val="22"/>
    </w:rPr>
  </w:style>
  <w:style w:type="character" w:customStyle="1" w:styleId="ListLabel3">
    <w:name w:val="ListLabel 3"/>
    <w:rsid w:val="00EE0BAA"/>
    <w:rPr>
      <w:rFonts w:cs="Courier New"/>
    </w:rPr>
  </w:style>
  <w:style w:type="character" w:customStyle="1" w:styleId="ListLabel4">
    <w:name w:val="ListLabel 4"/>
    <w:rsid w:val="00EE0BAA"/>
    <w:rPr>
      <w:rFonts w:ascii="Arial" w:hAnsi="Arial"/>
      <w:color w:val="00000A"/>
      <w:sz w:val="22"/>
      <w:szCs w:val="22"/>
    </w:rPr>
  </w:style>
  <w:style w:type="character" w:customStyle="1" w:styleId="ListLabel5">
    <w:name w:val="ListLabel 5"/>
    <w:rsid w:val="00EE0BAA"/>
    <w:rPr>
      <w:rFonts w:cs="Times New Roman"/>
    </w:rPr>
  </w:style>
  <w:style w:type="character" w:customStyle="1" w:styleId="ListLabel6">
    <w:name w:val="ListLabel 6"/>
    <w:rsid w:val="00EE0BAA"/>
    <w:rPr>
      <w:rFonts w:cs="Times New Roman"/>
      <w:color w:val="00000A"/>
    </w:rPr>
  </w:style>
  <w:style w:type="paragraph" w:customStyle="1" w:styleId="Nadpis">
    <w:name w:val="Nadpis"/>
    <w:basedOn w:val="Normln"/>
    <w:next w:val="Tlotextu"/>
    <w:rsid w:val="00EE0B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F6055C"/>
    <w:pPr>
      <w:widowControl w:val="0"/>
      <w:tabs>
        <w:tab w:val="left" w:pos="0"/>
        <w:tab w:val="center" w:pos="16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88" w:lineRule="auto"/>
    </w:pPr>
    <w:rPr>
      <w:rFonts w:ascii="Arial" w:hAnsi="Arial"/>
      <w:szCs w:val="20"/>
    </w:rPr>
  </w:style>
  <w:style w:type="paragraph" w:styleId="Seznam">
    <w:name w:val="List"/>
    <w:basedOn w:val="Tlotextu"/>
    <w:rsid w:val="00EE0BAA"/>
    <w:rPr>
      <w:rFonts w:cs="Arial"/>
    </w:rPr>
  </w:style>
  <w:style w:type="paragraph" w:customStyle="1" w:styleId="Popisek">
    <w:name w:val="Popisek"/>
    <w:basedOn w:val="Normln"/>
    <w:rsid w:val="00EE0BAA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rsid w:val="00EE0BAA"/>
    <w:pPr>
      <w:suppressLineNumbers/>
    </w:pPr>
    <w:rPr>
      <w:rFonts w:cs="Arial"/>
    </w:rPr>
  </w:style>
  <w:style w:type="paragraph" w:customStyle="1" w:styleId="Zkladntext1">
    <w:name w:val="Základní text~"/>
    <w:basedOn w:val="Normln"/>
    <w:rsid w:val="00F6055C"/>
    <w:pPr>
      <w:widowControl w:val="0"/>
      <w:spacing w:line="288" w:lineRule="auto"/>
    </w:pPr>
    <w:rPr>
      <w:rFonts w:ascii="Arial" w:hAnsi="Arial"/>
      <w:szCs w:val="20"/>
    </w:rPr>
  </w:style>
  <w:style w:type="paragraph" w:customStyle="1" w:styleId="Zkladntext">
    <w:name w:val="Základní text~~~~"/>
    <w:basedOn w:val="Normln"/>
    <w:link w:val="ZkladntextChar"/>
    <w:rsid w:val="00F6055C"/>
    <w:pPr>
      <w:widowControl w:val="0"/>
      <w:spacing w:line="288" w:lineRule="auto"/>
    </w:pPr>
    <w:rPr>
      <w:rFonts w:ascii="Arial" w:hAnsi="Arial"/>
      <w:szCs w:val="20"/>
    </w:rPr>
  </w:style>
  <w:style w:type="paragraph" w:customStyle="1" w:styleId="Normln0">
    <w:name w:val="Normální~"/>
    <w:basedOn w:val="Normln"/>
    <w:link w:val="NormlnChar"/>
    <w:rsid w:val="00F6055C"/>
    <w:pPr>
      <w:widowControl w:val="0"/>
      <w:spacing w:line="288" w:lineRule="auto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rsid w:val="00F605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6055C"/>
    <w:pPr>
      <w:tabs>
        <w:tab w:val="center" w:pos="4536"/>
        <w:tab w:val="right" w:pos="9072"/>
      </w:tabs>
    </w:pPr>
  </w:style>
  <w:style w:type="paragraph" w:customStyle="1" w:styleId="Zkladntext0">
    <w:name w:val="Základní text~~"/>
    <w:basedOn w:val="Normln"/>
    <w:link w:val="ZkladntextChar0"/>
    <w:rsid w:val="00F6055C"/>
    <w:pPr>
      <w:widowControl w:val="0"/>
      <w:spacing w:line="288" w:lineRule="auto"/>
    </w:pPr>
    <w:rPr>
      <w:rFonts w:ascii="Arial" w:hAnsi="Arial"/>
      <w:szCs w:val="20"/>
    </w:rPr>
  </w:style>
  <w:style w:type="paragraph" w:customStyle="1" w:styleId="Normal">
    <w:name w:val="[Normal]"/>
    <w:rsid w:val="00F6055C"/>
    <w:pPr>
      <w:suppressAutoHyphens/>
      <w:spacing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2">
    <w:name w:val="Základní text~~~"/>
    <w:basedOn w:val="Normln"/>
    <w:rsid w:val="00F6055C"/>
    <w:pPr>
      <w:widowControl w:val="0"/>
      <w:spacing w:line="288" w:lineRule="auto"/>
    </w:pPr>
    <w:rPr>
      <w:rFonts w:ascii="Arial" w:hAnsi="Arial"/>
      <w:szCs w:val="20"/>
    </w:rPr>
  </w:style>
  <w:style w:type="paragraph" w:styleId="Textbubliny">
    <w:name w:val="Balloon Text"/>
    <w:basedOn w:val="Normln"/>
    <w:link w:val="TextbublinyChar"/>
    <w:rsid w:val="00F6055C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F6055C"/>
    <w:rPr>
      <w:sz w:val="20"/>
      <w:szCs w:val="20"/>
    </w:rPr>
  </w:style>
  <w:style w:type="paragraph" w:styleId="Pedmtkomente">
    <w:name w:val="annotation subject"/>
    <w:basedOn w:val="Textkomente"/>
    <w:link w:val="PedmtkomenteChar"/>
    <w:rsid w:val="00F6055C"/>
    <w:rPr>
      <w:b/>
      <w:bCs/>
    </w:rPr>
  </w:style>
  <w:style w:type="paragraph" w:styleId="Odstavecseseznamem">
    <w:name w:val="List Paragraph"/>
    <w:basedOn w:val="Normln"/>
    <w:uiPriority w:val="34"/>
    <w:qFormat/>
    <w:rsid w:val="00F6055C"/>
    <w:pPr>
      <w:ind w:left="708"/>
    </w:pPr>
  </w:style>
  <w:style w:type="character" w:styleId="Hypertextovodkaz">
    <w:name w:val="Hyperlink"/>
    <w:rsid w:val="0013314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7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klapka@slavosslan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ednatelka@tssla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hrada@tsslan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57D0E-49E1-4322-A491-4672155A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1877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Jankovič</dc:creator>
  <cp:lastModifiedBy>Uživatel systému Windows</cp:lastModifiedBy>
  <cp:revision>2</cp:revision>
  <cp:lastPrinted>2020-04-21T10:14:00Z</cp:lastPrinted>
  <dcterms:created xsi:type="dcterms:W3CDTF">2020-05-04T14:12:00Z</dcterms:created>
  <dcterms:modified xsi:type="dcterms:W3CDTF">2020-05-04T14:12:00Z</dcterms:modified>
  <dc:language>cs-CZ</dc:language>
</cp:coreProperties>
</file>