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DED2E" w14:textId="77777777" w:rsidR="00EA510C" w:rsidRDefault="00EA510C" w:rsidP="00E001C2">
      <w:pPr>
        <w:pStyle w:val="Nzev"/>
        <w:rPr>
          <w:rFonts w:ascii="Times New Roman" w:hAnsi="Times New Roman"/>
          <w:sz w:val="52"/>
        </w:rPr>
      </w:pPr>
    </w:p>
    <w:p w14:paraId="3E9DED2F" w14:textId="77777777" w:rsidR="00EA510C" w:rsidRDefault="00EA510C" w:rsidP="00E001C2">
      <w:pPr>
        <w:pStyle w:val="Nzev"/>
        <w:rPr>
          <w:rFonts w:ascii="Times New Roman" w:hAnsi="Times New Roman"/>
          <w:sz w:val="52"/>
        </w:rPr>
      </w:pPr>
    </w:p>
    <w:p w14:paraId="3E9DED30" w14:textId="77777777" w:rsidR="00E001C2" w:rsidRPr="00A57A83" w:rsidRDefault="00E001C2" w:rsidP="00E001C2">
      <w:pPr>
        <w:pStyle w:val="Nzev"/>
        <w:rPr>
          <w:rFonts w:asciiTheme="minorHAnsi" w:hAnsiTheme="minorHAnsi" w:cstheme="minorHAnsi"/>
          <w:sz w:val="52"/>
        </w:rPr>
      </w:pPr>
      <w:r w:rsidRPr="00A57A83">
        <w:rPr>
          <w:rFonts w:asciiTheme="minorHAnsi" w:hAnsiTheme="minorHAnsi" w:cstheme="minorHAnsi"/>
          <w:sz w:val="52"/>
        </w:rPr>
        <w:t>SMLOUVA</w:t>
      </w:r>
    </w:p>
    <w:p w14:paraId="3E9DED31" w14:textId="77777777" w:rsidR="00E001C2" w:rsidRPr="00A57A83" w:rsidRDefault="00E001C2" w:rsidP="00E001C2">
      <w:pPr>
        <w:pStyle w:val="Nzev"/>
        <w:rPr>
          <w:rFonts w:asciiTheme="minorHAnsi" w:hAnsiTheme="minorHAnsi" w:cstheme="minorHAnsi"/>
          <w:sz w:val="52"/>
        </w:rPr>
      </w:pPr>
    </w:p>
    <w:p w14:paraId="3E9DED32" w14:textId="77777777" w:rsidR="00E001C2" w:rsidRPr="00A57A83" w:rsidRDefault="00E001C2" w:rsidP="00E001C2">
      <w:pPr>
        <w:pStyle w:val="Nzev"/>
        <w:rPr>
          <w:rFonts w:asciiTheme="minorHAnsi" w:hAnsiTheme="minorHAnsi" w:cstheme="minorHAnsi"/>
          <w:sz w:val="44"/>
        </w:rPr>
      </w:pPr>
      <w:r w:rsidRPr="00A57A83">
        <w:rPr>
          <w:rFonts w:asciiTheme="minorHAnsi" w:hAnsiTheme="minorHAnsi" w:cstheme="minorHAnsi"/>
          <w:sz w:val="44"/>
        </w:rPr>
        <w:t>O DÍLO</w:t>
      </w:r>
    </w:p>
    <w:p w14:paraId="3E9DED33" w14:textId="77777777" w:rsidR="00E001C2" w:rsidRPr="00A57A83" w:rsidRDefault="00E001C2" w:rsidP="00E001C2">
      <w:pPr>
        <w:jc w:val="center"/>
        <w:rPr>
          <w:rFonts w:asciiTheme="minorHAnsi" w:hAnsiTheme="minorHAnsi" w:cstheme="minorHAnsi"/>
          <w:b/>
          <w:sz w:val="44"/>
        </w:rPr>
      </w:pPr>
    </w:p>
    <w:p w14:paraId="3E9DED34" w14:textId="77777777" w:rsidR="00E001C2" w:rsidRPr="00A57A83" w:rsidRDefault="00E001C2" w:rsidP="00E001C2">
      <w:pPr>
        <w:jc w:val="center"/>
        <w:rPr>
          <w:rFonts w:asciiTheme="minorHAnsi" w:hAnsiTheme="minorHAnsi" w:cstheme="minorHAnsi"/>
          <w:b/>
          <w:sz w:val="44"/>
        </w:rPr>
      </w:pPr>
    </w:p>
    <w:p w14:paraId="3E9DED35" w14:textId="7370FD4D" w:rsidR="00E001C2" w:rsidRPr="00A57A83" w:rsidRDefault="00A27628" w:rsidP="00E001C2">
      <w:pPr>
        <w:jc w:val="center"/>
        <w:rPr>
          <w:rFonts w:asciiTheme="minorHAnsi" w:hAnsiTheme="minorHAnsi" w:cstheme="minorHAnsi"/>
          <w:b/>
          <w:sz w:val="44"/>
          <w:szCs w:val="44"/>
        </w:rPr>
      </w:pPr>
      <w:r w:rsidRPr="00A57A83">
        <w:rPr>
          <w:rFonts w:asciiTheme="minorHAnsi" w:hAnsiTheme="minorHAnsi" w:cstheme="minorHAnsi"/>
          <w:b/>
          <w:sz w:val="44"/>
          <w:szCs w:val="44"/>
        </w:rPr>
        <w:t>Výměna řídicího systému TRONIC 2000 na objektových stanicích v Otrokovicích okruhy VS1, VS2 a VS6 a montážní práce, elektroinstalace a komunikační připojení na stávající dispečink.</w:t>
      </w:r>
    </w:p>
    <w:p w14:paraId="3E9DED36" w14:textId="77777777" w:rsidR="00E001C2" w:rsidRPr="00A57A83" w:rsidRDefault="00E001C2" w:rsidP="00E001C2">
      <w:pPr>
        <w:jc w:val="center"/>
        <w:rPr>
          <w:rFonts w:asciiTheme="minorHAnsi" w:hAnsiTheme="minorHAnsi" w:cstheme="minorHAnsi"/>
          <w:b/>
          <w:sz w:val="44"/>
          <w:szCs w:val="44"/>
        </w:rPr>
      </w:pPr>
    </w:p>
    <w:p w14:paraId="3E9DED37" w14:textId="77777777" w:rsidR="00E001C2" w:rsidRPr="00A57A83" w:rsidRDefault="00E001C2" w:rsidP="00E001C2">
      <w:pPr>
        <w:jc w:val="center"/>
        <w:rPr>
          <w:rFonts w:asciiTheme="minorHAnsi" w:hAnsiTheme="minorHAnsi" w:cstheme="minorHAnsi"/>
          <w:b/>
          <w:sz w:val="44"/>
          <w:szCs w:val="44"/>
        </w:rPr>
      </w:pPr>
      <w:r w:rsidRPr="00A57A83">
        <w:rPr>
          <w:rFonts w:asciiTheme="minorHAnsi" w:hAnsiTheme="minorHAnsi" w:cstheme="minorHAnsi"/>
          <w:b/>
          <w:sz w:val="44"/>
          <w:szCs w:val="44"/>
        </w:rPr>
        <w:t xml:space="preserve">uzavřená mezi </w:t>
      </w:r>
    </w:p>
    <w:p w14:paraId="3E9DED38" w14:textId="77777777" w:rsidR="00E001C2" w:rsidRPr="00A57A83" w:rsidRDefault="00E001C2" w:rsidP="00E001C2">
      <w:pPr>
        <w:jc w:val="center"/>
        <w:rPr>
          <w:rFonts w:asciiTheme="minorHAnsi" w:hAnsiTheme="minorHAnsi" w:cstheme="minorHAnsi"/>
          <w:b/>
          <w:sz w:val="44"/>
          <w:szCs w:val="44"/>
        </w:rPr>
      </w:pPr>
    </w:p>
    <w:p w14:paraId="3E9DED39" w14:textId="77777777" w:rsidR="00E001C2" w:rsidRPr="00A57A83" w:rsidRDefault="00E001C2" w:rsidP="00E001C2">
      <w:pPr>
        <w:jc w:val="center"/>
        <w:rPr>
          <w:rFonts w:asciiTheme="minorHAnsi" w:hAnsiTheme="minorHAnsi" w:cstheme="minorHAnsi"/>
          <w:b/>
          <w:sz w:val="36"/>
          <w:szCs w:val="36"/>
        </w:rPr>
      </w:pPr>
      <w:r w:rsidRPr="00A57A83">
        <w:rPr>
          <w:rFonts w:asciiTheme="minorHAnsi" w:hAnsiTheme="minorHAnsi" w:cstheme="minorHAnsi"/>
          <w:b/>
          <w:sz w:val="36"/>
          <w:szCs w:val="36"/>
        </w:rPr>
        <w:t>TEHOS s.r.o.</w:t>
      </w:r>
    </w:p>
    <w:p w14:paraId="3E9DED3A" w14:textId="77777777" w:rsidR="00E001C2" w:rsidRPr="00A57A83" w:rsidRDefault="00E001C2" w:rsidP="00E001C2">
      <w:pPr>
        <w:jc w:val="center"/>
        <w:rPr>
          <w:rFonts w:asciiTheme="minorHAnsi" w:hAnsiTheme="minorHAnsi" w:cstheme="minorHAnsi"/>
          <w:b/>
          <w:sz w:val="36"/>
          <w:szCs w:val="36"/>
        </w:rPr>
      </w:pPr>
    </w:p>
    <w:p w14:paraId="3E9DED3B" w14:textId="77777777" w:rsidR="00E001C2" w:rsidRPr="00A57A83" w:rsidRDefault="00E001C2" w:rsidP="00E001C2">
      <w:pPr>
        <w:jc w:val="center"/>
        <w:rPr>
          <w:rFonts w:asciiTheme="minorHAnsi" w:hAnsiTheme="minorHAnsi" w:cstheme="minorHAnsi"/>
          <w:i/>
          <w:sz w:val="28"/>
          <w:szCs w:val="28"/>
        </w:rPr>
      </w:pPr>
      <w:r w:rsidRPr="00A57A83">
        <w:rPr>
          <w:rFonts w:asciiTheme="minorHAnsi" w:hAnsiTheme="minorHAnsi" w:cstheme="minorHAnsi"/>
          <w:i/>
          <w:sz w:val="28"/>
          <w:szCs w:val="28"/>
        </w:rPr>
        <w:t>(na straně jedné jako Objednatel)</w:t>
      </w:r>
    </w:p>
    <w:p w14:paraId="3E9DED3C" w14:textId="77777777" w:rsidR="00E001C2" w:rsidRPr="00A57A83" w:rsidRDefault="00E001C2" w:rsidP="00E001C2">
      <w:pPr>
        <w:jc w:val="center"/>
        <w:rPr>
          <w:rFonts w:asciiTheme="minorHAnsi" w:hAnsiTheme="minorHAnsi" w:cstheme="minorHAnsi"/>
          <w:i/>
          <w:sz w:val="28"/>
          <w:szCs w:val="28"/>
        </w:rPr>
      </w:pPr>
    </w:p>
    <w:p w14:paraId="3E9DED3D" w14:textId="77777777" w:rsidR="00E001C2" w:rsidRPr="00A57A83" w:rsidRDefault="00E001C2" w:rsidP="00E001C2">
      <w:pPr>
        <w:jc w:val="center"/>
        <w:rPr>
          <w:rFonts w:asciiTheme="minorHAnsi" w:hAnsiTheme="minorHAnsi" w:cstheme="minorHAnsi"/>
          <w:i/>
          <w:sz w:val="28"/>
          <w:szCs w:val="28"/>
        </w:rPr>
      </w:pPr>
      <w:r w:rsidRPr="00A57A83">
        <w:rPr>
          <w:rFonts w:asciiTheme="minorHAnsi" w:hAnsiTheme="minorHAnsi" w:cstheme="minorHAnsi"/>
          <w:i/>
          <w:sz w:val="28"/>
          <w:szCs w:val="28"/>
        </w:rPr>
        <w:t>a</w:t>
      </w:r>
    </w:p>
    <w:p w14:paraId="3E9DED3E" w14:textId="77777777" w:rsidR="00E001C2" w:rsidRPr="00A57A83" w:rsidRDefault="00E001C2" w:rsidP="00E001C2">
      <w:pPr>
        <w:jc w:val="center"/>
        <w:rPr>
          <w:rFonts w:asciiTheme="minorHAnsi" w:hAnsiTheme="minorHAnsi" w:cstheme="minorHAnsi"/>
          <w:i/>
          <w:sz w:val="28"/>
          <w:szCs w:val="28"/>
        </w:rPr>
      </w:pPr>
    </w:p>
    <w:p w14:paraId="3E9DED3F" w14:textId="77777777" w:rsidR="00E001C2" w:rsidRPr="00A57A83" w:rsidRDefault="00E001C2" w:rsidP="00E001C2">
      <w:pPr>
        <w:jc w:val="center"/>
        <w:rPr>
          <w:rFonts w:asciiTheme="minorHAnsi" w:hAnsiTheme="minorHAnsi" w:cstheme="minorHAnsi"/>
          <w:b/>
          <w:sz w:val="36"/>
          <w:szCs w:val="36"/>
        </w:rPr>
      </w:pPr>
      <w:r w:rsidRPr="00A57A83">
        <w:rPr>
          <w:rFonts w:asciiTheme="minorHAnsi" w:hAnsiTheme="minorHAnsi" w:cstheme="minorHAnsi"/>
          <w:b/>
          <w:sz w:val="36"/>
          <w:szCs w:val="36"/>
        </w:rPr>
        <w:t>TRONIC CONTROL s.r.o.</w:t>
      </w:r>
    </w:p>
    <w:p w14:paraId="3E9DED40" w14:textId="77777777" w:rsidR="00E001C2" w:rsidRPr="00A57A83" w:rsidRDefault="00E001C2" w:rsidP="00E001C2">
      <w:pPr>
        <w:jc w:val="center"/>
        <w:rPr>
          <w:rFonts w:asciiTheme="minorHAnsi" w:hAnsiTheme="minorHAnsi" w:cstheme="minorHAnsi"/>
          <w:b/>
          <w:sz w:val="36"/>
          <w:szCs w:val="36"/>
        </w:rPr>
      </w:pPr>
    </w:p>
    <w:p w14:paraId="3E9DED41" w14:textId="77777777" w:rsidR="00E001C2" w:rsidRPr="00A57A83" w:rsidRDefault="00E001C2" w:rsidP="00E001C2">
      <w:pPr>
        <w:jc w:val="center"/>
        <w:rPr>
          <w:rFonts w:asciiTheme="minorHAnsi" w:hAnsiTheme="minorHAnsi" w:cstheme="minorHAnsi"/>
          <w:i/>
          <w:sz w:val="28"/>
          <w:szCs w:val="28"/>
        </w:rPr>
      </w:pPr>
      <w:r w:rsidRPr="00A57A83">
        <w:rPr>
          <w:rFonts w:asciiTheme="minorHAnsi" w:hAnsiTheme="minorHAnsi" w:cstheme="minorHAnsi"/>
          <w:i/>
          <w:sz w:val="28"/>
          <w:szCs w:val="28"/>
        </w:rPr>
        <w:t>(na straně druhé jako Zhotovitel)</w:t>
      </w:r>
    </w:p>
    <w:p w14:paraId="3E9DED42" w14:textId="77777777" w:rsidR="00E001C2" w:rsidRPr="00A57A83" w:rsidRDefault="00E001C2" w:rsidP="00E001C2">
      <w:pPr>
        <w:jc w:val="center"/>
        <w:rPr>
          <w:rFonts w:asciiTheme="minorHAnsi" w:hAnsiTheme="minorHAnsi" w:cstheme="minorHAnsi"/>
          <w:b/>
          <w:sz w:val="44"/>
          <w:szCs w:val="44"/>
        </w:rPr>
      </w:pPr>
      <w:r w:rsidRPr="00A57A83">
        <w:rPr>
          <w:rFonts w:asciiTheme="minorHAnsi" w:hAnsiTheme="minorHAnsi" w:cstheme="minorHAnsi"/>
          <w:b/>
          <w:sz w:val="44"/>
          <w:szCs w:val="44"/>
        </w:rPr>
        <w:t xml:space="preserve"> </w:t>
      </w:r>
    </w:p>
    <w:p w14:paraId="3E9DED43" w14:textId="77777777" w:rsidR="00E001C2" w:rsidRPr="00A57A83" w:rsidRDefault="00E001C2" w:rsidP="00E001C2">
      <w:pPr>
        <w:jc w:val="center"/>
        <w:rPr>
          <w:rFonts w:asciiTheme="minorHAnsi" w:hAnsiTheme="minorHAnsi" w:cstheme="minorHAnsi"/>
          <w:b/>
          <w:sz w:val="36"/>
        </w:rPr>
      </w:pPr>
    </w:p>
    <w:p w14:paraId="3E9DED44" w14:textId="77777777" w:rsidR="00E001C2" w:rsidRPr="00A57A83" w:rsidRDefault="00E001C2" w:rsidP="00E001C2">
      <w:pPr>
        <w:jc w:val="center"/>
        <w:rPr>
          <w:rFonts w:asciiTheme="minorHAnsi" w:hAnsiTheme="minorHAnsi" w:cstheme="minorHAnsi"/>
          <w:b/>
          <w:sz w:val="36"/>
        </w:rPr>
      </w:pPr>
    </w:p>
    <w:p w14:paraId="3E9DED45" w14:textId="77777777" w:rsidR="00E001C2" w:rsidRPr="00A57A83" w:rsidRDefault="00E001C2" w:rsidP="00E001C2">
      <w:pPr>
        <w:jc w:val="center"/>
        <w:rPr>
          <w:rFonts w:asciiTheme="minorHAnsi" w:hAnsiTheme="minorHAnsi" w:cstheme="minorHAnsi"/>
          <w:b/>
          <w:sz w:val="36"/>
        </w:rPr>
      </w:pPr>
    </w:p>
    <w:p w14:paraId="3E9DED46" w14:textId="77777777" w:rsidR="00E001C2" w:rsidRPr="00A57A83" w:rsidRDefault="00E001C2" w:rsidP="00E001C2">
      <w:pPr>
        <w:jc w:val="center"/>
        <w:rPr>
          <w:rFonts w:asciiTheme="minorHAnsi" w:hAnsiTheme="minorHAnsi" w:cstheme="minorHAnsi"/>
          <w:b/>
          <w:sz w:val="36"/>
        </w:rPr>
      </w:pPr>
    </w:p>
    <w:p w14:paraId="3E9DED47" w14:textId="77777777" w:rsidR="00E001C2" w:rsidRPr="00A57A83" w:rsidRDefault="00E001C2" w:rsidP="00E001C2">
      <w:pPr>
        <w:jc w:val="center"/>
        <w:rPr>
          <w:rFonts w:asciiTheme="minorHAnsi" w:hAnsiTheme="minorHAnsi" w:cstheme="minorHAnsi"/>
          <w:b/>
          <w:sz w:val="18"/>
        </w:rPr>
      </w:pPr>
    </w:p>
    <w:p w14:paraId="3E9DED48" w14:textId="77777777" w:rsidR="00E001C2" w:rsidRPr="00A57A83" w:rsidRDefault="00E001C2" w:rsidP="00E001C2">
      <w:pPr>
        <w:jc w:val="center"/>
        <w:rPr>
          <w:rFonts w:asciiTheme="minorHAnsi" w:hAnsiTheme="minorHAnsi" w:cstheme="minorHAnsi"/>
          <w:b/>
          <w:sz w:val="18"/>
        </w:rPr>
      </w:pPr>
    </w:p>
    <w:p w14:paraId="3E9DED53" w14:textId="77777777" w:rsidR="00E001C2" w:rsidRPr="00A57A83" w:rsidRDefault="00E001C2" w:rsidP="00024B04">
      <w:pPr>
        <w:jc w:val="both"/>
        <w:rPr>
          <w:rFonts w:asciiTheme="minorHAnsi" w:hAnsiTheme="minorHAnsi" w:cstheme="minorHAnsi"/>
          <w:sz w:val="22"/>
          <w:szCs w:val="22"/>
        </w:rPr>
      </w:pPr>
      <w:r w:rsidRPr="00A57A83">
        <w:rPr>
          <w:rFonts w:asciiTheme="minorHAnsi" w:hAnsiTheme="minorHAnsi" w:cstheme="minorHAnsi"/>
          <w:sz w:val="22"/>
          <w:szCs w:val="22"/>
        </w:rPr>
        <w:t xml:space="preserve">Tato smlouva o dílo dle § 536 </w:t>
      </w:r>
      <w:proofErr w:type="spellStart"/>
      <w:r w:rsidRPr="00A57A83">
        <w:rPr>
          <w:rFonts w:asciiTheme="minorHAnsi" w:hAnsiTheme="minorHAnsi" w:cstheme="minorHAnsi"/>
          <w:sz w:val="22"/>
          <w:szCs w:val="22"/>
        </w:rPr>
        <w:t>an</w:t>
      </w:r>
      <w:proofErr w:type="spellEnd"/>
      <w:r w:rsidRPr="00A57A83">
        <w:rPr>
          <w:rFonts w:asciiTheme="minorHAnsi" w:hAnsiTheme="minorHAnsi" w:cstheme="minorHAnsi"/>
          <w:sz w:val="22"/>
          <w:szCs w:val="22"/>
        </w:rPr>
        <w:t xml:space="preserve">. zákona č. </w:t>
      </w:r>
      <w:r w:rsidR="00A11A15" w:rsidRPr="00A57A83">
        <w:rPr>
          <w:rFonts w:asciiTheme="minorHAnsi" w:hAnsiTheme="minorHAnsi" w:cstheme="minorHAnsi"/>
          <w:sz w:val="22"/>
          <w:szCs w:val="22"/>
        </w:rPr>
        <w:t xml:space="preserve">89/2012 </w:t>
      </w:r>
      <w:r w:rsidRPr="00A57A83">
        <w:rPr>
          <w:rFonts w:asciiTheme="minorHAnsi" w:hAnsiTheme="minorHAnsi" w:cstheme="minorHAnsi"/>
          <w:sz w:val="22"/>
          <w:szCs w:val="22"/>
        </w:rPr>
        <w:t>Sb., ob</w:t>
      </w:r>
      <w:r w:rsidR="00A11A15" w:rsidRPr="00A57A83">
        <w:rPr>
          <w:rFonts w:asciiTheme="minorHAnsi" w:hAnsiTheme="minorHAnsi" w:cstheme="minorHAnsi"/>
          <w:sz w:val="22"/>
          <w:szCs w:val="22"/>
        </w:rPr>
        <w:t>čanského</w:t>
      </w:r>
      <w:r w:rsidRPr="00A57A83">
        <w:rPr>
          <w:rFonts w:asciiTheme="minorHAnsi" w:hAnsiTheme="minorHAnsi" w:cstheme="minorHAnsi"/>
          <w:sz w:val="22"/>
          <w:szCs w:val="22"/>
        </w:rPr>
        <w:t xml:space="preserve"> zákoníku, ve znění pozdějších předpisů (dále jen ob</w:t>
      </w:r>
      <w:r w:rsidR="00A11A15" w:rsidRPr="00A57A83">
        <w:rPr>
          <w:rFonts w:asciiTheme="minorHAnsi" w:hAnsiTheme="minorHAnsi" w:cstheme="minorHAnsi"/>
          <w:sz w:val="22"/>
          <w:szCs w:val="22"/>
        </w:rPr>
        <w:t>čanský</w:t>
      </w:r>
      <w:r w:rsidRPr="00A57A83">
        <w:rPr>
          <w:rFonts w:asciiTheme="minorHAnsi" w:hAnsiTheme="minorHAnsi" w:cstheme="minorHAnsi"/>
          <w:sz w:val="22"/>
          <w:szCs w:val="22"/>
        </w:rPr>
        <w:t xml:space="preserve"> zákoník) uzavřená níže uvedeného dne, měsíce a roku mezi:</w:t>
      </w:r>
    </w:p>
    <w:p w14:paraId="3E9DED54" w14:textId="77777777" w:rsidR="00E001C2" w:rsidRPr="00A57A83" w:rsidRDefault="00E001C2" w:rsidP="00024B04">
      <w:pPr>
        <w:jc w:val="both"/>
        <w:rPr>
          <w:rFonts w:asciiTheme="minorHAnsi" w:hAnsiTheme="minorHAnsi" w:cstheme="minorHAnsi"/>
          <w:sz w:val="22"/>
          <w:szCs w:val="22"/>
        </w:rPr>
      </w:pPr>
      <w:r w:rsidRPr="00A57A83">
        <w:rPr>
          <w:rFonts w:asciiTheme="minorHAnsi" w:hAnsiTheme="minorHAnsi" w:cstheme="minorHAnsi"/>
          <w:sz w:val="22"/>
          <w:szCs w:val="22"/>
        </w:rPr>
        <w:t>__________________________________________________________________________________</w:t>
      </w:r>
    </w:p>
    <w:p w14:paraId="3E9DED55" w14:textId="77777777" w:rsidR="00E001C2" w:rsidRPr="00A57A83" w:rsidRDefault="00E001C2" w:rsidP="00024B04">
      <w:pPr>
        <w:pStyle w:val="Zkladntext"/>
        <w:rPr>
          <w:rFonts w:asciiTheme="minorHAnsi" w:hAnsiTheme="minorHAnsi" w:cstheme="minorHAnsi"/>
          <w:sz w:val="22"/>
          <w:szCs w:val="22"/>
        </w:rPr>
      </w:pPr>
    </w:p>
    <w:p w14:paraId="3E9DED56" w14:textId="77777777" w:rsidR="00E001C2" w:rsidRPr="00A57A83" w:rsidRDefault="00E001C2" w:rsidP="00024B04">
      <w:pPr>
        <w:rPr>
          <w:rFonts w:asciiTheme="minorHAnsi" w:hAnsiTheme="minorHAnsi" w:cstheme="minorHAnsi"/>
          <w:sz w:val="22"/>
          <w:szCs w:val="22"/>
        </w:rPr>
      </w:pPr>
      <w:r w:rsidRPr="00A57A83">
        <w:rPr>
          <w:rFonts w:asciiTheme="minorHAnsi" w:hAnsiTheme="minorHAnsi" w:cstheme="minorHAnsi"/>
          <w:sz w:val="22"/>
          <w:szCs w:val="22"/>
        </w:rPr>
        <w:t>mezi</w:t>
      </w:r>
    </w:p>
    <w:p w14:paraId="3E9DED57" w14:textId="77777777" w:rsidR="00E001C2" w:rsidRPr="00A57A83" w:rsidRDefault="00E001C2" w:rsidP="00024B04">
      <w:pPr>
        <w:rPr>
          <w:rFonts w:asciiTheme="minorHAnsi" w:hAnsiTheme="minorHAnsi" w:cstheme="minorHAnsi"/>
          <w:sz w:val="22"/>
          <w:szCs w:val="22"/>
        </w:rPr>
      </w:pPr>
    </w:p>
    <w:p w14:paraId="3E9DED58" w14:textId="77777777" w:rsidR="00E001C2" w:rsidRPr="00A57A83" w:rsidRDefault="00E001C2" w:rsidP="00024B04">
      <w:pPr>
        <w:rPr>
          <w:rFonts w:asciiTheme="minorHAnsi" w:hAnsiTheme="minorHAnsi" w:cstheme="minorHAnsi"/>
          <w:b/>
          <w:sz w:val="22"/>
          <w:szCs w:val="22"/>
        </w:rPr>
      </w:pPr>
      <w:r w:rsidRPr="00A57A83">
        <w:rPr>
          <w:rFonts w:asciiTheme="minorHAnsi" w:hAnsiTheme="minorHAnsi" w:cstheme="minorHAnsi"/>
          <w:sz w:val="22"/>
          <w:szCs w:val="22"/>
        </w:rPr>
        <w:t>objednatelem</w:t>
      </w:r>
      <w:r w:rsidRPr="00A57A83">
        <w:rPr>
          <w:rFonts w:asciiTheme="minorHAnsi" w:hAnsiTheme="minorHAnsi" w:cstheme="minorHAnsi"/>
          <w:b/>
          <w:sz w:val="22"/>
          <w:szCs w:val="22"/>
        </w:rPr>
        <w:t>:</w:t>
      </w:r>
      <w:r w:rsidRPr="00A57A83">
        <w:rPr>
          <w:rFonts w:asciiTheme="minorHAnsi" w:hAnsiTheme="minorHAnsi" w:cstheme="minorHAnsi"/>
          <w:b/>
          <w:sz w:val="22"/>
          <w:szCs w:val="22"/>
        </w:rPr>
        <w:tab/>
      </w:r>
      <w:r w:rsidRPr="00A57A83">
        <w:rPr>
          <w:rFonts w:asciiTheme="minorHAnsi" w:hAnsiTheme="minorHAnsi" w:cstheme="minorHAnsi"/>
          <w:b/>
          <w:sz w:val="22"/>
          <w:szCs w:val="22"/>
        </w:rPr>
        <w:tab/>
      </w:r>
      <w:proofErr w:type="gramStart"/>
      <w:r w:rsidRPr="00A57A83">
        <w:rPr>
          <w:rFonts w:asciiTheme="minorHAnsi" w:hAnsiTheme="minorHAnsi" w:cstheme="minorHAnsi"/>
          <w:b/>
          <w:sz w:val="22"/>
          <w:szCs w:val="22"/>
        </w:rPr>
        <w:t>TEHOS  s.r.o.</w:t>
      </w:r>
      <w:proofErr w:type="gramEnd"/>
      <w:r w:rsidRPr="00A57A83">
        <w:rPr>
          <w:rFonts w:asciiTheme="minorHAnsi" w:hAnsiTheme="minorHAnsi" w:cstheme="minorHAnsi"/>
          <w:b/>
          <w:sz w:val="22"/>
          <w:szCs w:val="22"/>
        </w:rPr>
        <w:t xml:space="preserve">  </w:t>
      </w:r>
    </w:p>
    <w:p w14:paraId="3E9DED59" w14:textId="77777777" w:rsidR="00E145F9" w:rsidRPr="00A57A83" w:rsidRDefault="00E145F9" w:rsidP="00024B04">
      <w:pPr>
        <w:rPr>
          <w:rFonts w:asciiTheme="minorHAnsi" w:hAnsiTheme="minorHAnsi" w:cstheme="minorHAnsi"/>
          <w:sz w:val="22"/>
          <w:szCs w:val="22"/>
        </w:rPr>
      </w:pPr>
      <w:proofErr w:type="gramStart"/>
      <w:r w:rsidRPr="00A57A83">
        <w:rPr>
          <w:rFonts w:asciiTheme="minorHAnsi" w:hAnsiTheme="minorHAnsi" w:cstheme="minorHAnsi"/>
          <w:sz w:val="22"/>
          <w:szCs w:val="22"/>
        </w:rPr>
        <w:t>zastoupená</w:t>
      </w:r>
      <w:r w:rsidR="00E001C2" w:rsidRPr="00A57A83">
        <w:rPr>
          <w:rFonts w:asciiTheme="minorHAnsi" w:hAnsiTheme="minorHAnsi" w:cstheme="minorHAnsi"/>
          <w:sz w:val="22"/>
          <w:szCs w:val="22"/>
        </w:rPr>
        <w:t xml:space="preserve">:   </w:t>
      </w:r>
      <w:proofErr w:type="gramEnd"/>
      <w:r w:rsidR="00E001C2" w:rsidRPr="00A57A83">
        <w:rPr>
          <w:rFonts w:asciiTheme="minorHAnsi" w:hAnsiTheme="minorHAnsi" w:cstheme="minorHAnsi"/>
          <w:sz w:val="22"/>
          <w:szCs w:val="22"/>
        </w:rPr>
        <w:t xml:space="preserve">      </w:t>
      </w:r>
      <w:r w:rsidR="00E001C2" w:rsidRPr="00A57A83">
        <w:rPr>
          <w:rFonts w:asciiTheme="minorHAnsi" w:hAnsiTheme="minorHAnsi" w:cstheme="minorHAnsi"/>
          <w:sz w:val="22"/>
          <w:szCs w:val="22"/>
        </w:rPr>
        <w:tab/>
        <w:t xml:space="preserve">panem </w:t>
      </w:r>
      <w:r w:rsidR="00E001C2" w:rsidRPr="00A57A83">
        <w:rPr>
          <w:rFonts w:asciiTheme="minorHAnsi" w:hAnsiTheme="minorHAnsi" w:cstheme="minorHAnsi"/>
          <w:bCs/>
          <w:sz w:val="22"/>
          <w:szCs w:val="22"/>
        </w:rPr>
        <w:t xml:space="preserve">Ing. Tomášem </w:t>
      </w:r>
      <w:proofErr w:type="spellStart"/>
      <w:r w:rsidR="00E001C2" w:rsidRPr="00A57A83">
        <w:rPr>
          <w:rFonts w:asciiTheme="minorHAnsi" w:hAnsiTheme="minorHAnsi" w:cstheme="minorHAnsi"/>
          <w:bCs/>
          <w:sz w:val="22"/>
          <w:szCs w:val="22"/>
        </w:rPr>
        <w:t>Morysem</w:t>
      </w:r>
      <w:proofErr w:type="spellEnd"/>
      <w:r w:rsidR="00E001C2" w:rsidRPr="00A57A83">
        <w:rPr>
          <w:rFonts w:asciiTheme="minorHAnsi" w:hAnsiTheme="minorHAnsi" w:cstheme="minorHAnsi"/>
          <w:sz w:val="22"/>
          <w:szCs w:val="22"/>
        </w:rPr>
        <w:t xml:space="preserve">, </w:t>
      </w:r>
      <w:r w:rsidRPr="00A57A83">
        <w:rPr>
          <w:rFonts w:asciiTheme="minorHAnsi" w:hAnsiTheme="minorHAnsi" w:cstheme="minorHAnsi"/>
          <w:sz w:val="22"/>
          <w:szCs w:val="22"/>
        </w:rPr>
        <w:t>jednatelem</w:t>
      </w:r>
    </w:p>
    <w:p w14:paraId="3E9DED5A" w14:textId="77777777" w:rsidR="00E001C2" w:rsidRPr="00A57A83" w:rsidRDefault="00E001C2" w:rsidP="00024B04">
      <w:pPr>
        <w:rPr>
          <w:rFonts w:asciiTheme="minorHAnsi" w:hAnsiTheme="minorHAnsi" w:cstheme="minorHAnsi"/>
          <w:sz w:val="22"/>
          <w:szCs w:val="22"/>
        </w:rPr>
      </w:pPr>
      <w:r w:rsidRPr="00A57A83">
        <w:rPr>
          <w:rFonts w:asciiTheme="minorHAnsi" w:hAnsiTheme="minorHAnsi" w:cstheme="minorHAnsi"/>
          <w:sz w:val="22"/>
          <w:szCs w:val="22"/>
        </w:rPr>
        <w:t xml:space="preserve">se </w:t>
      </w:r>
      <w:proofErr w:type="gramStart"/>
      <w:r w:rsidRPr="00A57A83">
        <w:rPr>
          <w:rFonts w:asciiTheme="minorHAnsi" w:hAnsiTheme="minorHAnsi" w:cstheme="minorHAnsi"/>
          <w:sz w:val="22"/>
          <w:szCs w:val="22"/>
        </w:rPr>
        <w:t xml:space="preserve">sídlem:   </w:t>
      </w:r>
      <w:proofErr w:type="gramEnd"/>
      <w:r w:rsidRPr="00A57A83">
        <w:rPr>
          <w:rFonts w:asciiTheme="minorHAnsi" w:hAnsiTheme="minorHAnsi" w:cstheme="minorHAnsi"/>
          <w:sz w:val="22"/>
          <w:szCs w:val="22"/>
        </w:rPr>
        <w:t xml:space="preserve">                </w:t>
      </w:r>
      <w:r w:rsidRPr="00A57A83">
        <w:rPr>
          <w:rFonts w:asciiTheme="minorHAnsi" w:hAnsiTheme="minorHAnsi" w:cstheme="minorHAnsi"/>
          <w:sz w:val="22"/>
          <w:szCs w:val="22"/>
        </w:rPr>
        <w:tab/>
        <w:t>tř. Tomáše Bati 1255, 765 02 Otrokovice</w:t>
      </w:r>
    </w:p>
    <w:p w14:paraId="3E9DED5B" w14:textId="77777777" w:rsidR="00E001C2" w:rsidRPr="00A57A83" w:rsidRDefault="00E001C2" w:rsidP="00024B04">
      <w:pPr>
        <w:rPr>
          <w:rFonts w:asciiTheme="minorHAnsi" w:hAnsiTheme="minorHAnsi" w:cstheme="minorHAnsi"/>
          <w:sz w:val="22"/>
          <w:szCs w:val="22"/>
        </w:rPr>
      </w:pPr>
      <w:r w:rsidRPr="00A57A83">
        <w:rPr>
          <w:rFonts w:asciiTheme="minorHAnsi" w:hAnsiTheme="minorHAnsi" w:cstheme="minorHAnsi"/>
          <w:sz w:val="22"/>
          <w:szCs w:val="22"/>
        </w:rPr>
        <w:t>IČO:</w:t>
      </w:r>
      <w:r w:rsidRPr="00A57A83">
        <w:rPr>
          <w:rFonts w:asciiTheme="minorHAnsi" w:hAnsiTheme="minorHAnsi" w:cstheme="minorHAnsi"/>
          <w:sz w:val="22"/>
          <w:szCs w:val="22"/>
        </w:rPr>
        <w:tab/>
        <w:t xml:space="preserve">                     </w:t>
      </w:r>
      <w:r w:rsidRPr="00A57A83">
        <w:rPr>
          <w:rFonts w:asciiTheme="minorHAnsi" w:hAnsiTheme="minorHAnsi" w:cstheme="minorHAnsi"/>
          <w:sz w:val="22"/>
          <w:szCs w:val="22"/>
        </w:rPr>
        <w:tab/>
      </w:r>
      <w:r w:rsidR="00843F9B" w:rsidRPr="00A57A83">
        <w:rPr>
          <w:rFonts w:asciiTheme="minorHAnsi" w:hAnsiTheme="minorHAnsi" w:cstheme="minorHAnsi"/>
          <w:sz w:val="22"/>
          <w:szCs w:val="22"/>
        </w:rPr>
        <w:t>6073</w:t>
      </w:r>
      <w:r w:rsidRPr="00A57A83">
        <w:rPr>
          <w:rFonts w:asciiTheme="minorHAnsi" w:hAnsiTheme="minorHAnsi" w:cstheme="minorHAnsi"/>
          <w:sz w:val="22"/>
          <w:szCs w:val="22"/>
        </w:rPr>
        <w:t>1729</w:t>
      </w:r>
    </w:p>
    <w:p w14:paraId="3E9DED5C" w14:textId="77777777" w:rsidR="00E001C2" w:rsidRPr="00A57A83" w:rsidRDefault="00E001C2" w:rsidP="00024B04">
      <w:pPr>
        <w:rPr>
          <w:rFonts w:asciiTheme="minorHAnsi" w:hAnsiTheme="minorHAnsi" w:cstheme="minorHAnsi"/>
          <w:sz w:val="22"/>
          <w:szCs w:val="22"/>
        </w:rPr>
      </w:pPr>
      <w:proofErr w:type="gramStart"/>
      <w:r w:rsidRPr="00A57A83">
        <w:rPr>
          <w:rFonts w:asciiTheme="minorHAnsi" w:hAnsiTheme="minorHAnsi" w:cstheme="minorHAnsi"/>
          <w:sz w:val="22"/>
          <w:szCs w:val="22"/>
        </w:rPr>
        <w:t xml:space="preserve">DIČ:   </w:t>
      </w:r>
      <w:proofErr w:type="gramEnd"/>
      <w:r w:rsidRPr="00A57A83">
        <w:rPr>
          <w:rFonts w:asciiTheme="minorHAnsi" w:hAnsiTheme="minorHAnsi" w:cstheme="minorHAnsi"/>
          <w:sz w:val="22"/>
          <w:szCs w:val="22"/>
        </w:rPr>
        <w:t xml:space="preserve">                        </w:t>
      </w:r>
      <w:r w:rsidR="00024B04" w:rsidRPr="00A57A83">
        <w:rPr>
          <w:rFonts w:asciiTheme="minorHAnsi" w:hAnsiTheme="minorHAnsi" w:cstheme="minorHAnsi"/>
          <w:sz w:val="22"/>
          <w:szCs w:val="22"/>
        </w:rPr>
        <w:tab/>
      </w:r>
      <w:r w:rsidRPr="00A57A83">
        <w:rPr>
          <w:rFonts w:asciiTheme="minorHAnsi" w:hAnsiTheme="minorHAnsi" w:cstheme="minorHAnsi"/>
          <w:sz w:val="22"/>
          <w:szCs w:val="22"/>
        </w:rPr>
        <w:t xml:space="preserve">CZ60731729 </w:t>
      </w:r>
    </w:p>
    <w:p w14:paraId="3E9DED5D" w14:textId="77777777" w:rsidR="00E001C2" w:rsidRPr="00A57A83" w:rsidRDefault="00E001C2" w:rsidP="00024B04">
      <w:pPr>
        <w:rPr>
          <w:rFonts w:asciiTheme="minorHAnsi" w:hAnsiTheme="minorHAnsi" w:cstheme="minorHAnsi"/>
          <w:sz w:val="22"/>
          <w:szCs w:val="22"/>
        </w:rPr>
      </w:pPr>
      <w:r w:rsidRPr="00A57A83">
        <w:rPr>
          <w:rFonts w:asciiTheme="minorHAnsi" w:hAnsiTheme="minorHAnsi" w:cstheme="minorHAnsi"/>
          <w:sz w:val="22"/>
          <w:szCs w:val="22"/>
        </w:rPr>
        <w:t>zapsaná:</w:t>
      </w:r>
      <w:r w:rsidRPr="00A57A83">
        <w:rPr>
          <w:rFonts w:asciiTheme="minorHAnsi" w:hAnsiTheme="minorHAnsi" w:cstheme="minorHAnsi"/>
          <w:sz w:val="22"/>
          <w:szCs w:val="22"/>
        </w:rPr>
        <w:tab/>
      </w:r>
      <w:r w:rsidRPr="00A57A83">
        <w:rPr>
          <w:rFonts w:asciiTheme="minorHAnsi" w:hAnsiTheme="minorHAnsi" w:cstheme="minorHAnsi"/>
          <w:sz w:val="22"/>
          <w:szCs w:val="22"/>
        </w:rPr>
        <w:tab/>
        <w:t>v obchodním rejstříku v</w:t>
      </w:r>
      <w:r w:rsidR="00E145F9" w:rsidRPr="00A57A83">
        <w:rPr>
          <w:rFonts w:asciiTheme="minorHAnsi" w:hAnsiTheme="minorHAnsi" w:cstheme="minorHAnsi"/>
          <w:sz w:val="22"/>
          <w:szCs w:val="22"/>
        </w:rPr>
        <w:t xml:space="preserve">edeného Krajským soudem v Brně </w:t>
      </w:r>
      <w:proofErr w:type="spellStart"/>
      <w:r w:rsidR="00E145F9" w:rsidRPr="00A57A83">
        <w:rPr>
          <w:rFonts w:asciiTheme="minorHAnsi" w:hAnsiTheme="minorHAnsi" w:cstheme="minorHAnsi"/>
          <w:sz w:val="22"/>
          <w:szCs w:val="22"/>
        </w:rPr>
        <w:t>sp</w:t>
      </w:r>
      <w:proofErr w:type="spellEnd"/>
      <w:r w:rsidR="00E145F9" w:rsidRPr="00A57A83">
        <w:rPr>
          <w:rFonts w:asciiTheme="minorHAnsi" w:hAnsiTheme="minorHAnsi" w:cstheme="minorHAnsi"/>
          <w:sz w:val="22"/>
          <w:szCs w:val="22"/>
        </w:rPr>
        <w:t xml:space="preserve">. zn. C </w:t>
      </w:r>
      <w:r w:rsidRPr="00A57A83">
        <w:rPr>
          <w:rFonts w:asciiTheme="minorHAnsi" w:hAnsiTheme="minorHAnsi" w:cstheme="minorHAnsi"/>
          <w:sz w:val="22"/>
          <w:szCs w:val="22"/>
        </w:rPr>
        <w:t>17511</w:t>
      </w:r>
    </w:p>
    <w:p w14:paraId="3E9DED5E" w14:textId="77777777" w:rsidR="00024B04" w:rsidRPr="00A57A83" w:rsidRDefault="00024B04" w:rsidP="00024B04">
      <w:pPr>
        <w:rPr>
          <w:rFonts w:asciiTheme="minorHAnsi" w:hAnsiTheme="minorHAnsi" w:cstheme="minorHAnsi"/>
          <w:sz w:val="22"/>
          <w:szCs w:val="22"/>
        </w:rPr>
      </w:pPr>
    </w:p>
    <w:p w14:paraId="3E9DED5F" w14:textId="77777777" w:rsidR="00E001C2" w:rsidRPr="00A57A83" w:rsidRDefault="00E001C2" w:rsidP="00024B04">
      <w:pPr>
        <w:tabs>
          <w:tab w:val="left" w:pos="2265"/>
        </w:tabs>
        <w:rPr>
          <w:rFonts w:asciiTheme="minorHAnsi" w:hAnsiTheme="minorHAnsi" w:cstheme="minorHAnsi"/>
          <w:sz w:val="22"/>
          <w:szCs w:val="22"/>
        </w:rPr>
      </w:pPr>
      <w:r w:rsidRPr="00A57A83">
        <w:rPr>
          <w:rFonts w:asciiTheme="minorHAnsi" w:hAnsiTheme="minorHAnsi" w:cstheme="minorHAnsi"/>
          <w:sz w:val="22"/>
          <w:szCs w:val="22"/>
        </w:rPr>
        <w:t>(dále jen „</w:t>
      </w:r>
      <w:r w:rsidRPr="00A57A83">
        <w:rPr>
          <w:rFonts w:asciiTheme="minorHAnsi" w:hAnsiTheme="minorHAnsi" w:cstheme="minorHAnsi"/>
          <w:b/>
          <w:sz w:val="22"/>
          <w:szCs w:val="22"/>
        </w:rPr>
        <w:t>Objednatel</w:t>
      </w:r>
      <w:r w:rsidRPr="00A57A83">
        <w:rPr>
          <w:rFonts w:asciiTheme="minorHAnsi" w:hAnsiTheme="minorHAnsi" w:cstheme="minorHAnsi"/>
          <w:sz w:val="22"/>
          <w:szCs w:val="22"/>
        </w:rPr>
        <w:t>“)</w:t>
      </w:r>
      <w:r w:rsidRPr="00A57A83">
        <w:rPr>
          <w:rFonts w:asciiTheme="minorHAnsi" w:hAnsiTheme="minorHAnsi" w:cstheme="minorHAnsi"/>
          <w:sz w:val="22"/>
          <w:szCs w:val="22"/>
        </w:rPr>
        <w:tab/>
      </w:r>
    </w:p>
    <w:p w14:paraId="3E9DED60" w14:textId="77777777" w:rsidR="00E001C2" w:rsidRPr="00A57A83" w:rsidRDefault="00E001C2" w:rsidP="00024B04">
      <w:pPr>
        <w:rPr>
          <w:rFonts w:asciiTheme="minorHAnsi" w:hAnsiTheme="minorHAnsi" w:cstheme="minorHAnsi"/>
          <w:b/>
          <w:sz w:val="22"/>
          <w:szCs w:val="22"/>
        </w:rPr>
      </w:pPr>
    </w:p>
    <w:p w14:paraId="3E9DED61" w14:textId="77777777" w:rsidR="00E001C2" w:rsidRPr="00A57A83" w:rsidRDefault="00E001C2" w:rsidP="00024B04">
      <w:pPr>
        <w:rPr>
          <w:rFonts w:asciiTheme="minorHAnsi" w:hAnsiTheme="minorHAnsi" w:cstheme="minorHAnsi"/>
          <w:b/>
          <w:sz w:val="22"/>
          <w:szCs w:val="22"/>
        </w:rPr>
      </w:pPr>
      <w:r w:rsidRPr="00A57A83">
        <w:rPr>
          <w:rFonts w:asciiTheme="minorHAnsi" w:hAnsiTheme="minorHAnsi" w:cstheme="minorHAnsi"/>
          <w:b/>
          <w:sz w:val="22"/>
          <w:szCs w:val="22"/>
        </w:rPr>
        <w:t>a</w:t>
      </w:r>
    </w:p>
    <w:p w14:paraId="3E9DED62" w14:textId="77777777" w:rsidR="00E001C2" w:rsidRPr="00A57A83" w:rsidRDefault="00E001C2" w:rsidP="00024B04">
      <w:pPr>
        <w:rPr>
          <w:rFonts w:asciiTheme="minorHAnsi" w:hAnsiTheme="minorHAnsi" w:cstheme="minorHAnsi"/>
          <w:b/>
          <w:sz w:val="22"/>
          <w:szCs w:val="22"/>
        </w:rPr>
      </w:pPr>
    </w:p>
    <w:p w14:paraId="3E9DED63" w14:textId="77777777" w:rsidR="00E001C2" w:rsidRPr="00A57A83" w:rsidRDefault="00E001C2" w:rsidP="00024B04">
      <w:pPr>
        <w:rPr>
          <w:rFonts w:asciiTheme="minorHAnsi" w:hAnsiTheme="minorHAnsi" w:cstheme="minorHAnsi"/>
          <w:b/>
          <w:iCs/>
          <w:sz w:val="22"/>
          <w:szCs w:val="22"/>
        </w:rPr>
      </w:pPr>
      <w:proofErr w:type="gramStart"/>
      <w:r w:rsidRPr="00A57A83">
        <w:rPr>
          <w:rFonts w:asciiTheme="minorHAnsi" w:hAnsiTheme="minorHAnsi" w:cstheme="minorHAnsi"/>
          <w:sz w:val="22"/>
          <w:szCs w:val="22"/>
        </w:rPr>
        <w:t>zhotovitelem</w:t>
      </w:r>
      <w:r w:rsidRPr="00A57A83">
        <w:rPr>
          <w:rFonts w:asciiTheme="minorHAnsi" w:hAnsiTheme="minorHAnsi" w:cstheme="minorHAnsi"/>
          <w:b/>
          <w:sz w:val="22"/>
          <w:szCs w:val="22"/>
        </w:rPr>
        <w:t xml:space="preserve">: </w:t>
      </w:r>
      <w:r w:rsidRPr="00A57A83">
        <w:rPr>
          <w:rFonts w:asciiTheme="minorHAnsi" w:hAnsiTheme="minorHAnsi" w:cstheme="minorHAnsi"/>
          <w:b/>
          <w:i/>
          <w:sz w:val="22"/>
          <w:szCs w:val="22"/>
        </w:rPr>
        <w:t xml:space="preserve">  </w:t>
      </w:r>
      <w:proofErr w:type="gramEnd"/>
      <w:r w:rsidRPr="00A57A83">
        <w:rPr>
          <w:rFonts w:asciiTheme="minorHAnsi" w:hAnsiTheme="minorHAnsi" w:cstheme="minorHAnsi"/>
          <w:b/>
          <w:i/>
          <w:sz w:val="22"/>
          <w:szCs w:val="22"/>
        </w:rPr>
        <w:t xml:space="preserve">       </w:t>
      </w:r>
      <w:r w:rsidRPr="00A57A83">
        <w:rPr>
          <w:rFonts w:asciiTheme="minorHAnsi" w:hAnsiTheme="minorHAnsi" w:cstheme="minorHAnsi"/>
          <w:b/>
          <w:i/>
          <w:sz w:val="22"/>
          <w:szCs w:val="22"/>
        </w:rPr>
        <w:tab/>
      </w:r>
      <w:r w:rsidRPr="00A57A83">
        <w:rPr>
          <w:rFonts w:asciiTheme="minorHAnsi" w:hAnsiTheme="minorHAnsi" w:cstheme="minorHAnsi"/>
          <w:b/>
          <w:iCs/>
          <w:sz w:val="22"/>
          <w:szCs w:val="22"/>
        </w:rPr>
        <w:t>TRONIC CONTROL</w:t>
      </w:r>
      <w:r w:rsidR="00A11A15" w:rsidRPr="00A57A83">
        <w:rPr>
          <w:rFonts w:asciiTheme="minorHAnsi" w:hAnsiTheme="minorHAnsi" w:cstheme="minorHAnsi"/>
          <w:b/>
          <w:iCs/>
          <w:sz w:val="22"/>
          <w:szCs w:val="22"/>
        </w:rPr>
        <w:t>,</w:t>
      </w:r>
      <w:r w:rsidRPr="00A57A83">
        <w:rPr>
          <w:rFonts w:asciiTheme="minorHAnsi" w:hAnsiTheme="minorHAnsi" w:cstheme="minorHAnsi"/>
          <w:b/>
          <w:iCs/>
          <w:sz w:val="22"/>
          <w:szCs w:val="22"/>
        </w:rPr>
        <w:t xml:space="preserve"> s.r.o.</w:t>
      </w:r>
    </w:p>
    <w:p w14:paraId="3E9DED64" w14:textId="77777777" w:rsidR="00E001C2" w:rsidRPr="00A57A83" w:rsidRDefault="00A11A15" w:rsidP="00024B04">
      <w:pPr>
        <w:rPr>
          <w:rFonts w:asciiTheme="minorHAnsi" w:hAnsiTheme="minorHAnsi" w:cstheme="minorHAnsi"/>
          <w:b/>
          <w:iCs/>
          <w:sz w:val="22"/>
          <w:szCs w:val="22"/>
        </w:rPr>
      </w:pPr>
      <w:proofErr w:type="gramStart"/>
      <w:r w:rsidRPr="00A57A83">
        <w:rPr>
          <w:rFonts w:asciiTheme="minorHAnsi" w:hAnsiTheme="minorHAnsi" w:cstheme="minorHAnsi"/>
          <w:iCs/>
          <w:sz w:val="22"/>
          <w:szCs w:val="22"/>
        </w:rPr>
        <w:t>zastoupená</w:t>
      </w:r>
      <w:r w:rsidR="00E001C2" w:rsidRPr="00A57A83">
        <w:rPr>
          <w:rFonts w:asciiTheme="minorHAnsi" w:hAnsiTheme="minorHAnsi" w:cstheme="minorHAnsi"/>
          <w:iCs/>
          <w:sz w:val="22"/>
          <w:szCs w:val="22"/>
        </w:rPr>
        <w:t xml:space="preserve">:   </w:t>
      </w:r>
      <w:proofErr w:type="gramEnd"/>
      <w:r w:rsidR="00E001C2" w:rsidRPr="00A57A83">
        <w:rPr>
          <w:rFonts w:asciiTheme="minorHAnsi" w:hAnsiTheme="minorHAnsi" w:cstheme="minorHAnsi"/>
          <w:b/>
          <w:iCs/>
          <w:sz w:val="22"/>
          <w:szCs w:val="22"/>
        </w:rPr>
        <w:t xml:space="preserve">          </w:t>
      </w:r>
      <w:r w:rsidR="00E001C2" w:rsidRPr="00A57A83">
        <w:rPr>
          <w:rFonts w:asciiTheme="minorHAnsi" w:hAnsiTheme="minorHAnsi" w:cstheme="minorHAnsi"/>
          <w:iCs/>
          <w:sz w:val="22"/>
          <w:szCs w:val="22"/>
        </w:rPr>
        <w:tab/>
        <w:t>panem Ing. Vítem Mrázem,</w:t>
      </w:r>
      <w:r w:rsidR="00E001C2" w:rsidRPr="00A57A83">
        <w:rPr>
          <w:rFonts w:asciiTheme="minorHAnsi" w:hAnsiTheme="minorHAnsi" w:cstheme="minorHAnsi"/>
          <w:b/>
          <w:iCs/>
          <w:sz w:val="22"/>
          <w:szCs w:val="22"/>
        </w:rPr>
        <w:t xml:space="preserve"> </w:t>
      </w:r>
      <w:r w:rsidR="00E001C2" w:rsidRPr="00A57A83">
        <w:rPr>
          <w:rFonts w:asciiTheme="minorHAnsi" w:hAnsiTheme="minorHAnsi" w:cstheme="minorHAnsi"/>
          <w:iCs/>
          <w:sz w:val="22"/>
          <w:szCs w:val="22"/>
        </w:rPr>
        <w:t>jednatelem</w:t>
      </w:r>
    </w:p>
    <w:p w14:paraId="3E9DED65" w14:textId="77777777" w:rsidR="00E001C2" w:rsidRPr="00A57A83" w:rsidRDefault="00E001C2" w:rsidP="00024B04">
      <w:pPr>
        <w:rPr>
          <w:rFonts w:asciiTheme="minorHAnsi" w:hAnsiTheme="minorHAnsi" w:cstheme="minorHAnsi"/>
          <w:iCs/>
          <w:sz w:val="22"/>
          <w:szCs w:val="22"/>
        </w:rPr>
      </w:pPr>
      <w:r w:rsidRPr="00A57A83">
        <w:rPr>
          <w:rFonts w:asciiTheme="minorHAnsi" w:hAnsiTheme="minorHAnsi" w:cstheme="minorHAnsi"/>
          <w:iCs/>
          <w:sz w:val="22"/>
          <w:szCs w:val="22"/>
        </w:rPr>
        <w:t xml:space="preserve">se </w:t>
      </w:r>
      <w:proofErr w:type="gramStart"/>
      <w:r w:rsidRPr="00A57A83">
        <w:rPr>
          <w:rFonts w:asciiTheme="minorHAnsi" w:hAnsiTheme="minorHAnsi" w:cstheme="minorHAnsi"/>
          <w:iCs/>
          <w:sz w:val="22"/>
          <w:szCs w:val="22"/>
        </w:rPr>
        <w:t>sídlem</w:t>
      </w:r>
      <w:r w:rsidRPr="00A57A83">
        <w:rPr>
          <w:rFonts w:asciiTheme="minorHAnsi" w:hAnsiTheme="minorHAnsi" w:cstheme="minorHAnsi"/>
          <w:b/>
          <w:iCs/>
          <w:sz w:val="22"/>
          <w:szCs w:val="22"/>
        </w:rPr>
        <w:t xml:space="preserve">:   </w:t>
      </w:r>
      <w:proofErr w:type="gramEnd"/>
      <w:r w:rsidRPr="00A57A83">
        <w:rPr>
          <w:rFonts w:asciiTheme="minorHAnsi" w:hAnsiTheme="minorHAnsi" w:cstheme="minorHAnsi"/>
          <w:b/>
          <w:iCs/>
          <w:sz w:val="22"/>
          <w:szCs w:val="22"/>
        </w:rPr>
        <w:t xml:space="preserve">                </w:t>
      </w:r>
      <w:r w:rsidRPr="00A57A83">
        <w:rPr>
          <w:rFonts w:asciiTheme="minorHAnsi" w:hAnsiTheme="minorHAnsi" w:cstheme="minorHAnsi"/>
          <w:b/>
          <w:iCs/>
          <w:sz w:val="22"/>
          <w:szCs w:val="22"/>
        </w:rPr>
        <w:tab/>
      </w:r>
      <w:r w:rsidR="005305B0" w:rsidRPr="00A57A83">
        <w:rPr>
          <w:rFonts w:asciiTheme="minorHAnsi" w:hAnsiTheme="minorHAnsi" w:cstheme="minorHAnsi"/>
          <w:iCs/>
          <w:sz w:val="22"/>
          <w:szCs w:val="22"/>
        </w:rPr>
        <w:t>Dělnická 27,</w:t>
      </w:r>
      <w:r w:rsidR="00D75C36" w:rsidRPr="00A57A83">
        <w:rPr>
          <w:rFonts w:asciiTheme="minorHAnsi" w:hAnsiTheme="minorHAnsi" w:cstheme="minorHAnsi"/>
          <w:iCs/>
          <w:sz w:val="22"/>
          <w:szCs w:val="22"/>
        </w:rPr>
        <w:t xml:space="preserve"> 170 00 Praha 7</w:t>
      </w:r>
    </w:p>
    <w:p w14:paraId="3E9DED66" w14:textId="77777777" w:rsidR="00E001C2" w:rsidRPr="00A57A83" w:rsidRDefault="00E001C2" w:rsidP="00024B04">
      <w:pPr>
        <w:rPr>
          <w:rFonts w:asciiTheme="minorHAnsi" w:hAnsiTheme="minorHAnsi" w:cstheme="minorHAnsi"/>
          <w:iCs/>
          <w:sz w:val="22"/>
          <w:szCs w:val="22"/>
        </w:rPr>
      </w:pPr>
      <w:r w:rsidRPr="00A57A83">
        <w:rPr>
          <w:rFonts w:asciiTheme="minorHAnsi" w:hAnsiTheme="minorHAnsi" w:cstheme="minorHAnsi"/>
          <w:bCs/>
          <w:iCs/>
          <w:sz w:val="22"/>
          <w:szCs w:val="22"/>
        </w:rPr>
        <w:t>kontaktní adresa:</w:t>
      </w:r>
      <w:r w:rsidRPr="00A57A83">
        <w:rPr>
          <w:rFonts w:asciiTheme="minorHAnsi" w:hAnsiTheme="minorHAnsi" w:cstheme="minorHAnsi"/>
          <w:b/>
          <w:iCs/>
          <w:sz w:val="22"/>
          <w:szCs w:val="22"/>
        </w:rPr>
        <w:tab/>
      </w:r>
      <w:r w:rsidRPr="00A57A83">
        <w:rPr>
          <w:rFonts w:asciiTheme="minorHAnsi" w:hAnsiTheme="minorHAnsi" w:cstheme="minorHAnsi"/>
          <w:iCs/>
          <w:sz w:val="22"/>
          <w:szCs w:val="22"/>
        </w:rPr>
        <w:t xml:space="preserve">Nad </w:t>
      </w:r>
      <w:proofErr w:type="spellStart"/>
      <w:r w:rsidRPr="00A57A83">
        <w:rPr>
          <w:rFonts w:asciiTheme="minorHAnsi" w:hAnsiTheme="minorHAnsi" w:cstheme="minorHAnsi"/>
          <w:iCs/>
          <w:sz w:val="22"/>
          <w:szCs w:val="22"/>
        </w:rPr>
        <w:t>Safinou</w:t>
      </w:r>
      <w:proofErr w:type="spellEnd"/>
      <w:r w:rsidRPr="00A57A83">
        <w:rPr>
          <w:rFonts w:asciiTheme="minorHAnsi" w:hAnsiTheme="minorHAnsi" w:cstheme="minorHAnsi"/>
          <w:iCs/>
          <w:sz w:val="22"/>
          <w:szCs w:val="22"/>
        </w:rPr>
        <w:t xml:space="preserve"> I. č.p. 449, 252 42 Vestec u Prahy</w:t>
      </w:r>
    </w:p>
    <w:p w14:paraId="3E9DED67" w14:textId="77777777" w:rsidR="00E001C2" w:rsidRPr="00A57A83" w:rsidRDefault="00E001C2" w:rsidP="00024B04">
      <w:pPr>
        <w:rPr>
          <w:rFonts w:asciiTheme="minorHAnsi" w:hAnsiTheme="minorHAnsi" w:cstheme="minorHAnsi"/>
          <w:sz w:val="22"/>
          <w:szCs w:val="22"/>
        </w:rPr>
      </w:pPr>
      <w:proofErr w:type="gramStart"/>
      <w:r w:rsidRPr="00A57A83">
        <w:rPr>
          <w:rFonts w:asciiTheme="minorHAnsi" w:hAnsiTheme="minorHAnsi" w:cstheme="minorHAnsi"/>
          <w:sz w:val="22"/>
          <w:szCs w:val="22"/>
        </w:rPr>
        <w:t>IČ</w:t>
      </w:r>
      <w:r w:rsidR="00BC0CC6" w:rsidRPr="00A57A83">
        <w:rPr>
          <w:rFonts w:asciiTheme="minorHAnsi" w:hAnsiTheme="minorHAnsi" w:cstheme="minorHAnsi"/>
          <w:sz w:val="22"/>
          <w:szCs w:val="22"/>
        </w:rPr>
        <w:t xml:space="preserve">O:   </w:t>
      </w:r>
      <w:proofErr w:type="gramEnd"/>
      <w:r w:rsidR="00BC0CC6" w:rsidRPr="00A57A83">
        <w:rPr>
          <w:rFonts w:asciiTheme="minorHAnsi" w:hAnsiTheme="minorHAnsi" w:cstheme="minorHAnsi"/>
          <w:sz w:val="22"/>
          <w:szCs w:val="22"/>
        </w:rPr>
        <w:t xml:space="preserve">                       </w:t>
      </w:r>
      <w:r w:rsidR="00BC0CC6" w:rsidRPr="00A57A83">
        <w:rPr>
          <w:rFonts w:asciiTheme="minorHAnsi" w:hAnsiTheme="minorHAnsi" w:cstheme="minorHAnsi"/>
          <w:sz w:val="22"/>
          <w:szCs w:val="22"/>
        </w:rPr>
        <w:tab/>
      </w:r>
      <w:r w:rsidRPr="00A57A83">
        <w:rPr>
          <w:rFonts w:asciiTheme="minorHAnsi" w:hAnsiTheme="minorHAnsi" w:cstheme="minorHAnsi"/>
          <w:sz w:val="22"/>
          <w:szCs w:val="22"/>
        </w:rPr>
        <w:t>64943909</w:t>
      </w:r>
    </w:p>
    <w:p w14:paraId="3E9DED68" w14:textId="77777777" w:rsidR="00E001C2" w:rsidRPr="00A57A83" w:rsidRDefault="00E001C2" w:rsidP="00024B04">
      <w:pPr>
        <w:rPr>
          <w:rFonts w:asciiTheme="minorHAnsi" w:hAnsiTheme="minorHAnsi" w:cstheme="minorHAnsi"/>
          <w:sz w:val="22"/>
          <w:szCs w:val="22"/>
        </w:rPr>
      </w:pPr>
      <w:proofErr w:type="gramStart"/>
      <w:r w:rsidRPr="00A57A83">
        <w:rPr>
          <w:rFonts w:asciiTheme="minorHAnsi" w:hAnsiTheme="minorHAnsi" w:cstheme="minorHAnsi"/>
          <w:sz w:val="22"/>
          <w:szCs w:val="22"/>
        </w:rPr>
        <w:t>DI</w:t>
      </w:r>
      <w:r w:rsidR="00BC0CC6" w:rsidRPr="00A57A83">
        <w:rPr>
          <w:rFonts w:asciiTheme="minorHAnsi" w:hAnsiTheme="minorHAnsi" w:cstheme="minorHAnsi"/>
          <w:sz w:val="22"/>
          <w:szCs w:val="22"/>
        </w:rPr>
        <w:t xml:space="preserve">Č:   </w:t>
      </w:r>
      <w:proofErr w:type="gramEnd"/>
      <w:r w:rsidR="00BC0CC6" w:rsidRPr="00A57A83">
        <w:rPr>
          <w:rFonts w:asciiTheme="minorHAnsi" w:hAnsiTheme="minorHAnsi" w:cstheme="minorHAnsi"/>
          <w:sz w:val="22"/>
          <w:szCs w:val="22"/>
        </w:rPr>
        <w:t xml:space="preserve">                       </w:t>
      </w:r>
      <w:r w:rsidR="00BC0CC6" w:rsidRPr="00A57A83">
        <w:rPr>
          <w:rFonts w:asciiTheme="minorHAnsi" w:hAnsiTheme="minorHAnsi" w:cstheme="minorHAnsi"/>
          <w:sz w:val="22"/>
          <w:szCs w:val="22"/>
        </w:rPr>
        <w:tab/>
      </w:r>
      <w:r w:rsidRPr="00A57A83">
        <w:rPr>
          <w:rFonts w:asciiTheme="minorHAnsi" w:hAnsiTheme="minorHAnsi" w:cstheme="minorHAnsi"/>
          <w:sz w:val="22"/>
          <w:szCs w:val="22"/>
        </w:rPr>
        <w:t>CZ64943909</w:t>
      </w:r>
    </w:p>
    <w:p w14:paraId="3E9DED69" w14:textId="77777777" w:rsidR="00E001C2" w:rsidRPr="00A57A83" w:rsidRDefault="00A11A15" w:rsidP="00A11A15">
      <w:pPr>
        <w:ind w:left="2124" w:hanging="2124"/>
        <w:rPr>
          <w:rFonts w:asciiTheme="minorHAnsi" w:hAnsiTheme="minorHAnsi" w:cstheme="minorHAnsi"/>
          <w:sz w:val="22"/>
          <w:szCs w:val="22"/>
        </w:rPr>
      </w:pPr>
      <w:r w:rsidRPr="00A57A83">
        <w:rPr>
          <w:rFonts w:asciiTheme="minorHAnsi" w:hAnsiTheme="minorHAnsi" w:cstheme="minorHAnsi"/>
          <w:sz w:val="22"/>
          <w:szCs w:val="22"/>
        </w:rPr>
        <w:t>zapsaná:</w:t>
      </w:r>
      <w:r w:rsidRPr="00A57A83">
        <w:rPr>
          <w:rFonts w:asciiTheme="minorHAnsi" w:hAnsiTheme="minorHAnsi" w:cstheme="minorHAnsi"/>
          <w:sz w:val="22"/>
          <w:szCs w:val="22"/>
        </w:rPr>
        <w:tab/>
      </w:r>
      <w:r w:rsidR="00BC0CC6" w:rsidRPr="00A57A83">
        <w:rPr>
          <w:rFonts w:asciiTheme="minorHAnsi" w:hAnsiTheme="minorHAnsi" w:cstheme="minorHAnsi"/>
          <w:sz w:val="22"/>
          <w:szCs w:val="22"/>
        </w:rPr>
        <w:t xml:space="preserve">v obchodním rejstříku vedeného Městským </w:t>
      </w:r>
      <w:r w:rsidR="00E001C2" w:rsidRPr="00A57A83">
        <w:rPr>
          <w:rFonts w:asciiTheme="minorHAnsi" w:hAnsiTheme="minorHAnsi" w:cstheme="minorHAnsi"/>
          <w:sz w:val="22"/>
          <w:szCs w:val="22"/>
        </w:rPr>
        <w:t>soud</w:t>
      </w:r>
      <w:r w:rsidRPr="00A57A83">
        <w:rPr>
          <w:rFonts w:asciiTheme="minorHAnsi" w:hAnsiTheme="minorHAnsi" w:cstheme="minorHAnsi"/>
          <w:sz w:val="22"/>
          <w:szCs w:val="22"/>
        </w:rPr>
        <w:t xml:space="preserve">em v Praze pod </w:t>
      </w:r>
      <w:proofErr w:type="spellStart"/>
      <w:r w:rsidRPr="00A57A83">
        <w:rPr>
          <w:rFonts w:asciiTheme="minorHAnsi" w:hAnsiTheme="minorHAnsi" w:cstheme="minorHAnsi"/>
          <w:sz w:val="22"/>
          <w:szCs w:val="22"/>
        </w:rPr>
        <w:t>sp</w:t>
      </w:r>
      <w:proofErr w:type="spellEnd"/>
      <w:r w:rsidRPr="00A57A83">
        <w:rPr>
          <w:rFonts w:asciiTheme="minorHAnsi" w:hAnsiTheme="minorHAnsi" w:cstheme="minorHAnsi"/>
          <w:sz w:val="22"/>
          <w:szCs w:val="22"/>
        </w:rPr>
        <w:t xml:space="preserve">. zn. C </w:t>
      </w:r>
      <w:r w:rsidR="00BC0CC6" w:rsidRPr="00A57A83">
        <w:rPr>
          <w:rFonts w:asciiTheme="minorHAnsi" w:hAnsiTheme="minorHAnsi" w:cstheme="minorHAnsi"/>
          <w:sz w:val="22"/>
          <w:szCs w:val="22"/>
        </w:rPr>
        <w:t>42576</w:t>
      </w:r>
    </w:p>
    <w:p w14:paraId="3E9DED6A" w14:textId="77777777" w:rsidR="00E001C2" w:rsidRPr="00A57A83" w:rsidRDefault="00E001C2" w:rsidP="00024B04">
      <w:pPr>
        <w:rPr>
          <w:rFonts w:asciiTheme="minorHAnsi" w:hAnsiTheme="minorHAnsi" w:cstheme="minorHAnsi"/>
          <w:sz w:val="22"/>
          <w:szCs w:val="22"/>
        </w:rPr>
      </w:pPr>
    </w:p>
    <w:p w14:paraId="3E9DED6B" w14:textId="77777777" w:rsidR="00E001C2" w:rsidRPr="00A57A83" w:rsidRDefault="00E001C2" w:rsidP="00024B04">
      <w:pPr>
        <w:rPr>
          <w:rFonts w:asciiTheme="minorHAnsi" w:hAnsiTheme="minorHAnsi" w:cstheme="minorHAnsi"/>
          <w:sz w:val="22"/>
          <w:szCs w:val="22"/>
        </w:rPr>
      </w:pPr>
      <w:r w:rsidRPr="00A57A83">
        <w:rPr>
          <w:rFonts w:asciiTheme="minorHAnsi" w:hAnsiTheme="minorHAnsi" w:cstheme="minorHAnsi"/>
          <w:sz w:val="22"/>
          <w:szCs w:val="22"/>
        </w:rPr>
        <w:t xml:space="preserve">(dále </w:t>
      </w:r>
      <w:proofErr w:type="gramStart"/>
      <w:r w:rsidRPr="00A57A83">
        <w:rPr>
          <w:rFonts w:asciiTheme="minorHAnsi" w:hAnsiTheme="minorHAnsi" w:cstheme="minorHAnsi"/>
          <w:sz w:val="22"/>
          <w:szCs w:val="22"/>
        </w:rPr>
        <w:t xml:space="preserve">jen </w:t>
      </w:r>
      <w:r w:rsidRPr="00A57A83">
        <w:rPr>
          <w:rFonts w:asciiTheme="minorHAnsi" w:hAnsiTheme="minorHAnsi" w:cstheme="minorHAnsi"/>
          <w:b/>
          <w:sz w:val="22"/>
          <w:szCs w:val="22"/>
        </w:rPr>
        <w:t>,,Zhotovitel</w:t>
      </w:r>
      <w:proofErr w:type="gramEnd"/>
      <w:r w:rsidRPr="00A57A83">
        <w:rPr>
          <w:rFonts w:asciiTheme="minorHAnsi" w:hAnsiTheme="minorHAnsi" w:cstheme="minorHAnsi"/>
          <w:b/>
          <w:sz w:val="22"/>
          <w:szCs w:val="22"/>
        </w:rPr>
        <w:t>“</w:t>
      </w:r>
      <w:r w:rsidRPr="00A57A83">
        <w:rPr>
          <w:rFonts w:asciiTheme="minorHAnsi" w:hAnsiTheme="minorHAnsi" w:cstheme="minorHAnsi"/>
          <w:sz w:val="22"/>
          <w:szCs w:val="22"/>
        </w:rPr>
        <w:t>)</w:t>
      </w:r>
    </w:p>
    <w:p w14:paraId="3E9DED6C" w14:textId="77777777" w:rsidR="00E001C2" w:rsidRPr="00A57A83" w:rsidRDefault="00E001C2" w:rsidP="00024B04">
      <w:pPr>
        <w:rPr>
          <w:rFonts w:asciiTheme="minorHAnsi" w:hAnsiTheme="minorHAnsi" w:cstheme="minorHAnsi"/>
          <w:sz w:val="22"/>
          <w:szCs w:val="22"/>
        </w:rPr>
      </w:pPr>
    </w:p>
    <w:p w14:paraId="3E9DED6D" w14:textId="77777777" w:rsidR="00E001C2" w:rsidRPr="00A57A83" w:rsidRDefault="00E001C2" w:rsidP="00024B04">
      <w:pPr>
        <w:jc w:val="both"/>
        <w:rPr>
          <w:rFonts w:asciiTheme="minorHAnsi" w:hAnsiTheme="minorHAnsi" w:cstheme="minorHAnsi"/>
          <w:sz w:val="22"/>
          <w:szCs w:val="22"/>
        </w:rPr>
      </w:pPr>
      <w:r w:rsidRPr="00A57A83">
        <w:rPr>
          <w:rFonts w:asciiTheme="minorHAnsi" w:hAnsiTheme="minorHAnsi" w:cstheme="minorHAnsi"/>
          <w:sz w:val="22"/>
          <w:szCs w:val="22"/>
        </w:rPr>
        <w:t xml:space="preserve">kteří ji uzavírají po předchozím jednání a vzájemném souhlasu, s tím, že prohlašují, že Zhotovitel </w:t>
      </w:r>
      <w:r w:rsidR="00BC0CC6" w:rsidRPr="00A57A83">
        <w:rPr>
          <w:rFonts w:asciiTheme="minorHAnsi" w:hAnsiTheme="minorHAnsi" w:cstheme="minorHAnsi"/>
          <w:sz w:val="22"/>
          <w:szCs w:val="22"/>
        </w:rPr>
        <w:t>i Objednatel jsou podnikateli, kteří tuto Smlouvu uzavírají</w:t>
      </w:r>
      <w:r w:rsidRPr="00A57A83">
        <w:rPr>
          <w:rFonts w:asciiTheme="minorHAnsi" w:hAnsiTheme="minorHAnsi" w:cstheme="minorHAnsi"/>
          <w:sz w:val="22"/>
          <w:szCs w:val="22"/>
        </w:rPr>
        <w:t xml:space="preserve"> v rámci své podnikatelské činnosti</w:t>
      </w:r>
      <w:r w:rsidR="00BC0CC6" w:rsidRPr="00A57A83">
        <w:rPr>
          <w:rFonts w:asciiTheme="minorHAnsi" w:hAnsiTheme="minorHAnsi" w:cstheme="minorHAnsi"/>
          <w:sz w:val="22"/>
          <w:szCs w:val="22"/>
        </w:rPr>
        <w:t>,</w:t>
      </w:r>
      <w:r w:rsidRPr="00A57A83">
        <w:rPr>
          <w:rFonts w:asciiTheme="minorHAnsi" w:hAnsiTheme="minorHAnsi" w:cstheme="minorHAnsi"/>
          <w:sz w:val="22"/>
          <w:szCs w:val="22"/>
        </w:rPr>
        <w:t xml:space="preserve"> a dále s tím, že se nadále pro účely této smlouvy budou označovat již jen jako </w:t>
      </w:r>
      <w:r w:rsidRPr="00A57A83">
        <w:rPr>
          <w:rFonts w:asciiTheme="minorHAnsi" w:hAnsiTheme="minorHAnsi" w:cstheme="minorHAnsi"/>
          <w:b/>
          <w:sz w:val="22"/>
          <w:szCs w:val="22"/>
        </w:rPr>
        <w:t>„Objednatel“</w:t>
      </w:r>
      <w:r w:rsidRPr="00A57A83">
        <w:rPr>
          <w:rFonts w:asciiTheme="minorHAnsi" w:hAnsiTheme="minorHAnsi" w:cstheme="minorHAnsi"/>
          <w:sz w:val="22"/>
          <w:szCs w:val="22"/>
        </w:rPr>
        <w:t xml:space="preserve"> a „</w:t>
      </w:r>
      <w:r w:rsidRPr="00A57A83">
        <w:rPr>
          <w:rFonts w:asciiTheme="minorHAnsi" w:hAnsiTheme="minorHAnsi" w:cstheme="minorHAnsi"/>
          <w:b/>
          <w:sz w:val="22"/>
          <w:szCs w:val="22"/>
        </w:rPr>
        <w:t>Zhotovitel“</w:t>
      </w:r>
      <w:r w:rsidRPr="00A57A83">
        <w:rPr>
          <w:rFonts w:asciiTheme="minorHAnsi" w:hAnsiTheme="minorHAnsi" w:cstheme="minorHAnsi"/>
          <w:sz w:val="22"/>
          <w:szCs w:val="22"/>
        </w:rPr>
        <w:t xml:space="preserve">, Objednatel a Zhotovitel dále v textu rovněž </w:t>
      </w:r>
      <w:r w:rsidRPr="00A57A83">
        <w:rPr>
          <w:rFonts w:asciiTheme="minorHAnsi" w:hAnsiTheme="minorHAnsi" w:cstheme="minorHAnsi"/>
          <w:b/>
          <w:sz w:val="22"/>
          <w:szCs w:val="22"/>
        </w:rPr>
        <w:t>„Smluvní strany“</w:t>
      </w:r>
      <w:r w:rsidRPr="00A57A83">
        <w:rPr>
          <w:rFonts w:asciiTheme="minorHAnsi" w:hAnsiTheme="minorHAnsi" w:cstheme="minorHAnsi"/>
          <w:sz w:val="22"/>
          <w:szCs w:val="22"/>
        </w:rPr>
        <w:t xml:space="preserve"> a každý jednotlivě dále jen </w:t>
      </w:r>
      <w:r w:rsidRPr="00A57A83">
        <w:rPr>
          <w:rFonts w:asciiTheme="minorHAnsi" w:hAnsiTheme="minorHAnsi" w:cstheme="minorHAnsi"/>
          <w:b/>
          <w:sz w:val="22"/>
          <w:szCs w:val="22"/>
        </w:rPr>
        <w:t xml:space="preserve">„Smluvní strana“ </w:t>
      </w:r>
      <w:r w:rsidRPr="00A57A83">
        <w:rPr>
          <w:rFonts w:asciiTheme="minorHAnsi" w:hAnsiTheme="minorHAnsi" w:cstheme="minorHAnsi"/>
          <w:sz w:val="22"/>
          <w:szCs w:val="22"/>
        </w:rPr>
        <w:t xml:space="preserve">a tato smlouva o dílo dále v textu jen </w:t>
      </w:r>
      <w:r w:rsidRPr="00A57A83">
        <w:rPr>
          <w:rFonts w:asciiTheme="minorHAnsi" w:hAnsiTheme="minorHAnsi" w:cstheme="minorHAnsi"/>
          <w:b/>
          <w:sz w:val="22"/>
          <w:szCs w:val="22"/>
        </w:rPr>
        <w:t xml:space="preserve">„Smlouva“, </w:t>
      </w:r>
      <w:r w:rsidRPr="00A57A83">
        <w:rPr>
          <w:rFonts w:asciiTheme="minorHAnsi" w:hAnsiTheme="minorHAnsi" w:cstheme="minorHAnsi"/>
          <w:sz w:val="22"/>
          <w:szCs w:val="22"/>
        </w:rPr>
        <w:t>zní</w:t>
      </w:r>
    </w:p>
    <w:p w14:paraId="3E9DED6E" w14:textId="77777777" w:rsidR="00E001C2" w:rsidRPr="00A57A83" w:rsidRDefault="00E001C2" w:rsidP="00024B04">
      <w:pPr>
        <w:jc w:val="both"/>
        <w:rPr>
          <w:rFonts w:asciiTheme="minorHAnsi" w:hAnsiTheme="minorHAnsi" w:cstheme="minorHAnsi"/>
          <w:i/>
          <w:sz w:val="22"/>
          <w:szCs w:val="22"/>
        </w:rPr>
      </w:pPr>
    </w:p>
    <w:p w14:paraId="3E9DED6F" w14:textId="77777777" w:rsidR="00E001C2" w:rsidRPr="00A57A83" w:rsidRDefault="00E001C2" w:rsidP="00024B04">
      <w:pPr>
        <w:jc w:val="center"/>
        <w:rPr>
          <w:rFonts w:asciiTheme="minorHAnsi" w:hAnsiTheme="minorHAnsi" w:cstheme="minorHAnsi"/>
          <w:b/>
          <w:sz w:val="22"/>
          <w:szCs w:val="22"/>
          <w:u w:val="single"/>
        </w:rPr>
      </w:pPr>
      <w:r w:rsidRPr="00A57A83">
        <w:rPr>
          <w:rFonts w:asciiTheme="minorHAnsi" w:hAnsiTheme="minorHAnsi" w:cstheme="minorHAnsi"/>
          <w:b/>
          <w:sz w:val="22"/>
          <w:szCs w:val="22"/>
          <w:u w:val="single"/>
        </w:rPr>
        <w:t>t a k t o:</w:t>
      </w:r>
    </w:p>
    <w:p w14:paraId="3E9DED70" w14:textId="77777777" w:rsidR="00E001C2" w:rsidRPr="00A57A83" w:rsidRDefault="00E001C2" w:rsidP="00024B04">
      <w:pPr>
        <w:jc w:val="center"/>
        <w:rPr>
          <w:rFonts w:asciiTheme="minorHAnsi" w:hAnsiTheme="minorHAnsi" w:cstheme="minorHAnsi"/>
          <w:b/>
          <w:sz w:val="22"/>
          <w:szCs w:val="22"/>
        </w:rPr>
      </w:pPr>
    </w:p>
    <w:p w14:paraId="3E9DED71" w14:textId="77777777" w:rsidR="00E001C2" w:rsidRPr="00A57A83" w:rsidRDefault="00BC0CC6" w:rsidP="00024B04">
      <w:pPr>
        <w:pStyle w:val="Nadpis4"/>
        <w:ind w:left="284" w:hanging="284"/>
        <w:jc w:val="both"/>
        <w:rPr>
          <w:rFonts w:asciiTheme="minorHAnsi" w:hAnsiTheme="minorHAnsi" w:cstheme="minorHAnsi"/>
          <w:sz w:val="22"/>
          <w:szCs w:val="22"/>
          <w:u w:val="single"/>
        </w:rPr>
      </w:pPr>
      <w:r w:rsidRPr="00A57A83">
        <w:rPr>
          <w:rFonts w:asciiTheme="minorHAnsi" w:hAnsiTheme="minorHAnsi" w:cstheme="minorHAnsi"/>
          <w:sz w:val="22"/>
          <w:szCs w:val="22"/>
          <w:u w:val="single"/>
        </w:rPr>
        <w:t>1.</w:t>
      </w:r>
      <w:r w:rsidRPr="00A57A83">
        <w:rPr>
          <w:rFonts w:asciiTheme="minorHAnsi" w:hAnsiTheme="minorHAnsi" w:cstheme="minorHAnsi"/>
          <w:sz w:val="22"/>
          <w:szCs w:val="22"/>
          <w:u w:val="single"/>
        </w:rPr>
        <w:tab/>
        <w:t>ÚVODNÍ USTANOVENÍ</w:t>
      </w:r>
    </w:p>
    <w:p w14:paraId="3E9DED72" w14:textId="77777777" w:rsidR="00E001C2" w:rsidRPr="00A57A83" w:rsidRDefault="00E001C2" w:rsidP="00024B04">
      <w:pPr>
        <w:jc w:val="center"/>
        <w:rPr>
          <w:rFonts w:asciiTheme="minorHAnsi" w:hAnsiTheme="minorHAnsi" w:cstheme="minorHAnsi"/>
          <w:b/>
          <w:sz w:val="22"/>
          <w:szCs w:val="22"/>
        </w:rPr>
      </w:pPr>
    </w:p>
    <w:p w14:paraId="3E9DED73" w14:textId="77777777" w:rsidR="00E001C2" w:rsidRPr="00A57A83" w:rsidRDefault="00E001C2" w:rsidP="00024B04">
      <w:pPr>
        <w:pStyle w:val="Seznam"/>
        <w:rPr>
          <w:rFonts w:asciiTheme="minorHAnsi" w:hAnsiTheme="minorHAnsi" w:cstheme="minorHAnsi"/>
          <w:sz w:val="22"/>
          <w:szCs w:val="22"/>
        </w:rPr>
      </w:pPr>
      <w:r w:rsidRPr="00A57A83">
        <w:rPr>
          <w:rFonts w:asciiTheme="minorHAnsi" w:hAnsiTheme="minorHAnsi" w:cstheme="minorHAnsi"/>
          <w:sz w:val="22"/>
          <w:szCs w:val="22"/>
        </w:rPr>
        <w:t>1.</w:t>
      </w:r>
      <w:r w:rsidRPr="00A57A83">
        <w:rPr>
          <w:rFonts w:asciiTheme="minorHAnsi" w:hAnsiTheme="minorHAnsi" w:cstheme="minorHAnsi"/>
          <w:sz w:val="22"/>
          <w:szCs w:val="22"/>
        </w:rPr>
        <w:tab/>
        <w:t xml:space="preserve">Smluvní strany uzavírají Smlouvu na základě vlastní, dobrovolné vůle, s cílem upravit jejím prostřednictvím vztahy, týkající se přípravy a realizace Díla při respektování oprávněných zájmů obou stran. Smluvní strany považují obsah této </w:t>
      </w:r>
      <w:r w:rsidR="00BC0CC6" w:rsidRPr="00A57A83">
        <w:rPr>
          <w:rFonts w:asciiTheme="minorHAnsi" w:hAnsiTheme="minorHAnsi" w:cstheme="minorHAnsi"/>
          <w:sz w:val="22"/>
          <w:szCs w:val="22"/>
        </w:rPr>
        <w:t>smlouvy za ujednání v souladu se zásadami poctivého obchodního styku, kdy</w:t>
      </w:r>
      <w:r w:rsidRPr="00A57A83">
        <w:rPr>
          <w:rFonts w:asciiTheme="minorHAnsi" w:hAnsiTheme="minorHAnsi" w:cstheme="minorHAnsi"/>
          <w:sz w:val="22"/>
          <w:szCs w:val="22"/>
        </w:rPr>
        <w:t xml:space="preserve"> Smluvní strany konstatují, že jejich vzájemná práva a povinnosti neupravovaná touto Smlouvou se budou řídit příslušnými ustanoveními </w:t>
      </w:r>
      <w:r w:rsidR="00A11A15" w:rsidRPr="00A57A83">
        <w:rPr>
          <w:rFonts w:asciiTheme="minorHAnsi" w:hAnsiTheme="minorHAnsi" w:cstheme="minorHAnsi"/>
          <w:sz w:val="22"/>
          <w:szCs w:val="22"/>
        </w:rPr>
        <w:t>občanskéh</w:t>
      </w:r>
      <w:r w:rsidR="00BC0CC6" w:rsidRPr="00A57A83">
        <w:rPr>
          <w:rFonts w:asciiTheme="minorHAnsi" w:hAnsiTheme="minorHAnsi" w:cstheme="minorHAnsi"/>
          <w:sz w:val="22"/>
          <w:szCs w:val="22"/>
        </w:rPr>
        <w:t>o</w:t>
      </w:r>
      <w:r w:rsidRPr="00A57A83">
        <w:rPr>
          <w:rFonts w:asciiTheme="minorHAnsi" w:hAnsiTheme="minorHAnsi" w:cstheme="minorHAnsi"/>
          <w:sz w:val="22"/>
          <w:szCs w:val="22"/>
        </w:rPr>
        <w:t xml:space="preserve"> zákoníku a dalších obecně závazných předpisů.</w:t>
      </w:r>
    </w:p>
    <w:p w14:paraId="3E9DED74" w14:textId="77777777" w:rsidR="00E001C2" w:rsidRPr="00A57A83" w:rsidRDefault="00E001C2" w:rsidP="00024B04">
      <w:pPr>
        <w:jc w:val="both"/>
        <w:rPr>
          <w:rFonts w:asciiTheme="minorHAnsi" w:hAnsiTheme="minorHAnsi" w:cstheme="minorHAnsi"/>
          <w:sz w:val="22"/>
          <w:szCs w:val="22"/>
        </w:rPr>
      </w:pPr>
    </w:p>
    <w:p w14:paraId="3E9DED75" w14:textId="77777777" w:rsidR="00E001C2" w:rsidRPr="00A57A83" w:rsidRDefault="00E001C2" w:rsidP="00024B04">
      <w:pPr>
        <w:ind w:left="283" w:hanging="283"/>
        <w:jc w:val="both"/>
        <w:rPr>
          <w:rFonts w:asciiTheme="minorHAnsi" w:hAnsiTheme="minorHAnsi" w:cstheme="minorHAnsi"/>
          <w:sz w:val="22"/>
          <w:szCs w:val="22"/>
        </w:rPr>
      </w:pPr>
      <w:r w:rsidRPr="00A57A83">
        <w:rPr>
          <w:rFonts w:asciiTheme="minorHAnsi" w:hAnsiTheme="minorHAnsi" w:cstheme="minorHAnsi"/>
          <w:sz w:val="22"/>
          <w:szCs w:val="22"/>
        </w:rPr>
        <w:t>2.</w:t>
      </w:r>
      <w:r w:rsidRPr="00A57A83">
        <w:rPr>
          <w:rFonts w:asciiTheme="minorHAnsi" w:hAnsiTheme="minorHAnsi" w:cstheme="minorHAnsi"/>
          <w:sz w:val="22"/>
          <w:szCs w:val="22"/>
        </w:rPr>
        <w:tab/>
        <w:t xml:space="preserve">Zhotovitel prohlašuje a podpisem této smlouvy potvrzuje, že je společností založenou a platně existující podle českého práva, že má veškeré pravomoci a způsobilost k tomu, aby uzavřel tuto Smlouvu a veškeré odborné, materiální, manažerské, zkušenostní, praktické a další potřebné předpoklady, aby řádně a včas splnil veškeré závazky Smlouvou předpokládané a z této Smlouvy vyplývající. </w:t>
      </w:r>
    </w:p>
    <w:p w14:paraId="3E9DED76" w14:textId="77777777" w:rsidR="00E001C2" w:rsidRPr="00A57A83" w:rsidRDefault="00E001C2" w:rsidP="00024B04">
      <w:pPr>
        <w:ind w:left="283" w:hanging="283"/>
        <w:jc w:val="both"/>
        <w:rPr>
          <w:rFonts w:asciiTheme="minorHAnsi" w:hAnsiTheme="minorHAnsi" w:cstheme="minorHAnsi"/>
          <w:sz w:val="22"/>
          <w:szCs w:val="22"/>
        </w:rPr>
      </w:pPr>
    </w:p>
    <w:p w14:paraId="3E9DED77" w14:textId="77777777" w:rsidR="00E001C2" w:rsidRPr="00A57A83" w:rsidRDefault="00E001C2" w:rsidP="00024B04">
      <w:pPr>
        <w:ind w:left="283" w:hanging="283"/>
        <w:jc w:val="both"/>
        <w:rPr>
          <w:rFonts w:asciiTheme="minorHAnsi" w:hAnsiTheme="minorHAnsi" w:cstheme="minorHAnsi"/>
          <w:i/>
          <w:sz w:val="22"/>
          <w:szCs w:val="22"/>
        </w:rPr>
      </w:pPr>
      <w:r w:rsidRPr="00A57A83">
        <w:rPr>
          <w:rFonts w:asciiTheme="minorHAnsi" w:hAnsiTheme="minorHAnsi" w:cstheme="minorHAnsi"/>
          <w:sz w:val="22"/>
          <w:szCs w:val="22"/>
        </w:rPr>
        <w:lastRenderedPageBreak/>
        <w:t>3.</w:t>
      </w:r>
      <w:r w:rsidRPr="00A57A83">
        <w:rPr>
          <w:rFonts w:asciiTheme="minorHAnsi" w:hAnsiTheme="minorHAnsi" w:cstheme="minorHAnsi"/>
          <w:sz w:val="22"/>
          <w:szCs w:val="22"/>
        </w:rPr>
        <w:tab/>
        <w:t xml:space="preserve">Objednatel v rámci plnění této smlouvy očekává od Zhotovitele zejména vysokou kvalitu prací, profesionální přístup, odborné řízení a koordinaci výstavby, dobrou komunikaci s Objednatelem, technickým dozorem i místně a věcně příslušnými úřady, vykonávajícími jakoukoliv formu dohledu v souvislosti s realizací Díla. </w:t>
      </w:r>
    </w:p>
    <w:p w14:paraId="3E9DED78" w14:textId="77777777" w:rsidR="00E001C2" w:rsidRPr="00A57A83" w:rsidRDefault="00E001C2" w:rsidP="00024B04">
      <w:pPr>
        <w:jc w:val="both"/>
        <w:rPr>
          <w:rFonts w:asciiTheme="minorHAnsi" w:hAnsiTheme="minorHAnsi" w:cstheme="minorHAnsi"/>
          <w:sz w:val="22"/>
          <w:szCs w:val="22"/>
        </w:rPr>
      </w:pPr>
    </w:p>
    <w:p w14:paraId="3E9DED79" w14:textId="5F685FEB" w:rsidR="00E001C2" w:rsidRPr="00A57A83" w:rsidRDefault="00E001C2" w:rsidP="00024B04">
      <w:pPr>
        <w:ind w:left="283" w:hanging="283"/>
        <w:jc w:val="both"/>
        <w:rPr>
          <w:rFonts w:asciiTheme="minorHAnsi" w:hAnsiTheme="minorHAnsi" w:cstheme="minorHAnsi"/>
          <w:sz w:val="22"/>
          <w:szCs w:val="22"/>
        </w:rPr>
      </w:pPr>
      <w:r w:rsidRPr="00A57A83">
        <w:rPr>
          <w:rFonts w:asciiTheme="minorHAnsi" w:hAnsiTheme="minorHAnsi" w:cstheme="minorHAnsi"/>
          <w:sz w:val="22"/>
          <w:szCs w:val="22"/>
        </w:rPr>
        <w:t>4.</w:t>
      </w:r>
      <w:r w:rsidRPr="00A57A83">
        <w:rPr>
          <w:rFonts w:asciiTheme="minorHAnsi" w:hAnsiTheme="minorHAnsi" w:cstheme="minorHAnsi"/>
          <w:sz w:val="22"/>
          <w:szCs w:val="22"/>
        </w:rPr>
        <w:tab/>
        <w:t>Zhotovitel prohlašuje a podpisem této Smlouvy potvrzuje, že si podrobně prostudoval podklady nutné pro řádné zhotovení Díla</w:t>
      </w:r>
      <w:r w:rsidR="00D01847" w:rsidRPr="00A57A83">
        <w:rPr>
          <w:rFonts w:asciiTheme="minorHAnsi" w:hAnsiTheme="minorHAnsi" w:cstheme="minorHAnsi"/>
          <w:sz w:val="22"/>
          <w:szCs w:val="22"/>
        </w:rPr>
        <w:t>,</w:t>
      </w:r>
      <w:r w:rsidRPr="00A57A83">
        <w:rPr>
          <w:rFonts w:asciiTheme="minorHAnsi" w:hAnsiTheme="minorHAnsi" w:cstheme="minorHAnsi"/>
          <w:sz w:val="22"/>
          <w:szCs w:val="22"/>
        </w:rPr>
        <w:t xml:space="preserve"> a že je schopen Dílo podle této smlouvy řádně realizovat a splnit tak očekává</w:t>
      </w:r>
      <w:r w:rsidR="00D01847" w:rsidRPr="00A57A83">
        <w:rPr>
          <w:rFonts w:asciiTheme="minorHAnsi" w:hAnsiTheme="minorHAnsi" w:cstheme="minorHAnsi"/>
          <w:sz w:val="22"/>
          <w:szCs w:val="22"/>
        </w:rPr>
        <w:t>ní</w:t>
      </w:r>
      <w:r w:rsidRPr="00A57A83">
        <w:rPr>
          <w:rFonts w:asciiTheme="minorHAnsi" w:hAnsiTheme="minorHAnsi" w:cstheme="minorHAnsi"/>
          <w:sz w:val="22"/>
          <w:szCs w:val="22"/>
        </w:rPr>
        <w:t xml:space="preserve"> Objednatel</w:t>
      </w:r>
      <w:r w:rsidR="00D01847" w:rsidRPr="00A57A83">
        <w:rPr>
          <w:rFonts w:asciiTheme="minorHAnsi" w:hAnsiTheme="minorHAnsi" w:cstheme="minorHAnsi"/>
          <w:sz w:val="22"/>
          <w:szCs w:val="22"/>
        </w:rPr>
        <w:t>e</w:t>
      </w:r>
      <w:r w:rsidRPr="00A57A83">
        <w:rPr>
          <w:rFonts w:asciiTheme="minorHAnsi" w:hAnsiTheme="minorHAnsi" w:cstheme="minorHAnsi"/>
          <w:sz w:val="22"/>
          <w:szCs w:val="22"/>
        </w:rPr>
        <w:t>, jak jsou definována prostřednictvím této Smlouvy.</w:t>
      </w:r>
      <w:r w:rsidR="009303CF" w:rsidRPr="00A57A83">
        <w:rPr>
          <w:rFonts w:asciiTheme="minorHAnsi" w:hAnsiTheme="minorHAnsi" w:cstheme="minorHAnsi"/>
          <w:sz w:val="22"/>
          <w:szCs w:val="22"/>
        </w:rPr>
        <w:t xml:space="preserve"> Zhotovitel na sebe také touto Smlouvou bere nebezpečí změny okolností.</w:t>
      </w:r>
    </w:p>
    <w:p w14:paraId="3E9DED7A" w14:textId="77777777" w:rsidR="00E001C2" w:rsidRPr="00A57A83" w:rsidRDefault="00E001C2" w:rsidP="00024B04">
      <w:pPr>
        <w:ind w:left="283" w:hanging="283"/>
        <w:jc w:val="both"/>
        <w:rPr>
          <w:rFonts w:asciiTheme="minorHAnsi" w:hAnsiTheme="minorHAnsi" w:cstheme="minorHAnsi"/>
          <w:sz w:val="22"/>
          <w:szCs w:val="22"/>
        </w:rPr>
      </w:pPr>
    </w:p>
    <w:p w14:paraId="3E9DED7B" w14:textId="77777777" w:rsidR="001522EE" w:rsidRPr="00A57A83" w:rsidRDefault="001522EE" w:rsidP="00024B04">
      <w:pPr>
        <w:pStyle w:val="Nadpis4"/>
        <w:ind w:left="426" w:hanging="426"/>
        <w:jc w:val="left"/>
        <w:rPr>
          <w:rFonts w:asciiTheme="minorHAnsi" w:hAnsiTheme="minorHAnsi" w:cstheme="minorHAnsi"/>
          <w:sz w:val="22"/>
          <w:szCs w:val="22"/>
          <w:u w:val="single"/>
        </w:rPr>
      </w:pPr>
      <w:r w:rsidRPr="00A57A83">
        <w:rPr>
          <w:rFonts w:asciiTheme="minorHAnsi" w:hAnsiTheme="minorHAnsi" w:cstheme="minorHAnsi"/>
          <w:sz w:val="22"/>
          <w:szCs w:val="22"/>
          <w:u w:val="single"/>
        </w:rPr>
        <w:t>2.</w:t>
      </w:r>
      <w:r w:rsidRPr="00A57A83">
        <w:rPr>
          <w:rFonts w:asciiTheme="minorHAnsi" w:hAnsiTheme="minorHAnsi" w:cstheme="minorHAnsi"/>
          <w:sz w:val="22"/>
          <w:szCs w:val="22"/>
          <w:u w:val="single"/>
        </w:rPr>
        <w:tab/>
        <w:t>DEFINICE POJMŮ</w:t>
      </w:r>
    </w:p>
    <w:p w14:paraId="3E9DED7C" w14:textId="77777777" w:rsidR="001522EE" w:rsidRPr="00A57A83" w:rsidRDefault="001522EE" w:rsidP="00024B04">
      <w:pPr>
        <w:jc w:val="center"/>
        <w:rPr>
          <w:rFonts w:asciiTheme="minorHAnsi" w:hAnsiTheme="minorHAnsi" w:cstheme="minorHAnsi"/>
          <w:b/>
          <w:sz w:val="22"/>
          <w:szCs w:val="22"/>
        </w:rPr>
      </w:pPr>
    </w:p>
    <w:p w14:paraId="3E9DED7D" w14:textId="77777777" w:rsidR="001522EE" w:rsidRPr="00A57A83" w:rsidRDefault="001522EE" w:rsidP="00024B04">
      <w:pPr>
        <w:pStyle w:val="Zkladntext2"/>
        <w:rPr>
          <w:rFonts w:asciiTheme="minorHAnsi" w:hAnsiTheme="minorHAnsi" w:cstheme="minorHAnsi"/>
          <w:bCs/>
          <w:sz w:val="22"/>
          <w:szCs w:val="22"/>
        </w:rPr>
      </w:pPr>
      <w:r w:rsidRPr="00A57A83">
        <w:rPr>
          <w:rFonts w:asciiTheme="minorHAnsi" w:hAnsiTheme="minorHAnsi" w:cstheme="minorHAnsi"/>
          <w:bCs/>
          <w:sz w:val="22"/>
          <w:szCs w:val="22"/>
        </w:rPr>
        <w:t xml:space="preserve">Smluvní strany se dohodly, že dále uvedené pojmy, budou mít pro účely této Smlouvy význam, jak je níže uvedeno: </w:t>
      </w:r>
    </w:p>
    <w:p w14:paraId="3E9DED7E" w14:textId="77777777" w:rsidR="001522EE" w:rsidRPr="00A57A83" w:rsidRDefault="001522EE" w:rsidP="00024B04">
      <w:pPr>
        <w:pStyle w:val="Zkladntext2"/>
        <w:rPr>
          <w:rFonts w:asciiTheme="minorHAnsi" w:hAnsiTheme="minorHAnsi" w:cstheme="minorHAnsi"/>
          <w:bCs/>
          <w:sz w:val="22"/>
          <w:szCs w:val="22"/>
        </w:rPr>
      </w:pPr>
    </w:p>
    <w:p w14:paraId="3E9DED7F" w14:textId="28DDCB54" w:rsidR="001522EE" w:rsidRPr="00A57A83" w:rsidRDefault="001522EE" w:rsidP="00024B04">
      <w:pPr>
        <w:pStyle w:val="Zkladntext2"/>
        <w:ind w:left="1410" w:hanging="1410"/>
        <w:rPr>
          <w:rFonts w:asciiTheme="minorHAnsi" w:hAnsiTheme="minorHAnsi" w:cstheme="minorHAnsi"/>
          <w:sz w:val="22"/>
          <w:szCs w:val="22"/>
        </w:rPr>
      </w:pPr>
      <w:r w:rsidRPr="00A57A83">
        <w:rPr>
          <w:rFonts w:asciiTheme="minorHAnsi" w:hAnsiTheme="minorHAnsi" w:cstheme="minorHAnsi"/>
          <w:bCs/>
          <w:sz w:val="22"/>
          <w:szCs w:val="22"/>
        </w:rPr>
        <w:t>1. „</w:t>
      </w:r>
      <w:r w:rsidRPr="00A57A83">
        <w:rPr>
          <w:rFonts w:asciiTheme="minorHAnsi" w:hAnsiTheme="minorHAnsi" w:cstheme="minorHAnsi"/>
          <w:b/>
          <w:bCs/>
          <w:sz w:val="22"/>
          <w:szCs w:val="22"/>
        </w:rPr>
        <w:t>Dílo</w:t>
      </w:r>
      <w:r w:rsidRPr="00A57A83">
        <w:rPr>
          <w:rFonts w:asciiTheme="minorHAnsi" w:hAnsiTheme="minorHAnsi" w:cstheme="minorHAnsi"/>
          <w:bCs/>
          <w:sz w:val="22"/>
          <w:szCs w:val="22"/>
        </w:rPr>
        <w:t>“ -</w:t>
      </w:r>
      <w:r w:rsidRPr="00A57A83">
        <w:rPr>
          <w:rFonts w:asciiTheme="minorHAnsi" w:hAnsiTheme="minorHAnsi" w:cstheme="minorHAnsi"/>
          <w:bCs/>
          <w:sz w:val="22"/>
          <w:szCs w:val="22"/>
        </w:rPr>
        <w:tab/>
        <w:t xml:space="preserve">rozumí se jím </w:t>
      </w:r>
      <w:r w:rsidRPr="00A57A83">
        <w:rPr>
          <w:rFonts w:asciiTheme="minorHAnsi" w:hAnsiTheme="minorHAnsi" w:cstheme="minorHAnsi"/>
          <w:sz w:val="22"/>
          <w:szCs w:val="22"/>
        </w:rPr>
        <w:t>provedení, dodávka, montáž a provedeních dalších prací a služeb tvořících komplexní stavební dílo, spočívající v rekonstrukci komunikační sítě dis</w:t>
      </w:r>
      <w:r w:rsidR="00D75C36" w:rsidRPr="00A57A83">
        <w:rPr>
          <w:rFonts w:asciiTheme="minorHAnsi" w:hAnsiTheme="minorHAnsi" w:cstheme="minorHAnsi"/>
          <w:sz w:val="22"/>
          <w:szCs w:val="22"/>
        </w:rPr>
        <w:t>pečerského řízení dodávek tepla</w:t>
      </w:r>
      <w:r w:rsidRPr="00A57A83">
        <w:rPr>
          <w:rFonts w:asciiTheme="minorHAnsi" w:hAnsiTheme="minorHAnsi" w:cstheme="minorHAnsi"/>
          <w:sz w:val="22"/>
          <w:szCs w:val="22"/>
        </w:rPr>
        <w:t xml:space="preserve">, označené jako </w:t>
      </w:r>
      <w:r w:rsidRPr="00A57A83">
        <w:rPr>
          <w:rFonts w:asciiTheme="minorHAnsi" w:hAnsiTheme="minorHAnsi" w:cstheme="minorHAnsi"/>
          <w:b/>
          <w:sz w:val="22"/>
          <w:szCs w:val="22"/>
        </w:rPr>
        <w:t>„</w:t>
      </w:r>
      <w:r w:rsidR="0023059A" w:rsidRPr="00A57A83">
        <w:rPr>
          <w:rFonts w:asciiTheme="minorHAnsi" w:hAnsiTheme="minorHAnsi" w:cstheme="minorHAnsi"/>
          <w:b/>
          <w:bCs/>
          <w:szCs w:val="21"/>
        </w:rPr>
        <w:t>Vým</w:t>
      </w:r>
      <w:r w:rsidR="0023059A" w:rsidRPr="00A57A83">
        <w:rPr>
          <w:rFonts w:asciiTheme="minorHAnsi" w:hAnsiTheme="minorHAnsi" w:cstheme="minorHAnsi"/>
          <w:szCs w:val="21"/>
        </w:rPr>
        <w:t>ě</w:t>
      </w:r>
      <w:r w:rsidR="0023059A" w:rsidRPr="00A57A83">
        <w:rPr>
          <w:rFonts w:asciiTheme="minorHAnsi" w:hAnsiTheme="minorHAnsi" w:cstheme="minorHAnsi"/>
          <w:b/>
          <w:bCs/>
          <w:szCs w:val="21"/>
        </w:rPr>
        <w:t xml:space="preserve">na </w:t>
      </w:r>
      <w:r w:rsidR="0023059A" w:rsidRPr="00A57A83">
        <w:rPr>
          <w:rFonts w:asciiTheme="minorHAnsi" w:hAnsiTheme="minorHAnsi" w:cstheme="minorHAnsi"/>
          <w:szCs w:val="21"/>
        </w:rPr>
        <w:t>ř</w:t>
      </w:r>
      <w:r w:rsidR="0023059A" w:rsidRPr="00A57A83">
        <w:rPr>
          <w:rFonts w:asciiTheme="minorHAnsi" w:hAnsiTheme="minorHAnsi" w:cstheme="minorHAnsi"/>
          <w:b/>
          <w:bCs/>
          <w:szCs w:val="21"/>
        </w:rPr>
        <w:t>ídicího systému TRONIC 2000 na objektových stanicích v Otrokovicích okruhy VS1, VS2 a VS6 a montážní práce, elektroinstalace a komunika</w:t>
      </w:r>
      <w:r w:rsidR="0023059A" w:rsidRPr="00A57A83">
        <w:rPr>
          <w:rFonts w:asciiTheme="minorHAnsi" w:hAnsiTheme="minorHAnsi" w:cstheme="minorHAnsi"/>
          <w:szCs w:val="21"/>
        </w:rPr>
        <w:t>č</w:t>
      </w:r>
      <w:r w:rsidR="0023059A" w:rsidRPr="00A57A83">
        <w:rPr>
          <w:rFonts w:asciiTheme="minorHAnsi" w:hAnsiTheme="minorHAnsi" w:cstheme="minorHAnsi"/>
          <w:b/>
          <w:bCs/>
          <w:szCs w:val="21"/>
        </w:rPr>
        <w:t>ní p</w:t>
      </w:r>
      <w:r w:rsidR="0023059A" w:rsidRPr="00A57A83">
        <w:rPr>
          <w:rFonts w:asciiTheme="minorHAnsi" w:hAnsiTheme="minorHAnsi" w:cstheme="minorHAnsi"/>
          <w:szCs w:val="21"/>
        </w:rPr>
        <w:t>ř</w:t>
      </w:r>
      <w:r w:rsidR="0023059A" w:rsidRPr="00A57A83">
        <w:rPr>
          <w:rFonts w:asciiTheme="minorHAnsi" w:hAnsiTheme="minorHAnsi" w:cstheme="minorHAnsi"/>
          <w:b/>
          <w:bCs/>
          <w:szCs w:val="21"/>
        </w:rPr>
        <w:t>ipojení na stávající dispe</w:t>
      </w:r>
      <w:r w:rsidR="0023059A" w:rsidRPr="00A57A83">
        <w:rPr>
          <w:rFonts w:asciiTheme="minorHAnsi" w:hAnsiTheme="minorHAnsi" w:cstheme="minorHAnsi"/>
          <w:szCs w:val="21"/>
        </w:rPr>
        <w:t>č</w:t>
      </w:r>
      <w:r w:rsidR="0023059A" w:rsidRPr="00A57A83">
        <w:rPr>
          <w:rFonts w:asciiTheme="minorHAnsi" w:hAnsiTheme="minorHAnsi" w:cstheme="minorHAnsi"/>
          <w:b/>
          <w:bCs/>
          <w:szCs w:val="21"/>
        </w:rPr>
        <w:t>ink</w:t>
      </w:r>
      <w:r w:rsidR="00356D0E" w:rsidRPr="00A57A83">
        <w:rPr>
          <w:rFonts w:asciiTheme="minorHAnsi" w:hAnsiTheme="minorHAnsi" w:cstheme="minorHAnsi"/>
          <w:b/>
          <w:sz w:val="22"/>
          <w:szCs w:val="22"/>
        </w:rPr>
        <w:t>“</w:t>
      </w:r>
      <w:r w:rsidRPr="00A57A83">
        <w:rPr>
          <w:rFonts w:asciiTheme="minorHAnsi" w:hAnsiTheme="minorHAnsi" w:cstheme="minorHAnsi"/>
          <w:b/>
          <w:sz w:val="22"/>
          <w:szCs w:val="22"/>
        </w:rPr>
        <w:t xml:space="preserve">, </w:t>
      </w:r>
      <w:r w:rsidRPr="00A57A83">
        <w:rPr>
          <w:rFonts w:asciiTheme="minorHAnsi" w:hAnsiTheme="minorHAnsi" w:cstheme="minorHAnsi"/>
          <w:sz w:val="22"/>
          <w:szCs w:val="22"/>
        </w:rPr>
        <w:t>které je blíže specifikováno níže v této Smlouvě.</w:t>
      </w:r>
    </w:p>
    <w:p w14:paraId="3E9DED80" w14:textId="77777777" w:rsidR="001522EE" w:rsidRPr="00A57A83" w:rsidRDefault="001522EE" w:rsidP="00024B04">
      <w:pPr>
        <w:pStyle w:val="Zkladntext2"/>
        <w:ind w:left="1410" w:hanging="1410"/>
        <w:rPr>
          <w:rFonts w:asciiTheme="minorHAnsi" w:hAnsiTheme="minorHAnsi" w:cstheme="minorHAnsi"/>
          <w:bCs/>
          <w:sz w:val="22"/>
          <w:szCs w:val="22"/>
        </w:rPr>
      </w:pPr>
    </w:p>
    <w:p w14:paraId="3E9DED81" w14:textId="310B204D" w:rsidR="001522EE" w:rsidRPr="00A57A83" w:rsidRDefault="001522EE" w:rsidP="00024B04">
      <w:pPr>
        <w:pStyle w:val="Zkladntext2"/>
        <w:ind w:left="1410" w:hanging="1410"/>
        <w:rPr>
          <w:rFonts w:asciiTheme="minorHAnsi" w:hAnsiTheme="minorHAnsi" w:cstheme="minorHAnsi"/>
          <w:bCs/>
          <w:sz w:val="22"/>
          <w:szCs w:val="22"/>
        </w:rPr>
      </w:pPr>
      <w:r w:rsidRPr="00A57A83">
        <w:rPr>
          <w:rFonts w:asciiTheme="minorHAnsi" w:hAnsiTheme="minorHAnsi" w:cstheme="minorHAnsi"/>
          <w:bCs/>
          <w:sz w:val="22"/>
          <w:szCs w:val="22"/>
        </w:rPr>
        <w:t>2. „</w:t>
      </w:r>
      <w:r w:rsidRPr="00A57A83">
        <w:rPr>
          <w:rFonts w:asciiTheme="minorHAnsi" w:hAnsiTheme="minorHAnsi" w:cstheme="minorHAnsi"/>
          <w:b/>
          <w:bCs/>
          <w:sz w:val="22"/>
          <w:szCs w:val="22"/>
        </w:rPr>
        <w:t>Technický dozor investora</w:t>
      </w:r>
      <w:r w:rsidRPr="00A57A83">
        <w:rPr>
          <w:rFonts w:asciiTheme="minorHAnsi" w:hAnsiTheme="minorHAnsi" w:cstheme="minorHAnsi"/>
          <w:bCs/>
          <w:sz w:val="22"/>
          <w:szCs w:val="22"/>
        </w:rPr>
        <w:t>“ anebo zkráceně „</w:t>
      </w:r>
      <w:r w:rsidRPr="00A57A83">
        <w:rPr>
          <w:rFonts w:asciiTheme="minorHAnsi" w:hAnsiTheme="minorHAnsi" w:cstheme="minorHAnsi"/>
          <w:b/>
          <w:bCs/>
          <w:sz w:val="22"/>
          <w:szCs w:val="22"/>
        </w:rPr>
        <w:t>TDI</w:t>
      </w:r>
      <w:r w:rsidRPr="00A57A83">
        <w:rPr>
          <w:rFonts w:asciiTheme="minorHAnsi" w:hAnsiTheme="minorHAnsi" w:cstheme="minorHAnsi"/>
          <w:bCs/>
          <w:sz w:val="22"/>
          <w:szCs w:val="22"/>
        </w:rPr>
        <w:t>“:</w:t>
      </w:r>
    </w:p>
    <w:p w14:paraId="3E9DED82" w14:textId="77777777" w:rsidR="001522EE" w:rsidRPr="00A57A83" w:rsidRDefault="001522EE" w:rsidP="00024B04">
      <w:pPr>
        <w:pStyle w:val="Zkladntext2"/>
        <w:ind w:left="1410" w:hanging="1410"/>
        <w:rPr>
          <w:rFonts w:asciiTheme="minorHAnsi" w:hAnsiTheme="minorHAnsi" w:cstheme="minorHAnsi"/>
          <w:bCs/>
          <w:sz w:val="22"/>
          <w:szCs w:val="22"/>
        </w:rPr>
      </w:pPr>
      <w:r w:rsidRPr="00A57A83">
        <w:rPr>
          <w:rFonts w:asciiTheme="minorHAnsi" w:hAnsiTheme="minorHAnsi" w:cstheme="minorHAnsi"/>
          <w:bCs/>
          <w:sz w:val="22"/>
          <w:szCs w:val="22"/>
        </w:rPr>
        <w:t xml:space="preserve">                                                   -</w:t>
      </w:r>
      <w:r w:rsidRPr="00A57A83">
        <w:rPr>
          <w:rFonts w:asciiTheme="minorHAnsi" w:hAnsiTheme="minorHAnsi" w:cstheme="minorHAnsi"/>
          <w:bCs/>
          <w:sz w:val="22"/>
          <w:szCs w:val="22"/>
        </w:rPr>
        <w:tab/>
        <w:t xml:space="preserve"> rozumí se jím:</w:t>
      </w:r>
      <w:r w:rsidRPr="00A57A83">
        <w:rPr>
          <w:rFonts w:asciiTheme="minorHAnsi" w:hAnsiTheme="minorHAnsi" w:cstheme="minorHAnsi"/>
          <w:bCs/>
          <w:sz w:val="22"/>
          <w:szCs w:val="22"/>
        </w:rPr>
        <w:tab/>
      </w:r>
      <w:r w:rsidRPr="00A57A83">
        <w:rPr>
          <w:rFonts w:asciiTheme="minorHAnsi" w:hAnsiTheme="minorHAnsi" w:cstheme="minorHAnsi"/>
          <w:bCs/>
          <w:sz w:val="22"/>
          <w:szCs w:val="22"/>
        </w:rPr>
        <w:tab/>
        <w:t>Ing. Drah</w:t>
      </w:r>
      <w:r w:rsidR="00EB3062" w:rsidRPr="00A57A83">
        <w:rPr>
          <w:rFonts w:asciiTheme="minorHAnsi" w:hAnsiTheme="minorHAnsi" w:cstheme="minorHAnsi"/>
          <w:bCs/>
          <w:sz w:val="22"/>
          <w:szCs w:val="22"/>
        </w:rPr>
        <w:t>omír</w:t>
      </w:r>
      <w:r w:rsidRPr="00A57A83">
        <w:rPr>
          <w:rFonts w:asciiTheme="minorHAnsi" w:hAnsiTheme="minorHAnsi" w:cstheme="minorHAnsi"/>
          <w:bCs/>
          <w:sz w:val="22"/>
          <w:szCs w:val="22"/>
        </w:rPr>
        <w:t xml:space="preserve"> Janeček</w:t>
      </w:r>
    </w:p>
    <w:p w14:paraId="3E9DED83" w14:textId="77777777" w:rsidR="001522EE" w:rsidRPr="00A57A83" w:rsidRDefault="001522EE" w:rsidP="00024B04">
      <w:pPr>
        <w:pStyle w:val="Zkladntext2"/>
        <w:ind w:left="1410" w:hanging="1410"/>
        <w:rPr>
          <w:rFonts w:asciiTheme="minorHAnsi" w:hAnsiTheme="minorHAnsi" w:cstheme="minorHAnsi"/>
          <w:bCs/>
          <w:sz w:val="22"/>
          <w:szCs w:val="22"/>
        </w:rPr>
      </w:pPr>
      <w:r w:rsidRPr="00A57A83">
        <w:rPr>
          <w:rFonts w:asciiTheme="minorHAnsi" w:hAnsiTheme="minorHAnsi" w:cstheme="minorHAnsi"/>
          <w:bCs/>
          <w:sz w:val="22"/>
          <w:szCs w:val="22"/>
        </w:rPr>
        <w:tab/>
      </w:r>
      <w:r w:rsidRPr="00A57A83">
        <w:rPr>
          <w:rFonts w:asciiTheme="minorHAnsi" w:hAnsiTheme="minorHAnsi" w:cstheme="minorHAnsi"/>
          <w:bCs/>
          <w:sz w:val="22"/>
          <w:szCs w:val="22"/>
        </w:rPr>
        <w:tab/>
      </w:r>
      <w:r w:rsidRPr="00A57A83">
        <w:rPr>
          <w:rFonts w:asciiTheme="minorHAnsi" w:hAnsiTheme="minorHAnsi" w:cstheme="minorHAnsi"/>
          <w:bCs/>
          <w:sz w:val="22"/>
          <w:szCs w:val="22"/>
        </w:rPr>
        <w:tab/>
      </w:r>
      <w:r w:rsidRPr="00A57A83">
        <w:rPr>
          <w:rFonts w:asciiTheme="minorHAnsi" w:hAnsiTheme="minorHAnsi" w:cstheme="minorHAnsi"/>
          <w:bCs/>
          <w:sz w:val="22"/>
          <w:szCs w:val="22"/>
        </w:rPr>
        <w:tab/>
      </w:r>
      <w:r w:rsidRPr="00A57A83">
        <w:rPr>
          <w:rFonts w:asciiTheme="minorHAnsi" w:hAnsiTheme="minorHAnsi" w:cstheme="minorHAnsi"/>
          <w:bCs/>
          <w:sz w:val="22"/>
          <w:szCs w:val="22"/>
        </w:rPr>
        <w:tab/>
      </w:r>
      <w:r w:rsidRPr="00A57A83">
        <w:rPr>
          <w:rFonts w:asciiTheme="minorHAnsi" w:hAnsiTheme="minorHAnsi" w:cstheme="minorHAnsi"/>
          <w:bCs/>
          <w:sz w:val="22"/>
          <w:szCs w:val="22"/>
        </w:rPr>
        <w:tab/>
      </w:r>
      <w:r w:rsidRPr="00A57A83">
        <w:rPr>
          <w:rFonts w:asciiTheme="minorHAnsi" w:hAnsiTheme="minorHAnsi" w:cstheme="minorHAnsi"/>
          <w:bCs/>
          <w:sz w:val="22"/>
          <w:szCs w:val="22"/>
        </w:rPr>
        <w:tab/>
        <w:t xml:space="preserve">   </w:t>
      </w:r>
      <w:r w:rsidRPr="00A57A83">
        <w:rPr>
          <w:rFonts w:asciiTheme="minorHAnsi" w:hAnsiTheme="minorHAnsi" w:cstheme="minorHAnsi"/>
          <w:bCs/>
          <w:sz w:val="22"/>
          <w:szCs w:val="22"/>
        </w:rPr>
        <w:tab/>
        <w:t xml:space="preserve">tel.: </w:t>
      </w:r>
      <w:r w:rsidR="00EB3062" w:rsidRPr="00A57A83">
        <w:rPr>
          <w:rFonts w:asciiTheme="minorHAnsi" w:hAnsiTheme="minorHAnsi" w:cstheme="minorHAnsi"/>
          <w:bCs/>
          <w:sz w:val="22"/>
          <w:szCs w:val="22"/>
        </w:rPr>
        <w:t>724 956 635</w:t>
      </w:r>
    </w:p>
    <w:p w14:paraId="3E9DED84" w14:textId="77777777" w:rsidR="001522EE" w:rsidRPr="00A57A83" w:rsidRDefault="001522EE" w:rsidP="00024B04">
      <w:pPr>
        <w:pStyle w:val="Zkladntext2"/>
        <w:ind w:left="1410" w:hanging="1410"/>
        <w:rPr>
          <w:rFonts w:asciiTheme="minorHAnsi" w:hAnsiTheme="minorHAnsi" w:cstheme="minorHAnsi"/>
          <w:bCs/>
          <w:sz w:val="22"/>
          <w:szCs w:val="22"/>
        </w:rPr>
      </w:pPr>
      <w:r w:rsidRPr="00A57A83">
        <w:rPr>
          <w:rFonts w:asciiTheme="minorHAnsi" w:hAnsiTheme="minorHAnsi" w:cstheme="minorHAnsi"/>
          <w:bCs/>
          <w:sz w:val="22"/>
          <w:szCs w:val="22"/>
        </w:rPr>
        <w:tab/>
      </w:r>
      <w:r w:rsidRPr="00A57A83">
        <w:rPr>
          <w:rFonts w:asciiTheme="minorHAnsi" w:hAnsiTheme="minorHAnsi" w:cstheme="minorHAnsi"/>
          <w:bCs/>
          <w:sz w:val="22"/>
          <w:szCs w:val="22"/>
        </w:rPr>
        <w:tab/>
      </w:r>
      <w:r w:rsidRPr="00A57A83">
        <w:rPr>
          <w:rFonts w:asciiTheme="minorHAnsi" w:hAnsiTheme="minorHAnsi" w:cstheme="minorHAnsi"/>
          <w:bCs/>
          <w:sz w:val="22"/>
          <w:szCs w:val="22"/>
        </w:rPr>
        <w:tab/>
      </w:r>
      <w:r w:rsidRPr="00A57A83">
        <w:rPr>
          <w:rFonts w:asciiTheme="minorHAnsi" w:hAnsiTheme="minorHAnsi" w:cstheme="minorHAnsi"/>
          <w:bCs/>
          <w:sz w:val="22"/>
          <w:szCs w:val="22"/>
        </w:rPr>
        <w:tab/>
      </w:r>
      <w:r w:rsidRPr="00A57A83">
        <w:rPr>
          <w:rFonts w:asciiTheme="minorHAnsi" w:hAnsiTheme="minorHAnsi" w:cstheme="minorHAnsi"/>
          <w:bCs/>
          <w:sz w:val="22"/>
          <w:szCs w:val="22"/>
        </w:rPr>
        <w:tab/>
      </w:r>
      <w:r w:rsidRPr="00A57A83">
        <w:rPr>
          <w:rFonts w:asciiTheme="minorHAnsi" w:hAnsiTheme="minorHAnsi" w:cstheme="minorHAnsi"/>
          <w:bCs/>
          <w:sz w:val="22"/>
          <w:szCs w:val="22"/>
        </w:rPr>
        <w:tab/>
      </w:r>
      <w:r w:rsidRPr="00A57A83">
        <w:rPr>
          <w:rFonts w:asciiTheme="minorHAnsi" w:hAnsiTheme="minorHAnsi" w:cstheme="minorHAnsi"/>
          <w:bCs/>
          <w:sz w:val="22"/>
          <w:szCs w:val="22"/>
        </w:rPr>
        <w:tab/>
        <w:t xml:space="preserve">  </w:t>
      </w:r>
      <w:r w:rsidRPr="00A57A83">
        <w:rPr>
          <w:rFonts w:asciiTheme="minorHAnsi" w:hAnsiTheme="minorHAnsi" w:cstheme="minorHAnsi"/>
          <w:bCs/>
          <w:sz w:val="22"/>
          <w:szCs w:val="22"/>
        </w:rPr>
        <w:tab/>
        <w:t xml:space="preserve">e-mail: </w:t>
      </w:r>
      <w:r w:rsidR="00EB3062" w:rsidRPr="00A57A83">
        <w:rPr>
          <w:rFonts w:asciiTheme="minorHAnsi" w:hAnsiTheme="minorHAnsi" w:cstheme="minorHAnsi"/>
          <w:bCs/>
          <w:sz w:val="22"/>
          <w:szCs w:val="22"/>
        </w:rPr>
        <w:t>janecek@tehos.otrokovice.cz</w:t>
      </w:r>
    </w:p>
    <w:p w14:paraId="3E9DED85" w14:textId="77777777" w:rsidR="001522EE" w:rsidRPr="00A57A83" w:rsidRDefault="001522EE" w:rsidP="00D56E78">
      <w:pPr>
        <w:pStyle w:val="Zkladntext2"/>
        <w:ind w:left="1410" w:hanging="1410"/>
        <w:rPr>
          <w:rFonts w:asciiTheme="minorHAnsi" w:hAnsiTheme="minorHAnsi" w:cstheme="minorHAnsi"/>
          <w:bCs/>
          <w:sz w:val="22"/>
          <w:szCs w:val="22"/>
        </w:rPr>
      </w:pPr>
      <w:r w:rsidRPr="00A57A83">
        <w:rPr>
          <w:rFonts w:asciiTheme="minorHAnsi" w:hAnsiTheme="minorHAnsi" w:cstheme="minorHAnsi"/>
          <w:bCs/>
          <w:sz w:val="22"/>
          <w:szCs w:val="22"/>
        </w:rPr>
        <w:t xml:space="preserve">                                                                                     </w:t>
      </w:r>
      <w:r w:rsidRPr="00A57A83">
        <w:rPr>
          <w:rFonts w:asciiTheme="minorHAnsi" w:hAnsiTheme="minorHAnsi" w:cstheme="minorHAnsi"/>
          <w:bCs/>
          <w:sz w:val="22"/>
          <w:szCs w:val="22"/>
        </w:rPr>
        <w:tab/>
      </w:r>
      <w:r w:rsidRPr="00A57A83">
        <w:rPr>
          <w:rFonts w:asciiTheme="minorHAnsi" w:hAnsiTheme="minorHAnsi" w:cstheme="minorHAnsi"/>
          <w:bCs/>
          <w:sz w:val="22"/>
          <w:szCs w:val="22"/>
        </w:rPr>
        <w:tab/>
      </w:r>
    </w:p>
    <w:p w14:paraId="3E9DED86" w14:textId="77777777" w:rsidR="001522EE" w:rsidRPr="00A57A83" w:rsidRDefault="001522EE" w:rsidP="00024B04">
      <w:pPr>
        <w:pStyle w:val="Nadpis4"/>
        <w:ind w:left="426" w:hanging="426"/>
        <w:jc w:val="left"/>
        <w:rPr>
          <w:rFonts w:asciiTheme="minorHAnsi" w:hAnsiTheme="minorHAnsi" w:cstheme="minorHAnsi"/>
          <w:sz w:val="22"/>
          <w:szCs w:val="22"/>
          <w:u w:val="single"/>
        </w:rPr>
      </w:pPr>
      <w:r w:rsidRPr="00A57A83">
        <w:rPr>
          <w:rFonts w:asciiTheme="minorHAnsi" w:hAnsiTheme="minorHAnsi" w:cstheme="minorHAnsi"/>
          <w:sz w:val="22"/>
          <w:szCs w:val="22"/>
          <w:u w:val="single"/>
        </w:rPr>
        <w:t>3.</w:t>
      </w:r>
      <w:r w:rsidRPr="00A57A83">
        <w:rPr>
          <w:rFonts w:asciiTheme="minorHAnsi" w:hAnsiTheme="minorHAnsi" w:cstheme="minorHAnsi"/>
          <w:sz w:val="22"/>
          <w:szCs w:val="22"/>
          <w:u w:val="single"/>
        </w:rPr>
        <w:tab/>
        <w:t>PŘEDMĚT SMLOUVY O DÍLO</w:t>
      </w:r>
    </w:p>
    <w:p w14:paraId="3E9DED87" w14:textId="77777777" w:rsidR="001522EE" w:rsidRPr="00A57A83" w:rsidRDefault="001522EE" w:rsidP="00024B04">
      <w:pPr>
        <w:rPr>
          <w:rFonts w:asciiTheme="minorHAnsi" w:hAnsiTheme="minorHAnsi" w:cstheme="minorHAnsi"/>
          <w:sz w:val="22"/>
          <w:szCs w:val="22"/>
        </w:rPr>
      </w:pPr>
    </w:p>
    <w:p w14:paraId="3E9DED88" w14:textId="36781605" w:rsidR="001522EE" w:rsidRPr="00A57A83" w:rsidRDefault="001522EE" w:rsidP="00024B04">
      <w:pPr>
        <w:ind w:left="426" w:hanging="426"/>
        <w:jc w:val="both"/>
        <w:rPr>
          <w:rFonts w:asciiTheme="minorHAnsi" w:hAnsiTheme="minorHAnsi" w:cstheme="minorHAnsi"/>
          <w:sz w:val="22"/>
          <w:szCs w:val="22"/>
        </w:rPr>
      </w:pPr>
      <w:r w:rsidRPr="00A57A83">
        <w:rPr>
          <w:rFonts w:asciiTheme="minorHAnsi" w:hAnsiTheme="minorHAnsi" w:cstheme="minorHAnsi"/>
          <w:sz w:val="22"/>
          <w:szCs w:val="22"/>
        </w:rPr>
        <w:t>1.</w:t>
      </w:r>
      <w:r w:rsidRPr="00A57A83">
        <w:rPr>
          <w:rFonts w:asciiTheme="minorHAnsi" w:hAnsiTheme="minorHAnsi" w:cstheme="minorHAnsi"/>
          <w:sz w:val="22"/>
          <w:szCs w:val="22"/>
        </w:rPr>
        <w:tab/>
        <w:t xml:space="preserve">Zhotovitel se tímto zavazuje </w:t>
      </w:r>
      <w:r w:rsidR="00F15B9E" w:rsidRPr="00A57A83">
        <w:rPr>
          <w:rFonts w:asciiTheme="minorHAnsi" w:hAnsiTheme="minorHAnsi" w:cstheme="minorHAnsi"/>
          <w:sz w:val="22"/>
          <w:szCs w:val="22"/>
        </w:rPr>
        <w:t>provést</w:t>
      </w:r>
      <w:r w:rsidRPr="00A57A83">
        <w:rPr>
          <w:rFonts w:asciiTheme="minorHAnsi" w:hAnsiTheme="minorHAnsi" w:cstheme="minorHAnsi"/>
          <w:sz w:val="22"/>
          <w:szCs w:val="22"/>
        </w:rPr>
        <w:t xml:space="preserve"> </w:t>
      </w:r>
      <w:r w:rsidR="00F15B9E" w:rsidRPr="00A57A83">
        <w:rPr>
          <w:rFonts w:asciiTheme="minorHAnsi" w:hAnsiTheme="minorHAnsi" w:cstheme="minorHAnsi"/>
          <w:sz w:val="22"/>
          <w:szCs w:val="22"/>
        </w:rPr>
        <w:t>pro Objednatele</w:t>
      </w:r>
      <w:r w:rsidR="00356D0E" w:rsidRPr="00A57A83">
        <w:rPr>
          <w:rFonts w:asciiTheme="minorHAnsi" w:hAnsiTheme="minorHAnsi" w:cstheme="minorHAnsi"/>
          <w:sz w:val="22"/>
          <w:szCs w:val="22"/>
        </w:rPr>
        <w:t xml:space="preserve"> Dílo označené jako </w:t>
      </w:r>
      <w:r w:rsidR="00356D0E" w:rsidRPr="00A57A83">
        <w:rPr>
          <w:rFonts w:asciiTheme="minorHAnsi" w:hAnsiTheme="minorHAnsi" w:cstheme="minorHAnsi"/>
          <w:b/>
          <w:sz w:val="22"/>
          <w:szCs w:val="22"/>
        </w:rPr>
        <w:t>„</w:t>
      </w:r>
      <w:r w:rsidR="00A27628" w:rsidRPr="00A57A83">
        <w:rPr>
          <w:rFonts w:asciiTheme="minorHAnsi" w:hAnsiTheme="minorHAnsi" w:cstheme="minorHAnsi"/>
          <w:b/>
          <w:bCs/>
          <w:szCs w:val="21"/>
        </w:rPr>
        <w:t>Vým</w:t>
      </w:r>
      <w:r w:rsidR="00A27628" w:rsidRPr="00A57A83">
        <w:rPr>
          <w:rFonts w:asciiTheme="minorHAnsi" w:hAnsiTheme="minorHAnsi" w:cstheme="minorHAnsi"/>
          <w:szCs w:val="21"/>
        </w:rPr>
        <w:t>ě</w:t>
      </w:r>
      <w:r w:rsidR="00A27628" w:rsidRPr="00A57A83">
        <w:rPr>
          <w:rFonts w:asciiTheme="minorHAnsi" w:hAnsiTheme="minorHAnsi" w:cstheme="minorHAnsi"/>
          <w:b/>
          <w:bCs/>
          <w:szCs w:val="21"/>
        </w:rPr>
        <w:t xml:space="preserve">na </w:t>
      </w:r>
      <w:r w:rsidR="00A27628" w:rsidRPr="00A57A83">
        <w:rPr>
          <w:rFonts w:asciiTheme="minorHAnsi" w:hAnsiTheme="minorHAnsi" w:cstheme="minorHAnsi"/>
          <w:szCs w:val="21"/>
        </w:rPr>
        <w:t>ř</w:t>
      </w:r>
      <w:r w:rsidR="00A27628" w:rsidRPr="00A57A83">
        <w:rPr>
          <w:rFonts w:asciiTheme="minorHAnsi" w:hAnsiTheme="minorHAnsi" w:cstheme="minorHAnsi"/>
          <w:b/>
          <w:bCs/>
          <w:szCs w:val="21"/>
        </w:rPr>
        <w:t>ídicího systému TRONIC 2000 na objektových stanicích v Otrokovicích okruhy VS1, VS2 a VS6 a montážní práce, elektroinstalace a komunika</w:t>
      </w:r>
      <w:r w:rsidR="00A27628" w:rsidRPr="00A57A83">
        <w:rPr>
          <w:rFonts w:asciiTheme="minorHAnsi" w:hAnsiTheme="minorHAnsi" w:cstheme="minorHAnsi"/>
          <w:szCs w:val="21"/>
        </w:rPr>
        <w:t>č</w:t>
      </w:r>
      <w:r w:rsidR="00A27628" w:rsidRPr="00A57A83">
        <w:rPr>
          <w:rFonts w:asciiTheme="minorHAnsi" w:hAnsiTheme="minorHAnsi" w:cstheme="minorHAnsi"/>
          <w:b/>
          <w:bCs/>
          <w:szCs w:val="21"/>
        </w:rPr>
        <w:t>ní p</w:t>
      </w:r>
      <w:r w:rsidR="00A27628" w:rsidRPr="00A57A83">
        <w:rPr>
          <w:rFonts w:asciiTheme="minorHAnsi" w:hAnsiTheme="minorHAnsi" w:cstheme="minorHAnsi"/>
          <w:szCs w:val="21"/>
        </w:rPr>
        <w:t>ř</w:t>
      </w:r>
      <w:r w:rsidR="00A27628" w:rsidRPr="00A57A83">
        <w:rPr>
          <w:rFonts w:asciiTheme="minorHAnsi" w:hAnsiTheme="minorHAnsi" w:cstheme="minorHAnsi"/>
          <w:b/>
          <w:bCs/>
          <w:szCs w:val="21"/>
        </w:rPr>
        <w:t>ipojení na stávající dispe</w:t>
      </w:r>
      <w:r w:rsidR="00A27628" w:rsidRPr="00A57A83">
        <w:rPr>
          <w:rFonts w:asciiTheme="minorHAnsi" w:hAnsiTheme="minorHAnsi" w:cstheme="minorHAnsi"/>
          <w:szCs w:val="21"/>
        </w:rPr>
        <w:t>č</w:t>
      </w:r>
      <w:r w:rsidR="00A27628" w:rsidRPr="00A57A83">
        <w:rPr>
          <w:rFonts w:asciiTheme="minorHAnsi" w:hAnsiTheme="minorHAnsi" w:cstheme="minorHAnsi"/>
          <w:b/>
          <w:bCs/>
          <w:szCs w:val="21"/>
        </w:rPr>
        <w:t>ink</w:t>
      </w:r>
      <w:r w:rsidR="00356D0E" w:rsidRPr="00A57A83">
        <w:rPr>
          <w:rFonts w:asciiTheme="minorHAnsi" w:hAnsiTheme="minorHAnsi" w:cstheme="minorHAnsi"/>
          <w:b/>
          <w:sz w:val="22"/>
          <w:szCs w:val="22"/>
        </w:rPr>
        <w:t xml:space="preserve">“ </w:t>
      </w:r>
      <w:r w:rsidR="00356D0E" w:rsidRPr="00A57A83">
        <w:rPr>
          <w:rFonts w:asciiTheme="minorHAnsi" w:hAnsiTheme="minorHAnsi" w:cstheme="minorHAnsi"/>
          <w:sz w:val="22"/>
          <w:szCs w:val="22"/>
        </w:rPr>
        <w:t>tak</w:t>
      </w:r>
      <w:r w:rsidRPr="00A57A83">
        <w:rPr>
          <w:rFonts w:asciiTheme="minorHAnsi" w:hAnsiTheme="minorHAnsi" w:cstheme="minorHAnsi"/>
          <w:sz w:val="22"/>
          <w:szCs w:val="22"/>
        </w:rPr>
        <w:t>,</w:t>
      </w:r>
      <w:r w:rsidRPr="00A57A83">
        <w:rPr>
          <w:rFonts w:asciiTheme="minorHAnsi" w:hAnsiTheme="minorHAnsi" w:cstheme="minorHAnsi"/>
          <w:b/>
          <w:sz w:val="22"/>
          <w:szCs w:val="22"/>
        </w:rPr>
        <w:t xml:space="preserve"> </w:t>
      </w:r>
      <w:r w:rsidRPr="00A57A83">
        <w:rPr>
          <w:rFonts w:asciiTheme="minorHAnsi" w:hAnsiTheme="minorHAnsi" w:cstheme="minorHAnsi"/>
          <w:sz w:val="22"/>
          <w:szCs w:val="22"/>
        </w:rPr>
        <w:t>jak je toto Dílo vymezeno podrobněji v této Smlouvě a to způsobem, v rozsahu a za podmínek dohodnutých v této Smlouvě.  Objednatel se zavazuje Dílo převzít a zaplatit Zhotoviteli dohodnutou Cenu Díla v souladu s podmínkami této smlouvy.</w:t>
      </w:r>
    </w:p>
    <w:p w14:paraId="3E9DED89" w14:textId="77777777" w:rsidR="001522EE" w:rsidRPr="00A57A83" w:rsidRDefault="001522EE" w:rsidP="00024B04">
      <w:pPr>
        <w:rPr>
          <w:rFonts w:asciiTheme="minorHAnsi" w:hAnsiTheme="minorHAnsi" w:cstheme="minorHAnsi"/>
          <w:sz w:val="22"/>
          <w:szCs w:val="22"/>
        </w:rPr>
      </w:pPr>
    </w:p>
    <w:p w14:paraId="3E9DED8A" w14:textId="77777777" w:rsidR="001522EE" w:rsidRPr="00A57A83" w:rsidRDefault="001522EE" w:rsidP="00024B04">
      <w:pPr>
        <w:pStyle w:val="Nadpis4"/>
        <w:ind w:left="426" w:hanging="426"/>
        <w:jc w:val="both"/>
        <w:rPr>
          <w:rFonts w:asciiTheme="minorHAnsi" w:hAnsiTheme="minorHAnsi" w:cstheme="minorHAnsi"/>
          <w:b w:val="0"/>
          <w:bCs/>
          <w:sz w:val="22"/>
          <w:szCs w:val="22"/>
        </w:rPr>
      </w:pPr>
      <w:r w:rsidRPr="00A57A83">
        <w:rPr>
          <w:rFonts w:asciiTheme="minorHAnsi" w:hAnsiTheme="minorHAnsi" w:cstheme="minorHAnsi"/>
          <w:b w:val="0"/>
          <w:bCs/>
          <w:sz w:val="22"/>
          <w:szCs w:val="22"/>
        </w:rPr>
        <w:t>2.</w:t>
      </w:r>
      <w:r w:rsidRPr="00A57A83">
        <w:rPr>
          <w:rFonts w:asciiTheme="minorHAnsi" w:hAnsiTheme="minorHAnsi" w:cstheme="minorHAnsi"/>
          <w:b w:val="0"/>
          <w:bCs/>
          <w:sz w:val="22"/>
          <w:szCs w:val="22"/>
        </w:rPr>
        <w:tab/>
        <w:t>Podkladem pro uzavření této Smlouvy a zároveň pro provedení Díla jsou:</w:t>
      </w:r>
    </w:p>
    <w:p w14:paraId="3E9DED8B" w14:textId="77777777" w:rsidR="001522EE" w:rsidRPr="00A57A83" w:rsidRDefault="001522EE" w:rsidP="00024B04">
      <w:pPr>
        <w:ind w:left="360"/>
        <w:jc w:val="both"/>
        <w:rPr>
          <w:rFonts w:asciiTheme="minorHAnsi" w:hAnsiTheme="minorHAnsi" w:cstheme="minorHAnsi"/>
          <w:sz w:val="22"/>
          <w:szCs w:val="22"/>
        </w:rPr>
      </w:pPr>
    </w:p>
    <w:p w14:paraId="3E9DED90" w14:textId="0BCDA69D" w:rsidR="001522EE" w:rsidRPr="00A57A83" w:rsidRDefault="00356D0E" w:rsidP="00024B04">
      <w:pPr>
        <w:ind w:left="360"/>
        <w:jc w:val="both"/>
        <w:rPr>
          <w:rFonts w:asciiTheme="minorHAnsi" w:hAnsiTheme="minorHAnsi" w:cstheme="minorHAnsi"/>
          <w:sz w:val="22"/>
          <w:szCs w:val="22"/>
        </w:rPr>
      </w:pPr>
      <w:r w:rsidRPr="00A57A83">
        <w:rPr>
          <w:rFonts w:asciiTheme="minorHAnsi" w:hAnsiTheme="minorHAnsi" w:cstheme="minorHAnsi"/>
          <w:sz w:val="22"/>
          <w:szCs w:val="22"/>
        </w:rPr>
        <w:t>2.</w:t>
      </w:r>
      <w:r w:rsidR="00A27628" w:rsidRPr="00A57A83">
        <w:rPr>
          <w:rFonts w:asciiTheme="minorHAnsi" w:hAnsiTheme="minorHAnsi" w:cstheme="minorHAnsi"/>
          <w:sz w:val="22"/>
          <w:szCs w:val="22"/>
        </w:rPr>
        <w:t>1</w:t>
      </w:r>
      <w:r w:rsidR="001522EE" w:rsidRPr="00A57A83">
        <w:rPr>
          <w:rFonts w:asciiTheme="minorHAnsi" w:hAnsiTheme="minorHAnsi" w:cstheme="minorHAnsi"/>
          <w:sz w:val="22"/>
          <w:szCs w:val="22"/>
        </w:rPr>
        <w:tab/>
        <w:t>Položkový rozpočet</w:t>
      </w:r>
      <w:r w:rsidRPr="00A57A83">
        <w:rPr>
          <w:rFonts w:asciiTheme="minorHAnsi" w:hAnsiTheme="minorHAnsi" w:cstheme="minorHAnsi"/>
          <w:sz w:val="22"/>
          <w:szCs w:val="22"/>
        </w:rPr>
        <w:t xml:space="preserve">, </w:t>
      </w:r>
      <w:r w:rsidR="001522EE" w:rsidRPr="00A57A83">
        <w:rPr>
          <w:rFonts w:asciiTheme="minorHAnsi" w:hAnsiTheme="minorHAnsi" w:cstheme="minorHAnsi"/>
          <w:sz w:val="22"/>
          <w:szCs w:val="22"/>
        </w:rPr>
        <w:t xml:space="preserve">který je </w:t>
      </w:r>
      <w:r w:rsidRPr="00A57A83">
        <w:rPr>
          <w:rFonts w:asciiTheme="minorHAnsi" w:hAnsiTheme="minorHAnsi" w:cstheme="minorHAnsi"/>
          <w:sz w:val="22"/>
          <w:szCs w:val="22"/>
        </w:rPr>
        <w:t xml:space="preserve">nedílnou součástí této smlouvy </w:t>
      </w:r>
      <w:r w:rsidR="001522EE" w:rsidRPr="00A57A83">
        <w:rPr>
          <w:rFonts w:asciiTheme="minorHAnsi" w:hAnsiTheme="minorHAnsi" w:cstheme="minorHAnsi"/>
          <w:sz w:val="22"/>
          <w:szCs w:val="22"/>
        </w:rPr>
        <w:t xml:space="preserve">a zároveň </w:t>
      </w:r>
      <w:r w:rsidRPr="00A57A83">
        <w:rPr>
          <w:rFonts w:asciiTheme="minorHAnsi" w:hAnsiTheme="minorHAnsi" w:cstheme="minorHAnsi"/>
          <w:sz w:val="22"/>
          <w:szCs w:val="22"/>
        </w:rPr>
        <w:tab/>
      </w:r>
      <w:r w:rsidRPr="00A57A83">
        <w:rPr>
          <w:rFonts w:asciiTheme="minorHAnsi" w:hAnsiTheme="minorHAnsi" w:cstheme="minorHAnsi"/>
          <w:b/>
          <w:sz w:val="22"/>
          <w:szCs w:val="22"/>
        </w:rPr>
        <w:t xml:space="preserve">přílohou č. </w:t>
      </w:r>
      <w:r w:rsidR="004128F9" w:rsidRPr="00A57A83">
        <w:rPr>
          <w:rFonts w:asciiTheme="minorHAnsi" w:hAnsiTheme="minorHAnsi" w:cstheme="minorHAnsi"/>
          <w:b/>
          <w:sz w:val="22"/>
          <w:szCs w:val="22"/>
        </w:rPr>
        <w:t>1</w:t>
      </w:r>
      <w:r w:rsidR="001522EE" w:rsidRPr="00A57A83">
        <w:rPr>
          <w:rFonts w:asciiTheme="minorHAnsi" w:hAnsiTheme="minorHAnsi" w:cstheme="minorHAnsi"/>
          <w:sz w:val="22"/>
          <w:szCs w:val="22"/>
        </w:rPr>
        <w:t xml:space="preserve"> této Smlouvy.</w:t>
      </w:r>
    </w:p>
    <w:p w14:paraId="3E9DED91" w14:textId="77777777" w:rsidR="001522EE" w:rsidRPr="00A57A83" w:rsidRDefault="001522EE" w:rsidP="00024B04">
      <w:pPr>
        <w:pStyle w:val="Odstavecseseznamem"/>
        <w:rPr>
          <w:rFonts w:asciiTheme="minorHAnsi" w:hAnsiTheme="minorHAnsi" w:cstheme="minorHAnsi"/>
          <w:sz w:val="22"/>
          <w:szCs w:val="22"/>
        </w:rPr>
      </w:pPr>
    </w:p>
    <w:p w14:paraId="3E9DED92" w14:textId="49CE1C8E" w:rsidR="001522EE" w:rsidRPr="00A57A83" w:rsidRDefault="00A27628" w:rsidP="00024B04">
      <w:pPr>
        <w:ind w:left="360"/>
        <w:jc w:val="both"/>
        <w:rPr>
          <w:rFonts w:asciiTheme="minorHAnsi" w:hAnsiTheme="minorHAnsi" w:cstheme="minorHAnsi"/>
          <w:sz w:val="22"/>
          <w:szCs w:val="22"/>
        </w:rPr>
      </w:pPr>
      <w:r w:rsidRPr="00A57A83">
        <w:rPr>
          <w:rFonts w:asciiTheme="minorHAnsi" w:hAnsiTheme="minorHAnsi" w:cstheme="minorHAnsi"/>
          <w:sz w:val="22"/>
          <w:szCs w:val="22"/>
        </w:rPr>
        <w:t>2.2</w:t>
      </w:r>
      <w:r w:rsidR="001522EE" w:rsidRPr="00A57A83">
        <w:rPr>
          <w:rFonts w:asciiTheme="minorHAnsi" w:hAnsiTheme="minorHAnsi" w:cstheme="minorHAnsi"/>
          <w:sz w:val="22"/>
          <w:szCs w:val="22"/>
        </w:rPr>
        <w:tab/>
        <w:t xml:space="preserve">Podmínky dohodnuté v této Smlouvě, </w:t>
      </w:r>
    </w:p>
    <w:p w14:paraId="3E9DED93" w14:textId="77777777" w:rsidR="001522EE" w:rsidRPr="00A57A83" w:rsidRDefault="001522EE" w:rsidP="00024B04">
      <w:pPr>
        <w:jc w:val="both"/>
        <w:rPr>
          <w:rFonts w:asciiTheme="minorHAnsi" w:hAnsiTheme="minorHAnsi" w:cstheme="minorHAnsi"/>
          <w:sz w:val="22"/>
          <w:szCs w:val="22"/>
        </w:rPr>
      </w:pPr>
    </w:p>
    <w:p w14:paraId="3E9DED94" w14:textId="09451C22" w:rsidR="001522EE" w:rsidRPr="00A57A83" w:rsidRDefault="00356D0E" w:rsidP="00024B04">
      <w:pPr>
        <w:ind w:left="360"/>
        <w:jc w:val="both"/>
        <w:rPr>
          <w:rFonts w:asciiTheme="minorHAnsi" w:hAnsiTheme="minorHAnsi" w:cstheme="minorHAnsi"/>
          <w:sz w:val="22"/>
          <w:szCs w:val="22"/>
        </w:rPr>
      </w:pPr>
      <w:r w:rsidRPr="00A57A83">
        <w:rPr>
          <w:rFonts w:asciiTheme="minorHAnsi" w:hAnsiTheme="minorHAnsi" w:cstheme="minorHAnsi"/>
          <w:sz w:val="22"/>
          <w:szCs w:val="22"/>
        </w:rPr>
        <w:t>2.</w:t>
      </w:r>
      <w:r w:rsidR="00A27628" w:rsidRPr="00A57A83">
        <w:rPr>
          <w:rFonts w:asciiTheme="minorHAnsi" w:hAnsiTheme="minorHAnsi" w:cstheme="minorHAnsi"/>
          <w:sz w:val="22"/>
          <w:szCs w:val="22"/>
        </w:rPr>
        <w:t>3</w:t>
      </w:r>
      <w:r w:rsidR="001522EE" w:rsidRPr="00A57A83">
        <w:rPr>
          <w:rFonts w:asciiTheme="minorHAnsi" w:hAnsiTheme="minorHAnsi" w:cstheme="minorHAnsi"/>
          <w:sz w:val="22"/>
          <w:szCs w:val="22"/>
        </w:rPr>
        <w:tab/>
        <w:t xml:space="preserve">Platné právní předpisy, technické a jiné obdobné norem vztahující se k předmětnému Dílu, jak </w:t>
      </w:r>
      <w:r w:rsidR="001522EE" w:rsidRPr="00A57A83">
        <w:rPr>
          <w:rFonts w:asciiTheme="minorHAnsi" w:hAnsiTheme="minorHAnsi" w:cstheme="minorHAnsi"/>
          <w:sz w:val="22"/>
          <w:szCs w:val="22"/>
        </w:rPr>
        <w:tab/>
        <w:t>je dále specifikováno a sjednáno v této Smlouvě.</w:t>
      </w:r>
    </w:p>
    <w:p w14:paraId="3E9DED95" w14:textId="77777777" w:rsidR="00356D0E" w:rsidRPr="00A57A83" w:rsidRDefault="00356D0E" w:rsidP="00024B04">
      <w:pPr>
        <w:ind w:left="360"/>
        <w:jc w:val="both"/>
        <w:rPr>
          <w:rFonts w:asciiTheme="minorHAnsi" w:hAnsiTheme="minorHAnsi" w:cstheme="minorHAnsi"/>
          <w:sz w:val="22"/>
          <w:szCs w:val="22"/>
        </w:rPr>
      </w:pPr>
    </w:p>
    <w:p w14:paraId="3E9DED96" w14:textId="3B550CF6" w:rsidR="00356D0E" w:rsidRPr="00A57A83" w:rsidRDefault="00356D0E" w:rsidP="00024B04">
      <w:pPr>
        <w:ind w:left="360" w:hanging="360"/>
        <w:jc w:val="both"/>
        <w:rPr>
          <w:rFonts w:asciiTheme="minorHAnsi" w:hAnsiTheme="minorHAnsi" w:cstheme="minorHAnsi"/>
          <w:sz w:val="22"/>
          <w:szCs w:val="22"/>
        </w:rPr>
      </w:pPr>
      <w:r w:rsidRPr="00A57A83">
        <w:rPr>
          <w:rFonts w:asciiTheme="minorHAnsi" w:hAnsiTheme="minorHAnsi" w:cstheme="minorHAnsi"/>
          <w:sz w:val="22"/>
          <w:szCs w:val="22"/>
        </w:rPr>
        <w:t>3.</w:t>
      </w:r>
      <w:r w:rsidRPr="00A57A83">
        <w:rPr>
          <w:rFonts w:asciiTheme="minorHAnsi" w:hAnsiTheme="minorHAnsi" w:cstheme="minorHAnsi"/>
          <w:sz w:val="22"/>
          <w:szCs w:val="22"/>
        </w:rPr>
        <w:tab/>
        <w:t xml:space="preserve">Místem provádění Díla je: </w:t>
      </w:r>
      <w:r w:rsidR="00EB3062" w:rsidRPr="00A57A83">
        <w:rPr>
          <w:rFonts w:asciiTheme="minorHAnsi" w:hAnsiTheme="minorHAnsi" w:cstheme="minorHAnsi"/>
          <w:sz w:val="22"/>
          <w:szCs w:val="22"/>
        </w:rPr>
        <w:t>Otrokovice</w:t>
      </w:r>
    </w:p>
    <w:p w14:paraId="39449A27" w14:textId="77777777" w:rsidR="004128F9" w:rsidRPr="00A57A83" w:rsidRDefault="004128F9" w:rsidP="00024B04">
      <w:pPr>
        <w:jc w:val="both"/>
        <w:rPr>
          <w:rFonts w:asciiTheme="minorHAnsi" w:hAnsiTheme="minorHAnsi" w:cstheme="minorHAnsi"/>
          <w:sz w:val="22"/>
          <w:szCs w:val="22"/>
        </w:rPr>
      </w:pPr>
    </w:p>
    <w:p w14:paraId="3E9DED98" w14:textId="77777777" w:rsidR="001522EE" w:rsidRPr="00A57A83" w:rsidRDefault="00B268BD" w:rsidP="00024B04">
      <w:pPr>
        <w:ind w:left="426" w:hanging="426"/>
        <w:rPr>
          <w:rFonts w:asciiTheme="minorHAnsi" w:hAnsiTheme="minorHAnsi" w:cstheme="minorHAnsi"/>
          <w:b/>
          <w:caps/>
          <w:sz w:val="22"/>
          <w:szCs w:val="22"/>
          <w:u w:val="single"/>
        </w:rPr>
      </w:pPr>
      <w:r w:rsidRPr="00A57A83">
        <w:rPr>
          <w:rFonts w:asciiTheme="minorHAnsi" w:hAnsiTheme="minorHAnsi" w:cstheme="minorHAnsi"/>
          <w:b/>
          <w:sz w:val="22"/>
          <w:szCs w:val="22"/>
          <w:u w:val="single"/>
        </w:rPr>
        <w:t>4</w:t>
      </w:r>
      <w:r w:rsidR="001522EE" w:rsidRPr="00A57A83">
        <w:rPr>
          <w:rFonts w:asciiTheme="minorHAnsi" w:hAnsiTheme="minorHAnsi" w:cstheme="minorHAnsi"/>
          <w:b/>
          <w:sz w:val="22"/>
          <w:szCs w:val="22"/>
          <w:u w:val="single"/>
        </w:rPr>
        <w:t xml:space="preserve">. </w:t>
      </w:r>
      <w:r w:rsidR="001522EE" w:rsidRPr="00A57A83">
        <w:rPr>
          <w:rFonts w:asciiTheme="minorHAnsi" w:hAnsiTheme="minorHAnsi" w:cstheme="minorHAnsi"/>
          <w:b/>
          <w:sz w:val="22"/>
          <w:szCs w:val="22"/>
          <w:u w:val="single"/>
        </w:rPr>
        <w:tab/>
      </w:r>
      <w:r w:rsidR="001522EE" w:rsidRPr="00A57A83">
        <w:rPr>
          <w:rFonts w:asciiTheme="minorHAnsi" w:hAnsiTheme="minorHAnsi" w:cstheme="minorHAnsi"/>
          <w:b/>
          <w:caps/>
          <w:sz w:val="22"/>
          <w:szCs w:val="22"/>
          <w:u w:val="single"/>
        </w:rPr>
        <w:t>Rozsah díla</w:t>
      </w:r>
    </w:p>
    <w:p w14:paraId="3E9DED99" w14:textId="77777777" w:rsidR="001522EE" w:rsidRPr="00A57A83" w:rsidRDefault="001522EE" w:rsidP="00024B04">
      <w:pPr>
        <w:jc w:val="both"/>
        <w:rPr>
          <w:rFonts w:asciiTheme="minorHAnsi" w:hAnsiTheme="minorHAnsi" w:cstheme="minorHAnsi"/>
          <w:b/>
          <w:caps/>
          <w:sz w:val="22"/>
          <w:szCs w:val="22"/>
        </w:rPr>
      </w:pPr>
    </w:p>
    <w:p w14:paraId="3E9DED9A" w14:textId="77777777" w:rsidR="001522EE" w:rsidRPr="00A57A83" w:rsidRDefault="001522EE" w:rsidP="00AB23C5">
      <w:pPr>
        <w:numPr>
          <w:ilvl w:val="1"/>
          <w:numId w:val="1"/>
        </w:numPr>
        <w:tabs>
          <w:tab w:val="num" w:pos="360"/>
        </w:tabs>
        <w:ind w:hanging="1440"/>
        <w:jc w:val="both"/>
        <w:rPr>
          <w:rFonts w:asciiTheme="minorHAnsi" w:hAnsiTheme="minorHAnsi" w:cstheme="minorHAnsi"/>
          <w:sz w:val="22"/>
          <w:szCs w:val="22"/>
          <w:u w:val="single"/>
        </w:rPr>
      </w:pPr>
      <w:r w:rsidRPr="00A57A83">
        <w:rPr>
          <w:rFonts w:asciiTheme="minorHAnsi" w:hAnsiTheme="minorHAnsi" w:cstheme="minorHAnsi"/>
          <w:sz w:val="22"/>
          <w:szCs w:val="22"/>
          <w:u w:val="single"/>
        </w:rPr>
        <w:t>Dílo podle této Smlouvy zahrnuje:</w:t>
      </w:r>
    </w:p>
    <w:p w14:paraId="3E9DED9B" w14:textId="77777777" w:rsidR="001522EE" w:rsidRPr="00A57A83" w:rsidRDefault="001522EE" w:rsidP="00024B04">
      <w:pPr>
        <w:ind w:left="360"/>
        <w:jc w:val="both"/>
        <w:rPr>
          <w:rFonts w:asciiTheme="minorHAnsi" w:hAnsiTheme="minorHAnsi" w:cstheme="minorHAnsi"/>
          <w:sz w:val="22"/>
          <w:szCs w:val="22"/>
        </w:rPr>
      </w:pPr>
    </w:p>
    <w:p w14:paraId="5D231EBD" w14:textId="27934E59" w:rsidR="00A27628" w:rsidRPr="00A57A83" w:rsidRDefault="00A27628" w:rsidP="00AB23C5">
      <w:pPr>
        <w:pStyle w:val="Odstavecseseznamem1"/>
        <w:numPr>
          <w:ilvl w:val="1"/>
          <w:numId w:val="15"/>
        </w:numPr>
        <w:spacing w:after="0" w:line="240" w:lineRule="auto"/>
        <w:jc w:val="both"/>
        <w:rPr>
          <w:rFonts w:asciiTheme="minorHAnsi" w:hAnsiTheme="minorHAnsi" w:cstheme="minorHAnsi"/>
          <w:lang w:eastAsia="cs-CZ"/>
        </w:rPr>
      </w:pPr>
      <w:r w:rsidRPr="00A57A83">
        <w:rPr>
          <w:rFonts w:asciiTheme="minorHAnsi" w:hAnsiTheme="minorHAnsi" w:cstheme="minorHAnsi"/>
          <w:lang w:eastAsia="cs-CZ"/>
        </w:rPr>
        <w:t xml:space="preserve">Výměna </w:t>
      </w:r>
      <w:r w:rsidR="00AC6AD0" w:rsidRPr="00A57A83">
        <w:rPr>
          <w:rFonts w:asciiTheme="minorHAnsi" w:hAnsiTheme="minorHAnsi" w:cstheme="minorHAnsi"/>
          <w:lang w:eastAsia="cs-CZ"/>
        </w:rPr>
        <w:t>22</w:t>
      </w:r>
      <w:r w:rsidRPr="00A57A83">
        <w:rPr>
          <w:rFonts w:asciiTheme="minorHAnsi" w:hAnsiTheme="minorHAnsi" w:cstheme="minorHAnsi"/>
          <w:lang w:eastAsia="cs-CZ"/>
        </w:rPr>
        <w:t xml:space="preserve">ks </w:t>
      </w:r>
      <w:r w:rsidR="0023059A" w:rsidRPr="00A57A83">
        <w:rPr>
          <w:rFonts w:asciiTheme="minorHAnsi" w:hAnsiTheme="minorHAnsi" w:cstheme="minorHAnsi"/>
          <w:lang w:eastAsia="cs-CZ"/>
        </w:rPr>
        <w:t xml:space="preserve">stávajících </w:t>
      </w:r>
      <w:r w:rsidRPr="00A57A83">
        <w:rPr>
          <w:rFonts w:asciiTheme="minorHAnsi" w:hAnsiTheme="minorHAnsi" w:cstheme="minorHAnsi"/>
          <w:lang w:eastAsia="cs-CZ"/>
        </w:rPr>
        <w:t xml:space="preserve">řídicích systémů TRONIC </w:t>
      </w:r>
      <w:r w:rsidR="0023059A" w:rsidRPr="00A57A83">
        <w:rPr>
          <w:rFonts w:asciiTheme="minorHAnsi" w:hAnsiTheme="minorHAnsi" w:cstheme="minorHAnsi"/>
          <w:lang w:eastAsia="cs-CZ"/>
        </w:rPr>
        <w:t>T</w:t>
      </w:r>
      <w:r w:rsidRPr="00A57A83">
        <w:rPr>
          <w:rFonts w:asciiTheme="minorHAnsi" w:hAnsiTheme="minorHAnsi" w:cstheme="minorHAnsi"/>
          <w:lang w:eastAsia="cs-CZ"/>
        </w:rPr>
        <w:t>20</w:t>
      </w:r>
      <w:r w:rsidR="0023059A" w:rsidRPr="00A57A83">
        <w:rPr>
          <w:rFonts w:asciiTheme="minorHAnsi" w:hAnsiTheme="minorHAnsi" w:cstheme="minorHAnsi"/>
          <w:lang w:eastAsia="cs-CZ"/>
        </w:rPr>
        <w:t>08E</w:t>
      </w:r>
      <w:r w:rsidRPr="00A57A83">
        <w:rPr>
          <w:rFonts w:asciiTheme="minorHAnsi" w:hAnsiTheme="minorHAnsi" w:cstheme="minorHAnsi"/>
          <w:lang w:eastAsia="cs-CZ"/>
        </w:rPr>
        <w:t xml:space="preserve"> </w:t>
      </w:r>
      <w:r w:rsidR="0023059A" w:rsidRPr="00A57A83">
        <w:rPr>
          <w:rFonts w:asciiTheme="minorHAnsi" w:hAnsiTheme="minorHAnsi" w:cstheme="minorHAnsi"/>
          <w:lang w:eastAsia="cs-CZ"/>
        </w:rPr>
        <w:t xml:space="preserve">za řídící systém TRONIC T2032EX </w:t>
      </w:r>
      <w:r w:rsidRPr="00A57A83">
        <w:rPr>
          <w:rFonts w:asciiTheme="minorHAnsi" w:hAnsiTheme="minorHAnsi" w:cstheme="minorHAnsi"/>
          <w:lang w:eastAsia="cs-CZ"/>
        </w:rPr>
        <w:t>na výměníkových stanicích v Otrokovicích okruhu VS</w:t>
      </w:r>
      <w:r w:rsidR="00AC6AD0" w:rsidRPr="00A57A83">
        <w:rPr>
          <w:rFonts w:asciiTheme="minorHAnsi" w:hAnsiTheme="minorHAnsi" w:cstheme="minorHAnsi"/>
          <w:lang w:eastAsia="cs-CZ"/>
        </w:rPr>
        <w:t>1</w:t>
      </w:r>
      <w:r w:rsidRPr="00A57A83">
        <w:rPr>
          <w:rFonts w:asciiTheme="minorHAnsi" w:hAnsiTheme="minorHAnsi" w:cstheme="minorHAnsi"/>
          <w:lang w:eastAsia="cs-CZ"/>
        </w:rPr>
        <w:t xml:space="preserve"> (</w:t>
      </w:r>
      <w:r w:rsidR="00AC6AD0" w:rsidRPr="00A57A83">
        <w:rPr>
          <w:rFonts w:asciiTheme="minorHAnsi" w:hAnsiTheme="minorHAnsi" w:cstheme="minorHAnsi"/>
          <w:lang w:eastAsia="cs-CZ"/>
        </w:rPr>
        <w:t>1233, 1236, 1237, 1242, 1243, 1248, 1250, 1252, 1254, SBD 1541, SBD</w:t>
      </w:r>
      <w:r w:rsidR="0023059A" w:rsidRPr="00A57A83">
        <w:rPr>
          <w:rFonts w:asciiTheme="minorHAnsi" w:hAnsiTheme="minorHAnsi" w:cstheme="minorHAnsi"/>
          <w:lang w:eastAsia="cs-CZ"/>
        </w:rPr>
        <w:t xml:space="preserve"> </w:t>
      </w:r>
      <w:r w:rsidR="00AC6AD0" w:rsidRPr="00A57A83">
        <w:rPr>
          <w:rFonts w:asciiTheme="minorHAnsi" w:hAnsiTheme="minorHAnsi" w:cstheme="minorHAnsi"/>
          <w:lang w:eastAsia="cs-CZ"/>
        </w:rPr>
        <w:t>1541, 1255, 1256, 1156, 1246)</w:t>
      </w:r>
      <w:r w:rsidRPr="00A57A83">
        <w:rPr>
          <w:rFonts w:asciiTheme="minorHAnsi" w:hAnsiTheme="minorHAnsi" w:cstheme="minorHAnsi"/>
          <w:lang w:eastAsia="cs-CZ"/>
        </w:rPr>
        <w:t>, okruhu VS</w:t>
      </w:r>
      <w:r w:rsidR="00AC6AD0" w:rsidRPr="00A57A83">
        <w:rPr>
          <w:rFonts w:asciiTheme="minorHAnsi" w:hAnsiTheme="minorHAnsi" w:cstheme="minorHAnsi"/>
          <w:lang w:eastAsia="cs-CZ"/>
        </w:rPr>
        <w:t>2</w:t>
      </w:r>
      <w:r w:rsidRPr="00A57A83">
        <w:rPr>
          <w:rFonts w:asciiTheme="minorHAnsi" w:hAnsiTheme="minorHAnsi" w:cstheme="minorHAnsi"/>
          <w:lang w:eastAsia="cs-CZ"/>
        </w:rPr>
        <w:t xml:space="preserve"> (</w:t>
      </w:r>
      <w:r w:rsidR="00AC6AD0" w:rsidRPr="00A57A83">
        <w:rPr>
          <w:rFonts w:asciiTheme="minorHAnsi" w:hAnsiTheme="minorHAnsi" w:cstheme="minorHAnsi"/>
          <w:lang w:eastAsia="cs-CZ"/>
        </w:rPr>
        <w:t>1191, 1200, 1209, 1228, 1219, 1229)</w:t>
      </w:r>
      <w:r w:rsidRPr="00A57A83">
        <w:rPr>
          <w:rFonts w:asciiTheme="minorHAnsi" w:hAnsiTheme="minorHAnsi" w:cstheme="minorHAnsi"/>
          <w:lang w:eastAsia="cs-CZ"/>
        </w:rPr>
        <w:t xml:space="preserve"> a okruhu </w:t>
      </w:r>
      <w:r w:rsidR="00AC6AD0" w:rsidRPr="00A57A83">
        <w:rPr>
          <w:rFonts w:asciiTheme="minorHAnsi" w:hAnsiTheme="minorHAnsi" w:cstheme="minorHAnsi"/>
          <w:lang w:eastAsia="cs-CZ"/>
        </w:rPr>
        <w:t>VS6</w:t>
      </w:r>
      <w:r w:rsidR="0023059A" w:rsidRPr="00A57A83">
        <w:rPr>
          <w:rFonts w:asciiTheme="minorHAnsi" w:hAnsiTheme="minorHAnsi" w:cstheme="minorHAnsi"/>
          <w:lang w:eastAsia="cs-CZ"/>
        </w:rPr>
        <w:t xml:space="preserve"> </w:t>
      </w:r>
      <w:r w:rsidRPr="00A57A83">
        <w:rPr>
          <w:rFonts w:asciiTheme="minorHAnsi" w:hAnsiTheme="minorHAnsi" w:cstheme="minorHAnsi"/>
          <w:lang w:eastAsia="cs-CZ"/>
        </w:rPr>
        <w:t>(</w:t>
      </w:r>
      <w:r w:rsidR="00AC6AD0" w:rsidRPr="00A57A83">
        <w:rPr>
          <w:rFonts w:asciiTheme="minorHAnsi" w:hAnsiTheme="minorHAnsi" w:cstheme="minorHAnsi"/>
          <w:lang w:eastAsia="cs-CZ"/>
        </w:rPr>
        <w:t>1168</w:t>
      </w:r>
      <w:r w:rsidRPr="00A57A83">
        <w:rPr>
          <w:rFonts w:asciiTheme="minorHAnsi" w:hAnsiTheme="minorHAnsi" w:cstheme="minorHAnsi"/>
          <w:lang w:eastAsia="cs-CZ"/>
        </w:rPr>
        <w:t xml:space="preserve">) včetně montáže, </w:t>
      </w:r>
      <w:proofErr w:type="spellStart"/>
      <w:r w:rsidRPr="00A57A83">
        <w:rPr>
          <w:rFonts w:asciiTheme="minorHAnsi" w:hAnsiTheme="minorHAnsi" w:cstheme="minorHAnsi"/>
          <w:lang w:eastAsia="cs-CZ"/>
        </w:rPr>
        <w:t>zakomunikování</w:t>
      </w:r>
      <w:proofErr w:type="spellEnd"/>
      <w:r w:rsidRPr="00A57A83">
        <w:rPr>
          <w:rFonts w:asciiTheme="minorHAnsi" w:hAnsiTheme="minorHAnsi" w:cstheme="minorHAnsi"/>
          <w:lang w:eastAsia="cs-CZ"/>
        </w:rPr>
        <w:t xml:space="preserve"> na centrální dispečink, seřízení a odladění. Dále je předmětem díla software operátorských </w:t>
      </w:r>
      <w:proofErr w:type="spellStart"/>
      <w:r w:rsidRPr="00A57A83">
        <w:rPr>
          <w:rFonts w:asciiTheme="minorHAnsi" w:hAnsiTheme="minorHAnsi" w:cstheme="minorHAnsi"/>
          <w:lang w:eastAsia="cs-CZ"/>
        </w:rPr>
        <w:t>pracoviť</w:t>
      </w:r>
      <w:proofErr w:type="spellEnd"/>
      <w:r w:rsidRPr="00A57A83">
        <w:rPr>
          <w:rFonts w:asciiTheme="minorHAnsi" w:hAnsiTheme="minorHAnsi" w:cstheme="minorHAnsi"/>
          <w:lang w:eastAsia="cs-CZ"/>
        </w:rPr>
        <w:t xml:space="preserve"> centrálního dispečinku. Jedná se zejména o:</w:t>
      </w:r>
    </w:p>
    <w:p w14:paraId="275F19B2" w14:textId="77777777" w:rsidR="00A27628" w:rsidRPr="00A57A83" w:rsidRDefault="00A27628" w:rsidP="00AB23C5">
      <w:pPr>
        <w:numPr>
          <w:ilvl w:val="2"/>
          <w:numId w:val="15"/>
        </w:numPr>
        <w:rPr>
          <w:rFonts w:asciiTheme="minorHAnsi" w:hAnsiTheme="minorHAnsi" w:cstheme="minorHAnsi"/>
          <w:sz w:val="22"/>
          <w:szCs w:val="22"/>
        </w:rPr>
      </w:pPr>
      <w:r w:rsidRPr="00A57A83">
        <w:rPr>
          <w:rFonts w:asciiTheme="minorHAnsi" w:hAnsiTheme="minorHAnsi" w:cstheme="minorHAnsi"/>
          <w:sz w:val="22"/>
          <w:szCs w:val="22"/>
        </w:rPr>
        <w:t>dodávku rozvaděče systému měření a řízení,</w:t>
      </w:r>
    </w:p>
    <w:p w14:paraId="06697DC3" w14:textId="77777777" w:rsidR="00A27628" w:rsidRPr="00A57A83" w:rsidRDefault="00A27628" w:rsidP="00AB23C5">
      <w:pPr>
        <w:numPr>
          <w:ilvl w:val="2"/>
          <w:numId w:val="15"/>
        </w:numPr>
        <w:rPr>
          <w:rFonts w:asciiTheme="minorHAnsi" w:hAnsiTheme="minorHAnsi" w:cstheme="minorHAnsi"/>
          <w:sz w:val="22"/>
          <w:szCs w:val="22"/>
        </w:rPr>
      </w:pPr>
      <w:r w:rsidRPr="00A57A83">
        <w:rPr>
          <w:rFonts w:asciiTheme="minorHAnsi" w:hAnsiTheme="minorHAnsi" w:cstheme="minorHAnsi"/>
          <w:sz w:val="22"/>
          <w:szCs w:val="22"/>
        </w:rPr>
        <w:t xml:space="preserve">doplnění technologické silové </w:t>
      </w:r>
      <w:proofErr w:type="spellStart"/>
      <w:r w:rsidRPr="00A57A83">
        <w:rPr>
          <w:rFonts w:asciiTheme="minorHAnsi" w:hAnsiTheme="minorHAnsi" w:cstheme="minorHAnsi"/>
          <w:sz w:val="22"/>
          <w:szCs w:val="22"/>
        </w:rPr>
        <w:t>elektročásti</w:t>
      </w:r>
      <w:proofErr w:type="spellEnd"/>
      <w:r w:rsidRPr="00A57A83">
        <w:rPr>
          <w:rFonts w:asciiTheme="minorHAnsi" w:hAnsiTheme="minorHAnsi" w:cstheme="minorHAnsi"/>
          <w:sz w:val="22"/>
          <w:szCs w:val="22"/>
        </w:rPr>
        <w:t xml:space="preserve"> včetně elektroměru.</w:t>
      </w:r>
    </w:p>
    <w:p w14:paraId="180A48E1" w14:textId="77777777" w:rsidR="00A27628" w:rsidRPr="00A57A83" w:rsidRDefault="00A27628" w:rsidP="00AB23C5">
      <w:pPr>
        <w:numPr>
          <w:ilvl w:val="2"/>
          <w:numId w:val="15"/>
        </w:numPr>
        <w:rPr>
          <w:rFonts w:asciiTheme="minorHAnsi" w:hAnsiTheme="minorHAnsi" w:cstheme="minorHAnsi"/>
          <w:sz w:val="22"/>
          <w:szCs w:val="22"/>
        </w:rPr>
      </w:pPr>
      <w:r w:rsidRPr="00A57A83">
        <w:rPr>
          <w:rFonts w:asciiTheme="minorHAnsi" w:hAnsiTheme="minorHAnsi" w:cstheme="minorHAnsi"/>
          <w:sz w:val="22"/>
          <w:szCs w:val="22"/>
        </w:rPr>
        <w:t xml:space="preserve">tvorbu softwaru, </w:t>
      </w:r>
      <w:proofErr w:type="spellStart"/>
      <w:r w:rsidRPr="00A57A83">
        <w:rPr>
          <w:rFonts w:asciiTheme="minorHAnsi" w:hAnsiTheme="minorHAnsi" w:cstheme="minorHAnsi"/>
          <w:sz w:val="22"/>
          <w:szCs w:val="22"/>
        </w:rPr>
        <w:t>zakomunikování</w:t>
      </w:r>
      <w:proofErr w:type="spellEnd"/>
      <w:r w:rsidRPr="00A57A83">
        <w:rPr>
          <w:rFonts w:asciiTheme="minorHAnsi" w:hAnsiTheme="minorHAnsi" w:cstheme="minorHAnsi"/>
          <w:sz w:val="22"/>
          <w:szCs w:val="22"/>
        </w:rPr>
        <w:t xml:space="preserve"> do informačního systému TOTRON,</w:t>
      </w:r>
    </w:p>
    <w:p w14:paraId="5D9AAB90" w14:textId="77777777" w:rsidR="00A27628" w:rsidRPr="00A57A83" w:rsidRDefault="00A27628" w:rsidP="00AB23C5">
      <w:pPr>
        <w:numPr>
          <w:ilvl w:val="2"/>
          <w:numId w:val="15"/>
        </w:numPr>
        <w:rPr>
          <w:rFonts w:asciiTheme="minorHAnsi" w:hAnsiTheme="minorHAnsi" w:cstheme="minorHAnsi"/>
          <w:sz w:val="22"/>
          <w:szCs w:val="22"/>
        </w:rPr>
      </w:pPr>
      <w:proofErr w:type="gramStart"/>
      <w:r w:rsidRPr="00A57A83">
        <w:rPr>
          <w:rFonts w:asciiTheme="minorHAnsi" w:hAnsiTheme="minorHAnsi" w:cstheme="minorHAnsi"/>
          <w:sz w:val="22"/>
          <w:szCs w:val="22"/>
        </w:rPr>
        <w:t>tvorba  a</w:t>
      </w:r>
      <w:proofErr w:type="gramEnd"/>
      <w:r w:rsidRPr="00A57A83">
        <w:rPr>
          <w:rFonts w:asciiTheme="minorHAnsi" w:hAnsiTheme="minorHAnsi" w:cstheme="minorHAnsi"/>
          <w:sz w:val="22"/>
          <w:szCs w:val="22"/>
        </w:rPr>
        <w:t xml:space="preserve"> implementace softwaru operátorských pracovišť řízení dispečinku TEHOS v souvislosti s výměnou ŘS,</w:t>
      </w:r>
    </w:p>
    <w:p w14:paraId="11B4ACA0" w14:textId="77777777" w:rsidR="00A27628" w:rsidRPr="00A57A83" w:rsidRDefault="00A27628" w:rsidP="00AB23C5">
      <w:pPr>
        <w:numPr>
          <w:ilvl w:val="2"/>
          <w:numId w:val="15"/>
        </w:numPr>
        <w:rPr>
          <w:rFonts w:asciiTheme="minorHAnsi" w:hAnsiTheme="minorHAnsi" w:cstheme="minorHAnsi"/>
          <w:sz w:val="22"/>
          <w:szCs w:val="22"/>
        </w:rPr>
      </w:pPr>
      <w:r w:rsidRPr="00A57A83">
        <w:rPr>
          <w:rFonts w:asciiTheme="minorHAnsi" w:hAnsiTheme="minorHAnsi" w:cstheme="minorHAnsi"/>
          <w:sz w:val="22"/>
          <w:szCs w:val="22"/>
        </w:rPr>
        <w:t>uvedení do provozu.</w:t>
      </w:r>
    </w:p>
    <w:p w14:paraId="2EE951DD" w14:textId="77777777" w:rsidR="00AC6AD0" w:rsidRPr="00A57A83" w:rsidRDefault="00AC6AD0" w:rsidP="00AC6AD0">
      <w:pPr>
        <w:ind w:left="1440"/>
        <w:rPr>
          <w:rFonts w:asciiTheme="minorHAnsi" w:hAnsiTheme="minorHAnsi" w:cstheme="minorHAnsi"/>
          <w:sz w:val="22"/>
          <w:szCs w:val="22"/>
        </w:rPr>
      </w:pPr>
    </w:p>
    <w:p w14:paraId="3E9DED9C" w14:textId="5B4F2C86" w:rsidR="001522EE" w:rsidRPr="00A57A83" w:rsidRDefault="00A27628" w:rsidP="00AB23C5">
      <w:pPr>
        <w:numPr>
          <w:ilvl w:val="1"/>
          <w:numId w:val="15"/>
        </w:numPr>
        <w:jc w:val="both"/>
        <w:rPr>
          <w:rFonts w:asciiTheme="minorHAnsi" w:hAnsiTheme="minorHAnsi" w:cstheme="minorHAnsi"/>
          <w:sz w:val="22"/>
          <w:szCs w:val="22"/>
        </w:rPr>
      </w:pPr>
      <w:r w:rsidRPr="00A57A83">
        <w:rPr>
          <w:rFonts w:asciiTheme="minorHAnsi" w:hAnsiTheme="minorHAnsi" w:cstheme="minorHAnsi"/>
          <w:sz w:val="22"/>
          <w:szCs w:val="22"/>
        </w:rPr>
        <w:t>Předmět díla bude realizován podle cenové nabídky/položkového rozpočtu, který je nedílnou součástí smlouvy a obsahuje rozpočet pro typové výměníkové stanice.</w:t>
      </w:r>
      <w:r w:rsidR="001522EE" w:rsidRPr="00A57A83">
        <w:rPr>
          <w:rFonts w:asciiTheme="minorHAnsi" w:hAnsiTheme="minorHAnsi" w:cstheme="minorHAnsi"/>
          <w:sz w:val="22"/>
          <w:szCs w:val="22"/>
        </w:rPr>
        <w:t>,</w:t>
      </w:r>
    </w:p>
    <w:p w14:paraId="3E9DED9D" w14:textId="77777777" w:rsidR="001522EE" w:rsidRPr="00A57A83" w:rsidRDefault="001522EE" w:rsidP="00024B04">
      <w:pPr>
        <w:jc w:val="both"/>
        <w:rPr>
          <w:rFonts w:asciiTheme="minorHAnsi" w:hAnsiTheme="minorHAnsi" w:cstheme="minorHAnsi"/>
          <w:sz w:val="22"/>
          <w:szCs w:val="22"/>
        </w:rPr>
      </w:pPr>
    </w:p>
    <w:p w14:paraId="3E9DED9E" w14:textId="77777777" w:rsidR="001522EE" w:rsidRPr="00A57A83" w:rsidRDefault="001522EE" w:rsidP="00AB23C5">
      <w:pPr>
        <w:numPr>
          <w:ilvl w:val="1"/>
          <w:numId w:val="15"/>
        </w:numPr>
        <w:jc w:val="both"/>
        <w:rPr>
          <w:rFonts w:asciiTheme="minorHAnsi" w:hAnsiTheme="minorHAnsi" w:cstheme="minorHAnsi"/>
          <w:sz w:val="22"/>
          <w:szCs w:val="22"/>
        </w:rPr>
      </w:pPr>
      <w:r w:rsidRPr="00A57A83">
        <w:rPr>
          <w:rFonts w:asciiTheme="minorHAnsi" w:hAnsiTheme="minorHAnsi" w:cstheme="minorHAnsi"/>
          <w:sz w:val="22"/>
          <w:szCs w:val="22"/>
        </w:rPr>
        <w:t xml:space="preserve">Provedení dohodnutých, stanovených či předepsaných </w:t>
      </w:r>
      <w:r w:rsidRPr="00A57A83">
        <w:rPr>
          <w:rFonts w:asciiTheme="minorHAnsi" w:hAnsiTheme="minorHAnsi" w:cstheme="minorHAnsi"/>
          <w:bCs/>
          <w:sz w:val="22"/>
          <w:szCs w:val="22"/>
        </w:rPr>
        <w:t>zkoušek</w:t>
      </w:r>
      <w:r w:rsidRPr="00A57A83">
        <w:rPr>
          <w:rFonts w:asciiTheme="minorHAnsi" w:hAnsiTheme="minorHAnsi" w:cstheme="minorHAnsi"/>
          <w:sz w:val="22"/>
          <w:szCs w:val="22"/>
        </w:rPr>
        <w:t xml:space="preserve"> k ověření kvality, funkčnosti a řádného provedení </w:t>
      </w:r>
      <w:proofErr w:type="gramStart"/>
      <w:r w:rsidRPr="00A57A83">
        <w:rPr>
          <w:rFonts w:asciiTheme="minorHAnsi" w:hAnsiTheme="minorHAnsi" w:cstheme="minorHAnsi"/>
          <w:sz w:val="22"/>
          <w:szCs w:val="22"/>
        </w:rPr>
        <w:t>Díla</w:t>
      </w:r>
      <w:proofErr w:type="gramEnd"/>
      <w:r w:rsidRPr="00A57A83">
        <w:rPr>
          <w:rFonts w:asciiTheme="minorHAnsi" w:hAnsiTheme="minorHAnsi" w:cstheme="minorHAnsi"/>
          <w:sz w:val="22"/>
          <w:szCs w:val="22"/>
        </w:rPr>
        <w:t xml:space="preserve"> resp. jeho části;</w:t>
      </w:r>
    </w:p>
    <w:p w14:paraId="3E9DED9F" w14:textId="77777777" w:rsidR="001522EE" w:rsidRPr="00A57A83" w:rsidRDefault="001522EE" w:rsidP="00024B04">
      <w:pPr>
        <w:jc w:val="both"/>
        <w:rPr>
          <w:rFonts w:asciiTheme="minorHAnsi" w:hAnsiTheme="minorHAnsi" w:cstheme="minorHAnsi"/>
          <w:sz w:val="22"/>
          <w:szCs w:val="22"/>
        </w:rPr>
      </w:pPr>
    </w:p>
    <w:p w14:paraId="3E9DEDA0" w14:textId="78825221" w:rsidR="001522EE" w:rsidRPr="00A57A83" w:rsidRDefault="001522EE" w:rsidP="00AB23C5">
      <w:pPr>
        <w:numPr>
          <w:ilvl w:val="1"/>
          <w:numId w:val="15"/>
        </w:numPr>
        <w:jc w:val="both"/>
        <w:rPr>
          <w:rFonts w:asciiTheme="minorHAnsi" w:hAnsiTheme="minorHAnsi" w:cstheme="minorHAnsi"/>
          <w:sz w:val="22"/>
          <w:szCs w:val="22"/>
        </w:rPr>
      </w:pPr>
      <w:r w:rsidRPr="00A57A83">
        <w:rPr>
          <w:rFonts w:asciiTheme="minorHAnsi" w:hAnsiTheme="minorHAnsi" w:cstheme="minorHAnsi"/>
          <w:sz w:val="22"/>
          <w:szCs w:val="22"/>
        </w:rPr>
        <w:t xml:space="preserve"> Dodání </w:t>
      </w:r>
      <w:r w:rsidRPr="00A57A83">
        <w:rPr>
          <w:rFonts w:asciiTheme="minorHAnsi" w:hAnsiTheme="minorHAnsi" w:cstheme="minorHAnsi"/>
          <w:bCs/>
          <w:sz w:val="22"/>
          <w:szCs w:val="22"/>
        </w:rPr>
        <w:t>dodavatelské dokumentace</w:t>
      </w:r>
      <w:r w:rsidRPr="00A57A83">
        <w:rPr>
          <w:rFonts w:asciiTheme="minorHAnsi" w:hAnsiTheme="minorHAnsi" w:cstheme="minorHAnsi"/>
          <w:sz w:val="22"/>
          <w:szCs w:val="22"/>
        </w:rPr>
        <w:t xml:space="preserve"> u těch částí Díla, jejichž způsob užívání, provádění údržby či oprav není obecně znám</w:t>
      </w:r>
      <w:r w:rsidR="00D01847" w:rsidRPr="00A57A83">
        <w:rPr>
          <w:rFonts w:asciiTheme="minorHAnsi" w:hAnsiTheme="minorHAnsi" w:cstheme="minorHAnsi"/>
          <w:sz w:val="22"/>
          <w:szCs w:val="22"/>
        </w:rPr>
        <w:t>.</w:t>
      </w:r>
      <w:r w:rsidRPr="00A57A83">
        <w:rPr>
          <w:rFonts w:asciiTheme="minorHAnsi" w:hAnsiTheme="minorHAnsi" w:cstheme="minorHAnsi"/>
          <w:sz w:val="22"/>
          <w:szCs w:val="22"/>
        </w:rPr>
        <w:t xml:space="preserve"> Dodavatelskou dokumentací se rozumí zejména veškeré návody, manuály, osvědčení, revize, atesty apod., kdy tyto budou všechny dodány v českém jazyce.</w:t>
      </w:r>
    </w:p>
    <w:p w14:paraId="3E9DEDA1" w14:textId="77777777" w:rsidR="001522EE" w:rsidRPr="00A57A83" w:rsidRDefault="001522EE" w:rsidP="00024B04">
      <w:pPr>
        <w:jc w:val="both"/>
        <w:rPr>
          <w:rFonts w:asciiTheme="minorHAnsi" w:hAnsiTheme="minorHAnsi" w:cstheme="minorHAnsi"/>
          <w:sz w:val="22"/>
          <w:szCs w:val="22"/>
        </w:rPr>
      </w:pPr>
    </w:p>
    <w:p w14:paraId="3E9DEDA2" w14:textId="77777777" w:rsidR="001522EE" w:rsidRPr="00A57A83" w:rsidRDefault="001522EE" w:rsidP="00AB23C5">
      <w:pPr>
        <w:numPr>
          <w:ilvl w:val="1"/>
          <w:numId w:val="15"/>
        </w:numPr>
        <w:jc w:val="both"/>
        <w:rPr>
          <w:rFonts w:asciiTheme="minorHAnsi" w:hAnsiTheme="minorHAnsi" w:cstheme="minorHAnsi"/>
          <w:sz w:val="22"/>
          <w:szCs w:val="22"/>
        </w:rPr>
      </w:pPr>
      <w:r w:rsidRPr="00A57A83">
        <w:rPr>
          <w:rFonts w:asciiTheme="minorHAnsi" w:hAnsiTheme="minorHAnsi" w:cstheme="minorHAnsi"/>
          <w:sz w:val="22"/>
          <w:szCs w:val="22"/>
        </w:rPr>
        <w:t xml:space="preserve">Provedení a dodání </w:t>
      </w:r>
      <w:r w:rsidR="00AF30DB" w:rsidRPr="00A57A83">
        <w:rPr>
          <w:rFonts w:asciiTheme="minorHAnsi" w:hAnsiTheme="minorHAnsi" w:cstheme="minorHAnsi"/>
          <w:sz w:val="22"/>
          <w:szCs w:val="22"/>
        </w:rPr>
        <w:t xml:space="preserve">přesného </w:t>
      </w:r>
      <w:r w:rsidRPr="00A57A83">
        <w:rPr>
          <w:rFonts w:asciiTheme="minorHAnsi" w:hAnsiTheme="minorHAnsi" w:cstheme="minorHAnsi"/>
          <w:bCs/>
          <w:sz w:val="22"/>
          <w:szCs w:val="22"/>
        </w:rPr>
        <w:t>zaměření prostorové polohy</w:t>
      </w:r>
      <w:r w:rsidR="00AF30DB" w:rsidRPr="00A57A83">
        <w:rPr>
          <w:rFonts w:asciiTheme="minorHAnsi" w:hAnsiTheme="minorHAnsi" w:cstheme="minorHAnsi"/>
          <w:bCs/>
          <w:sz w:val="22"/>
          <w:szCs w:val="22"/>
        </w:rPr>
        <w:t xml:space="preserve"> </w:t>
      </w:r>
      <w:r w:rsidR="00843F9B" w:rsidRPr="00A57A83">
        <w:rPr>
          <w:rFonts w:asciiTheme="minorHAnsi" w:hAnsiTheme="minorHAnsi" w:cstheme="minorHAnsi"/>
          <w:bCs/>
          <w:sz w:val="22"/>
          <w:szCs w:val="22"/>
        </w:rPr>
        <w:t xml:space="preserve">provedených prací </w:t>
      </w:r>
      <w:r w:rsidR="00AF30DB" w:rsidRPr="00A57A83">
        <w:rPr>
          <w:rFonts w:asciiTheme="minorHAnsi" w:hAnsiTheme="minorHAnsi" w:cstheme="minorHAnsi"/>
          <w:bCs/>
          <w:sz w:val="22"/>
          <w:szCs w:val="22"/>
        </w:rPr>
        <w:t>s výkresovými dokumenty</w:t>
      </w:r>
      <w:r w:rsidRPr="00A57A83">
        <w:rPr>
          <w:rFonts w:asciiTheme="minorHAnsi" w:hAnsiTheme="minorHAnsi" w:cstheme="minorHAnsi"/>
          <w:sz w:val="22"/>
          <w:szCs w:val="22"/>
        </w:rPr>
        <w:t>;</w:t>
      </w:r>
    </w:p>
    <w:p w14:paraId="3E9DEDA3" w14:textId="77777777" w:rsidR="001522EE" w:rsidRPr="00A57A83" w:rsidRDefault="001522EE" w:rsidP="00024B04">
      <w:pPr>
        <w:jc w:val="both"/>
        <w:rPr>
          <w:rFonts w:asciiTheme="minorHAnsi" w:hAnsiTheme="minorHAnsi" w:cstheme="minorHAnsi"/>
          <w:sz w:val="22"/>
          <w:szCs w:val="22"/>
        </w:rPr>
      </w:pPr>
    </w:p>
    <w:p w14:paraId="3E9DEDA4" w14:textId="77777777" w:rsidR="001522EE" w:rsidRPr="00A57A83" w:rsidRDefault="001522EE" w:rsidP="00AB23C5">
      <w:pPr>
        <w:numPr>
          <w:ilvl w:val="1"/>
          <w:numId w:val="15"/>
        </w:numPr>
        <w:tabs>
          <w:tab w:val="left" w:pos="900"/>
        </w:tabs>
        <w:jc w:val="both"/>
        <w:rPr>
          <w:rFonts w:asciiTheme="minorHAnsi" w:hAnsiTheme="minorHAnsi" w:cstheme="minorHAnsi"/>
          <w:sz w:val="22"/>
          <w:szCs w:val="22"/>
        </w:rPr>
      </w:pPr>
      <w:r w:rsidRPr="00A57A83">
        <w:rPr>
          <w:rFonts w:asciiTheme="minorHAnsi" w:hAnsiTheme="minorHAnsi" w:cstheme="minorHAnsi"/>
          <w:sz w:val="22"/>
          <w:szCs w:val="22"/>
        </w:rPr>
        <w:t xml:space="preserve">Zajištění ostrahy </w:t>
      </w:r>
      <w:r w:rsidR="005C7ADA" w:rsidRPr="00A57A83">
        <w:rPr>
          <w:rFonts w:asciiTheme="minorHAnsi" w:hAnsiTheme="minorHAnsi" w:cstheme="minorHAnsi"/>
          <w:sz w:val="22"/>
          <w:szCs w:val="22"/>
        </w:rPr>
        <w:t>místa pro provádění Díla a realizovaného Díla</w:t>
      </w:r>
      <w:r w:rsidRPr="00A57A83">
        <w:rPr>
          <w:rFonts w:asciiTheme="minorHAnsi" w:hAnsiTheme="minorHAnsi" w:cstheme="minorHAnsi"/>
          <w:sz w:val="22"/>
          <w:szCs w:val="22"/>
        </w:rPr>
        <w:t xml:space="preserve">; </w:t>
      </w:r>
    </w:p>
    <w:p w14:paraId="3E9DEDA6" w14:textId="76969424" w:rsidR="001522EE" w:rsidRPr="00A57A83" w:rsidRDefault="001522EE" w:rsidP="00D01847">
      <w:pPr>
        <w:pStyle w:val="Zkladntextodsazen"/>
        <w:tabs>
          <w:tab w:val="clear" w:pos="360"/>
        </w:tabs>
        <w:ind w:left="0" w:firstLine="0"/>
        <w:rPr>
          <w:rFonts w:asciiTheme="minorHAnsi" w:hAnsiTheme="minorHAnsi" w:cstheme="minorHAnsi"/>
          <w:sz w:val="22"/>
          <w:szCs w:val="22"/>
        </w:rPr>
      </w:pPr>
      <w:r w:rsidRPr="00A57A83">
        <w:rPr>
          <w:rFonts w:asciiTheme="minorHAnsi" w:hAnsiTheme="minorHAnsi" w:cstheme="minorHAnsi"/>
          <w:sz w:val="22"/>
          <w:szCs w:val="22"/>
        </w:rPr>
        <w:t xml:space="preserve"> </w:t>
      </w:r>
    </w:p>
    <w:p w14:paraId="3E9DEDA7" w14:textId="77777777" w:rsidR="001522EE" w:rsidRPr="00A57A83" w:rsidRDefault="001522EE" w:rsidP="00024B04">
      <w:pPr>
        <w:ind w:left="360" w:hanging="360"/>
        <w:jc w:val="center"/>
        <w:rPr>
          <w:rFonts w:asciiTheme="minorHAnsi" w:hAnsiTheme="minorHAnsi" w:cstheme="minorHAnsi"/>
          <w:b/>
          <w:sz w:val="22"/>
          <w:szCs w:val="22"/>
        </w:rPr>
      </w:pPr>
    </w:p>
    <w:p w14:paraId="3E9DEDA8" w14:textId="77777777" w:rsidR="001522EE" w:rsidRPr="00A57A83" w:rsidRDefault="00B268BD" w:rsidP="00024B04">
      <w:pPr>
        <w:pStyle w:val="Nadpis4"/>
        <w:ind w:left="426" w:hanging="426"/>
        <w:jc w:val="left"/>
        <w:rPr>
          <w:rFonts w:asciiTheme="minorHAnsi" w:hAnsiTheme="minorHAnsi" w:cstheme="minorHAnsi"/>
          <w:caps/>
          <w:sz w:val="22"/>
          <w:szCs w:val="22"/>
          <w:u w:val="single"/>
        </w:rPr>
      </w:pPr>
      <w:r w:rsidRPr="00A57A83">
        <w:rPr>
          <w:rFonts w:asciiTheme="minorHAnsi" w:hAnsiTheme="minorHAnsi" w:cstheme="minorHAnsi"/>
          <w:caps/>
          <w:sz w:val="22"/>
          <w:szCs w:val="22"/>
          <w:u w:val="single"/>
        </w:rPr>
        <w:t>5</w:t>
      </w:r>
      <w:r w:rsidR="001522EE" w:rsidRPr="00A57A83">
        <w:rPr>
          <w:rFonts w:asciiTheme="minorHAnsi" w:hAnsiTheme="minorHAnsi" w:cstheme="minorHAnsi"/>
          <w:caps/>
          <w:sz w:val="22"/>
          <w:szCs w:val="22"/>
          <w:u w:val="single"/>
        </w:rPr>
        <w:t>.</w:t>
      </w:r>
      <w:r w:rsidR="001522EE" w:rsidRPr="00A57A83">
        <w:rPr>
          <w:rFonts w:asciiTheme="minorHAnsi" w:hAnsiTheme="minorHAnsi" w:cstheme="minorHAnsi"/>
          <w:caps/>
          <w:sz w:val="22"/>
          <w:szCs w:val="22"/>
          <w:u w:val="single"/>
        </w:rPr>
        <w:tab/>
        <w:t>Termíny plnění</w:t>
      </w:r>
    </w:p>
    <w:p w14:paraId="3E9DEDA9" w14:textId="77777777" w:rsidR="001522EE" w:rsidRPr="00A57A83" w:rsidRDefault="001522EE" w:rsidP="00024B04">
      <w:pPr>
        <w:rPr>
          <w:rFonts w:asciiTheme="minorHAnsi" w:hAnsiTheme="minorHAnsi" w:cstheme="minorHAnsi"/>
          <w:sz w:val="22"/>
          <w:szCs w:val="22"/>
        </w:rPr>
      </w:pPr>
    </w:p>
    <w:p w14:paraId="3E9DEDAA" w14:textId="77777777" w:rsidR="001522EE" w:rsidRPr="00A57A83" w:rsidRDefault="001522EE" w:rsidP="00AB23C5">
      <w:pPr>
        <w:numPr>
          <w:ilvl w:val="1"/>
          <w:numId w:val="2"/>
        </w:num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 xml:space="preserve">Předání </w:t>
      </w:r>
      <w:r w:rsidR="00FB32A9" w:rsidRPr="00A57A83">
        <w:rPr>
          <w:rFonts w:asciiTheme="minorHAnsi" w:hAnsiTheme="minorHAnsi" w:cstheme="minorHAnsi"/>
          <w:sz w:val="22"/>
          <w:szCs w:val="22"/>
        </w:rPr>
        <w:t>místa pro provádění Díla</w:t>
      </w:r>
      <w:r w:rsidRPr="00A57A83">
        <w:rPr>
          <w:rFonts w:asciiTheme="minorHAnsi" w:hAnsiTheme="minorHAnsi" w:cstheme="minorHAnsi"/>
          <w:sz w:val="22"/>
          <w:szCs w:val="22"/>
        </w:rPr>
        <w:t xml:space="preserve">. </w:t>
      </w:r>
    </w:p>
    <w:p w14:paraId="3E9DEDAB" w14:textId="5AECEDF1" w:rsidR="001522EE" w:rsidRPr="00A57A83" w:rsidRDefault="001522EE" w:rsidP="00024B04">
      <w:p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 xml:space="preserve">Objednatel se zavazuje předat Zhotoviteli </w:t>
      </w:r>
      <w:r w:rsidR="00F15B9E" w:rsidRPr="00A57A83">
        <w:rPr>
          <w:rFonts w:asciiTheme="minorHAnsi" w:hAnsiTheme="minorHAnsi" w:cstheme="minorHAnsi"/>
          <w:sz w:val="22"/>
          <w:szCs w:val="22"/>
        </w:rPr>
        <w:t>Místo pro provádění Díla</w:t>
      </w:r>
      <w:r w:rsidR="00A11A15" w:rsidRPr="00A57A83">
        <w:rPr>
          <w:rFonts w:asciiTheme="minorHAnsi" w:hAnsiTheme="minorHAnsi" w:cstheme="minorHAnsi"/>
          <w:sz w:val="22"/>
          <w:szCs w:val="22"/>
        </w:rPr>
        <w:t xml:space="preserve">, jak je vymezené v článku </w:t>
      </w:r>
      <w:r w:rsidR="00B268BD" w:rsidRPr="00A57A83">
        <w:rPr>
          <w:rFonts w:asciiTheme="minorHAnsi" w:hAnsiTheme="minorHAnsi" w:cstheme="minorHAnsi"/>
          <w:sz w:val="22"/>
          <w:szCs w:val="22"/>
        </w:rPr>
        <w:t>9</w:t>
      </w:r>
      <w:r w:rsidRPr="00A57A83">
        <w:rPr>
          <w:rFonts w:asciiTheme="minorHAnsi" w:hAnsiTheme="minorHAnsi" w:cstheme="minorHAnsi"/>
          <w:sz w:val="22"/>
          <w:szCs w:val="22"/>
        </w:rPr>
        <w:t xml:space="preserve"> této Smlouvy </w:t>
      </w:r>
      <w:r w:rsidRPr="00A57A83">
        <w:rPr>
          <w:rFonts w:asciiTheme="minorHAnsi" w:hAnsiTheme="minorHAnsi" w:cstheme="minorHAnsi"/>
          <w:b/>
          <w:sz w:val="22"/>
          <w:szCs w:val="22"/>
        </w:rPr>
        <w:t xml:space="preserve">do </w:t>
      </w:r>
      <w:r w:rsidR="004128F9" w:rsidRPr="00A57A83">
        <w:rPr>
          <w:rFonts w:asciiTheme="minorHAnsi" w:hAnsiTheme="minorHAnsi" w:cstheme="minorHAnsi"/>
          <w:b/>
          <w:sz w:val="22"/>
          <w:szCs w:val="22"/>
        </w:rPr>
        <w:t>1</w:t>
      </w:r>
      <w:r w:rsidR="0081419A" w:rsidRPr="00A57A83">
        <w:rPr>
          <w:rFonts w:asciiTheme="minorHAnsi" w:hAnsiTheme="minorHAnsi" w:cstheme="minorHAnsi"/>
          <w:b/>
          <w:sz w:val="22"/>
          <w:szCs w:val="22"/>
        </w:rPr>
        <w:t>.</w:t>
      </w:r>
      <w:r w:rsidR="00AC6AD0" w:rsidRPr="00A57A83">
        <w:rPr>
          <w:rFonts w:asciiTheme="minorHAnsi" w:hAnsiTheme="minorHAnsi" w:cstheme="minorHAnsi"/>
          <w:b/>
          <w:sz w:val="22"/>
          <w:szCs w:val="22"/>
        </w:rPr>
        <w:t>6</w:t>
      </w:r>
      <w:r w:rsidR="0081419A" w:rsidRPr="00A57A83">
        <w:rPr>
          <w:rFonts w:asciiTheme="minorHAnsi" w:hAnsiTheme="minorHAnsi" w:cstheme="minorHAnsi"/>
          <w:b/>
          <w:sz w:val="22"/>
          <w:szCs w:val="22"/>
        </w:rPr>
        <w:t>.20</w:t>
      </w:r>
      <w:r w:rsidR="00AC6AD0" w:rsidRPr="00A57A83">
        <w:rPr>
          <w:rFonts w:asciiTheme="minorHAnsi" w:hAnsiTheme="minorHAnsi" w:cstheme="minorHAnsi"/>
          <w:b/>
          <w:sz w:val="22"/>
          <w:szCs w:val="22"/>
        </w:rPr>
        <w:t>20</w:t>
      </w:r>
      <w:r w:rsidR="0081419A" w:rsidRPr="00A57A83">
        <w:rPr>
          <w:rFonts w:asciiTheme="minorHAnsi" w:hAnsiTheme="minorHAnsi" w:cstheme="minorHAnsi"/>
          <w:sz w:val="22"/>
          <w:szCs w:val="22"/>
        </w:rPr>
        <w:t>.</w:t>
      </w:r>
      <w:r w:rsidR="00F15B9E" w:rsidRPr="00A57A83">
        <w:rPr>
          <w:rFonts w:asciiTheme="minorHAnsi" w:hAnsiTheme="minorHAnsi" w:cstheme="minorHAnsi"/>
          <w:sz w:val="22"/>
          <w:szCs w:val="22"/>
        </w:rPr>
        <w:t xml:space="preserve">  Místo pro provádění Díla</w:t>
      </w:r>
      <w:r w:rsidRPr="00A57A83">
        <w:rPr>
          <w:rFonts w:asciiTheme="minorHAnsi" w:hAnsiTheme="minorHAnsi" w:cstheme="minorHAnsi"/>
          <w:sz w:val="22"/>
          <w:szCs w:val="22"/>
        </w:rPr>
        <w:t xml:space="preserve"> bude předáno na základě protokolu podepsaného oběma smluvními stranami. </w:t>
      </w:r>
    </w:p>
    <w:p w14:paraId="3E9DEDAC" w14:textId="77777777" w:rsidR="001522EE" w:rsidRPr="00A57A83" w:rsidRDefault="001522EE" w:rsidP="00024B04">
      <w:pPr>
        <w:tabs>
          <w:tab w:val="num" w:pos="1380"/>
        </w:tabs>
        <w:jc w:val="both"/>
        <w:rPr>
          <w:rFonts w:asciiTheme="minorHAnsi" w:hAnsiTheme="minorHAnsi" w:cstheme="minorHAnsi"/>
          <w:sz w:val="22"/>
          <w:szCs w:val="22"/>
        </w:rPr>
      </w:pPr>
    </w:p>
    <w:p w14:paraId="3E9DEDAD" w14:textId="0634E7BB" w:rsidR="001522EE" w:rsidRPr="00A57A83" w:rsidRDefault="001522EE" w:rsidP="00AB23C5">
      <w:pPr>
        <w:numPr>
          <w:ilvl w:val="1"/>
          <w:numId w:val="2"/>
        </w:num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 xml:space="preserve">Zhotovitel se zavazuje zhotovit a předat Objednateli dokončené Dílo vymezené touto smlouvou </w:t>
      </w:r>
      <w:r w:rsidR="00177B7F" w:rsidRPr="00A57A83">
        <w:rPr>
          <w:rFonts w:asciiTheme="minorHAnsi" w:hAnsiTheme="minorHAnsi" w:cstheme="minorHAnsi"/>
          <w:b/>
          <w:sz w:val="22"/>
          <w:szCs w:val="22"/>
        </w:rPr>
        <w:t>do </w:t>
      </w:r>
      <w:r w:rsidR="00D75C36" w:rsidRPr="00A57A83">
        <w:rPr>
          <w:rFonts w:asciiTheme="minorHAnsi" w:hAnsiTheme="minorHAnsi" w:cstheme="minorHAnsi"/>
          <w:b/>
          <w:sz w:val="22"/>
          <w:szCs w:val="22"/>
        </w:rPr>
        <w:t>30.</w:t>
      </w:r>
      <w:r w:rsidR="0081419A" w:rsidRPr="00A57A83">
        <w:rPr>
          <w:rFonts w:asciiTheme="minorHAnsi" w:hAnsiTheme="minorHAnsi" w:cstheme="minorHAnsi"/>
          <w:b/>
          <w:sz w:val="22"/>
          <w:szCs w:val="22"/>
        </w:rPr>
        <w:t xml:space="preserve"> </w:t>
      </w:r>
      <w:r w:rsidR="00AC6AD0" w:rsidRPr="00A57A83">
        <w:rPr>
          <w:rFonts w:asciiTheme="minorHAnsi" w:hAnsiTheme="minorHAnsi" w:cstheme="minorHAnsi"/>
          <w:b/>
          <w:sz w:val="22"/>
          <w:szCs w:val="22"/>
        </w:rPr>
        <w:t>9</w:t>
      </w:r>
      <w:r w:rsidR="00D75C36" w:rsidRPr="00A57A83">
        <w:rPr>
          <w:rFonts w:asciiTheme="minorHAnsi" w:hAnsiTheme="minorHAnsi" w:cstheme="minorHAnsi"/>
          <w:b/>
          <w:sz w:val="22"/>
          <w:szCs w:val="22"/>
        </w:rPr>
        <w:t>.</w:t>
      </w:r>
      <w:r w:rsidR="0081419A" w:rsidRPr="00A57A83">
        <w:rPr>
          <w:rFonts w:asciiTheme="minorHAnsi" w:hAnsiTheme="minorHAnsi" w:cstheme="minorHAnsi"/>
          <w:b/>
          <w:sz w:val="22"/>
          <w:szCs w:val="22"/>
        </w:rPr>
        <w:t xml:space="preserve"> </w:t>
      </w:r>
      <w:r w:rsidR="00D75C36" w:rsidRPr="00A57A83">
        <w:rPr>
          <w:rFonts w:asciiTheme="minorHAnsi" w:hAnsiTheme="minorHAnsi" w:cstheme="minorHAnsi"/>
          <w:b/>
          <w:sz w:val="22"/>
          <w:szCs w:val="22"/>
        </w:rPr>
        <w:t>20</w:t>
      </w:r>
      <w:r w:rsidR="00AC6AD0" w:rsidRPr="00A57A83">
        <w:rPr>
          <w:rFonts w:asciiTheme="minorHAnsi" w:hAnsiTheme="minorHAnsi" w:cstheme="minorHAnsi"/>
          <w:b/>
          <w:sz w:val="22"/>
          <w:szCs w:val="22"/>
        </w:rPr>
        <w:t>20</w:t>
      </w:r>
      <w:r w:rsidRPr="00A57A83">
        <w:rPr>
          <w:rFonts w:asciiTheme="minorHAnsi" w:hAnsiTheme="minorHAnsi" w:cstheme="minorHAnsi"/>
          <w:b/>
          <w:sz w:val="22"/>
          <w:szCs w:val="22"/>
        </w:rPr>
        <w:t xml:space="preserve">. </w:t>
      </w:r>
    </w:p>
    <w:p w14:paraId="3E9DEDAE" w14:textId="77777777" w:rsidR="00FB32A9" w:rsidRPr="00A57A83" w:rsidRDefault="00FB32A9" w:rsidP="00024B04">
      <w:pPr>
        <w:ind w:left="360"/>
        <w:jc w:val="both"/>
        <w:rPr>
          <w:rFonts w:asciiTheme="minorHAnsi" w:hAnsiTheme="minorHAnsi" w:cstheme="minorHAnsi"/>
          <w:sz w:val="22"/>
          <w:szCs w:val="22"/>
        </w:rPr>
      </w:pPr>
    </w:p>
    <w:p w14:paraId="3E9DEDAF" w14:textId="0BC39A14" w:rsidR="001522EE" w:rsidRPr="00A57A83" w:rsidRDefault="001522EE" w:rsidP="00AB23C5">
      <w:pPr>
        <w:numPr>
          <w:ilvl w:val="1"/>
          <w:numId w:val="2"/>
        </w:num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S</w:t>
      </w:r>
      <w:r w:rsidRPr="00A57A83">
        <w:rPr>
          <w:rFonts w:asciiTheme="minorHAnsi" w:hAnsiTheme="minorHAnsi" w:cstheme="minorHAnsi"/>
          <w:spacing w:val="-3"/>
          <w:sz w:val="22"/>
          <w:szCs w:val="22"/>
        </w:rPr>
        <w:t xml:space="preserve">jednaný termín dokončení Díla je možné měnit jen písemnou dohodou stran. </w:t>
      </w:r>
    </w:p>
    <w:p w14:paraId="3E9DEDB0" w14:textId="77777777" w:rsidR="001522EE" w:rsidRPr="00A57A83" w:rsidRDefault="001522EE" w:rsidP="00024B04">
      <w:pPr>
        <w:tabs>
          <w:tab w:val="num" w:pos="1380"/>
        </w:tabs>
        <w:jc w:val="both"/>
        <w:rPr>
          <w:rFonts w:asciiTheme="minorHAnsi" w:hAnsiTheme="minorHAnsi" w:cstheme="minorHAnsi"/>
          <w:sz w:val="22"/>
          <w:szCs w:val="22"/>
        </w:rPr>
      </w:pPr>
    </w:p>
    <w:p w14:paraId="3E9DEDB1" w14:textId="77777777" w:rsidR="001522EE" w:rsidRPr="00A57A83" w:rsidRDefault="001522EE" w:rsidP="00AB23C5">
      <w:pPr>
        <w:numPr>
          <w:ilvl w:val="1"/>
          <w:numId w:val="2"/>
        </w:numPr>
        <w:ind w:left="360"/>
        <w:jc w:val="both"/>
        <w:rPr>
          <w:rFonts w:asciiTheme="minorHAnsi" w:hAnsiTheme="minorHAnsi" w:cstheme="minorHAnsi"/>
          <w:sz w:val="22"/>
          <w:szCs w:val="22"/>
        </w:rPr>
      </w:pPr>
      <w:r w:rsidRPr="00A57A83">
        <w:rPr>
          <w:rFonts w:asciiTheme="minorHAnsi" w:hAnsiTheme="minorHAnsi" w:cstheme="minorHAnsi"/>
          <w:spacing w:val="-3"/>
          <w:sz w:val="22"/>
          <w:szCs w:val="22"/>
        </w:rPr>
        <w:t>Smluvní strany se dohodly, že důvodem pro úpravu konečného termínu dokončení Díla budou následující skutečnosti:</w:t>
      </w:r>
    </w:p>
    <w:p w14:paraId="3E9DEDB2" w14:textId="77777777" w:rsidR="001522EE" w:rsidRPr="00A57A83" w:rsidRDefault="001522EE" w:rsidP="00024B04">
      <w:pPr>
        <w:tabs>
          <w:tab w:val="num" w:pos="1380"/>
        </w:tabs>
        <w:jc w:val="both"/>
        <w:rPr>
          <w:rFonts w:asciiTheme="minorHAnsi" w:hAnsiTheme="minorHAnsi" w:cstheme="minorHAnsi"/>
          <w:sz w:val="22"/>
          <w:szCs w:val="22"/>
        </w:rPr>
      </w:pPr>
    </w:p>
    <w:p w14:paraId="3E9DEDB3" w14:textId="77777777" w:rsidR="001522EE" w:rsidRPr="00A57A83" w:rsidRDefault="001522EE" w:rsidP="00024B04">
      <w:pPr>
        <w:ind w:left="283"/>
        <w:jc w:val="both"/>
        <w:rPr>
          <w:rFonts w:asciiTheme="minorHAnsi" w:hAnsiTheme="minorHAnsi" w:cstheme="minorHAnsi"/>
          <w:spacing w:val="-3"/>
          <w:sz w:val="22"/>
          <w:szCs w:val="22"/>
        </w:rPr>
      </w:pPr>
      <w:r w:rsidRPr="00A57A83">
        <w:rPr>
          <w:rFonts w:asciiTheme="minorHAnsi" w:hAnsiTheme="minorHAnsi" w:cstheme="minorHAnsi"/>
          <w:spacing w:val="-3"/>
          <w:sz w:val="22"/>
          <w:szCs w:val="22"/>
        </w:rPr>
        <w:t>4.1</w:t>
      </w:r>
      <w:r w:rsidRPr="00A57A83">
        <w:rPr>
          <w:rFonts w:asciiTheme="minorHAnsi" w:hAnsiTheme="minorHAnsi" w:cstheme="minorHAnsi"/>
          <w:spacing w:val="-3"/>
          <w:sz w:val="22"/>
          <w:szCs w:val="22"/>
        </w:rPr>
        <w:tab/>
        <w:t>Objednatel nepředá Zhotovitel</w:t>
      </w:r>
      <w:r w:rsidR="00F15B9E" w:rsidRPr="00A57A83">
        <w:rPr>
          <w:rFonts w:asciiTheme="minorHAnsi" w:hAnsiTheme="minorHAnsi" w:cstheme="minorHAnsi"/>
          <w:spacing w:val="-3"/>
          <w:sz w:val="22"/>
          <w:szCs w:val="22"/>
        </w:rPr>
        <w:t>i místo pro provádění Díla</w:t>
      </w:r>
      <w:r w:rsidRPr="00A57A83">
        <w:rPr>
          <w:rFonts w:asciiTheme="minorHAnsi" w:hAnsiTheme="minorHAnsi" w:cstheme="minorHAnsi"/>
          <w:spacing w:val="-3"/>
          <w:sz w:val="22"/>
          <w:szCs w:val="22"/>
        </w:rPr>
        <w:t xml:space="preserve"> v termínu dle odst. 1 tohoto článku </w:t>
      </w:r>
      <w:r w:rsidR="00F15B9E" w:rsidRPr="00A57A83">
        <w:rPr>
          <w:rFonts w:asciiTheme="minorHAnsi" w:hAnsiTheme="minorHAnsi" w:cstheme="minorHAnsi"/>
          <w:spacing w:val="-3"/>
          <w:sz w:val="22"/>
          <w:szCs w:val="22"/>
        </w:rPr>
        <w:tab/>
        <w:t xml:space="preserve">výlučně z důvodů </w:t>
      </w:r>
      <w:r w:rsidRPr="00A57A83">
        <w:rPr>
          <w:rFonts w:asciiTheme="minorHAnsi" w:hAnsiTheme="minorHAnsi" w:cstheme="minorHAnsi"/>
          <w:spacing w:val="-3"/>
          <w:sz w:val="22"/>
          <w:szCs w:val="22"/>
        </w:rPr>
        <w:t>na straně Objednatele, ačkoli se Zhotovitel k</w:t>
      </w:r>
      <w:r w:rsidR="00F15B9E" w:rsidRPr="00A57A83">
        <w:rPr>
          <w:rFonts w:asciiTheme="minorHAnsi" w:hAnsiTheme="minorHAnsi" w:cstheme="minorHAnsi"/>
          <w:spacing w:val="-3"/>
          <w:sz w:val="22"/>
          <w:szCs w:val="22"/>
        </w:rPr>
        <w:t> převzetí dostavil řádně a včas;</w:t>
      </w:r>
      <w:r w:rsidRPr="00A57A83">
        <w:rPr>
          <w:rFonts w:asciiTheme="minorHAnsi" w:hAnsiTheme="minorHAnsi" w:cstheme="minorHAnsi"/>
          <w:spacing w:val="-3"/>
          <w:sz w:val="22"/>
          <w:szCs w:val="22"/>
        </w:rPr>
        <w:t xml:space="preserve"> </w:t>
      </w:r>
    </w:p>
    <w:p w14:paraId="3E9DEDB4" w14:textId="77777777" w:rsidR="001522EE" w:rsidRPr="00A57A83" w:rsidRDefault="001522EE" w:rsidP="00024B04">
      <w:pPr>
        <w:ind w:left="283"/>
        <w:jc w:val="both"/>
        <w:rPr>
          <w:rFonts w:asciiTheme="minorHAnsi" w:hAnsiTheme="minorHAnsi" w:cstheme="minorHAnsi"/>
          <w:spacing w:val="-3"/>
          <w:sz w:val="22"/>
          <w:szCs w:val="22"/>
        </w:rPr>
      </w:pPr>
    </w:p>
    <w:p w14:paraId="3E9DEDB5" w14:textId="77777777" w:rsidR="001522EE" w:rsidRPr="00A57A83" w:rsidRDefault="001522EE" w:rsidP="00024B04">
      <w:pPr>
        <w:ind w:left="283"/>
        <w:jc w:val="both"/>
        <w:rPr>
          <w:rFonts w:asciiTheme="minorHAnsi" w:hAnsiTheme="minorHAnsi" w:cstheme="minorHAnsi"/>
          <w:spacing w:val="-3"/>
          <w:sz w:val="22"/>
          <w:szCs w:val="22"/>
        </w:rPr>
      </w:pPr>
      <w:r w:rsidRPr="00A57A83">
        <w:rPr>
          <w:rFonts w:asciiTheme="minorHAnsi" w:hAnsiTheme="minorHAnsi" w:cstheme="minorHAnsi"/>
          <w:spacing w:val="-3"/>
          <w:sz w:val="22"/>
          <w:szCs w:val="22"/>
        </w:rPr>
        <w:t>4.2</w:t>
      </w:r>
      <w:r w:rsidRPr="00A57A83">
        <w:rPr>
          <w:rFonts w:asciiTheme="minorHAnsi" w:hAnsiTheme="minorHAnsi" w:cstheme="minorHAnsi"/>
          <w:spacing w:val="-3"/>
          <w:sz w:val="22"/>
          <w:szCs w:val="22"/>
        </w:rPr>
        <w:tab/>
        <w:t xml:space="preserve">Objednatel bude v prodlení s placením faktur dle </w:t>
      </w:r>
      <w:r w:rsidR="004A1432" w:rsidRPr="00A57A83">
        <w:rPr>
          <w:rFonts w:asciiTheme="minorHAnsi" w:hAnsiTheme="minorHAnsi" w:cstheme="minorHAnsi"/>
          <w:spacing w:val="-3"/>
          <w:sz w:val="22"/>
          <w:szCs w:val="22"/>
        </w:rPr>
        <w:t>článku 7</w:t>
      </w:r>
      <w:r w:rsidRPr="00A57A83">
        <w:rPr>
          <w:rFonts w:asciiTheme="minorHAnsi" w:hAnsiTheme="minorHAnsi" w:cstheme="minorHAnsi"/>
          <w:spacing w:val="-3"/>
          <w:sz w:val="22"/>
          <w:szCs w:val="22"/>
        </w:rPr>
        <w:t xml:space="preserve"> odst. 7 Smlouvy po dobu delší než 30</w:t>
      </w:r>
      <w:r w:rsidRPr="00A57A83">
        <w:rPr>
          <w:rFonts w:asciiTheme="minorHAnsi" w:hAnsiTheme="minorHAnsi" w:cstheme="minorHAnsi"/>
          <w:color w:val="0000FF"/>
          <w:spacing w:val="-3"/>
          <w:sz w:val="22"/>
          <w:szCs w:val="22"/>
        </w:rPr>
        <w:t xml:space="preserve"> </w:t>
      </w:r>
      <w:r w:rsidRPr="00A57A83">
        <w:rPr>
          <w:rFonts w:asciiTheme="minorHAnsi" w:hAnsiTheme="minorHAnsi" w:cstheme="minorHAnsi"/>
          <w:color w:val="0000FF"/>
          <w:spacing w:val="-3"/>
          <w:sz w:val="22"/>
          <w:szCs w:val="22"/>
        </w:rPr>
        <w:tab/>
      </w:r>
      <w:r w:rsidRPr="00A57A83">
        <w:rPr>
          <w:rFonts w:asciiTheme="minorHAnsi" w:hAnsiTheme="minorHAnsi" w:cstheme="minorHAnsi"/>
          <w:spacing w:val="-3"/>
          <w:sz w:val="22"/>
          <w:szCs w:val="22"/>
        </w:rPr>
        <w:t>dnů v jednotlivém případě, přestože byl na prodlení před uplynutím uvedené</w:t>
      </w:r>
      <w:r w:rsidR="00F15B9E" w:rsidRPr="00A57A83">
        <w:rPr>
          <w:rFonts w:asciiTheme="minorHAnsi" w:hAnsiTheme="minorHAnsi" w:cstheme="minorHAnsi"/>
          <w:spacing w:val="-3"/>
          <w:sz w:val="22"/>
          <w:szCs w:val="22"/>
        </w:rPr>
        <w:t xml:space="preserve"> doby písemně </w:t>
      </w:r>
      <w:r w:rsidR="00F15B9E" w:rsidRPr="00A57A83">
        <w:rPr>
          <w:rFonts w:asciiTheme="minorHAnsi" w:hAnsiTheme="minorHAnsi" w:cstheme="minorHAnsi"/>
          <w:spacing w:val="-3"/>
          <w:sz w:val="22"/>
          <w:szCs w:val="22"/>
        </w:rPr>
        <w:tab/>
        <w:t>upozorněn</w:t>
      </w:r>
      <w:r w:rsidRPr="00A57A83">
        <w:rPr>
          <w:rFonts w:asciiTheme="minorHAnsi" w:hAnsiTheme="minorHAnsi" w:cstheme="minorHAnsi"/>
          <w:spacing w:val="-3"/>
          <w:sz w:val="22"/>
          <w:szCs w:val="22"/>
        </w:rPr>
        <w:t xml:space="preserve">; </w:t>
      </w:r>
    </w:p>
    <w:p w14:paraId="3E9DEDB6" w14:textId="77777777" w:rsidR="001522EE" w:rsidRPr="00A57A83" w:rsidRDefault="001522EE" w:rsidP="00024B04">
      <w:pPr>
        <w:jc w:val="both"/>
        <w:rPr>
          <w:rFonts w:asciiTheme="minorHAnsi" w:hAnsiTheme="minorHAnsi" w:cstheme="minorHAnsi"/>
          <w:spacing w:val="-3"/>
          <w:sz w:val="22"/>
          <w:szCs w:val="22"/>
        </w:rPr>
      </w:pPr>
    </w:p>
    <w:p w14:paraId="3E9DEDB7" w14:textId="77777777" w:rsidR="001522EE" w:rsidRPr="00A57A83" w:rsidRDefault="001522EE" w:rsidP="00024B04">
      <w:pPr>
        <w:ind w:left="283"/>
        <w:jc w:val="both"/>
        <w:rPr>
          <w:rFonts w:asciiTheme="minorHAnsi" w:hAnsiTheme="minorHAnsi" w:cstheme="minorHAnsi"/>
          <w:spacing w:val="-3"/>
          <w:sz w:val="22"/>
          <w:szCs w:val="22"/>
        </w:rPr>
      </w:pPr>
      <w:r w:rsidRPr="00A57A83">
        <w:rPr>
          <w:rFonts w:asciiTheme="minorHAnsi" w:hAnsiTheme="minorHAnsi" w:cstheme="minorHAnsi"/>
          <w:sz w:val="22"/>
          <w:szCs w:val="22"/>
        </w:rPr>
        <w:lastRenderedPageBreak/>
        <w:t>4.3</w:t>
      </w:r>
      <w:r w:rsidRPr="00A57A83">
        <w:rPr>
          <w:rFonts w:asciiTheme="minorHAnsi" w:hAnsiTheme="minorHAnsi" w:cstheme="minorHAnsi"/>
          <w:sz w:val="22"/>
          <w:szCs w:val="22"/>
        </w:rPr>
        <w:tab/>
        <w:t xml:space="preserve">Objednatel poté, co Smlouva vstoupí v platnost a účinnost, vyvolá navýšení věcného rozsahu </w:t>
      </w:r>
      <w:r w:rsidRPr="00A57A83">
        <w:rPr>
          <w:rFonts w:asciiTheme="minorHAnsi" w:hAnsiTheme="minorHAnsi" w:cstheme="minorHAnsi"/>
          <w:sz w:val="22"/>
          <w:szCs w:val="22"/>
        </w:rPr>
        <w:tab/>
        <w:t>Díla, které úhrnem ve finančním objemu překročí Cenu díla dle</w:t>
      </w:r>
      <w:r w:rsidRPr="00A57A83">
        <w:rPr>
          <w:rFonts w:asciiTheme="minorHAnsi" w:hAnsiTheme="minorHAnsi" w:cstheme="minorHAnsi"/>
          <w:b/>
          <w:sz w:val="22"/>
          <w:szCs w:val="22"/>
        </w:rPr>
        <w:t xml:space="preserve"> </w:t>
      </w:r>
      <w:r w:rsidRPr="00A57A83">
        <w:rPr>
          <w:rFonts w:asciiTheme="minorHAnsi" w:hAnsiTheme="minorHAnsi" w:cstheme="minorHAnsi"/>
          <w:sz w:val="22"/>
          <w:szCs w:val="22"/>
        </w:rPr>
        <w:t xml:space="preserve">Smlouvy o více jak 10 %, </w:t>
      </w:r>
      <w:r w:rsidRPr="00A57A83">
        <w:rPr>
          <w:rFonts w:asciiTheme="minorHAnsi" w:hAnsiTheme="minorHAnsi" w:cstheme="minorHAnsi"/>
          <w:sz w:val="22"/>
          <w:szCs w:val="22"/>
        </w:rPr>
        <w:tab/>
        <w:t xml:space="preserve">nebo takové navýšení věcného rozsahu nastane v důsledku změny technického řešení </w:t>
      </w:r>
      <w:r w:rsidRPr="00A57A83">
        <w:rPr>
          <w:rFonts w:asciiTheme="minorHAnsi" w:hAnsiTheme="minorHAnsi" w:cstheme="minorHAnsi"/>
          <w:sz w:val="22"/>
          <w:szCs w:val="22"/>
        </w:rPr>
        <w:tab/>
        <w:t xml:space="preserve">požadovaného Objednatelem. </w:t>
      </w:r>
      <w:r w:rsidRPr="00A57A83">
        <w:rPr>
          <w:rFonts w:asciiTheme="minorHAnsi" w:hAnsiTheme="minorHAnsi" w:cstheme="minorHAnsi"/>
          <w:spacing w:val="-3"/>
          <w:sz w:val="22"/>
          <w:szCs w:val="22"/>
        </w:rPr>
        <w:t>D</w:t>
      </w:r>
      <w:r w:rsidRPr="00A57A83">
        <w:rPr>
          <w:rFonts w:asciiTheme="minorHAnsi" w:hAnsiTheme="minorHAnsi" w:cstheme="minorHAnsi"/>
          <w:sz w:val="22"/>
          <w:szCs w:val="22"/>
        </w:rPr>
        <w:t xml:space="preserve">ojde-li však ke zvýšení věcného rozsahu Díla z důvodů </w:t>
      </w:r>
      <w:r w:rsidRPr="00A57A83">
        <w:rPr>
          <w:rFonts w:asciiTheme="minorHAnsi" w:hAnsiTheme="minorHAnsi" w:cstheme="minorHAnsi"/>
          <w:sz w:val="22"/>
          <w:szCs w:val="22"/>
        </w:rPr>
        <w:tab/>
        <w:t>ležících na straně Zhotovitele, nevznikne důvod ke změně termínu;</w:t>
      </w:r>
    </w:p>
    <w:p w14:paraId="3E9DEDB8" w14:textId="77777777" w:rsidR="001522EE" w:rsidRPr="00A57A83" w:rsidRDefault="001522EE" w:rsidP="00024B04">
      <w:pPr>
        <w:jc w:val="both"/>
        <w:rPr>
          <w:rFonts w:asciiTheme="minorHAnsi" w:hAnsiTheme="minorHAnsi" w:cstheme="minorHAnsi"/>
          <w:spacing w:val="-3"/>
          <w:sz w:val="22"/>
          <w:szCs w:val="22"/>
        </w:rPr>
      </w:pPr>
    </w:p>
    <w:p w14:paraId="3E9DEDB9" w14:textId="77777777" w:rsidR="001522EE" w:rsidRPr="00A57A83" w:rsidRDefault="001522EE" w:rsidP="00024B04">
      <w:pPr>
        <w:ind w:left="283"/>
        <w:jc w:val="both"/>
        <w:rPr>
          <w:rFonts w:asciiTheme="minorHAnsi" w:hAnsiTheme="minorHAnsi" w:cstheme="minorHAnsi"/>
          <w:spacing w:val="-3"/>
          <w:sz w:val="22"/>
          <w:szCs w:val="22"/>
        </w:rPr>
      </w:pPr>
      <w:r w:rsidRPr="00A57A83">
        <w:rPr>
          <w:rFonts w:asciiTheme="minorHAnsi" w:hAnsiTheme="minorHAnsi" w:cstheme="minorHAnsi"/>
          <w:spacing w:val="-3"/>
          <w:sz w:val="22"/>
          <w:szCs w:val="22"/>
        </w:rPr>
        <w:t>4.4</w:t>
      </w:r>
      <w:r w:rsidRPr="00A57A83">
        <w:rPr>
          <w:rFonts w:asciiTheme="minorHAnsi" w:hAnsiTheme="minorHAnsi" w:cstheme="minorHAnsi"/>
          <w:spacing w:val="-3"/>
          <w:sz w:val="22"/>
          <w:szCs w:val="22"/>
        </w:rPr>
        <w:tab/>
        <w:t>V</w:t>
      </w:r>
      <w:r w:rsidRPr="00A57A83">
        <w:rPr>
          <w:rFonts w:asciiTheme="minorHAnsi" w:hAnsiTheme="minorHAnsi" w:cstheme="minorHAnsi"/>
          <w:sz w:val="22"/>
          <w:szCs w:val="22"/>
        </w:rPr>
        <w:t xml:space="preserve"> případě působení překážek charakteru vyšší moci, jejichž důsledky významným způsobem </w:t>
      </w:r>
      <w:r w:rsidRPr="00A57A83">
        <w:rPr>
          <w:rFonts w:asciiTheme="minorHAnsi" w:hAnsiTheme="minorHAnsi" w:cstheme="minorHAnsi"/>
          <w:sz w:val="22"/>
          <w:szCs w:val="22"/>
        </w:rPr>
        <w:tab/>
        <w:t xml:space="preserve">ovlivní možnost provádění Díla; důsledky působení vyšší moci na termíny plnění budou pak </w:t>
      </w:r>
      <w:r w:rsidRPr="00A57A83">
        <w:rPr>
          <w:rFonts w:asciiTheme="minorHAnsi" w:hAnsiTheme="minorHAnsi" w:cstheme="minorHAnsi"/>
          <w:sz w:val="22"/>
          <w:szCs w:val="22"/>
        </w:rPr>
        <w:tab/>
        <w:t xml:space="preserve">dohodnuty smluvními stranami s přihlédnutím ke konkrétním podmínkám. Za vyšší moc se </w:t>
      </w:r>
      <w:r w:rsidRPr="00A57A83">
        <w:rPr>
          <w:rFonts w:asciiTheme="minorHAnsi" w:hAnsiTheme="minorHAnsi" w:cstheme="minorHAnsi"/>
          <w:sz w:val="22"/>
          <w:szCs w:val="22"/>
        </w:rPr>
        <w:tab/>
        <w:t xml:space="preserve">v tomto případě považují zejména přírodní katastrofy jako povodně, vichřice, orkány, a to </w:t>
      </w:r>
      <w:r w:rsidRPr="00A57A83">
        <w:rPr>
          <w:rFonts w:asciiTheme="minorHAnsi" w:hAnsiTheme="minorHAnsi" w:cstheme="minorHAnsi"/>
          <w:sz w:val="22"/>
          <w:szCs w:val="22"/>
        </w:rPr>
        <w:tab/>
        <w:t>v těch případech kdy se tyto budou přímo dotýkat místa provádění Díla.</w:t>
      </w:r>
    </w:p>
    <w:p w14:paraId="3E9DEDBA" w14:textId="77777777" w:rsidR="001522EE" w:rsidRPr="00A57A83" w:rsidRDefault="001522EE" w:rsidP="00024B04">
      <w:pPr>
        <w:jc w:val="both"/>
        <w:rPr>
          <w:rFonts w:asciiTheme="minorHAnsi" w:hAnsiTheme="minorHAnsi" w:cstheme="minorHAnsi"/>
          <w:spacing w:val="-3"/>
          <w:sz w:val="22"/>
          <w:szCs w:val="22"/>
        </w:rPr>
      </w:pPr>
    </w:p>
    <w:p w14:paraId="3E9DEDBB" w14:textId="77777777" w:rsidR="001522EE" w:rsidRPr="00A57A83" w:rsidRDefault="001522EE" w:rsidP="00024B04">
      <w:pPr>
        <w:ind w:left="283"/>
        <w:jc w:val="both"/>
        <w:rPr>
          <w:rFonts w:asciiTheme="minorHAnsi" w:hAnsiTheme="minorHAnsi" w:cstheme="minorHAnsi"/>
          <w:spacing w:val="-3"/>
          <w:sz w:val="22"/>
          <w:szCs w:val="22"/>
        </w:rPr>
      </w:pPr>
      <w:r w:rsidRPr="00A57A83">
        <w:rPr>
          <w:rFonts w:asciiTheme="minorHAnsi" w:hAnsiTheme="minorHAnsi" w:cstheme="minorHAnsi"/>
          <w:sz w:val="22"/>
          <w:szCs w:val="22"/>
        </w:rPr>
        <w:t>4.5</w:t>
      </w:r>
      <w:r w:rsidRPr="00A57A83">
        <w:rPr>
          <w:rFonts w:asciiTheme="minorHAnsi" w:hAnsiTheme="minorHAnsi" w:cstheme="minorHAnsi"/>
          <w:sz w:val="22"/>
          <w:szCs w:val="22"/>
        </w:rPr>
        <w:tab/>
        <w:t xml:space="preserve">V případech, kdy je to výslovně dohodnuto v dalších ustanoveních této Smlouvy. </w:t>
      </w:r>
    </w:p>
    <w:p w14:paraId="3E9DEDBC" w14:textId="77777777" w:rsidR="001522EE" w:rsidRPr="00A57A83" w:rsidRDefault="001522EE" w:rsidP="00024B04">
      <w:pPr>
        <w:ind w:left="643"/>
        <w:jc w:val="both"/>
        <w:rPr>
          <w:rFonts w:asciiTheme="minorHAnsi" w:hAnsiTheme="minorHAnsi" w:cstheme="minorHAnsi"/>
          <w:spacing w:val="-3"/>
          <w:sz w:val="22"/>
          <w:szCs w:val="22"/>
        </w:rPr>
      </w:pPr>
    </w:p>
    <w:p w14:paraId="3E9DEDBD" w14:textId="77777777" w:rsidR="001522EE" w:rsidRPr="00A57A83" w:rsidRDefault="001522EE" w:rsidP="00024B04">
      <w:pPr>
        <w:pStyle w:val="Section"/>
        <w:widowControl/>
        <w:spacing w:line="240" w:lineRule="auto"/>
        <w:ind w:left="284" w:hanging="284"/>
        <w:jc w:val="both"/>
        <w:rPr>
          <w:rFonts w:asciiTheme="minorHAnsi" w:hAnsiTheme="minorHAnsi" w:cstheme="minorHAnsi"/>
          <w:b w:val="0"/>
          <w:sz w:val="22"/>
          <w:szCs w:val="22"/>
        </w:rPr>
      </w:pPr>
      <w:r w:rsidRPr="00A57A83">
        <w:rPr>
          <w:rFonts w:asciiTheme="minorHAnsi" w:hAnsiTheme="minorHAnsi" w:cstheme="minorHAnsi"/>
          <w:b w:val="0"/>
          <w:spacing w:val="-3"/>
          <w:sz w:val="22"/>
          <w:szCs w:val="22"/>
        </w:rPr>
        <w:t>5.</w:t>
      </w:r>
      <w:r w:rsidRPr="00A57A83">
        <w:rPr>
          <w:rFonts w:asciiTheme="minorHAnsi" w:hAnsiTheme="minorHAnsi" w:cstheme="minorHAnsi"/>
          <w:b w:val="0"/>
          <w:spacing w:val="-3"/>
          <w:sz w:val="22"/>
          <w:szCs w:val="22"/>
        </w:rPr>
        <w:tab/>
      </w:r>
      <w:r w:rsidRPr="00A57A83">
        <w:rPr>
          <w:rFonts w:asciiTheme="minorHAnsi" w:hAnsiTheme="minorHAnsi" w:cstheme="minorHAnsi"/>
          <w:b w:val="0"/>
          <w:sz w:val="22"/>
          <w:szCs w:val="22"/>
        </w:rPr>
        <w:t xml:space="preserve">Bude-li důvodem pro změnu termínů přerušení provádění Díla ve smyslu výše uvedeného, prodlouží se dotčené termíny plnění o tolik dnů, kolik dní trvalo přerušení, nedohodnou-li se smluvní strany jinak.  V ostatních případech smluvní strany sjednají nové termíny s přihlédnutím k charakteru a době trvání překážky. Zavazují se přitom postupovat korektně a vyvinout maximální úsilí k dosažení rozumné dohody. </w:t>
      </w:r>
    </w:p>
    <w:p w14:paraId="3E9DEDBE" w14:textId="77777777" w:rsidR="001522EE" w:rsidRPr="00A57A83" w:rsidRDefault="001522EE" w:rsidP="00024B04">
      <w:pPr>
        <w:pStyle w:val="Section"/>
        <w:widowControl/>
        <w:spacing w:line="240" w:lineRule="auto"/>
        <w:ind w:left="283"/>
        <w:jc w:val="both"/>
        <w:rPr>
          <w:rFonts w:asciiTheme="minorHAnsi" w:hAnsiTheme="minorHAnsi" w:cstheme="minorHAnsi"/>
          <w:b w:val="0"/>
          <w:sz w:val="22"/>
          <w:szCs w:val="22"/>
        </w:rPr>
      </w:pPr>
    </w:p>
    <w:p w14:paraId="3E9DEDBF" w14:textId="5C7C90ED" w:rsidR="001522EE" w:rsidRPr="00A57A83" w:rsidRDefault="001522EE" w:rsidP="00024B04">
      <w:pPr>
        <w:tabs>
          <w:tab w:val="num" w:pos="7590"/>
        </w:tabs>
        <w:ind w:left="284" w:hanging="284"/>
        <w:jc w:val="both"/>
        <w:rPr>
          <w:rFonts w:asciiTheme="minorHAnsi" w:hAnsiTheme="minorHAnsi" w:cstheme="minorHAnsi"/>
          <w:sz w:val="22"/>
          <w:szCs w:val="22"/>
        </w:rPr>
      </w:pPr>
      <w:r w:rsidRPr="00A57A83">
        <w:rPr>
          <w:rFonts w:asciiTheme="minorHAnsi" w:hAnsiTheme="minorHAnsi" w:cstheme="minorHAnsi"/>
          <w:sz w:val="22"/>
          <w:szCs w:val="22"/>
        </w:rPr>
        <w:t>6.</w:t>
      </w:r>
      <w:r w:rsidRPr="00A57A83">
        <w:rPr>
          <w:rFonts w:asciiTheme="minorHAnsi" w:hAnsiTheme="minorHAnsi" w:cstheme="minorHAnsi"/>
          <w:sz w:val="22"/>
          <w:szCs w:val="22"/>
        </w:rPr>
        <w:tab/>
        <w:t xml:space="preserve">Smluvní strany tímto shodně sjednávají, že </w:t>
      </w:r>
      <w:r w:rsidRPr="00A57A83">
        <w:rPr>
          <w:rFonts w:asciiTheme="minorHAnsi" w:hAnsiTheme="minorHAnsi" w:cstheme="minorHAnsi"/>
          <w:bCs/>
          <w:sz w:val="22"/>
          <w:szCs w:val="22"/>
        </w:rPr>
        <w:t>změna technického řešení Díla při zachování základní a zásadní charakteristiky Díla nebude považována za důvod ke změně dohodnutého termínu dokončení Díla, pokud nebudou takovou změnou předepsány materiály a dodávky, které objektivně a</w:t>
      </w:r>
      <w:r w:rsidRPr="00A57A83">
        <w:rPr>
          <w:rFonts w:asciiTheme="minorHAnsi" w:hAnsiTheme="minorHAnsi" w:cstheme="minorHAnsi"/>
          <w:color w:val="003366"/>
          <w:sz w:val="22"/>
          <w:szCs w:val="22"/>
        </w:rPr>
        <w:t xml:space="preserve"> </w:t>
      </w:r>
      <w:r w:rsidRPr="00A57A83">
        <w:rPr>
          <w:rFonts w:asciiTheme="minorHAnsi" w:hAnsiTheme="minorHAnsi" w:cstheme="minorHAnsi"/>
          <w:sz w:val="22"/>
          <w:szCs w:val="22"/>
        </w:rPr>
        <w:t>prokazatelně znemožní splnění sjednaného termínu dokončení Díla. Na nemožnost splnění sjednaného termínu dokončení Díla v důsledku předepsání takových materiálů a dodávek Objednatelem je Zhotovitel povinen Objednatele písemně upozornit bez zbytečného odkladu poté, co se o nich dozví.</w:t>
      </w:r>
    </w:p>
    <w:p w14:paraId="3E9DEDC0" w14:textId="77777777" w:rsidR="001522EE" w:rsidRPr="00A57A83" w:rsidRDefault="001522EE" w:rsidP="00024B04">
      <w:pPr>
        <w:tabs>
          <w:tab w:val="num" w:pos="1380"/>
        </w:tabs>
        <w:jc w:val="both"/>
        <w:rPr>
          <w:rFonts w:asciiTheme="minorHAnsi" w:hAnsiTheme="minorHAnsi" w:cstheme="minorHAnsi"/>
          <w:sz w:val="22"/>
          <w:szCs w:val="22"/>
          <w:highlight w:val="yellow"/>
        </w:rPr>
      </w:pPr>
    </w:p>
    <w:p w14:paraId="3E9DEDC1" w14:textId="77777777" w:rsidR="001522EE" w:rsidRPr="00A57A83" w:rsidRDefault="001522EE" w:rsidP="00024B04">
      <w:pPr>
        <w:tabs>
          <w:tab w:val="num" w:pos="284"/>
        </w:tabs>
        <w:ind w:left="284" w:hanging="284"/>
        <w:jc w:val="both"/>
        <w:rPr>
          <w:rFonts w:asciiTheme="minorHAnsi" w:hAnsiTheme="minorHAnsi" w:cstheme="minorHAnsi"/>
          <w:sz w:val="22"/>
          <w:szCs w:val="22"/>
        </w:rPr>
      </w:pPr>
      <w:r w:rsidRPr="00A57A83">
        <w:rPr>
          <w:rFonts w:asciiTheme="minorHAnsi" w:hAnsiTheme="minorHAnsi" w:cstheme="minorHAnsi"/>
          <w:sz w:val="22"/>
          <w:szCs w:val="22"/>
        </w:rPr>
        <w:t>7.</w:t>
      </w:r>
      <w:r w:rsidRPr="00A57A83">
        <w:rPr>
          <w:rFonts w:asciiTheme="minorHAnsi" w:hAnsiTheme="minorHAnsi" w:cstheme="minorHAnsi"/>
          <w:sz w:val="22"/>
          <w:szCs w:val="22"/>
        </w:rPr>
        <w:tab/>
        <w:t>Důsledek zúžení věcného rozsahu Díla na dohodnutý termín dok</w:t>
      </w:r>
      <w:r w:rsidR="008218FA" w:rsidRPr="00A57A83">
        <w:rPr>
          <w:rFonts w:asciiTheme="minorHAnsi" w:hAnsiTheme="minorHAnsi" w:cstheme="minorHAnsi"/>
          <w:sz w:val="22"/>
          <w:szCs w:val="22"/>
        </w:rPr>
        <w:t xml:space="preserve">ončení Díla: Smluvní strany se </w:t>
      </w:r>
      <w:r w:rsidRPr="00A57A83">
        <w:rPr>
          <w:rFonts w:asciiTheme="minorHAnsi" w:hAnsiTheme="minorHAnsi" w:cstheme="minorHAnsi"/>
          <w:sz w:val="22"/>
          <w:szCs w:val="22"/>
        </w:rPr>
        <w:t xml:space="preserve">tímto dohodly, že běžné zúžení věcného rozsahu Díla, k němuž by v průběhu provádění Díla na základě rozhodnutí Objednatele došlo, nebude důvodem ke změně dohodnutého termínu dokončení Díla. Smluvní strany pro účely této smlouvy považují za běžné zúžení takové změny, jejichž dohodnutá cena nepřesáhne úhrnem </w:t>
      </w:r>
      <w:proofErr w:type="gramStart"/>
      <w:r w:rsidRPr="00A57A83">
        <w:rPr>
          <w:rFonts w:asciiTheme="minorHAnsi" w:hAnsiTheme="minorHAnsi" w:cstheme="minorHAnsi"/>
          <w:sz w:val="22"/>
          <w:szCs w:val="22"/>
        </w:rPr>
        <w:t>10%</w:t>
      </w:r>
      <w:proofErr w:type="gramEnd"/>
      <w:r w:rsidRPr="00A57A83">
        <w:rPr>
          <w:rFonts w:asciiTheme="minorHAnsi" w:hAnsiTheme="minorHAnsi" w:cstheme="minorHAnsi"/>
          <w:sz w:val="22"/>
          <w:szCs w:val="22"/>
        </w:rPr>
        <w:t xml:space="preserve"> (včetně) celkové ceny Díla dohodnuté smlouvou. Přitom při sjednávání změny termínu a ceny věcného zúžení Díla budou strany postupovat způsobem dohodnutým v dalších ustanoveních smlouvy pro projednání ceny méněprací a změn Díla.</w:t>
      </w:r>
      <w:r w:rsidRPr="00A57A83">
        <w:rPr>
          <w:rFonts w:asciiTheme="minorHAnsi" w:hAnsiTheme="minorHAnsi" w:cstheme="minorHAnsi"/>
          <w:color w:val="808080"/>
          <w:sz w:val="22"/>
          <w:szCs w:val="22"/>
        </w:rPr>
        <w:t xml:space="preserve"> </w:t>
      </w:r>
    </w:p>
    <w:p w14:paraId="3E9DEDC2" w14:textId="77777777" w:rsidR="001522EE" w:rsidRPr="00A57A83" w:rsidRDefault="001522EE" w:rsidP="00024B04">
      <w:pPr>
        <w:tabs>
          <w:tab w:val="num" w:pos="1380"/>
        </w:tabs>
        <w:jc w:val="both"/>
        <w:rPr>
          <w:rFonts w:asciiTheme="minorHAnsi" w:hAnsiTheme="minorHAnsi" w:cstheme="minorHAnsi"/>
          <w:sz w:val="22"/>
          <w:szCs w:val="22"/>
        </w:rPr>
      </w:pPr>
    </w:p>
    <w:p w14:paraId="3E9DEDC3" w14:textId="77777777" w:rsidR="001522EE" w:rsidRPr="00A57A83" w:rsidRDefault="001522EE" w:rsidP="00024B04">
      <w:pPr>
        <w:tabs>
          <w:tab w:val="num" w:pos="1380"/>
          <w:tab w:val="num" w:pos="7590"/>
        </w:tabs>
        <w:ind w:left="284" w:hanging="284"/>
        <w:jc w:val="both"/>
        <w:rPr>
          <w:rFonts w:asciiTheme="minorHAnsi" w:hAnsiTheme="minorHAnsi" w:cstheme="minorHAnsi"/>
          <w:sz w:val="22"/>
          <w:szCs w:val="22"/>
        </w:rPr>
      </w:pPr>
      <w:r w:rsidRPr="00A57A83">
        <w:rPr>
          <w:rFonts w:asciiTheme="minorHAnsi" w:hAnsiTheme="minorHAnsi" w:cstheme="minorHAnsi"/>
          <w:sz w:val="22"/>
          <w:szCs w:val="22"/>
        </w:rPr>
        <w:t>8.</w:t>
      </w:r>
      <w:r w:rsidRPr="00A57A83">
        <w:rPr>
          <w:rFonts w:asciiTheme="minorHAnsi" w:hAnsiTheme="minorHAnsi" w:cstheme="minorHAnsi"/>
          <w:sz w:val="22"/>
          <w:szCs w:val="22"/>
        </w:rPr>
        <w:tab/>
        <w:t xml:space="preserve">Prodlení Objednatele s poskytnutím spolupůsobení, k němuž se ve smlouvě zavázal, nezakládá automaticky nárok Zhotovitele na úpravu termínu plnění. Tento mu vzniká pouze v tom případě, kdy součinnost Objednatele je prokazatelně nezbytná pro další faktické provádění Díla.   </w:t>
      </w:r>
    </w:p>
    <w:p w14:paraId="3E9DEDC4" w14:textId="77777777" w:rsidR="001522EE" w:rsidRPr="00A57A83" w:rsidRDefault="001522EE" w:rsidP="00024B04">
      <w:pPr>
        <w:tabs>
          <w:tab w:val="num" w:pos="1380"/>
        </w:tabs>
        <w:ind w:left="360"/>
        <w:jc w:val="both"/>
        <w:rPr>
          <w:rFonts w:asciiTheme="minorHAnsi" w:hAnsiTheme="minorHAnsi" w:cstheme="minorHAnsi"/>
          <w:sz w:val="22"/>
          <w:szCs w:val="22"/>
        </w:rPr>
      </w:pPr>
    </w:p>
    <w:p w14:paraId="3E9DEDC5" w14:textId="5085D867" w:rsidR="001522EE" w:rsidRPr="00A57A83" w:rsidRDefault="001522EE" w:rsidP="00024B04">
      <w:pPr>
        <w:tabs>
          <w:tab w:val="num" w:pos="0"/>
        </w:tabs>
        <w:ind w:left="284" w:hanging="284"/>
        <w:jc w:val="both"/>
        <w:rPr>
          <w:rFonts w:asciiTheme="minorHAnsi" w:hAnsiTheme="minorHAnsi" w:cstheme="minorHAnsi"/>
          <w:sz w:val="22"/>
          <w:szCs w:val="22"/>
        </w:rPr>
      </w:pPr>
      <w:r w:rsidRPr="00A57A83">
        <w:rPr>
          <w:rFonts w:asciiTheme="minorHAnsi" w:hAnsiTheme="minorHAnsi" w:cstheme="minorHAnsi"/>
          <w:sz w:val="22"/>
          <w:szCs w:val="22"/>
        </w:rPr>
        <w:t>9.</w:t>
      </w:r>
      <w:r w:rsidRPr="00A57A83">
        <w:rPr>
          <w:rFonts w:asciiTheme="minorHAnsi" w:hAnsiTheme="minorHAnsi" w:cstheme="minorHAnsi"/>
          <w:sz w:val="22"/>
          <w:szCs w:val="22"/>
        </w:rPr>
        <w:tab/>
        <w:t>Smluvní strany shodně konstatují, že termín dokončení Díla, sjednaný v tomto článku, zohledňuje i běžné (obvyklé) výkyvy klimatických podmínek, jež se v průběhu kalendářního roku v místě provádění Díla vyskytují.  V této souvislosti Zhotovitel bere na vědomí důraz Objednatele na mimořádnou kvalitu Díla a tomu odpovídající respektování řádných technologických postupů při provádění Díla. V případě, že by došlo k extrémně nepříznivým klimatickým podmínkám, zjevně odlišným od obvyklých, nedovolujícím provádění Díla, připraví Zhotovitel bez zbytečného odkladu písemný rozbor takto vzniklé situace a předloží jej Objednateli k projednání. Součástí rozboru budou návrhy na řešení situace při respektování zájmu Objednatele na dokončení Díla v dohodnutém termínu. Na základě projednání tohoto rozporu budou dohodnuty dopady tohoto extrémně nepříznivého počasí do obsahu smlouvy, zejména pokud jde o termíny provádění Díla.</w:t>
      </w:r>
    </w:p>
    <w:p w14:paraId="39CBBDBC" w14:textId="14C39EE3" w:rsidR="004B7A76" w:rsidRPr="00A57A83" w:rsidRDefault="004B7A76" w:rsidP="00024B04">
      <w:pPr>
        <w:tabs>
          <w:tab w:val="num" w:pos="0"/>
        </w:tabs>
        <w:ind w:left="284" w:hanging="284"/>
        <w:jc w:val="both"/>
        <w:rPr>
          <w:rFonts w:asciiTheme="minorHAnsi" w:hAnsiTheme="minorHAnsi" w:cstheme="minorHAnsi"/>
          <w:sz w:val="22"/>
          <w:szCs w:val="22"/>
        </w:rPr>
      </w:pPr>
    </w:p>
    <w:p w14:paraId="3E9DEDC6" w14:textId="77777777" w:rsidR="00843F9B" w:rsidRPr="00A57A83" w:rsidRDefault="00843F9B" w:rsidP="00024B04">
      <w:pPr>
        <w:jc w:val="center"/>
        <w:rPr>
          <w:rFonts w:asciiTheme="minorHAnsi" w:hAnsiTheme="minorHAnsi" w:cstheme="minorHAnsi"/>
          <w:b/>
          <w:caps/>
          <w:sz w:val="22"/>
          <w:szCs w:val="22"/>
        </w:rPr>
      </w:pPr>
    </w:p>
    <w:p w14:paraId="3E9DEDC7" w14:textId="77777777" w:rsidR="001522EE" w:rsidRPr="00A57A83" w:rsidRDefault="00B268BD" w:rsidP="00024B04">
      <w:pPr>
        <w:ind w:left="284" w:hanging="284"/>
        <w:rPr>
          <w:rFonts w:asciiTheme="minorHAnsi" w:hAnsiTheme="minorHAnsi" w:cstheme="minorHAnsi"/>
          <w:b/>
          <w:caps/>
          <w:sz w:val="22"/>
          <w:szCs w:val="22"/>
          <w:u w:val="single"/>
        </w:rPr>
      </w:pPr>
      <w:r w:rsidRPr="00A57A83">
        <w:rPr>
          <w:rFonts w:asciiTheme="minorHAnsi" w:hAnsiTheme="minorHAnsi" w:cstheme="minorHAnsi"/>
          <w:b/>
          <w:caps/>
          <w:sz w:val="22"/>
          <w:szCs w:val="22"/>
          <w:u w:val="single"/>
        </w:rPr>
        <w:lastRenderedPageBreak/>
        <w:t>6</w:t>
      </w:r>
      <w:r w:rsidR="001522EE" w:rsidRPr="00A57A83">
        <w:rPr>
          <w:rFonts w:asciiTheme="minorHAnsi" w:hAnsiTheme="minorHAnsi" w:cstheme="minorHAnsi"/>
          <w:b/>
          <w:caps/>
          <w:sz w:val="22"/>
          <w:szCs w:val="22"/>
          <w:u w:val="single"/>
        </w:rPr>
        <w:t>.</w:t>
      </w:r>
      <w:r w:rsidR="001522EE" w:rsidRPr="00A57A83">
        <w:rPr>
          <w:rFonts w:asciiTheme="minorHAnsi" w:hAnsiTheme="minorHAnsi" w:cstheme="minorHAnsi"/>
          <w:b/>
          <w:caps/>
          <w:sz w:val="22"/>
          <w:szCs w:val="22"/>
          <w:u w:val="single"/>
        </w:rPr>
        <w:tab/>
        <w:t>základní podmínky zhotovení díla</w:t>
      </w:r>
    </w:p>
    <w:p w14:paraId="3E9DEDC8" w14:textId="77777777" w:rsidR="001522EE" w:rsidRPr="00A57A83" w:rsidRDefault="001522EE" w:rsidP="00024B04">
      <w:pPr>
        <w:jc w:val="center"/>
        <w:rPr>
          <w:rFonts w:asciiTheme="minorHAnsi" w:hAnsiTheme="minorHAnsi" w:cstheme="minorHAnsi"/>
          <w:sz w:val="22"/>
          <w:szCs w:val="22"/>
        </w:rPr>
      </w:pPr>
    </w:p>
    <w:p w14:paraId="3E9DEDC9" w14:textId="77777777" w:rsidR="001522EE" w:rsidRPr="00A57A83" w:rsidRDefault="001522EE" w:rsidP="00024B04">
      <w:pPr>
        <w:tabs>
          <w:tab w:val="num" w:pos="360"/>
        </w:tabs>
        <w:ind w:left="360" w:hanging="360"/>
        <w:jc w:val="both"/>
        <w:rPr>
          <w:rFonts w:asciiTheme="minorHAnsi" w:hAnsiTheme="minorHAnsi" w:cstheme="minorHAnsi"/>
          <w:sz w:val="22"/>
          <w:szCs w:val="22"/>
        </w:rPr>
      </w:pPr>
      <w:r w:rsidRPr="00A57A83">
        <w:rPr>
          <w:rFonts w:asciiTheme="minorHAnsi" w:hAnsiTheme="minorHAnsi" w:cstheme="minorHAnsi"/>
          <w:sz w:val="22"/>
          <w:szCs w:val="22"/>
        </w:rPr>
        <w:t>1.</w:t>
      </w:r>
      <w:r w:rsidRPr="00A57A83">
        <w:rPr>
          <w:rFonts w:asciiTheme="minorHAnsi" w:hAnsiTheme="minorHAnsi" w:cstheme="minorHAnsi"/>
          <w:sz w:val="22"/>
          <w:szCs w:val="22"/>
        </w:rPr>
        <w:tab/>
        <w:t xml:space="preserve">Dílo bude provedeno a předáno podle právních předpisů a technických norem, podmínek stavebního řízení, dohodnutých podkladů a podmínek dohodnutých Smlouvou, případně způsobem obvyklým. V případě rozdílných parametrů stanovených různými technickými normami platí kritérium přísnější normy. Smluvní strany sjednávají závaznost technických norem pro provedení díla i v případě, že se jedná o normy doporučující. Zásadně platí, že Dílo musí splňovat požadavky norem platných v ČR v době předání Díla. V případě nejasností na straně Zhotovitele je jeho povinností před zahájením konkrétních prací předem provedení konzultovat s Technickým dozorem investora. </w:t>
      </w:r>
    </w:p>
    <w:p w14:paraId="3E9DEDCA" w14:textId="77777777" w:rsidR="001522EE" w:rsidRPr="00A57A83" w:rsidRDefault="001522EE" w:rsidP="00024B04">
      <w:pPr>
        <w:jc w:val="both"/>
        <w:rPr>
          <w:rFonts w:asciiTheme="minorHAnsi" w:hAnsiTheme="minorHAnsi" w:cstheme="minorHAnsi"/>
          <w:sz w:val="22"/>
          <w:szCs w:val="22"/>
        </w:rPr>
      </w:pPr>
    </w:p>
    <w:p w14:paraId="3E9DEDCB" w14:textId="77777777" w:rsidR="001522EE" w:rsidRPr="00A57A83" w:rsidRDefault="001522EE" w:rsidP="007A3473">
      <w:pPr>
        <w:ind w:left="426" w:hanging="426"/>
        <w:jc w:val="both"/>
        <w:rPr>
          <w:rFonts w:asciiTheme="minorHAnsi" w:hAnsiTheme="minorHAnsi" w:cstheme="minorHAnsi"/>
          <w:sz w:val="22"/>
          <w:szCs w:val="22"/>
        </w:rPr>
      </w:pPr>
      <w:r w:rsidRPr="00A57A83">
        <w:rPr>
          <w:rFonts w:asciiTheme="minorHAnsi" w:hAnsiTheme="minorHAnsi" w:cstheme="minorHAnsi"/>
          <w:sz w:val="22"/>
          <w:szCs w:val="22"/>
        </w:rPr>
        <w:t xml:space="preserve">2. </w:t>
      </w:r>
      <w:r w:rsidRPr="00A57A83">
        <w:rPr>
          <w:rFonts w:asciiTheme="minorHAnsi" w:hAnsiTheme="minorHAnsi" w:cstheme="minorHAnsi"/>
          <w:sz w:val="22"/>
          <w:szCs w:val="22"/>
        </w:rPr>
        <w:tab/>
        <w:t xml:space="preserve">Zhotovitel závazně prohlašuje, že </w:t>
      </w:r>
      <w:proofErr w:type="gramStart"/>
      <w:r w:rsidRPr="00A57A83">
        <w:rPr>
          <w:rFonts w:asciiTheme="minorHAnsi" w:hAnsiTheme="minorHAnsi" w:cstheme="minorHAnsi"/>
          <w:sz w:val="22"/>
          <w:szCs w:val="22"/>
        </w:rPr>
        <w:t>má</w:t>
      </w:r>
      <w:proofErr w:type="gramEnd"/>
      <w:r w:rsidRPr="00A57A83">
        <w:rPr>
          <w:rFonts w:asciiTheme="minorHAnsi" w:hAnsiTheme="minorHAnsi" w:cstheme="minorHAnsi"/>
          <w:sz w:val="22"/>
          <w:szCs w:val="22"/>
        </w:rPr>
        <w:t xml:space="preserve"> resp. bude mít k dispozici veškeré atesty a jiné certifikáty vyžadované obecně závaznými předpisy a normami pro účely </w:t>
      </w:r>
      <w:r w:rsidR="001A06E9" w:rsidRPr="00A57A83">
        <w:rPr>
          <w:rFonts w:asciiTheme="minorHAnsi" w:hAnsiTheme="minorHAnsi" w:cstheme="minorHAnsi"/>
          <w:sz w:val="22"/>
          <w:szCs w:val="22"/>
        </w:rPr>
        <w:t>provedení Díla</w:t>
      </w:r>
      <w:r w:rsidRPr="00A57A83">
        <w:rPr>
          <w:rFonts w:asciiTheme="minorHAnsi" w:hAnsiTheme="minorHAnsi" w:cstheme="minorHAnsi"/>
          <w:sz w:val="22"/>
          <w:szCs w:val="22"/>
        </w:rPr>
        <w:t xml:space="preserve"> a tyto postupně vždy v souvislosti s příslušnou dodávkou předloží Objednateli k dispozici. Atesty výrobků a materiálů postupně zabudovaných, jež mohou ovlivnit celkovou kvalitu stavby, budou předkládány k nahlédnutí před zakrytím prací. O tom budou pořizovány záznamy ve stavebním deníku. Dojde-li v případě pochybnosti o kvalitě dodávky k potřebě průkazných zkoušek, bude Zhotovitel povinen je uhradit na svůj náklad v případě, že potvrdí vadu jeho prací. Zhotovitel se zavazuje veškeré tyto doklady po dobu realizace Díla ukládat </w:t>
      </w:r>
      <w:r w:rsidR="001A06E9" w:rsidRPr="00A57A83">
        <w:rPr>
          <w:rFonts w:asciiTheme="minorHAnsi" w:hAnsiTheme="minorHAnsi" w:cstheme="minorHAnsi"/>
          <w:sz w:val="22"/>
          <w:szCs w:val="22"/>
        </w:rPr>
        <w:t xml:space="preserve">v místě provádění Díla </w:t>
      </w:r>
      <w:r w:rsidRPr="00A57A83">
        <w:rPr>
          <w:rFonts w:asciiTheme="minorHAnsi" w:hAnsiTheme="minorHAnsi" w:cstheme="minorHAnsi"/>
          <w:sz w:val="22"/>
          <w:szCs w:val="22"/>
        </w:rPr>
        <w:t>a umožnit k nim v případě ž</w:t>
      </w:r>
      <w:r w:rsidR="001A06E9" w:rsidRPr="00A57A83">
        <w:rPr>
          <w:rFonts w:asciiTheme="minorHAnsi" w:hAnsiTheme="minorHAnsi" w:cstheme="minorHAnsi"/>
          <w:sz w:val="22"/>
          <w:szCs w:val="22"/>
        </w:rPr>
        <w:t>ádosti přístup TDI</w:t>
      </w:r>
      <w:r w:rsidRPr="00A57A83">
        <w:rPr>
          <w:rFonts w:asciiTheme="minorHAnsi" w:hAnsiTheme="minorHAnsi" w:cstheme="minorHAnsi"/>
          <w:sz w:val="22"/>
          <w:szCs w:val="22"/>
        </w:rPr>
        <w:t xml:space="preserve"> Objednatele. </w:t>
      </w:r>
    </w:p>
    <w:p w14:paraId="3E9DEDCC" w14:textId="77777777" w:rsidR="001522EE" w:rsidRPr="00A57A83" w:rsidRDefault="001522EE" w:rsidP="00024B04">
      <w:pPr>
        <w:tabs>
          <w:tab w:val="num" w:pos="360"/>
        </w:tabs>
        <w:ind w:left="360" w:hanging="360"/>
        <w:jc w:val="both"/>
        <w:rPr>
          <w:rFonts w:asciiTheme="minorHAnsi" w:hAnsiTheme="minorHAnsi" w:cstheme="minorHAnsi"/>
          <w:sz w:val="22"/>
          <w:szCs w:val="22"/>
        </w:rPr>
      </w:pPr>
    </w:p>
    <w:p w14:paraId="3E9DEDCD" w14:textId="77777777" w:rsidR="001522EE" w:rsidRPr="00A57A83" w:rsidRDefault="001522EE" w:rsidP="00024B04">
      <w:pPr>
        <w:tabs>
          <w:tab w:val="num" w:pos="360"/>
        </w:tabs>
        <w:ind w:left="360" w:hanging="360"/>
        <w:jc w:val="both"/>
        <w:rPr>
          <w:rFonts w:asciiTheme="minorHAnsi" w:hAnsiTheme="minorHAnsi" w:cstheme="minorHAnsi"/>
          <w:sz w:val="22"/>
          <w:szCs w:val="22"/>
        </w:rPr>
      </w:pPr>
      <w:r w:rsidRPr="00A57A83">
        <w:rPr>
          <w:rFonts w:asciiTheme="minorHAnsi" w:hAnsiTheme="minorHAnsi" w:cstheme="minorHAnsi"/>
          <w:sz w:val="22"/>
          <w:szCs w:val="22"/>
        </w:rPr>
        <w:t>3.</w:t>
      </w:r>
      <w:r w:rsidRPr="00A57A83">
        <w:rPr>
          <w:rFonts w:asciiTheme="minorHAnsi" w:hAnsiTheme="minorHAnsi" w:cstheme="minorHAnsi"/>
          <w:sz w:val="22"/>
          <w:szCs w:val="22"/>
        </w:rPr>
        <w:tab/>
        <w:t>Práce, které vykazují již v průběhu jejich provádění nedostatky a závady je Zhotovitel povinen na vyzvání Objednatele (TDI) bez zbytečného odkladu napravit. Tímto není dotčeno právo Objednatele na případnou náhradu škody vzniklou v důsledku vadně prováděných prací.</w:t>
      </w:r>
    </w:p>
    <w:p w14:paraId="3E9DEDCE" w14:textId="77777777" w:rsidR="001522EE" w:rsidRPr="00A57A83" w:rsidRDefault="001522EE" w:rsidP="00024B04">
      <w:pPr>
        <w:tabs>
          <w:tab w:val="num" w:pos="360"/>
        </w:tabs>
        <w:ind w:left="360" w:hanging="360"/>
        <w:jc w:val="both"/>
        <w:rPr>
          <w:rFonts w:asciiTheme="minorHAnsi" w:hAnsiTheme="minorHAnsi" w:cstheme="minorHAnsi"/>
          <w:sz w:val="22"/>
          <w:szCs w:val="22"/>
        </w:rPr>
      </w:pPr>
    </w:p>
    <w:p w14:paraId="3E9DEDCF" w14:textId="528B7C4B" w:rsidR="001522EE" w:rsidRPr="00A57A83" w:rsidRDefault="001522EE" w:rsidP="00024B04">
      <w:pPr>
        <w:tabs>
          <w:tab w:val="num" w:pos="360"/>
        </w:tabs>
        <w:ind w:left="360" w:hanging="360"/>
        <w:jc w:val="both"/>
        <w:rPr>
          <w:rFonts w:asciiTheme="minorHAnsi" w:hAnsiTheme="minorHAnsi" w:cstheme="minorHAnsi"/>
          <w:sz w:val="22"/>
          <w:szCs w:val="22"/>
        </w:rPr>
      </w:pPr>
      <w:r w:rsidRPr="00A57A83">
        <w:rPr>
          <w:rFonts w:asciiTheme="minorHAnsi" w:hAnsiTheme="minorHAnsi" w:cstheme="minorHAnsi"/>
          <w:sz w:val="22"/>
          <w:szCs w:val="22"/>
        </w:rPr>
        <w:t>4.</w:t>
      </w:r>
      <w:r w:rsidRPr="00A57A83">
        <w:rPr>
          <w:rFonts w:asciiTheme="minorHAnsi" w:hAnsiTheme="minorHAnsi" w:cstheme="minorHAnsi"/>
          <w:sz w:val="22"/>
          <w:szCs w:val="22"/>
        </w:rPr>
        <w:tab/>
        <w:t xml:space="preserve">Smluvní strany se dohodly na pořádání kontrolních dnů </w:t>
      </w:r>
      <w:r w:rsidR="00802B0A" w:rsidRPr="00A57A83">
        <w:rPr>
          <w:rFonts w:asciiTheme="minorHAnsi" w:hAnsiTheme="minorHAnsi" w:cstheme="minorHAnsi"/>
          <w:sz w:val="22"/>
          <w:szCs w:val="22"/>
        </w:rPr>
        <w:t>provádění Díla</w:t>
      </w:r>
      <w:r w:rsidRPr="00A57A83">
        <w:rPr>
          <w:rFonts w:asciiTheme="minorHAnsi" w:hAnsiTheme="minorHAnsi" w:cstheme="minorHAnsi"/>
          <w:sz w:val="22"/>
          <w:szCs w:val="22"/>
        </w:rPr>
        <w:t>. Kontrolní dny budou organizovány Technickým dozorem investora, se zaměřením na kontrolu kvality a věcného a časového postupu provádění prací; Požádá-li o to TDI Objednatele, zúčastní se kontrolního dne statutární zástupce Zhotovitele, nebo jím delegovaný zástupce. Náklady účasti na kontrolních dnech nese každý účastník samostatně ze svého. Zápisy z těchto kontrolních dnů se můžou provádět do stavebního deníku.</w:t>
      </w:r>
    </w:p>
    <w:p w14:paraId="3E9DEDD0" w14:textId="77777777" w:rsidR="001522EE" w:rsidRPr="00A57A83" w:rsidRDefault="001522EE" w:rsidP="00024B04">
      <w:pPr>
        <w:tabs>
          <w:tab w:val="num" w:pos="360"/>
        </w:tabs>
        <w:ind w:left="360" w:hanging="360"/>
        <w:jc w:val="both"/>
        <w:rPr>
          <w:rFonts w:asciiTheme="minorHAnsi" w:hAnsiTheme="minorHAnsi" w:cstheme="minorHAnsi"/>
          <w:sz w:val="22"/>
          <w:szCs w:val="22"/>
        </w:rPr>
      </w:pPr>
    </w:p>
    <w:p w14:paraId="3E9DEDD1" w14:textId="1C4282F2" w:rsidR="001522EE" w:rsidRPr="00A57A83" w:rsidRDefault="001522EE" w:rsidP="00024B04">
      <w:pPr>
        <w:pStyle w:val="Zkladntextodsazen"/>
        <w:rPr>
          <w:rFonts w:asciiTheme="minorHAnsi" w:hAnsiTheme="minorHAnsi" w:cstheme="minorHAnsi"/>
          <w:sz w:val="22"/>
          <w:szCs w:val="22"/>
        </w:rPr>
      </w:pPr>
      <w:r w:rsidRPr="00A57A83">
        <w:rPr>
          <w:rFonts w:asciiTheme="minorHAnsi" w:hAnsiTheme="minorHAnsi" w:cstheme="minorHAnsi"/>
          <w:sz w:val="22"/>
          <w:szCs w:val="22"/>
        </w:rPr>
        <w:t>5.</w:t>
      </w:r>
      <w:r w:rsidRPr="00A57A83">
        <w:rPr>
          <w:rFonts w:asciiTheme="minorHAnsi" w:hAnsiTheme="minorHAnsi" w:cstheme="minorHAnsi"/>
          <w:sz w:val="22"/>
          <w:szCs w:val="22"/>
        </w:rPr>
        <w:tab/>
        <w:t>Objednatel si vyhrazuje udělení souhlasu se způsobem provedení nebo určení způsobu provedení prací. O udělení (odmítnutí) souhlasu rozhodne a s výsledkem rozhodnutí seznámí Zhotovitele bez zbytečného odkladu, nejpozději do čtyřiceti osmi (48) hodin od vyžádání Zhotovitelem. Požadavek i udělení (odmítnutí se zdůvodněním) souhlasu bude zaznamenáno ve stavebním deníku. Odmítnutí souhlasu je Zhotovitel povinen respektovat. Odmítnutí udělení souhlasu se způsobem provedení nebo určení způsobu provedení je Objednatel povinen zdůvodnit a stanovit odpovídající způsob provedení prací, jinak se má zato, že souhlas byl udělen.</w:t>
      </w:r>
    </w:p>
    <w:p w14:paraId="3E9DEDD2" w14:textId="77777777" w:rsidR="001522EE" w:rsidRPr="00A57A83" w:rsidRDefault="001522EE" w:rsidP="00024B04">
      <w:pPr>
        <w:tabs>
          <w:tab w:val="num" w:pos="360"/>
        </w:tabs>
        <w:ind w:left="360" w:hanging="360"/>
        <w:jc w:val="both"/>
        <w:rPr>
          <w:rFonts w:asciiTheme="minorHAnsi" w:hAnsiTheme="minorHAnsi" w:cstheme="minorHAnsi"/>
          <w:sz w:val="22"/>
          <w:szCs w:val="22"/>
        </w:rPr>
      </w:pPr>
    </w:p>
    <w:p w14:paraId="3E9DEDD3" w14:textId="77777777" w:rsidR="001522EE" w:rsidRPr="00A57A83" w:rsidRDefault="001522EE" w:rsidP="00024B04">
      <w:pPr>
        <w:tabs>
          <w:tab w:val="num" w:pos="360"/>
        </w:tabs>
        <w:ind w:left="360" w:hanging="360"/>
        <w:jc w:val="both"/>
        <w:rPr>
          <w:rFonts w:asciiTheme="minorHAnsi" w:hAnsiTheme="minorHAnsi" w:cstheme="minorHAnsi"/>
          <w:sz w:val="22"/>
          <w:szCs w:val="22"/>
        </w:rPr>
      </w:pPr>
      <w:r w:rsidRPr="00A57A83">
        <w:rPr>
          <w:rFonts w:asciiTheme="minorHAnsi" w:hAnsiTheme="minorHAnsi" w:cstheme="minorHAnsi"/>
          <w:sz w:val="22"/>
          <w:szCs w:val="22"/>
        </w:rPr>
        <w:t xml:space="preserve">6. </w:t>
      </w:r>
      <w:r w:rsidRPr="00A57A83">
        <w:rPr>
          <w:rFonts w:asciiTheme="minorHAnsi" w:hAnsiTheme="minorHAnsi" w:cstheme="minorHAnsi"/>
          <w:sz w:val="22"/>
          <w:szCs w:val="22"/>
        </w:rPr>
        <w:tab/>
        <w:t>Zhotovitel se zavazuje řídit veškerými pokyny Objednatele, směřujícími k včasnému a úspěšnému</w:t>
      </w:r>
      <w:r w:rsidR="001A06E9" w:rsidRPr="00A57A83">
        <w:rPr>
          <w:rFonts w:asciiTheme="minorHAnsi" w:hAnsiTheme="minorHAnsi" w:cstheme="minorHAnsi"/>
          <w:sz w:val="22"/>
          <w:szCs w:val="22"/>
        </w:rPr>
        <w:t xml:space="preserve"> dokončení Díla ve smyslu této S</w:t>
      </w:r>
      <w:r w:rsidRPr="00A57A83">
        <w:rPr>
          <w:rFonts w:asciiTheme="minorHAnsi" w:hAnsiTheme="minorHAnsi" w:cstheme="minorHAnsi"/>
          <w:sz w:val="22"/>
          <w:szCs w:val="22"/>
        </w:rPr>
        <w:t>mlouvy</w:t>
      </w:r>
      <w:r w:rsidR="005C7ADA" w:rsidRPr="00A57A83">
        <w:rPr>
          <w:rFonts w:asciiTheme="minorHAnsi" w:hAnsiTheme="minorHAnsi" w:cstheme="minorHAnsi"/>
          <w:sz w:val="22"/>
          <w:szCs w:val="22"/>
        </w:rPr>
        <w:t>.</w:t>
      </w:r>
      <w:r w:rsidRPr="00A57A83">
        <w:rPr>
          <w:rFonts w:asciiTheme="minorHAnsi" w:hAnsiTheme="minorHAnsi" w:cstheme="minorHAnsi"/>
          <w:sz w:val="22"/>
          <w:szCs w:val="22"/>
        </w:rPr>
        <w:t xml:space="preserve"> </w:t>
      </w:r>
    </w:p>
    <w:p w14:paraId="3E9DEDD4" w14:textId="77777777" w:rsidR="001522EE" w:rsidRPr="00A57A83" w:rsidRDefault="001522EE" w:rsidP="00024B04">
      <w:pPr>
        <w:tabs>
          <w:tab w:val="num" w:pos="360"/>
        </w:tabs>
        <w:ind w:left="360" w:hanging="360"/>
        <w:jc w:val="both"/>
        <w:rPr>
          <w:rFonts w:asciiTheme="minorHAnsi" w:hAnsiTheme="minorHAnsi" w:cstheme="minorHAnsi"/>
          <w:sz w:val="22"/>
          <w:szCs w:val="22"/>
        </w:rPr>
      </w:pPr>
    </w:p>
    <w:p w14:paraId="3E9DEDD5" w14:textId="77777777" w:rsidR="001522EE" w:rsidRPr="00A57A83" w:rsidRDefault="001522EE" w:rsidP="00024B04">
      <w:pPr>
        <w:pStyle w:val="Zkladntextodsazen"/>
        <w:tabs>
          <w:tab w:val="clear" w:pos="360"/>
          <w:tab w:val="left" w:pos="708"/>
        </w:tabs>
        <w:rPr>
          <w:rFonts w:asciiTheme="minorHAnsi" w:hAnsiTheme="minorHAnsi" w:cstheme="minorHAnsi"/>
          <w:sz w:val="22"/>
          <w:szCs w:val="22"/>
        </w:rPr>
      </w:pPr>
      <w:r w:rsidRPr="00A57A83">
        <w:rPr>
          <w:rFonts w:asciiTheme="minorHAnsi" w:hAnsiTheme="minorHAnsi" w:cstheme="minorHAnsi"/>
          <w:sz w:val="22"/>
          <w:szCs w:val="22"/>
        </w:rPr>
        <w:t xml:space="preserve">7. </w:t>
      </w:r>
      <w:r w:rsidRPr="00A57A83">
        <w:rPr>
          <w:rFonts w:asciiTheme="minorHAnsi" w:hAnsiTheme="minorHAnsi" w:cstheme="minorHAnsi"/>
          <w:sz w:val="22"/>
          <w:szCs w:val="22"/>
        </w:rPr>
        <w:tab/>
        <w:t xml:space="preserve">Před zakrytím provedených prací, izolací a konstrukcí, kde nebude možno dodatečně zjistit jejich rozsah a kvalitu, je Zhotovitel povinen tři (3) kalendářní dny předem, zápisem ve stavebním deníku, vyzvat Objednatele k provedení kontroly prací, izolací a konstrukcí před jejich zakrytím. V případě, že se </w:t>
      </w:r>
      <w:proofErr w:type="gramStart"/>
      <w:r w:rsidRPr="00A57A83">
        <w:rPr>
          <w:rFonts w:asciiTheme="minorHAnsi" w:hAnsiTheme="minorHAnsi" w:cstheme="minorHAnsi"/>
          <w:sz w:val="22"/>
          <w:szCs w:val="22"/>
        </w:rPr>
        <w:t>Objednatel - ač</w:t>
      </w:r>
      <w:proofErr w:type="gramEnd"/>
      <w:r w:rsidRPr="00A57A83">
        <w:rPr>
          <w:rFonts w:asciiTheme="minorHAnsi" w:hAnsiTheme="minorHAnsi" w:cstheme="minorHAnsi"/>
          <w:sz w:val="22"/>
          <w:szCs w:val="22"/>
        </w:rPr>
        <w:t xml:space="preserve"> řádně vyzván - nedostaví a neprovede kontrolu těchto prací, izolací a konstrukcí, je Zhotovitel oprávněn v těchto pracích pokračovat. Jestliže bude Objednatel dodatečně požadovat odkrytí těchto prací, izolací a konstrukcí je zhotovitel povinen provést toto odkrytí na náklady Objednatele. Zjistí-li se při dodatečném odkrytí, že práce nebo konstrukce nebyly řádně provedeny, hradí náklady na odkrytí Zhotovitel. Zhotovitel hradí vynaložené náklady i v případě, kdy nevyzve Objednatele k převzetí zakrývaných prací a konstrukcí v uvedené lhůtě a </w:t>
      </w:r>
      <w:r w:rsidRPr="00A57A83">
        <w:rPr>
          <w:rFonts w:asciiTheme="minorHAnsi" w:hAnsiTheme="minorHAnsi" w:cstheme="minorHAnsi"/>
          <w:sz w:val="22"/>
          <w:szCs w:val="22"/>
        </w:rPr>
        <w:lastRenderedPageBreak/>
        <w:t xml:space="preserve">Objednatel si vyžádá jejich odkrytí a zjistí, že byly provedeny řádně. V tom případě, že se při dodatečné kontrole zjistí, že práce nebo konstrukce byly provedeny řádně, </w:t>
      </w:r>
      <w:r w:rsidR="001A06E9" w:rsidRPr="00A57A83">
        <w:rPr>
          <w:rFonts w:asciiTheme="minorHAnsi" w:hAnsiTheme="minorHAnsi" w:cstheme="minorHAnsi"/>
          <w:sz w:val="22"/>
          <w:szCs w:val="22"/>
        </w:rPr>
        <w:t xml:space="preserve">termín plnění </w:t>
      </w:r>
      <w:r w:rsidRPr="00A57A83">
        <w:rPr>
          <w:rFonts w:asciiTheme="minorHAnsi" w:hAnsiTheme="minorHAnsi" w:cstheme="minorHAnsi"/>
          <w:sz w:val="22"/>
          <w:szCs w:val="22"/>
        </w:rPr>
        <w:t>se prodlužují o počet dnů, kdy Zhotovitel prováděl odkrytí a následně uváděl dílo do stavu před provedeným odkrytím. Prodloužení však neplatí v případě, kdy Zhotovitel nevyzval Objednatele k převzetí zakrývaných prací a konstrukcí ve výše uvedené lhůtě bez ohledu na to, jaký byl výsledek zjištění, ani v případě, zjistí-li se při dodatečném odkrytí, že práce nebo konstrukce nebyly řádně provedeny.</w:t>
      </w:r>
    </w:p>
    <w:p w14:paraId="3E9DEDD6" w14:textId="77777777" w:rsidR="001522EE" w:rsidRPr="00A57A83" w:rsidRDefault="001522EE" w:rsidP="00024B04">
      <w:pPr>
        <w:pStyle w:val="Zkladntextodsazen"/>
        <w:tabs>
          <w:tab w:val="clear" w:pos="360"/>
          <w:tab w:val="left" w:pos="708"/>
        </w:tabs>
        <w:rPr>
          <w:rFonts w:asciiTheme="minorHAnsi" w:hAnsiTheme="minorHAnsi" w:cstheme="minorHAnsi"/>
          <w:sz w:val="22"/>
          <w:szCs w:val="22"/>
        </w:rPr>
      </w:pPr>
    </w:p>
    <w:p w14:paraId="3E9DEDD7" w14:textId="32E46BD3" w:rsidR="001522EE" w:rsidRPr="00A57A83" w:rsidRDefault="001522EE" w:rsidP="00CB255F">
      <w:pPr>
        <w:ind w:left="360" w:hanging="360"/>
        <w:jc w:val="both"/>
        <w:rPr>
          <w:rFonts w:asciiTheme="minorHAnsi" w:hAnsiTheme="minorHAnsi" w:cstheme="minorHAnsi"/>
          <w:sz w:val="22"/>
          <w:szCs w:val="22"/>
        </w:rPr>
      </w:pPr>
      <w:r w:rsidRPr="00A57A83">
        <w:rPr>
          <w:rFonts w:asciiTheme="minorHAnsi" w:hAnsiTheme="minorHAnsi" w:cstheme="minorHAnsi"/>
          <w:sz w:val="22"/>
          <w:szCs w:val="22"/>
        </w:rPr>
        <w:t>8.</w:t>
      </w:r>
      <w:r w:rsidRPr="00A57A83">
        <w:rPr>
          <w:rFonts w:asciiTheme="minorHAnsi" w:hAnsiTheme="minorHAnsi" w:cstheme="minorHAnsi"/>
          <w:sz w:val="22"/>
          <w:szCs w:val="22"/>
        </w:rPr>
        <w:tab/>
        <w:t>Zhotovitel ustanovuje jmenovitě hlavním stavbyvedoucím pro zhotovení Díla pana</w:t>
      </w:r>
      <w:r w:rsidR="008A41F6" w:rsidRPr="00A57A83">
        <w:rPr>
          <w:rFonts w:asciiTheme="minorHAnsi" w:hAnsiTheme="minorHAnsi" w:cstheme="minorHAnsi"/>
          <w:sz w:val="22"/>
          <w:szCs w:val="22"/>
        </w:rPr>
        <w:t xml:space="preserve"> </w:t>
      </w:r>
      <w:r w:rsidR="00EE168D" w:rsidRPr="00A57A83">
        <w:rPr>
          <w:rFonts w:asciiTheme="minorHAnsi" w:hAnsiTheme="minorHAnsi" w:cstheme="minorHAnsi"/>
          <w:sz w:val="22"/>
          <w:szCs w:val="22"/>
        </w:rPr>
        <w:t>Lukáše Václavíka</w:t>
      </w:r>
      <w:r w:rsidRPr="00A57A83">
        <w:rPr>
          <w:rFonts w:asciiTheme="minorHAnsi" w:hAnsiTheme="minorHAnsi" w:cstheme="minorHAnsi"/>
          <w:sz w:val="22"/>
          <w:szCs w:val="22"/>
        </w:rPr>
        <w:t xml:space="preserve">. Tento stavbyvedoucí je neodvolatelný po celou dobu provádění celého Díla bez předchozího písemného souhlasu Objednatele. Toto ujednání neplatí pouze v případě, že Objednatel požádá o výměnu stavbyvedoucího z důvodu nespokojenosti s výkonem jeho činnosti, že stavbyvedoucí ukončí pracovní poměr u Zhotovitele nebo v důsledku pracovní neschopnosti stavbyvedoucího trvající nepřetržitě déle než třicet (30) dnů. Žádosti Objednatele o výměnu stavbyvedoucího je Zhotovitel povinen vyhovět bez zbytečného odkladu (nejpozději do sedmi (7) dnů od zápisu požadavku do stavebního deníku).  </w:t>
      </w:r>
    </w:p>
    <w:p w14:paraId="3E9DEDD8" w14:textId="77777777" w:rsidR="001522EE" w:rsidRPr="00A57A83" w:rsidRDefault="001522EE" w:rsidP="00024B04">
      <w:pPr>
        <w:jc w:val="both"/>
        <w:rPr>
          <w:rFonts w:asciiTheme="minorHAnsi" w:hAnsiTheme="minorHAnsi" w:cstheme="minorHAnsi"/>
          <w:sz w:val="22"/>
          <w:szCs w:val="22"/>
        </w:rPr>
      </w:pPr>
    </w:p>
    <w:p w14:paraId="3E9DEDD9" w14:textId="77777777" w:rsidR="001522EE" w:rsidRPr="00A57A83" w:rsidRDefault="00CB255F" w:rsidP="00024B04">
      <w:pPr>
        <w:ind w:left="360" w:hanging="360"/>
        <w:jc w:val="both"/>
        <w:rPr>
          <w:rFonts w:asciiTheme="minorHAnsi" w:hAnsiTheme="minorHAnsi" w:cstheme="minorHAnsi"/>
          <w:sz w:val="22"/>
          <w:szCs w:val="22"/>
        </w:rPr>
      </w:pPr>
      <w:r w:rsidRPr="00A57A83">
        <w:rPr>
          <w:rFonts w:asciiTheme="minorHAnsi" w:hAnsiTheme="minorHAnsi" w:cstheme="minorHAnsi"/>
          <w:sz w:val="22"/>
          <w:szCs w:val="22"/>
        </w:rPr>
        <w:t>9</w:t>
      </w:r>
      <w:r w:rsidR="001522EE" w:rsidRPr="00A57A83">
        <w:rPr>
          <w:rFonts w:asciiTheme="minorHAnsi" w:hAnsiTheme="minorHAnsi" w:cstheme="minorHAnsi"/>
          <w:sz w:val="22"/>
          <w:szCs w:val="22"/>
        </w:rPr>
        <w:t>.</w:t>
      </w:r>
      <w:r w:rsidR="001522EE" w:rsidRPr="00A57A83">
        <w:rPr>
          <w:rFonts w:asciiTheme="minorHAnsi" w:hAnsiTheme="minorHAnsi" w:cstheme="minorHAnsi"/>
          <w:sz w:val="22"/>
          <w:szCs w:val="22"/>
        </w:rPr>
        <w:tab/>
        <w:t xml:space="preserve">Zhotovitel bude průběžně, po celou dobu realizace Díla, provádět fotografickou </w:t>
      </w:r>
      <w:r w:rsidR="001A06E9" w:rsidRPr="00A57A83">
        <w:rPr>
          <w:rFonts w:asciiTheme="minorHAnsi" w:hAnsiTheme="minorHAnsi" w:cstheme="minorHAnsi"/>
          <w:sz w:val="22"/>
          <w:szCs w:val="22"/>
        </w:rPr>
        <w:t xml:space="preserve">dokumentaci </w:t>
      </w:r>
      <w:r w:rsidR="001522EE" w:rsidRPr="00A57A83">
        <w:rPr>
          <w:rFonts w:asciiTheme="minorHAnsi" w:hAnsiTheme="minorHAnsi" w:cstheme="minorHAnsi"/>
          <w:sz w:val="22"/>
          <w:szCs w:val="22"/>
        </w:rPr>
        <w:t xml:space="preserve">provádění Díla. Tato dokumentace bude sloužit zejména k zaznamenání a prokázání některých prací, činností a pracovních postupů, jež jsou významné z hlediska postupu provádění Díla a jež budou postupně zakryty anebo překonány. Zhotovitel předá Objednateli takto pořízenou fotodokumentaci včetně stručných popisů (legendy) v rámci předání a převzetí Díla, jako jeho součást.  </w:t>
      </w:r>
    </w:p>
    <w:p w14:paraId="3E9DEDDA" w14:textId="77777777" w:rsidR="001522EE" w:rsidRPr="00A57A83" w:rsidRDefault="001522EE" w:rsidP="00024B04">
      <w:pPr>
        <w:jc w:val="both"/>
        <w:rPr>
          <w:rFonts w:asciiTheme="minorHAnsi" w:hAnsiTheme="minorHAnsi" w:cstheme="minorHAnsi"/>
          <w:sz w:val="22"/>
          <w:szCs w:val="22"/>
        </w:rPr>
      </w:pPr>
    </w:p>
    <w:p w14:paraId="3E9DEDDB" w14:textId="77777777" w:rsidR="001522EE" w:rsidRPr="00A57A83" w:rsidRDefault="00B268BD" w:rsidP="00024B04">
      <w:pPr>
        <w:ind w:left="426" w:hanging="426"/>
        <w:rPr>
          <w:rFonts w:asciiTheme="minorHAnsi" w:hAnsiTheme="minorHAnsi" w:cstheme="minorHAnsi"/>
          <w:b/>
          <w:caps/>
          <w:sz w:val="22"/>
          <w:szCs w:val="22"/>
          <w:u w:val="single"/>
        </w:rPr>
      </w:pPr>
      <w:r w:rsidRPr="00A57A83">
        <w:rPr>
          <w:rFonts w:asciiTheme="minorHAnsi" w:hAnsiTheme="minorHAnsi" w:cstheme="minorHAnsi"/>
          <w:b/>
          <w:sz w:val="22"/>
          <w:szCs w:val="22"/>
          <w:u w:val="single"/>
        </w:rPr>
        <w:t>7</w:t>
      </w:r>
      <w:r w:rsidR="001522EE" w:rsidRPr="00A57A83">
        <w:rPr>
          <w:rFonts w:asciiTheme="minorHAnsi" w:hAnsiTheme="minorHAnsi" w:cstheme="minorHAnsi"/>
          <w:b/>
          <w:sz w:val="22"/>
          <w:szCs w:val="22"/>
          <w:u w:val="single"/>
        </w:rPr>
        <w:t>.</w:t>
      </w:r>
      <w:r w:rsidR="001522EE" w:rsidRPr="00A57A83">
        <w:rPr>
          <w:rFonts w:asciiTheme="minorHAnsi" w:hAnsiTheme="minorHAnsi" w:cstheme="minorHAnsi"/>
          <w:b/>
          <w:sz w:val="22"/>
          <w:szCs w:val="22"/>
          <w:u w:val="single"/>
        </w:rPr>
        <w:tab/>
      </w:r>
      <w:r w:rsidR="001522EE" w:rsidRPr="00A57A83">
        <w:rPr>
          <w:rFonts w:asciiTheme="minorHAnsi" w:hAnsiTheme="minorHAnsi" w:cstheme="minorHAnsi"/>
          <w:b/>
          <w:caps/>
          <w:sz w:val="22"/>
          <w:szCs w:val="22"/>
          <w:u w:val="single"/>
        </w:rPr>
        <w:t>Cena díla</w:t>
      </w:r>
    </w:p>
    <w:p w14:paraId="3E9DEDDC" w14:textId="77777777" w:rsidR="001522EE" w:rsidRPr="00A57A83" w:rsidRDefault="001522EE" w:rsidP="00024B04">
      <w:pPr>
        <w:jc w:val="center"/>
        <w:rPr>
          <w:rFonts w:asciiTheme="minorHAnsi" w:hAnsiTheme="minorHAnsi" w:cstheme="minorHAnsi"/>
          <w:b/>
          <w:caps/>
          <w:sz w:val="22"/>
          <w:szCs w:val="22"/>
        </w:rPr>
      </w:pPr>
    </w:p>
    <w:p w14:paraId="3E9DEDDD" w14:textId="77777777" w:rsidR="001522EE" w:rsidRPr="00A57A83" w:rsidRDefault="001522EE" w:rsidP="00AB23C5">
      <w:pPr>
        <w:numPr>
          <w:ilvl w:val="0"/>
          <w:numId w:val="3"/>
        </w:num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Smluvní strany se dohodly na základě vzájemného jednání na celkové ceně Díla (dále také jen „</w:t>
      </w:r>
      <w:r w:rsidRPr="00A57A83">
        <w:rPr>
          <w:rFonts w:asciiTheme="minorHAnsi" w:hAnsiTheme="minorHAnsi" w:cstheme="minorHAnsi"/>
          <w:b/>
          <w:sz w:val="22"/>
          <w:szCs w:val="22"/>
        </w:rPr>
        <w:t>Cena Díla</w:t>
      </w:r>
      <w:r w:rsidRPr="00A57A83">
        <w:rPr>
          <w:rFonts w:asciiTheme="minorHAnsi" w:hAnsiTheme="minorHAnsi" w:cstheme="minorHAnsi"/>
          <w:sz w:val="22"/>
          <w:szCs w:val="22"/>
        </w:rPr>
        <w:t xml:space="preserve">“) ve výši: </w:t>
      </w:r>
    </w:p>
    <w:p w14:paraId="3E9DEDDE" w14:textId="2076916A" w:rsidR="007517E5" w:rsidRPr="00A57A83" w:rsidRDefault="00AB23C5" w:rsidP="007517E5">
      <w:pPr>
        <w:pStyle w:val="Normlntext1"/>
        <w:spacing w:line="240" w:lineRule="auto"/>
        <w:jc w:val="center"/>
        <w:rPr>
          <w:rFonts w:asciiTheme="minorHAnsi" w:hAnsiTheme="minorHAnsi" w:cstheme="minorHAnsi"/>
          <w:b/>
          <w:szCs w:val="22"/>
        </w:rPr>
      </w:pPr>
      <w:proofErr w:type="gramStart"/>
      <w:r w:rsidRPr="00A57A83">
        <w:rPr>
          <w:rFonts w:asciiTheme="minorHAnsi" w:hAnsiTheme="minorHAnsi" w:cstheme="minorHAnsi"/>
          <w:b/>
          <w:sz w:val="28"/>
          <w:szCs w:val="22"/>
        </w:rPr>
        <w:t>2</w:t>
      </w:r>
      <w:r w:rsidR="007517E5" w:rsidRPr="00A57A83">
        <w:rPr>
          <w:rFonts w:asciiTheme="minorHAnsi" w:hAnsiTheme="minorHAnsi" w:cstheme="minorHAnsi"/>
          <w:b/>
          <w:sz w:val="28"/>
          <w:szCs w:val="22"/>
        </w:rPr>
        <w:t>.</w:t>
      </w:r>
      <w:r w:rsidRPr="00A57A83">
        <w:rPr>
          <w:rFonts w:asciiTheme="minorHAnsi" w:hAnsiTheme="minorHAnsi" w:cstheme="minorHAnsi"/>
          <w:b/>
          <w:sz w:val="28"/>
          <w:szCs w:val="22"/>
        </w:rPr>
        <w:t>980</w:t>
      </w:r>
      <w:r w:rsidR="007517E5" w:rsidRPr="00A57A83">
        <w:rPr>
          <w:rFonts w:asciiTheme="minorHAnsi" w:hAnsiTheme="minorHAnsi" w:cstheme="minorHAnsi"/>
          <w:b/>
          <w:sz w:val="28"/>
          <w:szCs w:val="22"/>
        </w:rPr>
        <w:t>.</w:t>
      </w:r>
      <w:r w:rsidRPr="00A57A83">
        <w:rPr>
          <w:rFonts w:asciiTheme="minorHAnsi" w:hAnsiTheme="minorHAnsi" w:cstheme="minorHAnsi"/>
          <w:b/>
          <w:sz w:val="28"/>
          <w:szCs w:val="22"/>
        </w:rPr>
        <w:t>404</w:t>
      </w:r>
      <w:r w:rsidR="007517E5" w:rsidRPr="00A57A83">
        <w:rPr>
          <w:rFonts w:asciiTheme="minorHAnsi" w:hAnsiTheme="minorHAnsi" w:cstheme="minorHAnsi"/>
          <w:b/>
          <w:sz w:val="28"/>
          <w:szCs w:val="22"/>
        </w:rPr>
        <w:t>,-</w:t>
      </w:r>
      <w:proofErr w:type="gramEnd"/>
      <w:r w:rsidR="007517E5" w:rsidRPr="00A57A83">
        <w:rPr>
          <w:rFonts w:asciiTheme="minorHAnsi" w:hAnsiTheme="minorHAnsi" w:cstheme="minorHAnsi"/>
          <w:b/>
          <w:sz w:val="28"/>
          <w:szCs w:val="22"/>
        </w:rPr>
        <w:t xml:space="preserve"> Kč b</w:t>
      </w:r>
      <w:r w:rsidR="001522EE" w:rsidRPr="00A57A83">
        <w:rPr>
          <w:rFonts w:asciiTheme="minorHAnsi" w:hAnsiTheme="minorHAnsi" w:cstheme="minorHAnsi"/>
          <w:b/>
          <w:sz w:val="28"/>
          <w:szCs w:val="22"/>
        </w:rPr>
        <w:t>ez DPH</w:t>
      </w:r>
      <w:r w:rsidR="001522EE" w:rsidRPr="00A57A83">
        <w:rPr>
          <w:rFonts w:asciiTheme="minorHAnsi" w:hAnsiTheme="minorHAnsi" w:cstheme="minorHAnsi"/>
          <w:b/>
          <w:szCs w:val="22"/>
        </w:rPr>
        <w:t>.</w:t>
      </w:r>
    </w:p>
    <w:p w14:paraId="3E9DEDDF" w14:textId="2F4B8F3D" w:rsidR="001522EE" w:rsidRPr="00A57A83" w:rsidRDefault="001522EE" w:rsidP="007517E5">
      <w:pPr>
        <w:pStyle w:val="Normlntext1"/>
        <w:spacing w:line="240" w:lineRule="auto"/>
        <w:jc w:val="center"/>
        <w:rPr>
          <w:rFonts w:asciiTheme="minorHAnsi" w:hAnsiTheme="minorHAnsi" w:cstheme="minorHAnsi"/>
          <w:b/>
          <w:szCs w:val="22"/>
        </w:rPr>
      </w:pPr>
      <w:r w:rsidRPr="00A57A83">
        <w:rPr>
          <w:rFonts w:asciiTheme="minorHAnsi" w:hAnsiTheme="minorHAnsi" w:cstheme="minorHAnsi"/>
          <w:b/>
          <w:szCs w:val="22"/>
        </w:rPr>
        <w:t xml:space="preserve">(slovy: </w:t>
      </w:r>
      <w:r w:rsidR="00AB23C5" w:rsidRPr="00A57A83">
        <w:rPr>
          <w:rFonts w:asciiTheme="minorHAnsi" w:hAnsiTheme="minorHAnsi" w:cstheme="minorHAnsi"/>
          <w:b/>
          <w:szCs w:val="22"/>
        </w:rPr>
        <w:t>dva</w:t>
      </w:r>
      <w:r w:rsidR="008408B1" w:rsidRPr="00A57A83">
        <w:rPr>
          <w:rFonts w:asciiTheme="minorHAnsi" w:hAnsiTheme="minorHAnsi" w:cstheme="minorHAnsi"/>
          <w:b/>
          <w:szCs w:val="22"/>
        </w:rPr>
        <w:t xml:space="preserve"> miliony </w:t>
      </w:r>
      <w:r w:rsidR="00AB23C5" w:rsidRPr="00A57A83">
        <w:rPr>
          <w:rFonts w:asciiTheme="minorHAnsi" w:hAnsiTheme="minorHAnsi" w:cstheme="minorHAnsi"/>
          <w:b/>
          <w:szCs w:val="22"/>
        </w:rPr>
        <w:t>devět</w:t>
      </w:r>
      <w:r w:rsidR="00D01847" w:rsidRPr="00A57A83">
        <w:rPr>
          <w:rFonts w:asciiTheme="minorHAnsi" w:hAnsiTheme="minorHAnsi" w:cstheme="minorHAnsi"/>
          <w:b/>
          <w:szCs w:val="22"/>
        </w:rPr>
        <w:t xml:space="preserve"> </w:t>
      </w:r>
      <w:r w:rsidR="00AB23C5" w:rsidRPr="00A57A83">
        <w:rPr>
          <w:rFonts w:asciiTheme="minorHAnsi" w:hAnsiTheme="minorHAnsi" w:cstheme="minorHAnsi"/>
          <w:b/>
          <w:szCs w:val="22"/>
        </w:rPr>
        <w:t xml:space="preserve">set osmdesát </w:t>
      </w:r>
      <w:r w:rsidR="008408B1" w:rsidRPr="00A57A83">
        <w:rPr>
          <w:rFonts w:asciiTheme="minorHAnsi" w:hAnsiTheme="minorHAnsi" w:cstheme="minorHAnsi"/>
          <w:b/>
          <w:szCs w:val="22"/>
        </w:rPr>
        <w:t xml:space="preserve">tisíc </w:t>
      </w:r>
      <w:r w:rsidR="00AB23C5" w:rsidRPr="00A57A83">
        <w:rPr>
          <w:rFonts w:asciiTheme="minorHAnsi" w:hAnsiTheme="minorHAnsi" w:cstheme="minorHAnsi"/>
          <w:b/>
          <w:szCs w:val="22"/>
        </w:rPr>
        <w:t>čtyři</w:t>
      </w:r>
      <w:r w:rsidR="00D01847" w:rsidRPr="00A57A83">
        <w:rPr>
          <w:rFonts w:asciiTheme="minorHAnsi" w:hAnsiTheme="minorHAnsi" w:cstheme="minorHAnsi"/>
          <w:b/>
          <w:szCs w:val="22"/>
        </w:rPr>
        <w:t xml:space="preserve"> </w:t>
      </w:r>
      <w:r w:rsidR="00AB23C5" w:rsidRPr="00A57A83">
        <w:rPr>
          <w:rFonts w:asciiTheme="minorHAnsi" w:hAnsiTheme="minorHAnsi" w:cstheme="minorHAnsi"/>
          <w:b/>
          <w:szCs w:val="22"/>
        </w:rPr>
        <w:t xml:space="preserve">sta čtyři </w:t>
      </w:r>
      <w:r w:rsidR="007517E5" w:rsidRPr="00A57A83">
        <w:rPr>
          <w:rFonts w:asciiTheme="minorHAnsi" w:hAnsiTheme="minorHAnsi" w:cstheme="minorHAnsi"/>
          <w:b/>
          <w:szCs w:val="22"/>
        </w:rPr>
        <w:t>korun</w:t>
      </w:r>
      <w:r w:rsidR="00AB23C5" w:rsidRPr="00A57A83">
        <w:rPr>
          <w:rFonts w:asciiTheme="minorHAnsi" w:hAnsiTheme="minorHAnsi" w:cstheme="minorHAnsi"/>
          <w:b/>
          <w:szCs w:val="22"/>
        </w:rPr>
        <w:t>y</w:t>
      </w:r>
      <w:r w:rsidR="007517E5" w:rsidRPr="00A57A83">
        <w:rPr>
          <w:rFonts w:asciiTheme="minorHAnsi" w:hAnsiTheme="minorHAnsi" w:cstheme="minorHAnsi"/>
          <w:b/>
          <w:szCs w:val="22"/>
        </w:rPr>
        <w:t xml:space="preserve"> českých</w:t>
      </w:r>
      <w:r w:rsidRPr="00A57A83">
        <w:rPr>
          <w:rFonts w:asciiTheme="minorHAnsi" w:hAnsiTheme="minorHAnsi" w:cstheme="minorHAnsi"/>
          <w:b/>
          <w:szCs w:val="22"/>
        </w:rPr>
        <w:t>)</w:t>
      </w:r>
    </w:p>
    <w:p w14:paraId="3E9DEDE0" w14:textId="77777777" w:rsidR="001522EE" w:rsidRPr="00A57A83" w:rsidRDefault="001522EE" w:rsidP="00024B04">
      <w:pPr>
        <w:tabs>
          <w:tab w:val="num" w:pos="360"/>
        </w:tabs>
        <w:ind w:left="360"/>
        <w:jc w:val="both"/>
        <w:rPr>
          <w:rFonts w:asciiTheme="minorHAnsi" w:hAnsiTheme="minorHAnsi" w:cstheme="minorHAnsi"/>
          <w:sz w:val="22"/>
          <w:szCs w:val="22"/>
        </w:rPr>
      </w:pPr>
    </w:p>
    <w:p w14:paraId="3E9DEDE1" w14:textId="77777777" w:rsidR="001522EE" w:rsidRPr="00A57A83" w:rsidRDefault="001522EE" w:rsidP="00024B04">
      <w:pPr>
        <w:ind w:left="720"/>
        <w:jc w:val="both"/>
        <w:rPr>
          <w:rFonts w:asciiTheme="minorHAnsi" w:hAnsiTheme="minorHAnsi" w:cstheme="minorHAnsi"/>
          <w:color w:val="0070C0"/>
          <w:sz w:val="22"/>
          <w:szCs w:val="22"/>
        </w:rPr>
      </w:pPr>
    </w:p>
    <w:p w14:paraId="3E9DEDE2" w14:textId="177FB503" w:rsidR="001522EE" w:rsidRPr="00A57A83" w:rsidRDefault="001522EE" w:rsidP="00AB23C5">
      <w:pPr>
        <w:numPr>
          <w:ilvl w:val="0"/>
          <w:numId w:val="3"/>
        </w:num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Cena Díla je cenou smluvní, pevnou po</w:t>
      </w:r>
      <w:r w:rsidR="00446C2C" w:rsidRPr="00A57A83">
        <w:rPr>
          <w:rFonts w:asciiTheme="minorHAnsi" w:hAnsiTheme="minorHAnsi" w:cstheme="minorHAnsi"/>
          <w:sz w:val="22"/>
          <w:szCs w:val="22"/>
        </w:rPr>
        <w:t xml:space="preserve"> </w:t>
      </w:r>
      <w:proofErr w:type="gramStart"/>
      <w:r w:rsidRPr="00A57A83">
        <w:rPr>
          <w:rFonts w:asciiTheme="minorHAnsi" w:hAnsiTheme="minorHAnsi" w:cstheme="minorHAnsi"/>
          <w:sz w:val="22"/>
          <w:szCs w:val="22"/>
        </w:rPr>
        <w:t>dobu</w:t>
      </w:r>
      <w:proofErr w:type="gramEnd"/>
      <w:r w:rsidRPr="00A57A83">
        <w:rPr>
          <w:rFonts w:asciiTheme="minorHAnsi" w:hAnsiTheme="minorHAnsi" w:cstheme="minorHAnsi"/>
          <w:sz w:val="22"/>
          <w:szCs w:val="22"/>
        </w:rPr>
        <w:t xml:space="preserve"> než budou závazky ze Smlouvy splněny, která může být měněna toliko dohodou stran způsobem dohodnutým v dalších ustanoveních Smlouvy. Cena je stanovena na základě položko</w:t>
      </w:r>
      <w:r w:rsidR="004507E6" w:rsidRPr="00A57A83">
        <w:rPr>
          <w:rFonts w:asciiTheme="minorHAnsi" w:hAnsiTheme="minorHAnsi" w:cstheme="minorHAnsi"/>
          <w:sz w:val="22"/>
          <w:szCs w:val="22"/>
        </w:rPr>
        <w:t xml:space="preserve">vého rozpočtu, tedy přílohy č. </w:t>
      </w:r>
      <w:r w:rsidR="00907409" w:rsidRPr="00A57A83">
        <w:rPr>
          <w:rFonts w:asciiTheme="minorHAnsi" w:hAnsiTheme="minorHAnsi" w:cstheme="minorHAnsi"/>
          <w:sz w:val="22"/>
          <w:szCs w:val="22"/>
        </w:rPr>
        <w:t>1</w:t>
      </w:r>
      <w:r w:rsidRPr="00A57A83">
        <w:rPr>
          <w:rFonts w:asciiTheme="minorHAnsi" w:hAnsiTheme="minorHAnsi" w:cstheme="minorHAnsi"/>
          <w:sz w:val="22"/>
          <w:szCs w:val="22"/>
        </w:rPr>
        <w:t xml:space="preserve"> této Smlouvy. </w:t>
      </w:r>
    </w:p>
    <w:p w14:paraId="3E9DEDE3" w14:textId="77777777" w:rsidR="001522EE" w:rsidRPr="00A57A83" w:rsidRDefault="001522EE" w:rsidP="00024B04">
      <w:pPr>
        <w:jc w:val="both"/>
        <w:rPr>
          <w:rFonts w:asciiTheme="minorHAnsi" w:hAnsiTheme="minorHAnsi" w:cstheme="minorHAnsi"/>
          <w:sz w:val="22"/>
          <w:szCs w:val="22"/>
        </w:rPr>
      </w:pPr>
    </w:p>
    <w:p w14:paraId="3E9DEDE4" w14:textId="77777777" w:rsidR="001522EE" w:rsidRPr="00A57A83" w:rsidRDefault="001522EE" w:rsidP="00AB23C5">
      <w:pPr>
        <w:numPr>
          <w:ilvl w:val="0"/>
          <w:numId w:val="3"/>
        </w:num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Daň z přidané hodnoty (DPH) bude k dohodnuté Ceně Díla připočtena ve výši a v sazbě stanovené zákonem v době jeho uplatnění, takže dojde-li v průběhu provádění díla ke změně sazby DPH, bude tato sazba použita v aktuální výši v době uplatnění.</w:t>
      </w:r>
    </w:p>
    <w:p w14:paraId="3E9DEDE5" w14:textId="77777777" w:rsidR="001522EE" w:rsidRPr="00A57A83" w:rsidRDefault="001522EE" w:rsidP="00024B04">
      <w:pPr>
        <w:pStyle w:val="Odstavecseseznamem"/>
        <w:rPr>
          <w:rFonts w:asciiTheme="minorHAnsi" w:hAnsiTheme="minorHAnsi" w:cstheme="minorHAnsi"/>
          <w:sz w:val="22"/>
          <w:szCs w:val="22"/>
        </w:rPr>
      </w:pPr>
    </w:p>
    <w:p w14:paraId="3E9DEDE6" w14:textId="77777777" w:rsidR="001522EE" w:rsidRPr="00A57A83" w:rsidRDefault="001522EE" w:rsidP="00AB23C5">
      <w:pPr>
        <w:numPr>
          <w:ilvl w:val="0"/>
          <w:numId w:val="3"/>
        </w:num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 xml:space="preserve">Sjednaná Cena Díla zahrnuje či zohledňuje: </w:t>
      </w:r>
    </w:p>
    <w:p w14:paraId="3E9DEDE7" w14:textId="77777777" w:rsidR="001522EE" w:rsidRPr="00A57A83" w:rsidRDefault="001522EE" w:rsidP="00024B04">
      <w:pPr>
        <w:jc w:val="both"/>
        <w:rPr>
          <w:rFonts w:asciiTheme="minorHAnsi" w:hAnsiTheme="minorHAnsi" w:cstheme="minorHAnsi"/>
          <w:sz w:val="22"/>
          <w:szCs w:val="22"/>
        </w:rPr>
      </w:pPr>
    </w:p>
    <w:p w14:paraId="3E9DEDE8" w14:textId="77777777" w:rsidR="001522EE" w:rsidRPr="00A57A83" w:rsidRDefault="001522EE" w:rsidP="00AB23C5">
      <w:pPr>
        <w:numPr>
          <w:ilvl w:val="1"/>
          <w:numId w:val="3"/>
        </w:numPr>
        <w:jc w:val="both"/>
        <w:rPr>
          <w:rFonts w:asciiTheme="minorHAnsi" w:hAnsiTheme="minorHAnsi" w:cstheme="minorHAnsi"/>
          <w:sz w:val="22"/>
          <w:szCs w:val="22"/>
        </w:rPr>
      </w:pPr>
      <w:r w:rsidRPr="00A57A83">
        <w:rPr>
          <w:rFonts w:asciiTheme="minorHAnsi" w:hAnsiTheme="minorHAnsi" w:cstheme="minorHAnsi"/>
          <w:sz w:val="22"/>
          <w:szCs w:val="22"/>
        </w:rPr>
        <w:t>veškeré náklady Zhotovitele spojené s pořízením (přípravou a provedením) Díla, včetně subdodávek, jakož i veškerý kalkulovaný zisk. Na sjednanou cenu, případně její změny, nebude mít žádný vliv inflace, kursové změny, zvýšení mezd, změny cen materiálů, prací, energií, médií, jakož i další obdobné skutečnosti, není-li v dalších ustanoveních Smlouvy dohodnuto jinak;</w:t>
      </w:r>
    </w:p>
    <w:p w14:paraId="3E9DEDE9" w14:textId="77777777" w:rsidR="001522EE" w:rsidRPr="00A57A83" w:rsidRDefault="001522EE" w:rsidP="00024B04">
      <w:pPr>
        <w:ind w:left="360"/>
        <w:jc w:val="both"/>
        <w:rPr>
          <w:rFonts w:asciiTheme="minorHAnsi" w:hAnsiTheme="minorHAnsi" w:cstheme="minorHAnsi"/>
          <w:sz w:val="22"/>
          <w:szCs w:val="22"/>
        </w:rPr>
      </w:pPr>
    </w:p>
    <w:p w14:paraId="3E9DEDEA" w14:textId="77777777" w:rsidR="001522EE" w:rsidRPr="00A57A83" w:rsidRDefault="001522EE" w:rsidP="00AB23C5">
      <w:pPr>
        <w:numPr>
          <w:ilvl w:val="1"/>
          <w:numId w:val="3"/>
        </w:numPr>
        <w:jc w:val="both"/>
        <w:rPr>
          <w:rFonts w:asciiTheme="minorHAnsi" w:hAnsiTheme="minorHAnsi" w:cstheme="minorHAnsi"/>
          <w:sz w:val="22"/>
          <w:szCs w:val="22"/>
        </w:rPr>
      </w:pPr>
      <w:r w:rsidRPr="00A57A83">
        <w:rPr>
          <w:rFonts w:asciiTheme="minorHAnsi" w:hAnsiTheme="minorHAnsi" w:cstheme="minorHAnsi"/>
          <w:sz w:val="22"/>
          <w:szCs w:val="22"/>
        </w:rPr>
        <w:t>případné zvýšení nákladů Zhotovitele v závislosti na čase plnění i předpokládaný vývoj cen vstupních nákladů po celou dobu výstavby;</w:t>
      </w:r>
    </w:p>
    <w:p w14:paraId="3E9DEDEB" w14:textId="77777777" w:rsidR="001522EE" w:rsidRPr="00A57A83" w:rsidRDefault="001522EE" w:rsidP="00024B04">
      <w:pPr>
        <w:jc w:val="both"/>
        <w:rPr>
          <w:rFonts w:asciiTheme="minorHAnsi" w:hAnsiTheme="minorHAnsi" w:cstheme="minorHAnsi"/>
          <w:sz w:val="22"/>
          <w:szCs w:val="22"/>
        </w:rPr>
      </w:pPr>
    </w:p>
    <w:p w14:paraId="3E9DEDEC" w14:textId="77777777" w:rsidR="001522EE" w:rsidRPr="00A57A83" w:rsidRDefault="004507E6" w:rsidP="00AB23C5">
      <w:pPr>
        <w:numPr>
          <w:ilvl w:val="1"/>
          <w:numId w:val="3"/>
        </w:numPr>
        <w:jc w:val="both"/>
        <w:rPr>
          <w:rFonts w:asciiTheme="minorHAnsi" w:hAnsiTheme="minorHAnsi" w:cstheme="minorHAnsi"/>
          <w:sz w:val="22"/>
          <w:szCs w:val="22"/>
        </w:rPr>
      </w:pPr>
      <w:r w:rsidRPr="00A57A83">
        <w:rPr>
          <w:rFonts w:asciiTheme="minorHAnsi" w:hAnsiTheme="minorHAnsi" w:cstheme="minorHAnsi"/>
          <w:sz w:val="22"/>
          <w:szCs w:val="22"/>
        </w:rPr>
        <w:lastRenderedPageBreak/>
        <w:t xml:space="preserve">náročnost </w:t>
      </w:r>
      <w:r w:rsidR="001522EE" w:rsidRPr="00A57A83">
        <w:rPr>
          <w:rFonts w:asciiTheme="minorHAnsi" w:hAnsiTheme="minorHAnsi" w:cstheme="minorHAnsi"/>
          <w:sz w:val="22"/>
          <w:szCs w:val="22"/>
        </w:rPr>
        <w:t>Díla; v této souvislosti Zhotovitel prohlašuje a podpisem smlouvy potvrzuje, že se důkladně seznámil s podklady pro provedení Díla, s místem provádění Díla, jakož i se všemi dalšími skutečnostmi důležitými pro provádění Díla a že všechny zjištěné skutečnosti zohlednil do nabídky ceny Díla včetně podmínek pro zařízení staveniště.</w:t>
      </w:r>
    </w:p>
    <w:p w14:paraId="3E9DEDED" w14:textId="77777777" w:rsidR="001522EE" w:rsidRPr="00A57A83" w:rsidRDefault="001522EE" w:rsidP="00024B04">
      <w:pPr>
        <w:ind w:left="720"/>
        <w:jc w:val="both"/>
        <w:rPr>
          <w:rFonts w:asciiTheme="minorHAnsi" w:hAnsiTheme="minorHAnsi" w:cstheme="minorHAnsi"/>
          <w:sz w:val="22"/>
          <w:szCs w:val="22"/>
        </w:rPr>
      </w:pPr>
    </w:p>
    <w:p w14:paraId="3E9DEDEE" w14:textId="77777777" w:rsidR="001522EE" w:rsidRPr="00A57A83" w:rsidRDefault="001522EE" w:rsidP="00AB23C5">
      <w:pPr>
        <w:numPr>
          <w:ilvl w:val="0"/>
          <w:numId w:val="3"/>
        </w:num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Změna Ceny Díla je možná jen v případě, že dojde ke změně věcného rozsahu Díla vymezeného touto Smlouvou, případně ke změně technických parametrů Díla anebo k jiným relevantním skutečnostem výslovně dohodnutým v této Smlouvě. Ke změně Ceny Díla dojde při respektování následujících zásad:</w:t>
      </w:r>
    </w:p>
    <w:p w14:paraId="3E9DEDEF" w14:textId="77777777" w:rsidR="001522EE" w:rsidRPr="00A57A83" w:rsidRDefault="001522EE" w:rsidP="00024B04">
      <w:pPr>
        <w:jc w:val="both"/>
        <w:rPr>
          <w:rFonts w:asciiTheme="minorHAnsi" w:hAnsiTheme="minorHAnsi" w:cstheme="minorHAnsi"/>
          <w:sz w:val="22"/>
          <w:szCs w:val="22"/>
        </w:rPr>
      </w:pPr>
    </w:p>
    <w:p w14:paraId="3E9DEDF0" w14:textId="77777777" w:rsidR="001522EE" w:rsidRPr="00A57A83" w:rsidRDefault="001522EE" w:rsidP="00AB23C5">
      <w:pPr>
        <w:numPr>
          <w:ilvl w:val="1"/>
          <w:numId w:val="3"/>
        </w:numPr>
        <w:jc w:val="both"/>
        <w:rPr>
          <w:rFonts w:asciiTheme="minorHAnsi" w:hAnsiTheme="minorHAnsi" w:cstheme="minorHAnsi"/>
          <w:sz w:val="22"/>
          <w:szCs w:val="22"/>
        </w:rPr>
      </w:pPr>
      <w:r w:rsidRPr="00A57A83">
        <w:rPr>
          <w:rFonts w:asciiTheme="minorHAnsi" w:hAnsiTheme="minorHAnsi" w:cstheme="minorHAnsi"/>
          <w:sz w:val="22"/>
          <w:szCs w:val="22"/>
        </w:rPr>
        <w:t xml:space="preserve">Změna v podobě zvýšení Ceny Díla. </w:t>
      </w:r>
    </w:p>
    <w:p w14:paraId="3E9DEDF1" w14:textId="77777777" w:rsidR="001522EE" w:rsidRPr="00A57A83" w:rsidRDefault="001522EE" w:rsidP="00024B04">
      <w:pPr>
        <w:ind w:left="360"/>
        <w:jc w:val="both"/>
        <w:rPr>
          <w:rFonts w:asciiTheme="minorHAnsi" w:hAnsiTheme="minorHAnsi" w:cstheme="minorHAnsi"/>
          <w:sz w:val="22"/>
          <w:szCs w:val="22"/>
        </w:rPr>
      </w:pPr>
    </w:p>
    <w:p w14:paraId="3E9DEDF2" w14:textId="77777777" w:rsidR="001522EE" w:rsidRPr="00A57A83" w:rsidRDefault="001522EE" w:rsidP="00AB23C5">
      <w:pPr>
        <w:numPr>
          <w:ilvl w:val="2"/>
          <w:numId w:val="3"/>
        </w:numPr>
        <w:tabs>
          <w:tab w:val="clear" w:pos="1080"/>
          <w:tab w:val="num" w:pos="1260"/>
        </w:tabs>
        <w:ind w:left="1260" w:hanging="540"/>
        <w:jc w:val="both"/>
        <w:rPr>
          <w:rFonts w:asciiTheme="minorHAnsi" w:hAnsiTheme="minorHAnsi" w:cstheme="minorHAnsi"/>
          <w:sz w:val="22"/>
          <w:szCs w:val="22"/>
        </w:rPr>
      </w:pPr>
      <w:r w:rsidRPr="00A57A83">
        <w:rPr>
          <w:rFonts w:asciiTheme="minorHAnsi" w:hAnsiTheme="minorHAnsi" w:cstheme="minorHAnsi"/>
          <w:sz w:val="22"/>
          <w:szCs w:val="22"/>
        </w:rPr>
        <w:t xml:space="preserve">Jde-li o zvýšení ceny na základě změny technických parametrů nebo změny věcného rozsahu (rozšíření) Díla, provede se úprava Ceny Díla v případě, že ke změně, která je důvodem zvýšení, došlo z důvodů ležících na straně Objednatele a za předpokladu, že se na této změně a na její ceně Zhotovitel s Objednatelem předem písemně dohodli; </w:t>
      </w:r>
    </w:p>
    <w:p w14:paraId="3E9DEDF3" w14:textId="77777777" w:rsidR="001522EE" w:rsidRPr="00A57A83" w:rsidRDefault="001522EE" w:rsidP="00024B04">
      <w:pPr>
        <w:ind w:left="720"/>
        <w:jc w:val="both"/>
        <w:rPr>
          <w:rFonts w:asciiTheme="minorHAnsi" w:hAnsiTheme="minorHAnsi" w:cstheme="minorHAnsi"/>
          <w:sz w:val="22"/>
          <w:szCs w:val="22"/>
        </w:rPr>
      </w:pPr>
    </w:p>
    <w:p w14:paraId="3E9DEDF4" w14:textId="77777777" w:rsidR="001522EE" w:rsidRPr="00A57A83" w:rsidRDefault="001522EE" w:rsidP="00AB23C5">
      <w:pPr>
        <w:numPr>
          <w:ilvl w:val="2"/>
          <w:numId w:val="3"/>
        </w:numPr>
        <w:tabs>
          <w:tab w:val="clear" w:pos="1080"/>
          <w:tab w:val="num" w:pos="1260"/>
        </w:tabs>
        <w:ind w:left="1260" w:hanging="540"/>
        <w:jc w:val="both"/>
        <w:rPr>
          <w:rFonts w:asciiTheme="minorHAnsi" w:hAnsiTheme="minorHAnsi" w:cstheme="minorHAnsi"/>
          <w:sz w:val="22"/>
          <w:szCs w:val="22"/>
        </w:rPr>
      </w:pPr>
      <w:r w:rsidRPr="00A57A83">
        <w:rPr>
          <w:rFonts w:asciiTheme="minorHAnsi" w:hAnsiTheme="minorHAnsi" w:cstheme="minorHAnsi"/>
          <w:sz w:val="22"/>
          <w:szCs w:val="22"/>
        </w:rPr>
        <w:t xml:space="preserve">Jde-li o zvýšení ceny na základě změny technických parametrů nebo změny věcného rozsahu (rozšíření) Díla a </w:t>
      </w:r>
      <w:r w:rsidR="004507E6" w:rsidRPr="00A57A83">
        <w:rPr>
          <w:rFonts w:asciiTheme="minorHAnsi" w:hAnsiTheme="minorHAnsi" w:cstheme="minorHAnsi"/>
          <w:sz w:val="22"/>
          <w:szCs w:val="22"/>
        </w:rPr>
        <w:t xml:space="preserve">dojde </w:t>
      </w:r>
      <w:r w:rsidRPr="00A57A83">
        <w:rPr>
          <w:rFonts w:asciiTheme="minorHAnsi" w:hAnsiTheme="minorHAnsi" w:cstheme="minorHAnsi"/>
          <w:sz w:val="22"/>
          <w:szCs w:val="22"/>
        </w:rPr>
        <w:t xml:space="preserve">ke změně, která je důvodem zvýšení, </w:t>
      </w:r>
      <w:r w:rsidR="004507E6" w:rsidRPr="00A57A83">
        <w:rPr>
          <w:rFonts w:asciiTheme="minorHAnsi" w:hAnsiTheme="minorHAnsi" w:cstheme="minorHAnsi"/>
          <w:sz w:val="22"/>
          <w:szCs w:val="22"/>
        </w:rPr>
        <w:t xml:space="preserve">ke kterému </w:t>
      </w:r>
      <w:r w:rsidRPr="00A57A83">
        <w:rPr>
          <w:rFonts w:asciiTheme="minorHAnsi" w:hAnsiTheme="minorHAnsi" w:cstheme="minorHAnsi"/>
          <w:sz w:val="22"/>
          <w:szCs w:val="22"/>
        </w:rPr>
        <w:t xml:space="preserve">dochází z objektivních důvodů (jako je například dodržení podmínek pro výstavbu stanovených zákonem nebo správními orgány nebo z důvodu zajištění bezpečnosti či funkčnosti </w:t>
      </w:r>
      <w:r w:rsidR="004507E6" w:rsidRPr="00A57A83">
        <w:rPr>
          <w:rFonts w:asciiTheme="minorHAnsi" w:hAnsiTheme="minorHAnsi" w:cstheme="minorHAnsi"/>
          <w:sz w:val="22"/>
          <w:szCs w:val="22"/>
        </w:rPr>
        <w:t>Díla</w:t>
      </w:r>
      <w:r w:rsidRPr="00A57A83">
        <w:rPr>
          <w:rFonts w:asciiTheme="minorHAnsi" w:hAnsiTheme="minorHAnsi" w:cstheme="minorHAnsi"/>
          <w:sz w:val="22"/>
          <w:szCs w:val="22"/>
        </w:rPr>
        <w:t xml:space="preserve">), je na to Zhotovitel povinen Objednatele předem písemně upozornit;  i v tomto případě se musí Zhotovitel s Objednatelem na zvýšení ceny předem písemně dohodnout.  </w:t>
      </w:r>
    </w:p>
    <w:p w14:paraId="3E9DEDF5" w14:textId="77777777" w:rsidR="001522EE" w:rsidRPr="00A57A83" w:rsidRDefault="001522EE" w:rsidP="00024B04">
      <w:pPr>
        <w:ind w:left="720"/>
        <w:jc w:val="both"/>
        <w:rPr>
          <w:rFonts w:asciiTheme="minorHAnsi" w:hAnsiTheme="minorHAnsi" w:cstheme="minorHAnsi"/>
          <w:sz w:val="22"/>
          <w:szCs w:val="22"/>
        </w:rPr>
      </w:pPr>
    </w:p>
    <w:p w14:paraId="3E9DEDF6" w14:textId="77777777" w:rsidR="001522EE" w:rsidRPr="00A57A83" w:rsidRDefault="001522EE" w:rsidP="00AB23C5">
      <w:pPr>
        <w:numPr>
          <w:ilvl w:val="1"/>
          <w:numId w:val="3"/>
        </w:numPr>
        <w:jc w:val="both"/>
        <w:rPr>
          <w:rFonts w:asciiTheme="minorHAnsi" w:hAnsiTheme="minorHAnsi" w:cstheme="minorHAnsi"/>
          <w:sz w:val="22"/>
          <w:szCs w:val="22"/>
        </w:rPr>
      </w:pPr>
      <w:r w:rsidRPr="00A57A83">
        <w:rPr>
          <w:rFonts w:asciiTheme="minorHAnsi" w:hAnsiTheme="minorHAnsi" w:cstheme="minorHAnsi"/>
          <w:sz w:val="22"/>
          <w:szCs w:val="22"/>
        </w:rPr>
        <w:t xml:space="preserve">Změna v podobě snížení Ceny Díla: </w:t>
      </w:r>
    </w:p>
    <w:p w14:paraId="3E9DEDF7" w14:textId="77777777" w:rsidR="001522EE" w:rsidRPr="00A57A83" w:rsidRDefault="001522EE" w:rsidP="00024B04">
      <w:pPr>
        <w:ind w:left="360"/>
        <w:jc w:val="both"/>
        <w:rPr>
          <w:rFonts w:asciiTheme="minorHAnsi" w:hAnsiTheme="minorHAnsi" w:cstheme="minorHAnsi"/>
          <w:sz w:val="22"/>
          <w:szCs w:val="22"/>
        </w:rPr>
      </w:pPr>
    </w:p>
    <w:p w14:paraId="3E9DEDF8" w14:textId="77777777" w:rsidR="001522EE" w:rsidRPr="00A57A83" w:rsidRDefault="001522EE" w:rsidP="00024B04">
      <w:pPr>
        <w:ind w:left="1276" w:hanging="196"/>
        <w:jc w:val="both"/>
        <w:rPr>
          <w:rFonts w:asciiTheme="minorHAnsi" w:hAnsiTheme="minorHAnsi" w:cstheme="minorHAnsi"/>
          <w:sz w:val="22"/>
          <w:szCs w:val="22"/>
        </w:rPr>
      </w:pPr>
      <w:r w:rsidRPr="00A57A83">
        <w:rPr>
          <w:rFonts w:asciiTheme="minorHAnsi" w:hAnsiTheme="minorHAnsi" w:cstheme="minorHAnsi"/>
          <w:sz w:val="22"/>
          <w:szCs w:val="22"/>
        </w:rPr>
        <w:tab/>
        <w:t xml:space="preserve">Jde-li o snížení ceny na základě změny technických parametrů nebo zúžení věcného rozsahu Díla, provede se úprava Ceny Díla na základě písemného požadavku Objednatele; </w:t>
      </w:r>
    </w:p>
    <w:p w14:paraId="3E9DEDF9" w14:textId="77777777" w:rsidR="001522EE" w:rsidRPr="00A57A83" w:rsidRDefault="001522EE" w:rsidP="00024B04">
      <w:pPr>
        <w:ind w:left="360"/>
        <w:jc w:val="both"/>
        <w:rPr>
          <w:rFonts w:asciiTheme="minorHAnsi" w:hAnsiTheme="minorHAnsi" w:cstheme="minorHAnsi"/>
          <w:sz w:val="22"/>
          <w:szCs w:val="22"/>
        </w:rPr>
      </w:pPr>
    </w:p>
    <w:p w14:paraId="3E9DEDFA" w14:textId="77777777" w:rsidR="001522EE" w:rsidRPr="00A57A83" w:rsidRDefault="001522EE" w:rsidP="00AB23C5">
      <w:pPr>
        <w:numPr>
          <w:ilvl w:val="1"/>
          <w:numId w:val="3"/>
        </w:numPr>
        <w:jc w:val="both"/>
        <w:rPr>
          <w:rFonts w:asciiTheme="minorHAnsi" w:hAnsiTheme="minorHAnsi" w:cstheme="minorHAnsi"/>
          <w:sz w:val="22"/>
          <w:szCs w:val="22"/>
        </w:rPr>
      </w:pPr>
      <w:r w:rsidRPr="00A57A83">
        <w:rPr>
          <w:rFonts w:asciiTheme="minorHAnsi" w:hAnsiTheme="minorHAnsi" w:cstheme="minorHAnsi"/>
          <w:sz w:val="22"/>
          <w:szCs w:val="22"/>
        </w:rPr>
        <w:t xml:space="preserve">Úprava ceny dle odst. 5.1 a 5.2 se uskuteční dle následujících pravidel pro oceňování: </w:t>
      </w:r>
    </w:p>
    <w:p w14:paraId="3E9DEDFB" w14:textId="77777777" w:rsidR="001522EE" w:rsidRPr="00A57A83" w:rsidRDefault="001522EE" w:rsidP="00024B04">
      <w:pPr>
        <w:jc w:val="both"/>
        <w:rPr>
          <w:rFonts w:asciiTheme="minorHAnsi" w:hAnsiTheme="minorHAnsi" w:cstheme="minorHAnsi"/>
          <w:sz w:val="22"/>
          <w:szCs w:val="22"/>
        </w:rPr>
      </w:pPr>
    </w:p>
    <w:p w14:paraId="3E9DEDFC" w14:textId="3D1848FF" w:rsidR="001522EE" w:rsidRPr="00A57A83" w:rsidRDefault="001522EE" w:rsidP="00AB23C5">
      <w:pPr>
        <w:numPr>
          <w:ilvl w:val="2"/>
          <w:numId w:val="3"/>
        </w:numPr>
        <w:tabs>
          <w:tab w:val="clear" w:pos="1080"/>
          <w:tab w:val="num" w:pos="1260"/>
        </w:tabs>
        <w:ind w:left="1260" w:hanging="540"/>
        <w:jc w:val="both"/>
        <w:rPr>
          <w:rFonts w:asciiTheme="minorHAnsi" w:hAnsiTheme="minorHAnsi" w:cstheme="minorHAnsi"/>
          <w:sz w:val="22"/>
          <w:szCs w:val="22"/>
        </w:rPr>
      </w:pPr>
      <w:r w:rsidRPr="00A57A83">
        <w:rPr>
          <w:rFonts w:asciiTheme="minorHAnsi" w:hAnsiTheme="minorHAnsi" w:cstheme="minorHAnsi"/>
          <w:sz w:val="22"/>
          <w:szCs w:val="22"/>
        </w:rPr>
        <w:t xml:space="preserve">jednotkovými cenami měrných jednotek uvedených v položkovém rozpočtu, který tvoří </w:t>
      </w:r>
      <w:r w:rsidR="004507E6" w:rsidRPr="00A57A83">
        <w:rPr>
          <w:rFonts w:asciiTheme="minorHAnsi" w:hAnsiTheme="minorHAnsi" w:cstheme="minorHAnsi"/>
          <w:b/>
          <w:sz w:val="22"/>
          <w:szCs w:val="22"/>
        </w:rPr>
        <w:t xml:space="preserve">Přílohu č. </w:t>
      </w:r>
      <w:r w:rsidR="00907409" w:rsidRPr="00A57A83">
        <w:rPr>
          <w:rFonts w:asciiTheme="minorHAnsi" w:hAnsiTheme="minorHAnsi" w:cstheme="minorHAnsi"/>
          <w:b/>
          <w:sz w:val="22"/>
          <w:szCs w:val="22"/>
        </w:rPr>
        <w:t>1</w:t>
      </w:r>
      <w:r w:rsidRPr="00A57A83">
        <w:rPr>
          <w:rFonts w:asciiTheme="minorHAnsi" w:hAnsiTheme="minorHAnsi" w:cstheme="minorHAnsi"/>
          <w:sz w:val="22"/>
          <w:szCs w:val="22"/>
        </w:rPr>
        <w:t xml:space="preserve"> této Smlouvy,</w:t>
      </w:r>
    </w:p>
    <w:p w14:paraId="3E9DEDFD" w14:textId="77777777" w:rsidR="001522EE" w:rsidRPr="00A57A83" w:rsidRDefault="001522EE" w:rsidP="00AB23C5">
      <w:pPr>
        <w:numPr>
          <w:ilvl w:val="2"/>
          <w:numId w:val="3"/>
        </w:numPr>
        <w:tabs>
          <w:tab w:val="clear" w:pos="1080"/>
          <w:tab w:val="num" w:pos="1260"/>
        </w:tabs>
        <w:ind w:left="1260" w:hanging="540"/>
        <w:jc w:val="both"/>
        <w:rPr>
          <w:rFonts w:asciiTheme="minorHAnsi" w:hAnsiTheme="minorHAnsi" w:cstheme="minorHAnsi"/>
          <w:sz w:val="22"/>
          <w:szCs w:val="22"/>
        </w:rPr>
      </w:pPr>
      <w:r w:rsidRPr="00A57A83">
        <w:rPr>
          <w:rFonts w:asciiTheme="minorHAnsi" w:hAnsiTheme="minorHAnsi" w:cstheme="minorHAnsi"/>
          <w:sz w:val="22"/>
          <w:szCs w:val="22"/>
        </w:rPr>
        <w:t>pokud příloha příslušnou měrnou jednotku (její cenu) neobsahuje, ocení zhotovitel požadované práce podle ceníků ÚRS Praha platných v době uzavření smlouvy,</w:t>
      </w:r>
    </w:p>
    <w:p w14:paraId="3E9DEDFE" w14:textId="77777777" w:rsidR="001522EE" w:rsidRPr="00A57A83" w:rsidRDefault="001522EE" w:rsidP="00AB23C5">
      <w:pPr>
        <w:numPr>
          <w:ilvl w:val="2"/>
          <w:numId w:val="3"/>
        </w:numPr>
        <w:tabs>
          <w:tab w:val="clear" w:pos="1080"/>
          <w:tab w:val="num" w:pos="1260"/>
        </w:tabs>
        <w:ind w:left="1260" w:hanging="540"/>
        <w:jc w:val="both"/>
        <w:rPr>
          <w:rFonts w:asciiTheme="minorHAnsi" w:hAnsiTheme="minorHAnsi" w:cstheme="minorHAnsi"/>
          <w:sz w:val="22"/>
          <w:szCs w:val="22"/>
        </w:rPr>
      </w:pPr>
      <w:r w:rsidRPr="00A57A83">
        <w:rPr>
          <w:rFonts w:asciiTheme="minorHAnsi" w:hAnsiTheme="minorHAnsi" w:cstheme="minorHAnsi"/>
          <w:sz w:val="22"/>
          <w:szCs w:val="22"/>
        </w:rPr>
        <w:t xml:space="preserve">pro případ, že nelze změny ocenit žádným z výše uvedených způsobů, smluvní strany se na ceně změny dohodnou, nebo pověří pro ocenění nezávislou třetí osobu, na které se dohodnou, a toto ocenění budou brát za závazné. </w:t>
      </w:r>
    </w:p>
    <w:p w14:paraId="3E9DEDFF" w14:textId="77777777" w:rsidR="001522EE" w:rsidRPr="00A57A83" w:rsidRDefault="001522EE" w:rsidP="00024B04">
      <w:pPr>
        <w:pStyle w:val="Section"/>
        <w:widowControl/>
        <w:spacing w:line="240" w:lineRule="auto"/>
        <w:jc w:val="both"/>
        <w:rPr>
          <w:rFonts w:asciiTheme="minorHAnsi" w:hAnsiTheme="minorHAnsi" w:cstheme="minorHAnsi"/>
          <w:b w:val="0"/>
          <w:sz w:val="22"/>
          <w:szCs w:val="22"/>
        </w:rPr>
      </w:pPr>
    </w:p>
    <w:p w14:paraId="3E9DEE00" w14:textId="77777777" w:rsidR="001522EE" w:rsidRPr="00A57A83" w:rsidRDefault="001522EE" w:rsidP="00AB23C5">
      <w:pPr>
        <w:numPr>
          <w:ilvl w:val="0"/>
          <w:numId w:val="3"/>
        </w:num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 xml:space="preserve">Ujednání ohledně víceprací a jejich oceňování. </w:t>
      </w:r>
    </w:p>
    <w:p w14:paraId="3E9DEE01" w14:textId="77777777" w:rsidR="001522EE" w:rsidRPr="00A57A83" w:rsidRDefault="001522EE" w:rsidP="00024B04">
      <w:pPr>
        <w:jc w:val="both"/>
        <w:rPr>
          <w:rFonts w:asciiTheme="minorHAnsi" w:hAnsiTheme="minorHAnsi" w:cstheme="minorHAnsi"/>
          <w:sz w:val="22"/>
          <w:szCs w:val="22"/>
        </w:rPr>
      </w:pPr>
    </w:p>
    <w:p w14:paraId="3E9DEE02" w14:textId="77777777" w:rsidR="001522EE" w:rsidRPr="00A57A83" w:rsidRDefault="001522EE" w:rsidP="00AB23C5">
      <w:pPr>
        <w:numPr>
          <w:ilvl w:val="1"/>
          <w:numId w:val="3"/>
        </w:numPr>
        <w:jc w:val="both"/>
        <w:rPr>
          <w:rFonts w:asciiTheme="minorHAnsi" w:hAnsiTheme="minorHAnsi" w:cstheme="minorHAnsi"/>
          <w:sz w:val="22"/>
          <w:szCs w:val="22"/>
        </w:rPr>
      </w:pPr>
      <w:r w:rsidRPr="00A57A83">
        <w:rPr>
          <w:rFonts w:asciiTheme="minorHAnsi" w:hAnsiTheme="minorHAnsi" w:cstheme="minorHAnsi"/>
          <w:sz w:val="22"/>
          <w:szCs w:val="22"/>
        </w:rPr>
        <w:t xml:space="preserve">Za vícepráce budou považovány práce prováděné na základě písemného požadavku Objednatele nad rámec rozsahu Díla vymezeného podle této Smlouvy, anebo navržené Zhotovitelem, přičemž důvody (příčiny) takových víceprací nebudou ležet na straně Zhotovitele.  </w:t>
      </w:r>
    </w:p>
    <w:p w14:paraId="3E9DEE03" w14:textId="77777777" w:rsidR="001522EE" w:rsidRPr="00A57A83" w:rsidRDefault="001522EE" w:rsidP="00024B04">
      <w:pPr>
        <w:ind w:left="360"/>
        <w:jc w:val="both"/>
        <w:rPr>
          <w:rFonts w:asciiTheme="minorHAnsi" w:hAnsiTheme="minorHAnsi" w:cstheme="minorHAnsi"/>
          <w:sz w:val="22"/>
          <w:szCs w:val="22"/>
        </w:rPr>
      </w:pPr>
    </w:p>
    <w:p w14:paraId="3E9DEE04" w14:textId="77777777" w:rsidR="001522EE" w:rsidRPr="00A57A83" w:rsidRDefault="001522EE" w:rsidP="00AB23C5">
      <w:pPr>
        <w:numPr>
          <w:ilvl w:val="1"/>
          <w:numId w:val="3"/>
        </w:numPr>
        <w:jc w:val="both"/>
        <w:rPr>
          <w:rFonts w:asciiTheme="minorHAnsi" w:hAnsiTheme="minorHAnsi" w:cstheme="minorHAnsi"/>
          <w:sz w:val="22"/>
          <w:szCs w:val="22"/>
        </w:rPr>
      </w:pPr>
      <w:r w:rsidRPr="00A57A83">
        <w:rPr>
          <w:rFonts w:asciiTheme="minorHAnsi" w:hAnsiTheme="minorHAnsi" w:cstheme="minorHAnsi"/>
          <w:sz w:val="22"/>
          <w:szCs w:val="22"/>
        </w:rPr>
        <w:t>Pro sjednání a úhradu víceprací budou platit následující zásady:</w:t>
      </w:r>
    </w:p>
    <w:p w14:paraId="3E9DEE05" w14:textId="77777777" w:rsidR="001522EE" w:rsidRPr="00A57A83" w:rsidRDefault="001522EE" w:rsidP="00024B04">
      <w:pPr>
        <w:ind w:left="360"/>
        <w:jc w:val="both"/>
        <w:rPr>
          <w:rFonts w:asciiTheme="minorHAnsi" w:hAnsiTheme="minorHAnsi" w:cstheme="minorHAnsi"/>
          <w:sz w:val="22"/>
          <w:szCs w:val="22"/>
        </w:rPr>
      </w:pPr>
    </w:p>
    <w:p w14:paraId="3E9DEE06" w14:textId="77777777" w:rsidR="001522EE" w:rsidRPr="00A57A83" w:rsidRDefault="001522EE" w:rsidP="00AB23C5">
      <w:pPr>
        <w:numPr>
          <w:ilvl w:val="2"/>
          <w:numId w:val="3"/>
        </w:numPr>
        <w:tabs>
          <w:tab w:val="clear" w:pos="1080"/>
          <w:tab w:val="num" w:pos="1260"/>
          <w:tab w:val="num" w:pos="1440"/>
          <w:tab w:val="center" w:pos="4824"/>
        </w:tabs>
        <w:ind w:left="1260" w:hanging="540"/>
        <w:jc w:val="both"/>
        <w:rPr>
          <w:rFonts w:asciiTheme="minorHAnsi" w:hAnsiTheme="minorHAnsi" w:cstheme="minorHAnsi"/>
          <w:sz w:val="22"/>
          <w:szCs w:val="22"/>
        </w:rPr>
      </w:pPr>
      <w:r w:rsidRPr="00A57A83">
        <w:rPr>
          <w:rFonts w:asciiTheme="minorHAnsi" w:hAnsiTheme="minorHAnsi" w:cstheme="minorHAnsi"/>
          <w:sz w:val="22"/>
          <w:szCs w:val="22"/>
        </w:rPr>
        <w:t>rozsah požadovaných víceprací musí být před provedením odsouhlasen ve stavebním deníku nebo samostatnou dohodou (zápisem);</w:t>
      </w:r>
    </w:p>
    <w:p w14:paraId="3E9DEE07" w14:textId="77777777" w:rsidR="001522EE" w:rsidRPr="00A57A83" w:rsidRDefault="001522EE" w:rsidP="00AB23C5">
      <w:pPr>
        <w:numPr>
          <w:ilvl w:val="2"/>
          <w:numId w:val="3"/>
        </w:numPr>
        <w:tabs>
          <w:tab w:val="num" w:pos="1440"/>
          <w:tab w:val="center" w:pos="4824"/>
        </w:tabs>
        <w:ind w:left="1260" w:hanging="540"/>
        <w:jc w:val="both"/>
        <w:rPr>
          <w:rFonts w:asciiTheme="minorHAnsi" w:hAnsiTheme="minorHAnsi" w:cstheme="minorHAnsi"/>
          <w:sz w:val="22"/>
          <w:szCs w:val="22"/>
        </w:rPr>
      </w:pPr>
      <w:r w:rsidRPr="00A57A83">
        <w:rPr>
          <w:rFonts w:asciiTheme="minorHAnsi" w:hAnsiTheme="minorHAnsi" w:cstheme="minorHAnsi"/>
          <w:sz w:val="22"/>
          <w:szCs w:val="22"/>
        </w:rPr>
        <w:lastRenderedPageBreak/>
        <w:tab/>
        <w:t>před provedením víceprací musí být odsouhlasena jejich cena nebo alespoň způsob stanovení jejich ceny;</w:t>
      </w:r>
    </w:p>
    <w:p w14:paraId="3E9DEE08" w14:textId="77777777" w:rsidR="001522EE" w:rsidRPr="00A57A83" w:rsidRDefault="001522EE" w:rsidP="00AB23C5">
      <w:pPr>
        <w:numPr>
          <w:ilvl w:val="2"/>
          <w:numId w:val="3"/>
        </w:numPr>
        <w:tabs>
          <w:tab w:val="clear" w:pos="1080"/>
          <w:tab w:val="num" w:pos="1276"/>
          <w:tab w:val="num" w:pos="1440"/>
          <w:tab w:val="center" w:pos="4824"/>
        </w:tabs>
        <w:ind w:left="1134" w:hanging="414"/>
        <w:jc w:val="both"/>
        <w:rPr>
          <w:rFonts w:asciiTheme="minorHAnsi" w:hAnsiTheme="minorHAnsi" w:cstheme="minorHAnsi"/>
          <w:sz w:val="22"/>
          <w:szCs w:val="22"/>
        </w:rPr>
      </w:pPr>
      <w:r w:rsidRPr="00A57A83">
        <w:rPr>
          <w:rFonts w:asciiTheme="minorHAnsi" w:hAnsiTheme="minorHAnsi" w:cstheme="minorHAnsi"/>
          <w:sz w:val="22"/>
          <w:szCs w:val="22"/>
        </w:rPr>
        <w:tab/>
        <w:t xml:space="preserve">každé provedené vícepráce budou potvrzeny písemně Objednatelem; toto potvrzení </w:t>
      </w:r>
      <w:r w:rsidRPr="00A57A83">
        <w:rPr>
          <w:rFonts w:asciiTheme="minorHAnsi" w:hAnsiTheme="minorHAnsi" w:cstheme="minorHAnsi"/>
          <w:sz w:val="22"/>
          <w:szCs w:val="22"/>
        </w:rPr>
        <w:tab/>
        <w:t>Objednatele bude podkladem pro jejich fakturaci podle dohodnuté ceny,</w:t>
      </w:r>
    </w:p>
    <w:p w14:paraId="3E9DEE09" w14:textId="77777777" w:rsidR="001522EE" w:rsidRPr="00A57A83" w:rsidRDefault="001522EE" w:rsidP="00AB23C5">
      <w:pPr>
        <w:numPr>
          <w:ilvl w:val="2"/>
          <w:numId w:val="3"/>
        </w:numPr>
        <w:tabs>
          <w:tab w:val="num" w:pos="1440"/>
          <w:tab w:val="center" w:pos="4824"/>
        </w:tabs>
        <w:ind w:left="1260" w:hanging="540"/>
        <w:jc w:val="both"/>
        <w:rPr>
          <w:rFonts w:asciiTheme="minorHAnsi" w:hAnsiTheme="minorHAnsi" w:cstheme="minorHAnsi"/>
          <w:sz w:val="22"/>
          <w:szCs w:val="22"/>
        </w:rPr>
      </w:pPr>
      <w:r w:rsidRPr="00A57A83">
        <w:rPr>
          <w:rFonts w:asciiTheme="minorHAnsi" w:hAnsiTheme="minorHAnsi" w:cstheme="minorHAnsi"/>
          <w:sz w:val="22"/>
          <w:szCs w:val="22"/>
        </w:rPr>
        <w:tab/>
        <w:t>vícepráce budou fakturovány mimo dohodnutou Cenu Díla, a budou vyúčtovány zpravidla</w:t>
      </w:r>
      <w:r w:rsidRPr="00A57A83">
        <w:rPr>
          <w:rFonts w:asciiTheme="minorHAnsi" w:hAnsiTheme="minorHAnsi" w:cstheme="minorHAnsi"/>
          <w:b/>
          <w:color w:val="0000FF"/>
          <w:sz w:val="22"/>
          <w:szCs w:val="22"/>
        </w:rPr>
        <w:t xml:space="preserve"> </w:t>
      </w:r>
      <w:r w:rsidRPr="00A57A83">
        <w:rPr>
          <w:rFonts w:asciiTheme="minorHAnsi" w:hAnsiTheme="minorHAnsi" w:cstheme="minorHAnsi"/>
          <w:sz w:val="22"/>
          <w:szCs w:val="22"/>
        </w:rPr>
        <w:t>v měsíci, v němž byly realizovány, a jejich provedení bylo písemně potvrzeno objednatelem, není-li pro konkrétní případ sjednáno jinak;</w:t>
      </w:r>
    </w:p>
    <w:p w14:paraId="3E9DEE0A" w14:textId="77777777" w:rsidR="001522EE" w:rsidRPr="00A57A83" w:rsidRDefault="001522EE" w:rsidP="00AB23C5">
      <w:pPr>
        <w:numPr>
          <w:ilvl w:val="2"/>
          <w:numId w:val="3"/>
        </w:numPr>
        <w:tabs>
          <w:tab w:val="num" w:pos="1440"/>
          <w:tab w:val="center" w:pos="4824"/>
        </w:tabs>
        <w:ind w:left="1260" w:hanging="540"/>
        <w:jc w:val="both"/>
        <w:rPr>
          <w:rFonts w:asciiTheme="minorHAnsi" w:hAnsiTheme="minorHAnsi" w:cstheme="minorHAnsi"/>
          <w:sz w:val="22"/>
          <w:szCs w:val="22"/>
        </w:rPr>
      </w:pPr>
      <w:r w:rsidRPr="00A57A83">
        <w:rPr>
          <w:rFonts w:asciiTheme="minorHAnsi" w:hAnsiTheme="minorHAnsi" w:cstheme="minorHAnsi"/>
          <w:sz w:val="22"/>
          <w:szCs w:val="22"/>
        </w:rPr>
        <w:tab/>
        <w:t>osobou výlučně oprávněnou k odsouhlasení víceprací na straně Objednatele je</w:t>
      </w:r>
      <w:r w:rsidR="004507E6" w:rsidRPr="00A57A83">
        <w:rPr>
          <w:rFonts w:asciiTheme="minorHAnsi" w:hAnsiTheme="minorHAnsi" w:cstheme="minorHAnsi"/>
          <w:sz w:val="22"/>
          <w:szCs w:val="22"/>
        </w:rPr>
        <w:t xml:space="preserve"> TDI</w:t>
      </w:r>
      <w:r w:rsidRPr="00A57A83">
        <w:rPr>
          <w:rFonts w:asciiTheme="minorHAnsi" w:hAnsiTheme="minorHAnsi" w:cstheme="minorHAnsi"/>
          <w:sz w:val="22"/>
          <w:szCs w:val="22"/>
        </w:rPr>
        <w:t xml:space="preserve">, případně jím osoba výslovně písemně zmocněná k provedení takových úkonů; </w:t>
      </w:r>
    </w:p>
    <w:p w14:paraId="3E9DEE0B" w14:textId="77777777" w:rsidR="001522EE" w:rsidRPr="00A57A83" w:rsidRDefault="001522EE" w:rsidP="00AB23C5">
      <w:pPr>
        <w:numPr>
          <w:ilvl w:val="2"/>
          <w:numId w:val="3"/>
        </w:numPr>
        <w:tabs>
          <w:tab w:val="num" w:pos="1260"/>
          <w:tab w:val="num" w:pos="1440"/>
          <w:tab w:val="center" w:pos="4824"/>
        </w:tabs>
        <w:ind w:left="1260" w:hanging="540"/>
        <w:jc w:val="both"/>
        <w:rPr>
          <w:rFonts w:asciiTheme="minorHAnsi" w:hAnsiTheme="minorHAnsi" w:cstheme="minorHAnsi"/>
          <w:sz w:val="22"/>
          <w:szCs w:val="22"/>
        </w:rPr>
      </w:pPr>
      <w:r w:rsidRPr="00A57A83">
        <w:rPr>
          <w:rFonts w:asciiTheme="minorHAnsi" w:hAnsiTheme="minorHAnsi" w:cstheme="minorHAnsi"/>
          <w:sz w:val="22"/>
          <w:szCs w:val="22"/>
        </w:rPr>
        <w:tab/>
        <w:t>Zhotovitel bude mít nárok na úhradu víceprací jen v případě, že se před jejich provedením dohodl s Objednatelem na jejich ceně.</w:t>
      </w:r>
    </w:p>
    <w:p w14:paraId="3E9DEE0C" w14:textId="77777777" w:rsidR="001522EE" w:rsidRPr="00A57A83" w:rsidRDefault="001522EE" w:rsidP="00024B04">
      <w:pPr>
        <w:ind w:left="360"/>
        <w:jc w:val="both"/>
        <w:rPr>
          <w:rFonts w:asciiTheme="minorHAnsi" w:hAnsiTheme="minorHAnsi" w:cstheme="minorHAnsi"/>
          <w:sz w:val="22"/>
          <w:szCs w:val="22"/>
        </w:rPr>
      </w:pPr>
    </w:p>
    <w:p w14:paraId="3E9DEE0D" w14:textId="77777777" w:rsidR="001522EE" w:rsidRPr="00A57A83" w:rsidRDefault="001522EE" w:rsidP="00AB23C5">
      <w:pPr>
        <w:numPr>
          <w:ilvl w:val="1"/>
          <w:numId w:val="3"/>
        </w:numPr>
        <w:jc w:val="both"/>
        <w:rPr>
          <w:rFonts w:asciiTheme="minorHAnsi" w:hAnsiTheme="minorHAnsi" w:cstheme="minorHAnsi"/>
          <w:sz w:val="22"/>
          <w:szCs w:val="22"/>
        </w:rPr>
      </w:pPr>
      <w:r w:rsidRPr="00A57A83">
        <w:rPr>
          <w:rFonts w:asciiTheme="minorHAnsi" w:hAnsiTheme="minorHAnsi" w:cstheme="minorHAnsi"/>
          <w:sz w:val="22"/>
          <w:szCs w:val="22"/>
        </w:rPr>
        <w:t xml:space="preserve">Smluvní strany se dohodly, že nebude-li v konkrétním případě sjednáno něco jiného, uplatní se pro stanovení ceny víceprací přiměřeně ustanovení odstavce 5.3 tohoto článku. </w:t>
      </w:r>
    </w:p>
    <w:p w14:paraId="3E9DEE0E" w14:textId="77777777" w:rsidR="001522EE" w:rsidRPr="00A57A83" w:rsidRDefault="001522EE" w:rsidP="00024B04">
      <w:pPr>
        <w:ind w:left="360"/>
        <w:jc w:val="both"/>
        <w:rPr>
          <w:rFonts w:asciiTheme="minorHAnsi" w:hAnsiTheme="minorHAnsi" w:cstheme="minorHAnsi"/>
          <w:sz w:val="22"/>
          <w:szCs w:val="22"/>
        </w:rPr>
      </w:pPr>
    </w:p>
    <w:p w14:paraId="3E9DEE0F" w14:textId="77777777" w:rsidR="001522EE" w:rsidRPr="00A57A83" w:rsidRDefault="001522EE" w:rsidP="00AB23C5">
      <w:pPr>
        <w:numPr>
          <w:ilvl w:val="1"/>
          <w:numId w:val="3"/>
        </w:numPr>
        <w:jc w:val="both"/>
        <w:rPr>
          <w:rFonts w:asciiTheme="minorHAnsi" w:hAnsiTheme="minorHAnsi" w:cstheme="minorHAnsi"/>
          <w:sz w:val="22"/>
          <w:szCs w:val="22"/>
        </w:rPr>
      </w:pPr>
      <w:r w:rsidRPr="00A57A83">
        <w:rPr>
          <w:rFonts w:asciiTheme="minorHAnsi" w:hAnsiTheme="minorHAnsi" w:cstheme="minorHAnsi"/>
          <w:sz w:val="22"/>
          <w:szCs w:val="22"/>
        </w:rPr>
        <w:t xml:space="preserve">Objednatel se zavazuje vyjádřit k objemu navrhovaných víceprací do pěti (5) pracovních dnů od jejich předložení Zhotovitelem. K návrhu ceny víceprací se Objednatel zavazuje vyjádřit do patnácti (15) dnů od předložení návrhu ceny Zhotovitelem. V případě, že se Objednatel ve stanoveném termínu nevyjádří k objemu provedení víceprací nebo jejich provedení bez udání důvodu zamítne a nenavrhne jiný způsob technického řešení, nebo se Objednatel ve stanoveném termínu nevyjádří k předloženému návrhu ceny a k dohodě o objemu nebo ceně víceprací nedojde ani do deseti (10) dnů od uplynutí termínu z důvodu na straně Objednatele, je Zhotovitel oprávněn přerušit práce na stavbě do doby, než obdrží rozhodnutí Objednatele ohledně víceprací v souladu s výše uvedeným. </w:t>
      </w:r>
    </w:p>
    <w:p w14:paraId="3E9DEE10" w14:textId="77777777" w:rsidR="001522EE" w:rsidRPr="00A57A83" w:rsidRDefault="001522EE" w:rsidP="00024B04">
      <w:pPr>
        <w:ind w:left="360"/>
        <w:jc w:val="both"/>
        <w:rPr>
          <w:rFonts w:asciiTheme="minorHAnsi" w:hAnsiTheme="minorHAnsi" w:cstheme="minorHAnsi"/>
          <w:sz w:val="22"/>
          <w:szCs w:val="22"/>
        </w:rPr>
      </w:pPr>
    </w:p>
    <w:p w14:paraId="3E9DEE11" w14:textId="77777777" w:rsidR="001522EE" w:rsidRPr="00A57A83" w:rsidRDefault="001522EE" w:rsidP="00AB23C5">
      <w:pPr>
        <w:numPr>
          <w:ilvl w:val="0"/>
          <w:numId w:val="3"/>
        </w:num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 xml:space="preserve">Ujednání ohledně méněprací a jejich oceňování: </w:t>
      </w:r>
    </w:p>
    <w:p w14:paraId="3E9DEE12" w14:textId="77777777" w:rsidR="001522EE" w:rsidRPr="00A57A83" w:rsidRDefault="001522EE" w:rsidP="00024B04">
      <w:pPr>
        <w:jc w:val="both"/>
        <w:rPr>
          <w:rFonts w:asciiTheme="minorHAnsi" w:hAnsiTheme="minorHAnsi" w:cstheme="minorHAnsi"/>
          <w:sz w:val="22"/>
          <w:szCs w:val="22"/>
        </w:rPr>
      </w:pPr>
    </w:p>
    <w:p w14:paraId="3E9DEE13" w14:textId="77777777" w:rsidR="001522EE" w:rsidRPr="00A57A83" w:rsidRDefault="001522EE" w:rsidP="00AB23C5">
      <w:pPr>
        <w:numPr>
          <w:ilvl w:val="1"/>
          <w:numId w:val="3"/>
        </w:numPr>
        <w:jc w:val="both"/>
        <w:rPr>
          <w:rFonts w:asciiTheme="minorHAnsi" w:hAnsiTheme="minorHAnsi" w:cstheme="minorHAnsi"/>
          <w:sz w:val="22"/>
          <w:szCs w:val="22"/>
        </w:rPr>
      </w:pPr>
      <w:r w:rsidRPr="00A57A83">
        <w:rPr>
          <w:rFonts w:asciiTheme="minorHAnsi" w:hAnsiTheme="minorHAnsi" w:cstheme="minorHAnsi"/>
          <w:sz w:val="22"/>
          <w:szCs w:val="22"/>
        </w:rPr>
        <w:t>Za méně práce (zmenšení rozsahu prací) budou považovány případy, kdy dojde k zúžení rozsahu prací stanovených podklady pro provedení Díla anebo jiným způsobem podle této Smlouvy.</w:t>
      </w:r>
    </w:p>
    <w:p w14:paraId="3E9DEE14" w14:textId="77777777" w:rsidR="001522EE" w:rsidRPr="00A57A83" w:rsidRDefault="001522EE" w:rsidP="00024B04">
      <w:pPr>
        <w:ind w:left="360"/>
        <w:jc w:val="both"/>
        <w:rPr>
          <w:rFonts w:asciiTheme="minorHAnsi" w:hAnsiTheme="minorHAnsi" w:cstheme="minorHAnsi"/>
          <w:sz w:val="22"/>
          <w:szCs w:val="22"/>
        </w:rPr>
      </w:pPr>
    </w:p>
    <w:p w14:paraId="3E9DEE15" w14:textId="77777777" w:rsidR="001522EE" w:rsidRPr="00A57A83" w:rsidRDefault="001522EE" w:rsidP="00AB23C5">
      <w:pPr>
        <w:numPr>
          <w:ilvl w:val="1"/>
          <w:numId w:val="3"/>
        </w:numPr>
        <w:jc w:val="both"/>
        <w:rPr>
          <w:rFonts w:asciiTheme="minorHAnsi" w:hAnsiTheme="minorHAnsi" w:cstheme="minorHAnsi"/>
          <w:sz w:val="22"/>
          <w:szCs w:val="22"/>
        </w:rPr>
      </w:pPr>
      <w:r w:rsidRPr="00A57A83">
        <w:rPr>
          <w:rFonts w:asciiTheme="minorHAnsi" w:hAnsiTheme="minorHAnsi" w:cstheme="minorHAnsi"/>
          <w:sz w:val="22"/>
          <w:szCs w:val="22"/>
        </w:rPr>
        <w:t xml:space="preserve"> Objednatel má právo, na základě písemného oznámení Zhotoviteli, zmenšit rozsah prací. Návazně na zmenšení rozsahu prací dojde na základě písemné dohody se zhotovitelem ke snížení Ceny Díla, které bude vycházet z jednotkov</w:t>
      </w:r>
      <w:r w:rsidR="004507E6" w:rsidRPr="00A57A83">
        <w:rPr>
          <w:rFonts w:asciiTheme="minorHAnsi" w:hAnsiTheme="minorHAnsi" w:cstheme="minorHAnsi"/>
          <w:sz w:val="22"/>
          <w:szCs w:val="22"/>
        </w:rPr>
        <w:t>ých cen uvedených v příloze č. 2</w:t>
      </w:r>
      <w:r w:rsidRPr="00A57A83">
        <w:rPr>
          <w:rFonts w:asciiTheme="minorHAnsi" w:hAnsiTheme="minorHAnsi" w:cstheme="minorHAnsi"/>
          <w:sz w:val="22"/>
          <w:szCs w:val="22"/>
        </w:rPr>
        <w:t xml:space="preserve">, s použitím případné korekce sjednané v rámci uzavření finální dohody o ceně Díla. </w:t>
      </w:r>
    </w:p>
    <w:p w14:paraId="3E9DEE16" w14:textId="77777777" w:rsidR="001522EE" w:rsidRPr="00A57A83" w:rsidRDefault="001522EE" w:rsidP="00024B04">
      <w:pPr>
        <w:jc w:val="both"/>
        <w:rPr>
          <w:rFonts w:asciiTheme="minorHAnsi" w:hAnsiTheme="minorHAnsi" w:cstheme="minorHAnsi"/>
          <w:sz w:val="22"/>
          <w:szCs w:val="22"/>
        </w:rPr>
      </w:pPr>
    </w:p>
    <w:p w14:paraId="3E9DEE17" w14:textId="77777777" w:rsidR="001522EE" w:rsidRPr="00A57A83" w:rsidRDefault="001522EE" w:rsidP="00AB23C5">
      <w:pPr>
        <w:numPr>
          <w:ilvl w:val="1"/>
          <w:numId w:val="3"/>
        </w:numPr>
        <w:jc w:val="both"/>
        <w:rPr>
          <w:rFonts w:asciiTheme="minorHAnsi" w:hAnsiTheme="minorHAnsi" w:cstheme="minorHAnsi"/>
          <w:sz w:val="22"/>
          <w:szCs w:val="22"/>
        </w:rPr>
      </w:pPr>
      <w:r w:rsidRPr="00A57A83">
        <w:rPr>
          <w:rFonts w:asciiTheme="minorHAnsi" w:hAnsiTheme="minorHAnsi" w:cstheme="minorHAnsi"/>
          <w:sz w:val="22"/>
          <w:szCs w:val="22"/>
        </w:rPr>
        <w:t>V rámci méněprací budou vždy realizovány změny věcného řešení, nebo změny parametrů použitých materiálů, které navrhne Objednatel</w:t>
      </w:r>
      <w:r w:rsidRPr="00A57A83">
        <w:rPr>
          <w:rFonts w:asciiTheme="minorHAnsi" w:hAnsiTheme="minorHAnsi" w:cstheme="minorHAnsi"/>
          <w:b/>
          <w:sz w:val="22"/>
          <w:szCs w:val="22"/>
        </w:rPr>
        <w:t xml:space="preserve">.  </w:t>
      </w:r>
      <w:r w:rsidRPr="00A57A83">
        <w:rPr>
          <w:rFonts w:asciiTheme="minorHAnsi" w:hAnsiTheme="minorHAnsi" w:cstheme="minorHAnsi"/>
          <w:sz w:val="22"/>
          <w:szCs w:val="22"/>
        </w:rPr>
        <w:t xml:space="preserve">Bez ohledu na příslušné ujednání v další části Smlouvy, Zhotovitel je povinen, v rámci své odborné a profesionální způsobilosti, upozornit písemně a bez zbytečného odkladu Objednatele na nevhodnost jím navrhovaného řešení nebo jím navrhované materiály a rizika s tím spojená; v opačném případě odpovídá za takto vzniklé vady Díla a škodu tím Objednateli způsobenou;   </w:t>
      </w:r>
    </w:p>
    <w:p w14:paraId="3E9DEE18" w14:textId="77777777" w:rsidR="001522EE" w:rsidRPr="00A57A83" w:rsidRDefault="001522EE" w:rsidP="00024B04">
      <w:pPr>
        <w:jc w:val="both"/>
        <w:rPr>
          <w:rFonts w:asciiTheme="minorHAnsi" w:hAnsiTheme="minorHAnsi" w:cstheme="minorHAnsi"/>
          <w:sz w:val="22"/>
          <w:szCs w:val="22"/>
        </w:rPr>
      </w:pPr>
    </w:p>
    <w:p w14:paraId="3E9DEE19" w14:textId="77777777" w:rsidR="001522EE" w:rsidRPr="00A57A83" w:rsidRDefault="001522EE" w:rsidP="00AB23C5">
      <w:pPr>
        <w:numPr>
          <w:ilvl w:val="1"/>
          <w:numId w:val="3"/>
        </w:numPr>
        <w:jc w:val="both"/>
        <w:rPr>
          <w:rFonts w:asciiTheme="minorHAnsi" w:hAnsiTheme="minorHAnsi" w:cstheme="minorHAnsi"/>
          <w:sz w:val="22"/>
          <w:szCs w:val="22"/>
        </w:rPr>
      </w:pPr>
      <w:r w:rsidRPr="00A57A83">
        <w:rPr>
          <w:rFonts w:asciiTheme="minorHAnsi" w:hAnsiTheme="minorHAnsi" w:cstheme="minorHAnsi"/>
          <w:sz w:val="22"/>
          <w:szCs w:val="22"/>
        </w:rPr>
        <w:t xml:space="preserve">V rámci méněprací budou řešeny i případy, kdy Objednatel poskytne Zhotoviteli k provádění Díla jakékoliv materiály, hmoty a zařízení, jež Zhotovitel po posouzení neodmítne pro jejich nevhodnost anebo s tím spojená kvalitativní rizika a využije je k provádění Díla; </w:t>
      </w:r>
    </w:p>
    <w:p w14:paraId="3E9DEE1A" w14:textId="77777777" w:rsidR="001522EE" w:rsidRPr="00A57A83" w:rsidRDefault="001522EE" w:rsidP="00024B04">
      <w:pPr>
        <w:ind w:left="426"/>
        <w:jc w:val="both"/>
        <w:rPr>
          <w:rFonts w:asciiTheme="minorHAnsi" w:hAnsiTheme="minorHAnsi" w:cstheme="minorHAnsi"/>
          <w:sz w:val="22"/>
          <w:szCs w:val="22"/>
        </w:rPr>
      </w:pPr>
    </w:p>
    <w:p w14:paraId="3E9DEE1B" w14:textId="77777777" w:rsidR="001522EE" w:rsidRPr="00A57A83" w:rsidRDefault="00B268BD" w:rsidP="00024B04">
      <w:pPr>
        <w:tabs>
          <w:tab w:val="center" w:pos="4824"/>
        </w:tabs>
        <w:ind w:left="426" w:hanging="426"/>
        <w:rPr>
          <w:rFonts w:asciiTheme="minorHAnsi" w:hAnsiTheme="minorHAnsi" w:cstheme="minorHAnsi"/>
          <w:b/>
          <w:sz w:val="22"/>
          <w:szCs w:val="22"/>
          <w:u w:val="single"/>
        </w:rPr>
      </w:pPr>
      <w:r w:rsidRPr="00A57A83">
        <w:rPr>
          <w:rFonts w:asciiTheme="minorHAnsi" w:hAnsiTheme="minorHAnsi" w:cstheme="minorHAnsi"/>
          <w:b/>
          <w:sz w:val="22"/>
          <w:szCs w:val="22"/>
          <w:u w:val="single"/>
        </w:rPr>
        <w:t>8</w:t>
      </w:r>
      <w:r w:rsidR="001522EE" w:rsidRPr="00A57A83">
        <w:rPr>
          <w:rFonts w:asciiTheme="minorHAnsi" w:hAnsiTheme="minorHAnsi" w:cstheme="minorHAnsi"/>
          <w:b/>
          <w:sz w:val="22"/>
          <w:szCs w:val="22"/>
          <w:u w:val="single"/>
        </w:rPr>
        <w:t>.</w:t>
      </w:r>
      <w:r w:rsidR="001522EE" w:rsidRPr="00A57A83">
        <w:rPr>
          <w:rFonts w:asciiTheme="minorHAnsi" w:hAnsiTheme="minorHAnsi" w:cstheme="minorHAnsi"/>
          <w:b/>
          <w:sz w:val="22"/>
          <w:szCs w:val="22"/>
          <w:u w:val="single"/>
        </w:rPr>
        <w:tab/>
        <w:t>PLATEBNÍ PODMÍNKY</w:t>
      </w:r>
    </w:p>
    <w:p w14:paraId="3E9DEE1C" w14:textId="77777777" w:rsidR="001522EE" w:rsidRPr="00A57A83" w:rsidRDefault="001522EE" w:rsidP="00024B04">
      <w:pPr>
        <w:tabs>
          <w:tab w:val="center" w:pos="4824"/>
        </w:tabs>
        <w:jc w:val="center"/>
        <w:rPr>
          <w:rFonts w:asciiTheme="minorHAnsi" w:hAnsiTheme="minorHAnsi" w:cstheme="minorHAnsi"/>
          <w:b/>
          <w:sz w:val="22"/>
          <w:szCs w:val="22"/>
        </w:rPr>
      </w:pPr>
    </w:p>
    <w:p w14:paraId="3E9DEE28" w14:textId="45BE7D9B" w:rsidR="001522EE" w:rsidRPr="00A57A83" w:rsidRDefault="001522EE" w:rsidP="00AB23C5">
      <w:pPr>
        <w:numPr>
          <w:ilvl w:val="1"/>
          <w:numId w:val="4"/>
        </w:numPr>
        <w:tabs>
          <w:tab w:val="num" w:pos="426"/>
        </w:tabs>
        <w:ind w:left="426"/>
        <w:jc w:val="both"/>
        <w:rPr>
          <w:rFonts w:asciiTheme="minorHAnsi" w:hAnsiTheme="minorHAnsi" w:cstheme="minorHAnsi"/>
          <w:sz w:val="22"/>
          <w:szCs w:val="22"/>
        </w:rPr>
      </w:pPr>
      <w:r w:rsidRPr="00A57A83">
        <w:rPr>
          <w:rFonts w:asciiTheme="minorHAnsi" w:hAnsiTheme="minorHAnsi" w:cstheme="minorHAnsi"/>
          <w:sz w:val="22"/>
          <w:szCs w:val="22"/>
        </w:rPr>
        <w:t xml:space="preserve">Platby za Dílo budou uskutečňovány formou dílčích </w:t>
      </w:r>
      <w:r w:rsidR="00900511" w:rsidRPr="00A57A83">
        <w:rPr>
          <w:rFonts w:asciiTheme="minorHAnsi" w:hAnsiTheme="minorHAnsi" w:cstheme="minorHAnsi"/>
          <w:sz w:val="22"/>
          <w:szCs w:val="22"/>
        </w:rPr>
        <w:t xml:space="preserve">měsíčních </w:t>
      </w:r>
      <w:r w:rsidRPr="00A57A83">
        <w:rPr>
          <w:rFonts w:asciiTheme="minorHAnsi" w:hAnsiTheme="minorHAnsi" w:cstheme="minorHAnsi"/>
          <w:sz w:val="22"/>
          <w:szCs w:val="22"/>
        </w:rPr>
        <w:t>faktur za skutečně provedené práce, zjištěné a odsouhlasené</w:t>
      </w:r>
      <w:r w:rsidR="00900511" w:rsidRPr="00A57A83">
        <w:rPr>
          <w:rFonts w:asciiTheme="minorHAnsi" w:hAnsiTheme="minorHAnsi" w:cstheme="minorHAnsi"/>
          <w:sz w:val="22"/>
          <w:szCs w:val="22"/>
        </w:rPr>
        <w:t xml:space="preserve"> Smluvními stranami</w:t>
      </w:r>
      <w:r w:rsidR="00907409" w:rsidRPr="00A57A83">
        <w:rPr>
          <w:rFonts w:asciiTheme="minorHAnsi" w:hAnsiTheme="minorHAnsi" w:cstheme="minorHAnsi"/>
          <w:sz w:val="22"/>
          <w:szCs w:val="22"/>
        </w:rPr>
        <w:t>.</w:t>
      </w:r>
    </w:p>
    <w:p w14:paraId="37E5859E" w14:textId="77777777" w:rsidR="00907409" w:rsidRPr="00A57A83" w:rsidRDefault="00907409" w:rsidP="00907409">
      <w:pPr>
        <w:ind w:left="426"/>
        <w:jc w:val="both"/>
        <w:rPr>
          <w:rFonts w:asciiTheme="minorHAnsi" w:hAnsiTheme="minorHAnsi" w:cstheme="minorHAnsi"/>
          <w:sz w:val="22"/>
          <w:szCs w:val="22"/>
        </w:rPr>
      </w:pPr>
    </w:p>
    <w:p w14:paraId="3E9DEE29" w14:textId="77777777" w:rsidR="001522EE" w:rsidRPr="00A57A83" w:rsidRDefault="001522EE" w:rsidP="00AB23C5">
      <w:pPr>
        <w:numPr>
          <w:ilvl w:val="1"/>
          <w:numId w:val="4"/>
        </w:numPr>
        <w:tabs>
          <w:tab w:val="num" w:pos="426"/>
        </w:tabs>
        <w:ind w:left="426"/>
        <w:jc w:val="both"/>
        <w:rPr>
          <w:rFonts w:asciiTheme="minorHAnsi" w:hAnsiTheme="minorHAnsi" w:cstheme="minorHAnsi"/>
          <w:sz w:val="22"/>
          <w:szCs w:val="22"/>
        </w:rPr>
      </w:pPr>
      <w:r w:rsidRPr="00A57A83">
        <w:rPr>
          <w:rFonts w:asciiTheme="minorHAnsi" w:hAnsiTheme="minorHAnsi" w:cstheme="minorHAnsi"/>
          <w:sz w:val="22"/>
          <w:szCs w:val="22"/>
        </w:rPr>
        <w:lastRenderedPageBreak/>
        <w:t xml:space="preserve">Pokud Objednatel uplatňuje jakékoli námitky vůči některé z faktur Zhotovitele, musí tak učinit písemně ve sjednané lhůtě splatnosti příslušné faktury, jinak se má za to, že faktura byla vystavena oprávněně. Oprávněným vrácením faktury přestává běžet původní lhůta splatnosti. Celá lhůta běží znovu ode dne doručení opravené nebo nově vyhotovené faktury. Sjednané podmínky fakturace platí jak pro placení dílčích </w:t>
      </w:r>
      <w:r w:rsidR="004A1432" w:rsidRPr="00A57A83">
        <w:rPr>
          <w:rFonts w:asciiTheme="minorHAnsi" w:hAnsiTheme="minorHAnsi" w:cstheme="minorHAnsi"/>
          <w:sz w:val="22"/>
          <w:szCs w:val="22"/>
        </w:rPr>
        <w:t xml:space="preserve">měsíčních </w:t>
      </w:r>
      <w:r w:rsidRPr="00A57A83">
        <w:rPr>
          <w:rFonts w:asciiTheme="minorHAnsi" w:hAnsiTheme="minorHAnsi" w:cstheme="minorHAnsi"/>
          <w:sz w:val="22"/>
          <w:szCs w:val="22"/>
        </w:rPr>
        <w:t>plateb, tak pro závěrečnou fakturaci, ve které zhotovitel provede vyúčtování dílčích plateb;</w:t>
      </w:r>
    </w:p>
    <w:p w14:paraId="3E9DEE2A" w14:textId="77777777" w:rsidR="001522EE" w:rsidRPr="00A57A83" w:rsidRDefault="001522EE" w:rsidP="00024B04">
      <w:pPr>
        <w:pStyle w:val="Odstavecseseznamem"/>
        <w:rPr>
          <w:rFonts w:asciiTheme="minorHAnsi" w:hAnsiTheme="minorHAnsi" w:cstheme="minorHAnsi"/>
          <w:sz w:val="22"/>
          <w:szCs w:val="22"/>
        </w:rPr>
      </w:pPr>
    </w:p>
    <w:p w14:paraId="3E9DEE2B" w14:textId="77777777" w:rsidR="001522EE" w:rsidRPr="00A57A83" w:rsidRDefault="001522EE" w:rsidP="00AB23C5">
      <w:pPr>
        <w:numPr>
          <w:ilvl w:val="1"/>
          <w:numId w:val="4"/>
        </w:numPr>
        <w:tabs>
          <w:tab w:val="num" w:pos="426"/>
        </w:tabs>
        <w:ind w:left="426"/>
        <w:jc w:val="both"/>
        <w:rPr>
          <w:rFonts w:asciiTheme="minorHAnsi" w:hAnsiTheme="minorHAnsi" w:cstheme="minorHAnsi"/>
          <w:sz w:val="22"/>
          <w:szCs w:val="22"/>
        </w:rPr>
      </w:pPr>
      <w:r w:rsidRPr="00A57A83">
        <w:rPr>
          <w:rFonts w:asciiTheme="minorHAnsi" w:hAnsiTheme="minorHAnsi" w:cstheme="minorHAnsi"/>
          <w:sz w:val="22"/>
          <w:szCs w:val="22"/>
        </w:rPr>
        <w:t xml:space="preserve">Konečná </w:t>
      </w:r>
      <w:proofErr w:type="gramStart"/>
      <w:r w:rsidRPr="00A57A83">
        <w:rPr>
          <w:rFonts w:asciiTheme="minorHAnsi" w:hAnsiTheme="minorHAnsi" w:cstheme="minorHAnsi"/>
          <w:sz w:val="22"/>
          <w:szCs w:val="22"/>
        </w:rPr>
        <w:t>faktura - daňový</w:t>
      </w:r>
      <w:proofErr w:type="gramEnd"/>
      <w:r w:rsidRPr="00A57A83">
        <w:rPr>
          <w:rFonts w:asciiTheme="minorHAnsi" w:hAnsiTheme="minorHAnsi" w:cstheme="minorHAnsi"/>
          <w:sz w:val="22"/>
          <w:szCs w:val="22"/>
        </w:rPr>
        <w:t xml:space="preserve"> doklad musí obsahovat údaje uvedené v zákoně o dani z přidané hodnoty. Zdanitelné plnění vzniká datem předání a převzetí díla, doloženým soupisem prací a dodávek, a protok</w:t>
      </w:r>
      <w:r w:rsidR="004A1432" w:rsidRPr="00A57A83">
        <w:rPr>
          <w:rFonts w:asciiTheme="minorHAnsi" w:hAnsiTheme="minorHAnsi" w:cstheme="minorHAnsi"/>
          <w:sz w:val="22"/>
          <w:szCs w:val="22"/>
        </w:rPr>
        <w:t>olem o předání a převzetí Díla.</w:t>
      </w:r>
    </w:p>
    <w:p w14:paraId="3E9DEE2C" w14:textId="77777777" w:rsidR="001522EE" w:rsidRPr="00A57A83" w:rsidRDefault="001522EE" w:rsidP="00024B04">
      <w:pPr>
        <w:pStyle w:val="Odstavecseseznamem"/>
        <w:rPr>
          <w:rFonts w:asciiTheme="minorHAnsi" w:hAnsiTheme="minorHAnsi" w:cstheme="minorHAnsi"/>
          <w:sz w:val="22"/>
          <w:szCs w:val="22"/>
        </w:rPr>
      </w:pPr>
    </w:p>
    <w:p w14:paraId="3E9DEE2D" w14:textId="77777777" w:rsidR="001522EE" w:rsidRPr="00A57A83" w:rsidRDefault="001522EE" w:rsidP="00AB23C5">
      <w:pPr>
        <w:numPr>
          <w:ilvl w:val="1"/>
          <w:numId w:val="4"/>
        </w:numPr>
        <w:tabs>
          <w:tab w:val="num" w:pos="426"/>
        </w:tabs>
        <w:ind w:left="426"/>
        <w:jc w:val="both"/>
        <w:rPr>
          <w:rFonts w:asciiTheme="minorHAnsi" w:hAnsiTheme="minorHAnsi" w:cstheme="minorHAnsi"/>
          <w:sz w:val="22"/>
          <w:szCs w:val="22"/>
        </w:rPr>
      </w:pPr>
      <w:r w:rsidRPr="00A57A83">
        <w:rPr>
          <w:rFonts w:asciiTheme="minorHAnsi" w:hAnsiTheme="minorHAnsi" w:cstheme="minorHAnsi"/>
          <w:sz w:val="22"/>
          <w:szCs w:val="22"/>
        </w:rPr>
        <w:t xml:space="preserve">Nevyplývá-li z jednotlivých ustanovení jinak, splatnost faktur se sjednává v délce 30dní ode dne doručení faktury. </w:t>
      </w:r>
    </w:p>
    <w:p w14:paraId="3E9DEE2E" w14:textId="77777777" w:rsidR="001522EE" w:rsidRPr="00A57A83" w:rsidRDefault="001522EE" w:rsidP="00024B04">
      <w:pPr>
        <w:ind w:left="426"/>
        <w:jc w:val="both"/>
        <w:rPr>
          <w:rFonts w:asciiTheme="minorHAnsi" w:hAnsiTheme="minorHAnsi" w:cstheme="minorHAnsi"/>
          <w:sz w:val="22"/>
          <w:szCs w:val="22"/>
        </w:rPr>
      </w:pPr>
    </w:p>
    <w:p w14:paraId="3E9DEE2F" w14:textId="77777777" w:rsidR="001522EE" w:rsidRPr="00A57A83" w:rsidRDefault="001522EE" w:rsidP="00AB23C5">
      <w:pPr>
        <w:numPr>
          <w:ilvl w:val="1"/>
          <w:numId w:val="4"/>
        </w:numPr>
        <w:tabs>
          <w:tab w:val="num" w:pos="426"/>
        </w:tabs>
        <w:ind w:left="426"/>
        <w:jc w:val="both"/>
        <w:rPr>
          <w:rFonts w:asciiTheme="minorHAnsi" w:hAnsiTheme="minorHAnsi" w:cstheme="minorHAnsi"/>
          <w:sz w:val="22"/>
          <w:szCs w:val="22"/>
        </w:rPr>
      </w:pPr>
      <w:r w:rsidRPr="00A57A83">
        <w:rPr>
          <w:rFonts w:asciiTheme="minorHAnsi" w:hAnsiTheme="minorHAnsi" w:cstheme="minorHAnsi"/>
          <w:sz w:val="22"/>
          <w:szCs w:val="22"/>
        </w:rPr>
        <w:t>Po předání (o</w:t>
      </w:r>
      <w:r w:rsidR="004A1432" w:rsidRPr="00A57A83">
        <w:rPr>
          <w:rFonts w:asciiTheme="minorHAnsi" w:hAnsiTheme="minorHAnsi" w:cstheme="minorHAnsi"/>
          <w:sz w:val="22"/>
          <w:szCs w:val="22"/>
        </w:rPr>
        <w:t>bdržení) soupisu prací jakožto součástí faktury dle odst. 1 tohoto článku</w:t>
      </w:r>
      <w:r w:rsidRPr="00A57A83">
        <w:rPr>
          <w:rFonts w:asciiTheme="minorHAnsi" w:hAnsiTheme="minorHAnsi" w:cstheme="minorHAnsi"/>
          <w:sz w:val="22"/>
          <w:szCs w:val="22"/>
        </w:rPr>
        <w:t xml:space="preserve"> je Objednatel povinen provést jeho kontrolu a do deseti (10) kalendářních dnů po předání ho buď schválit a jedno podepsané vyhotovení vrátit Zhotoviteli nebo ve stejné lhůtě projednat se Zhotovitelem případné námitky a dořešit existující rozpory. Pokud se tak nestane, má se za to, že s ním souhlasí a Zhotoviteli vzniká právo na zaplacení fakturované ceny Díla;</w:t>
      </w:r>
    </w:p>
    <w:p w14:paraId="3E9DEE30" w14:textId="77777777" w:rsidR="001522EE" w:rsidRPr="00A57A83" w:rsidRDefault="001522EE" w:rsidP="00024B04">
      <w:pPr>
        <w:pStyle w:val="Odstavecseseznamem"/>
        <w:rPr>
          <w:rFonts w:asciiTheme="minorHAnsi" w:hAnsiTheme="minorHAnsi" w:cstheme="minorHAnsi"/>
          <w:sz w:val="22"/>
          <w:szCs w:val="22"/>
        </w:rPr>
      </w:pPr>
    </w:p>
    <w:p w14:paraId="3E9DEE31" w14:textId="77777777" w:rsidR="001522EE" w:rsidRPr="00A57A83" w:rsidRDefault="001522EE" w:rsidP="00AB23C5">
      <w:pPr>
        <w:numPr>
          <w:ilvl w:val="1"/>
          <w:numId w:val="4"/>
        </w:numPr>
        <w:tabs>
          <w:tab w:val="num" w:pos="426"/>
        </w:tabs>
        <w:ind w:left="426"/>
        <w:jc w:val="both"/>
        <w:rPr>
          <w:rFonts w:asciiTheme="minorHAnsi" w:hAnsiTheme="minorHAnsi" w:cstheme="minorHAnsi"/>
          <w:sz w:val="22"/>
          <w:szCs w:val="22"/>
        </w:rPr>
      </w:pPr>
      <w:r w:rsidRPr="00A57A83">
        <w:rPr>
          <w:rFonts w:asciiTheme="minorHAnsi" w:hAnsiTheme="minorHAnsi" w:cstheme="minorHAnsi"/>
          <w:sz w:val="22"/>
          <w:szCs w:val="22"/>
        </w:rPr>
        <w:t>Nedojde-li mezi smluvními stranami k dohodě při odsouhlasení množství nebo druhu provedených prací a dodávek, je Zhotovitel oprávněn a povinen vystavit novou fakturu pouze na práce a dodávky, u kterých nedošlo k rozporu. Podkladem pro vznik práva na uhrazení fakturované částky je tedy vždy dohoda stran o odsouhlasení konkrétních prací a dodávek. O množství nebo druhu provedených prací a dodávek, o kterých mezi smluvními stranami nedošlo ke shodě, rozhodne nezávislá třetí osoba, na níž se strany dohodnou. Do doby jejího rozhodnutí není Zhotovitel oprávněn tyto práce a dodávky fakturovat, resp. nárokovat</w:t>
      </w:r>
      <w:r w:rsidR="004A1432" w:rsidRPr="00A57A83">
        <w:rPr>
          <w:rFonts w:asciiTheme="minorHAnsi" w:hAnsiTheme="minorHAnsi" w:cstheme="minorHAnsi"/>
          <w:sz w:val="22"/>
          <w:szCs w:val="22"/>
        </w:rPr>
        <w:t xml:space="preserve"> jejich zaplacení.</w:t>
      </w:r>
      <w:r w:rsidRPr="00A57A83">
        <w:rPr>
          <w:rFonts w:asciiTheme="minorHAnsi" w:hAnsiTheme="minorHAnsi" w:cstheme="minorHAnsi"/>
          <w:sz w:val="22"/>
          <w:szCs w:val="22"/>
        </w:rPr>
        <w:t xml:space="preserve"> </w:t>
      </w:r>
    </w:p>
    <w:p w14:paraId="3E9DEE32" w14:textId="77777777" w:rsidR="005C7ADA" w:rsidRPr="00A57A83" w:rsidRDefault="005C7ADA" w:rsidP="00024B04">
      <w:pPr>
        <w:pStyle w:val="Seznam"/>
        <w:ind w:left="0" w:firstLine="0"/>
        <w:rPr>
          <w:rFonts w:asciiTheme="minorHAnsi" w:hAnsiTheme="minorHAnsi" w:cstheme="minorHAnsi"/>
          <w:sz w:val="22"/>
          <w:szCs w:val="22"/>
        </w:rPr>
      </w:pPr>
    </w:p>
    <w:p w14:paraId="3E9DEE35" w14:textId="77777777" w:rsidR="008218FA" w:rsidRPr="00A57A83" w:rsidRDefault="008218FA" w:rsidP="00024B04">
      <w:pPr>
        <w:pStyle w:val="Seznam"/>
        <w:ind w:left="0" w:firstLine="0"/>
        <w:rPr>
          <w:rFonts w:asciiTheme="minorHAnsi" w:hAnsiTheme="minorHAnsi" w:cstheme="minorHAnsi"/>
          <w:sz w:val="22"/>
          <w:szCs w:val="22"/>
        </w:rPr>
      </w:pPr>
    </w:p>
    <w:p w14:paraId="3E9DEE36" w14:textId="77777777" w:rsidR="001522EE" w:rsidRPr="00A57A83" w:rsidRDefault="00B268BD" w:rsidP="00024B04">
      <w:pPr>
        <w:pStyle w:val="Nadpis2"/>
        <w:ind w:left="426" w:hanging="426"/>
        <w:jc w:val="left"/>
        <w:rPr>
          <w:rFonts w:asciiTheme="minorHAnsi" w:hAnsiTheme="minorHAnsi" w:cstheme="minorHAnsi"/>
          <w:sz w:val="22"/>
          <w:szCs w:val="22"/>
          <w:u w:val="single"/>
        </w:rPr>
      </w:pPr>
      <w:r w:rsidRPr="00A57A83">
        <w:rPr>
          <w:rFonts w:asciiTheme="minorHAnsi" w:hAnsiTheme="minorHAnsi" w:cstheme="minorHAnsi"/>
          <w:sz w:val="22"/>
          <w:szCs w:val="22"/>
          <w:u w:val="single"/>
        </w:rPr>
        <w:t>9</w:t>
      </w:r>
      <w:r w:rsidR="001522EE" w:rsidRPr="00A57A83">
        <w:rPr>
          <w:rFonts w:asciiTheme="minorHAnsi" w:hAnsiTheme="minorHAnsi" w:cstheme="minorHAnsi"/>
          <w:sz w:val="22"/>
          <w:szCs w:val="22"/>
          <w:u w:val="single"/>
        </w:rPr>
        <w:t xml:space="preserve">. </w:t>
      </w:r>
      <w:r w:rsidR="001522EE" w:rsidRPr="00A57A83">
        <w:rPr>
          <w:rFonts w:asciiTheme="minorHAnsi" w:hAnsiTheme="minorHAnsi" w:cstheme="minorHAnsi"/>
          <w:sz w:val="22"/>
          <w:szCs w:val="22"/>
          <w:u w:val="single"/>
        </w:rPr>
        <w:tab/>
        <w:t xml:space="preserve">Zařízení </w:t>
      </w:r>
      <w:r w:rsidR="004A1432" w:rsidRPr="00A57A83">
        <w:rPr>
          <w:rFonts w:asciiTheme="minorHAnsi" w:hAnsiTheme="minorHAnsi" w:cstheme="minorHAnsi"/>
          <w:sz w:val="22"/>
          <w:szCs w:val="22"/>
          <w:u w:val="single"/>
        </w:rPr>
        <w:t>MÍSTA PRO PROVÁDĚNÍ DÍLA</w:t>
      </w:r>
    </w:p>
    <w:p w14:paraId="3E9DEE37" w14:textId="77777777" w:rsidR="001522EE" w:rsidRPr="00A57A83" w:rsidRDefault="001522EE" w:rsidP="00024B04">
      <w:pPr>
        <w:jc w:val="center"/>
        <w:rPr>
          <w:rFonts w:asciiTheme="minorHAnsi" w:hAnsiTheme="minorHAnsi" w:cstheme="minorHAnsi"/>
          <w:b/>
          <w:sz w:val="22"/>
          <w:szCs w:val="22"/>
        </w:rPr>
      </w:pPr>
    </w:p>
    <w:p w14:paraId="3E9DEE39" w14:textId="2AE5A0BB" w:rsidR="001522EE" w:rsidRPr="00A57A83" w:rsidRDefault="001522EE" w:rsidP="00AB23C5">
      <w:pPr>
        <w:pStyle w:val="Zkladntextodsazen"/>
        <w:numPr>
          <w:ilvl w:val="0"/>
          <w:numId w:val="5"/>
        </w:numPr>
        <w:tabs>
          <w:tab w:val="left" w:pos="708"/>
        </w:tabs>
        <w:ind w:left="426" w:hanging="426"/>
        <w:rPr>
          <w:rFonts w:asciiTheme="minorHAnsi" w:hAnsiTheme="minorHAnsi" w:cstheme="minorHAnsi"/>
          <w:sz w:val="22"/>
          <w:szCs w:val="22"/>
        </w:rPr>
      </w:pPr>
      <w:r w:rsidRPr="00A57A83">
        <w:rPr>
          <w:rFonts w:asciiTheme="minorHAnsi" w:hAnsiTheme="minorHAnsi" w:cstheme="minorHAnsi"/>
          <w:sz w:val="22"/>
          <w:szCs w:val="22"/>
        </w:rPr>
        <w:t xml:space="preserve">Objednatel protokolárně předá Zhotoviteli </w:t>
      </w:r>
      <w:r w:rsidR="004A1432" w:rsidRPr="00A57A83">
        <w:rPr>
          <w:rFonts w:asciiTheme="minorHAnsi" w:hAnsiTheme="minorHAnsi" w:cstheme="minorHAnsi"/>
          <w:sz w:val="22"/>
          <w:szCs w:val="22"/>
        </w:rPr>
        <w:t>místo pro provedení Dí</w:t>
      </w:r>
      <w:r w:rsidR="00B268BD" w:rsidRPr="00A57A83">
        <w:rPr>
          <w:rFonts w:asciiTheme="minorHAnsi" w:hAnsiTheme="minorHAnsi" w:cstheme="minorHAnsi"/>
          <w:sz w:val="22"/>
          <w:szCs w:val="22"/>
        </w:rPr>
        <w:t>la v termínu uvedeném v článku 5</w:t>
      </w:r>
      <w:r w:rsidRPr="00A57A83">
        <w:rPr>
          <w:rFonts w:asciiTheme="minorHAnsi" w:hAnsiTheme="minorHAnsi" w:cstheme="minorHAnsi"/>
          <w:sz w:val="22"/>
          <w:szCs w:val="22"/>
        </w:rPr>
        <w:t xml:space="preserve"> odst. 1 Smlouvy. Objednatel prohlašuje, že mu nejsou známy žádné právní vady (jakákoliv práva třetích osob) předávaného </w:t>
      </w:r>
      <w:r w:rsidR="00802B0A" w:rsidRPr="00A57A83">
        <w:rPr>
          <w:rFonts w:asciiTheme="minorHAnsi" w:hAnsiTheme="minorHAnsi" w:cstheme="minorHAnsi"/>
          <w:sz w:val="22"/>
          <w:szCs w:val="22"/>
        </w:rPr>
        <w:t>místa pro provádění Díla</w:t>
      </w:r>
      <w:r w:rsidRPr="00A57A83">
        <w:rPr>
          <w:rFonts w:asciiTheme="minorHAnsi" w:hAnsiTheme="minorHAnsi" w:cstheme="minorHAnsi"/>
          <w:sz w:val="22"/>
          <w:szCs w:val="22"/>
        </w:rPr>
        <w:t xml:space="preserve"> ani jakékoliv ekologické zátěže pozemků, na nichž má být Dílo realizováno. Pokud se v průběhu realizace Díla taková práva nebo zátěže zjistí nebo vyskytnou, zavazují se smluvní strany vyvinout maximální úsilí k jejich odstranění tak, aby nebylo ohroženo splnění termínu dokončení Díla. </w:t>
      </w:r>
    </w:p>
    <w:p w14:paraId="4653FE46" w14:textId="77777777" w:rsidR="00E32CCE" w:rsidRPr="00A57A83" w:rsidRDefault="00E32CCE" w:rsidP="00E32CCE">
      <w:pPr>
        <w:pStyle w:val="Zkladntextodsazen"/>
        <w:tabs>
          <w:tab w:val="clear" w:pos="360"/>
          <w:tab w:val="left" w:pos="708"/>
        </w:tabs>
        <w:ind w:left="426" w:firstLine="0"/>
        <w:rPr>
          <w:rFonts w:asciiTheme="minorHAnsi" w:hAnsiTheme="minorHAnsi" w:cstheme="minorHAnsi"/>
          <w:sz w:val="22"/>
          <w:szCs w:val="22"/>
        </w:rPr>
      </w:pPr>
    </w:p>
    <w:p w14:paraId="3E9DEE3A" w14:textId="77777777" w:rsidR="001522EE" w:rsidRPr="00A57A83" w:rsidRDefault="001522EE" w:rsidP="00AB23C5">
      <w:pPr>
        <w:pStyle w:val="Zkladntextodsazen"/>
        <w:numPr>
          <w:ilvl w:val="0"/>
          <w:numId w:val="5"/>
        </w:numPr>
        <w:tabs>
          <w:tab w:val="left" w:pos="708"/>
        </w:tabs>
        <w:ind w:left="426" w:hanging="426"/>
        <w:rPr>
          <w:rFonts w:asciiTheme="minorHAnsi" w:hAnsiTheme="minorHAnsi" w:cstheme="minorHAnsi"/>
          <w:sz w:val="22"/>
          <w:szCs w:val="22"/>
        </w:rPr>
      </w:pPr>
      <w:r w:rsidRPr="00A57A83">
        <w:rPr>
          <w:rFonts w:asciiTheme="minorHAnsi" w:hAnsiTheme="minorHAnsi" w:cstheme="minorHAnsi"/>
          <w:sz w:val="22"/>
          <w:szCs w:val="22"/>
        </w:rPr>
        <w:t xml:space="preserve">Zhotovitel vybuduje na své náklady zařízení </w:t>
      </w:r>
      <w:r w:rsidR="00802B0A" w:rsidRPr="00A57A83">
        <w:rPr>
          <w:rFonts w:asciiTheme="minorHAnsi" w:hAnsiTheme="minorHAnsi" w:cstheme="minorHAnsi"/>
          <w:sz w:val="22"/>
          <w:szCs w:val="22"/>
        </w:rPr>
        <w:t>místa pro provedení Díla</w:t>
      </w:r>
      <w:r w:rsidRPr="00A57A83">
        <w:rPr>
          <w:rFonts w:asciiTheme="minorHAnsi" w:hAnsiTheme="minorHAnsi" w:cstheme="minorHAnsi"/>
          <w:sz w:val="22"/>
          <w:szCs w:val="22"/>
        </w:rPr>
        <w:t xml:space="preserve"> v rozsahu nezbytném pro provedení Díla dle smlouvy a toto zařízení bude po dobu realizace Díla na své náklady provozovat. </w:t>
      </w:r>
    </w:p>
    <w:p w14:paraId="3E9DEE3B" w14:textId="77777777" w:rsidR="00802B0A" w:rsidRPr="00A57A83" w:rsidRDefault="00802B0A" w:rsidP="00024B04">
      <w:pPr>
        <w:pStyle w:val="Zkladntextodsazen"/>
        <w:tabs>
          <w:tab w:val="clear" w:pos="360"/>
          <w:tab w:val="left" w:pos="708"/>
        </w:tabs>
        <w:ind w:left="426" w:firstLine="0"/>
        <w:rPr>
          <w:rFonts w:asciiTheme="minorHAnsi" w:hAnsiTheme="minorHAnsi" w:cstheme="minorHAnsi"/>
          <w:sz w:val="22"/>
          <w:szCs w:val="22"/>
        </w:rPr>
      </w:pPr>
    </w:p>
    <w:p w14:paraId="3E9DEE3C" w14:textId="77777777" w:rsidR="001522EE" w:rsidRPr="00A57A83" w:rsidRDefault="001522EE" w:rsidP="00AB23C5">
      <w:pPr>
        <w:pStyle w:val="Zkladntextodsazen"/>
        <w:numPr>
          <w:ilvl w:val="0"/>
          <w:numId w:val="5"/>
        </w:numPr>
        <w:tabs>
          <w:tab w:val="left" w:pos="708"/>
        </w:tabs>
        <w:ind w:left="426" w:hanging="426"/>
        <w:rPr>
          <w:rFonts w:asciiTheme="minorHAnsi" w:hAnsiTheme="minorHAnsi" w:cstheme="minorHAnsi"/>
          <w:sz w:val="22"/>
          <w:szCs w:val="22"/>
        </w:rPr>
      </w:pPr>
      <w:r w:rsidRPr="00A57A83">
        <w:rPr>
          <w:rFonts w:asciiTheme="minorHAnsi" w:hAnsiTheme="minorHAnsi" w:cstheme="minorHAnsi"/>
          <w:sz w:val="22"/>
          <w:szCs w:val="22"/>
        </w:rPr>
        <w:t xml:space="preserve">Zhotovitel je povinen sám zajistit napojení na zdroje médií po celou dobu provádění Díla podle této Smlouvy. Zhotovitel ponese ze svého náklady spotřeby el. energie a vody v rámci provádění Díla. </w:t>
      </w:r>
    </w:p>
    <w:p w14:paraId="3E9DEE3D" w14:textId="77777777" w:rsidR="001522EE" w:rsidRPr="00A57A83" w:rsidRDefault="001522EE" w:rsidP="00024B04">
      <w:pPr>
        <w:pStyle w:val="Odstavecseseznamem"/>
        <w:rPr>
          <w:rFonts w:asciiTheme="minorHAnsi" w:hAnsiTheme="minorHAnsi" w:cstheme="minorHAnsi"/>
          <w:sz w:val="22"/>
          <w:szCs w:val="22"/>
        </w:rPr>
      </w:pPr>
    </w:p>
    <w:p w14:paraId="3E9DEE3E" w14:textId="77777777" w:rsidR="001522EE" w:rsidRPr="00A57A83" w:rsidRDefault="00843F9B" w:rsidP="00843F9B">
      <w:pPr>
        <w:pStyle w:val="Zkladntextodsazen"/>
        <w:tabs>
          <w:tab w:val="clear" w:pos="360"/>
          <w:tab w:val="left" w:pos="708"/>
        </w:tabs>
        <w:ind w:left="426" w:hanging="426"/>
        <w:rPr>
          <w:rFonts w:asciiTheme="minorHAnsi" w:hAnsiTheme="minorHAnsi" w:cstheme="minorHAnsi"/>
          <w:sz w:val="22"/>
          <w:szCs w:val="22"/>
          <w:highlight w:val="yellow"/>
        </w:rPr>
      </w:pPr>
      <w:r w:rsidRPr="00A57A83">
        <w:rPr>
          <w:rFonts w:asciiTheme="minorHAnsi" w:hAnsiTheme="minorHAnsi" w:cstheme="minorHAnsi"/>
          <w:sz w:val="22"/>
          <w:szCs w:val="22"/>
        </w:rPr>
        <w:t>4.</w:t>
      </w:r>
      <w:r w:rsidRPr="00A57A83">
        <w:rPr>
          <w:rFonts w:asciiTheme="minorHAnsi" w:hAnsiTheme="minorHAnsi" w:cstheme="minorHAnsi"/>
          <w:sz w:val="22"/>
          <w:szCs w:val="22"/>
        </w:rPr>
        <w:tab/>
      </w:r>
      <w:r w:rsidR="001522EE" w:rsidRPr="00A57A83">
        <w:rPr>
          <w:rFonts w:asciiTheme="minorHAnsi" w:hAnsiTheme="minorHAnsi" w:cstheme="minorHAnsi"/>
          <w:sz w:val="22"/>
          <w:szCs w:val="22"/>
        </w:rPr>
        <w:t xml:space="preserve">Zhotovitel zajišťuje v rámci provádění Díla uložení materiálu na povolené skládky. Se stavební sutí a vykopanou přebytečnou zeminou bude naloženo v souladu se </w:t>
      </w:r>
      <w:proofErr w:type="spellStart"/>
      <w:r w:rsidR="001522EE" w:rsidRPr="00A57A83">
        <w:rPr>
          <w:rFonts w:asciiTheme="minorHAnsi" w:hAnsiTheme="minorHAnsi" w:cstheme="minorHAnsi"/>
          <w:sz w:val="22"/>
          <w:szCs w:val="22"/>
        </w:rPr>
        <w:t>zák.č</w:t>
      </w:r>
      <w:proofErr w:type="spellEnd"/>
      <w:r w:rsidR="001522EE" w:rsidRPr="00A57A83">
        <w:rPr>
          <w:rFonts w:asciiTheme="minorHAnsi" w:hAnsiTheme="minorHAnsi" w:cstheme="minorHAnsi"/>
          <w:sz w:val="22"/>
          <w:szCs w:val="22"/>
        </w:rPr>
        <w:t xml:space="preserve">. 185/2001Sb. o odpadech a v souladu s dalšími obecně závaznými předpisy včetně případné obecně závazné vyhlášky dotčené obce.  Veškeré náklady a poplatky s tím spojené jsou součástí dohodnuté Ceny Díla. Zhotovitel odpovídá rovněž za likvidaci veškerých odpadů vzniklých v souvislosti s jeho činností podle této Smlouvy. Likvidaci odpadů Zhotovitel Objednateli řádně zdokladuje potvrzeními příslušných orgánů v rámci dokumentace při předání a převzetí Díla. </w:t>
      </w:r>
    </w:p>
    <w:p w14:paraId="3E9DEE3F" w14:textId="77777777" w:rsidR="001522EE" w:rsidRPr="00A57A83" w:rsidRDefault="001522EE" w:rsidP="00024B04">
      <w:pPr>
        <w:pStyle w:val="Odstavecseseznamem"/>
        <w:rPr>
          <w:rFonts w:asciiTheme="minorHAnsi" w:hAnsiTheme="minorHAnsi" w:cstheme="minorHAnsi"/>
          <w:sz w:val="22"/>
          <w:szCs w:val="22"/>
          <w:highlight w:val="yellow"/>
        </w:rPr>
      </w:pPr>
    </w:p>
    <w:p w14:paraId="3E9DEE40" w14:textId="77777777" w:rsidR="001522EE" w:rsidRPr="00A57A83" w:rsidRDefault="0019460D" w:rsidP="0019460D">
      <w:pPr>
        <w:pStyle w:val="Zkladntextodsazen"/>
        <w:tabs>
          <w:tab w:val="clear" w:pos="360"/>
          <w:tab w:val="left" w:pos="708"/>
        </w:tabs>
        <w:ind w:left="426" w:hanging="426"/>
        <w:rPr>
          <w:rFonts w:asciiTheme="minorHAnsi" w:hAnsiTheme="minorHAnsi" w:cstheme="minorHAnsi"/>
          <w:sz w:val="22"/>
          <w:szCs w:val="22"/>
        </w:rPr>
      </w:pPr>
      <w:r w:rsidRPr="00A57A83">
        <w:rPr>
          <w:rFonts w:asciiTheme="minorHAnsi" w:hAnsiTheme="minorHAnsi" w:cstheme="minorHAnsi"/>
          <w:sz w:val="22"/>
          <w:szCs w:val="22"/>
        </w:rPr>
        <w:t>5.</w:t>
      </w:r>
      <w:r w:rsidRPr="00A57A83">
        <w:rPr>
          <w:rFonts w:asciiTheme="minorHAnsi" w:hAnsiTheme="minorHAnsi" w:cstheme="minorHAnsi"/>
          <w:sz w:val="22"/>
          <w:szCs w:val="22"/>
        </w:rPr>
        <w:tab/>
      </w:r>
      <w:r w:rsidR="001522EE" w:rsidRPr="00A57A83">
        <w:rPr>
          <w:rFonts w:asciiTheme="minorHAnsi" w:hAnsiTheme="minorHAnsi" w:cstheme="minorHAnsi"/>
          <w:sz w:val="22"/>
          <w:szCs w:val="22"/>
        </w:rPr>
        <w:t>Zhotovitel zajišťuje na své náklady rovněž veškeré zábory a všechna povolení, která pro svou činnost Zhotovitel potřebuje. Náklady na jejich obstarání jsou součástí Ceny Díla, tedy i povolení k dočasnému užívání veřejných a jiných ploch a na rozkopávky obstará a poplatky za ně uhradí Zhotovitel.</w:t>
      </w:r>
    </w:p>
    <w:p w14:paraId="3E9DEE41" w14:textId="77777777" w:rsidR="001522EE" w:rsidRPr="00A57A83" w:rsidRDefault="001522EE" w:rsidP="0019460D">
      <w:pPr>
        <w:pStyle w:val="Odstavecseseznamem"/>
        <w:ind w:left="426" w:hanging="426"/>
        <w:rPr>
          <w:rFonts w:asciiTheme="minorHAnsi" w:hAnsiTheme="minorHAnsi" w:cstheme="minorHAnsi"/>
          <w:sz w:val="22"/>
          <w:szCs w:val="22"/>
        </w:rPr>
      </w:pPr>
    </w:p>
    <w:p w14:paraId="3E9DEE42" w14:textId="77777777" w:rsidR="001522EE" w:rsidRPr="00A57A83" w:rsidRDefault="001B2B9E" w:rsidP="0019460D">
      <w:pPr>
        <w:pStyle w:val="Zkladntextodsazen"/>
        <w:tabs>
          <w:tab w:val="clear" w:pos="360"/>
          <w:tab w:val="left" w:pos="708"/>
        </w:tabs>
        <w:ind w:left="426" w:hanging="426"/>
        <w:rPr>
          <w:rFonts w:asciiTheme="minorHAnsi" w:hAnsiTheme="minorHAnsi" w:cstheme="minorHAnsi"/>
          <w:sz w:val="22"/>
          <w:szCs w:val="22"/>
        </w:rPr>
      </w:pPr>
      <w:r w:rsidRPr="00A57A83">
        <w:rPr>
          <w:rFonts w:asciiTheme="minorHAnsi" w:hAnsiTheme="minorHAnsi" w:cstheme="minorHAnsi"/>
          <w:sz w:val="22"/>
          <w:szCs w:val="22"/>
        </w:rPr>
        <w:t>6</w:t>
      </w:r>
      <w:r w:rsidR="0019460D" w:rsidRPr="00A57A83">
        <w:rPr>
          <w:rFonts w:asciiTheme="minorHAnsi" w:hAnsiTheme="minorHAnsi" w:cstheme="minorHAnsi"/>
          <w:sz w:val="22"/>
          <w:szCs w:val="22"/>
        </w:rPr>
        <w:t>.</w:t>
      </w:r>
      <w:r w:rsidR="0019460D" w:rsidRPr="00A57A83">
        <w:rPr>
          <w:rFonts w:asciiTheme="minorHAnsi" w:hAnsiTheme="minorHAnsi" w:cstheme="minorHAnsi"/>
          <w:sz w:val="22"/>
          <w:szCs w:val="22"/>
        </w:rPr>
        <w:tab/>
      </w:r>
      <w:r w:rsidR="001522EE" w:rsidRPr="00A57A83">
        <w:rPr>
          <w:rFonts w:asciiTheme="minorHAnsi" w:hAnsiTheme="minorHAnsi" w:cstheme="minorHAnsi"/>
          <w:sz w:val="22"/>
          <w:szCs w:val="22"/>
        </w:rPr>
        <w:t xml:space="preserve">Zhotovitel je povinen provést zaměření a zmapování stávajících inženýrských sítí v rámci </w:t>
      </w:r>
      <w:r w:rsidR="00802B0A" w:rsidRPr="00A57A83">
        <w:rPr>
          <w:rFonts w:asciiTheme="minorHAnsi" w:hAnsiTheme="minorHAnsi" w:cstheme="minorHAnsi"/>
          <w:sz w:val="22"/>
          <w:szCs w:val="22"/>
        </w:rPr>
        <w:t>místa pro provedení Díla</w:t>
      </w:r>
      <w:r w:rsidR="001522EE" w:rsidRPr="00A57A83">
        <w:rPr>
          <w:rFonts w:asciiTheme="minorHAnsi" w:hAnsiTheme="minorHAnsi" w:cstheme="minorHAnsi"/>
          <w:sz w:val="22"/>
          <w:szCs w:val="22"/>
        </w:rPr>
        <w:t xml:space="preserve"> a odpovídá za to, že postupem </w:t>
      </w:r>
      <w:r w:rsidR="008218FA" w:rsidRPr="00A57A83">
        <w:rPr>
          <w:rFonts w:asciiTheme="minorHAnsi" w:hAnsiTheme="minorHAnsi" w:cstheme="minorHAnsi"/>
          <w:sz w:val="22"/>
          <w:szCs w:val="22"/>
        </w:rPr>
        <w:t>při provádění Díla</w:t>
      </w:r>
      <w:r w:rsidR="001522EE" w:rsidRPr="00A57A83">
        <w:rPr>
          <w:rFonts w:asciiTheme="minorHAnsi" w:hAnsiTheme="minorHAnsi" w:cstheme="minorHAnsi"/>
          <w:sz w:val="22"/>
          <w:szCs w:val="22"/>
        </w:rPr>
        <w:t xml:space="preserve"> nezpůsobí škodu odběratelům na tyto sítě napojené</w:t>
      </w:r>
      <w:r w:rsidR="001522EE" w:rsidRPr="00A57A83">
        <w:rPr>
          <w:rFonts w:asciiTheme="minorHAnsi" w:hAnsiTheme="minorHAnsi" w:cstheme="minorHAnsi"/>
          <w:i/>
          <w:sz w:val="22"/>
          <w:szCs w:val="22"/>
        </w:rPr>
        <w:t>.</w:t>
      </w:r>
    </w:p>
    <w:p w14:paraId="3E9DEE43" w14:textId="77777777" w:rsidR="001522EE" w:rsidRPr="00A57A83" w:rsidRDefault="001522EE" w:rsidP="0019460D">
      <w:pPr>
        <w:pStyle w:val="Zkladntextodsazen"/>
        <w:tabs>
          <w:tab w:val="clear" w:pos="360"/>
          <w:tab w:val="left" w:pos="708"/>
        </w:tabs>
        <w:ind w:left="426" w:hanging="426"/>
        <w:rPr>
          <w:rFonts w:asciiTheme="minorHAnsi" w:hAnsiTheme="minorHAnsi" w:cstheme="minorHAnsi"/>
          <w:sz w:val="22"/>
          <w:szCs w:val="22"/>
        </w:rPr>
      </w:pPr>
    </w:p>
    <w:p w14:paraId="3E9DEE44" w14:textId="77777777" w:rsidR="001522EE" w:rsidRPr="00A57A83" w:rsidRDefault="001B2B9E" w:rsidP="0019460D">
      <w:pPr>
        <w:pStyle w:val="Zkladntextodsazen"/>
        <w:tabs>
          <w:tab w:val="clear" w:pos="360"/>
          <w:tab w:val="left" w:pos="708"/>
        </w:tabs>
        <w:ind w:left="426" w:hanging="426"/>
        <w:rPr>
          <w:rFonts w:asciiTheme="minorHAnsi" w:hAnsiTheme="minorHAnsi" w:cstheme="minorHAnsi"/>
          <w:sz w:val="22"/>
          <w:szCs w:val="22"/>
        </w:rPr>
      </w:pPr>
      <w:r w:rsidRPr="00A57A83">
        <w:rPr>
          <w:rFonts w:asciiTheme="minorHAnsi" w:hAnsiTheme="minorHAnsi" w:cstheme="minorHAnsi"/>
          <w:sz w:val="22"/>
          <w:szCs w:val="22"/>
        </w:rPr>
        <w:t>7</w:t>
      </w:r>
      <w:r w:rsidR="0019460D" w:rsidRPr="00A57A83">
        <w:rPr>
          <w:rFonts w:asciiTheme="minorHAnsi" w:hAnsiTheme="minorHAnsi" w:cstheme="minorHAnsi"/>
          <w:sz w:val="22"/>
          <w:szCs w:val="22"/>
        </w:rPr>
        <w:t>.</w:t>
      </w:r>
      <w:r w:rsidR="0019460D" w:rsidRPr="00A57A83">
        <w:rPr>
          <w:rFonts w:asciiTheme="minorHAnsi" w:hAnsiTheme="minorHAnsi" w:cstheme="minorHAnsi"/>
          <w:sz w:val="22"/>
          <w:szCs w:val="22"/>
        </w:rPr>
        <w:tab/>
      </w:r>
      <w:r w:rsidR="005C7ADA" w:rsidRPr="00A57A83">
        <w:rPr>
          <w:rFonts w:asciiTheme="minorHAnsi" w:hAnsiTheme="minorHAnsi" w:cstheme="minorHAnsi"/>
          <w:sz w:val="22"/>
          <w:szCs w:val="22"/>
        </w:rPr>
        <w:t>Zhotovitel vyklidí místo pro provádění Díla</w:t>
      </w:r>
      <w:r w:rsidR="001522EE" w:rsidRPr="00A57A83">
        <w:rPr>
          <w:rFonts w:asciiTheme="minorHAnsi" w:hAnsiTheme="minorHAnsi" w:cstheme="minorHAnsi"/>
          <w:sz w:val="22"/>
          <w:szCs w:val="22"/>
        </w:rPr>
        <w:t xml:space="preserve"> do dvou (</w:t>
      </w:r>
      <w:r w:rsidR="001522EE" w:rsidRPr="00A57A83">
        <w:rPr>
          <w:rFonts w:asciiTheme="minorHAnsi" w:hAnsiTheme="minorHAnsi" w:cstheme="minorHAnsi"/>
          <w:bCs/>
          <w:sz w:val="22"/>
          <w:szCs w:val="22"/>
        </w:rPr>
        <w:t>2) kalendářních dnů</w:t>
      </w:r>
      <w:r w:rsidR="001522EE" w:rsidRPr="00A57A83">
        <w:rPr>
          <w:rFonts w:asciiTheme="minorHAnsi" w:hAnsiTheme="minorHAnsi" w:cstheme="minorHAnsi"/>
          <w:sz w:val="22"/>
          <w:szCs w:val="22"/>
        </w:rPr>
        <w:t xml:space="preserve"> po podpisu Protokolu o předání a převzetí Díla. V rámci vyklizení staveniště zajistí Zhotovitel odstranění všech škod, včetně případné ekologické zátěže. Zásadně je zakázáno, aby v rámci terénních úprav byly pod vrchní vrstvu zasypány zbytky stavebního materiálu.</w:t>
      </w:r>
    </w:p>
    <w:p w14:paraId="3E9DEE45" w14:textId="77777777" w:rsidR="00D56E78" w:rsidRPr="00A57A83" w:rsidRDefault="00D56E78" w:rsidP="00D56E78">
      <w:pPr>
        <w:pStyle w:val="Zkladntextodsazen"/>
        <w:tabs>
          <w:tab w:val="clear" w:pos="360"/>
          <w:tab w:val="left" w:pos="708"/>
        </w:tabs>
        <w:rPr>
          <w:rFonts w:asciiTheme="minorHAnsi" w:hAnsiTheme="minorHAnsi" w:cstheme="minorHAnsi"/>
          <w:sz w:val="22"/>
          <w:szCs w:val="22"/>
        </w:rPr>
      </w:pPr>
    </w:p>
    <w:p w14:paraId="3E9DEE46" w14:textId="77777777" w:rsidR="001522EE" w:rsidRPr="00A57A83" w:rsidRDefault="00480E72" w:rsidP="00024B04">
      <w:pPr>
        <w:pStyle w:val="Nadpis1"/>
        <w:tabs>
          <w:tab w:val="left" w:pos="5812"/>
        </w:tabs>
        <w:ind w:left="426" w:hanging="426"/>
        <w:rPr>
          <w:rFonts w:asciiTheme="minorHAnsi" w:hAnsiTheme="minorHAnsi" w:cstheme="minorHAnsi"/>
          <w:sz w:val="22"/>
          <w:szCs w:val="22"/>
          <w:u w:val="single"/>
        </w:rPr>
      </w:pPr>
      <w:r w:rsidRPr="00A57A83">
        <w:rPr>
          <w:rFonts w:asciiTheme="minorHAnsi" w:hAnsiTheme="minorHAnsi" w:cstheme="minorHAnsi"/>
          <w:sz w:val="22"/>
          <w:szCs w:val="22"/>
          <w:u w:val="single"/>
        </w:rPr>
        <w:t>10</w:t>
      </w:r>
      <w:r w:rsidR="001522EE" w:rsidRPr="00A57A83">
        <w:rPr>
          <w:rFonts w:asciiTheme="minorHAnsi" w:hAnsiTheme="minorHAnsi" w:cstheme="minorHAnsi"/>
          <w:sz w:val="22"/>
          <w:szCs w:val="22"/>
          <w:u w:val="single"/>
        </w:rPr>
        <w:t>.</w:t>
      </w:r>
      <w:r w:rsidR="001522EE" w:rsidRPr="00A57A83">
        <w:rPr>
          <w:rFonts w:asciiTheme="minorHAnsi" w:hAnsiTheme="minorHAnsi" w:cstheme="minorHAnsi"/>
          <w:sz w:val="22"/>
          <w:szCs w:val="22"/>
          <w:u w:val="single"/>
        </w:rPr>
        <w:tab/>
        <w:t>STAVEBNÍ DENÍK</w:t>
      </w:r>
    </w:p>
    <w:p w14:paraId="3E9DEE47" w14:textId="77777777" w:rsidR="001522EE" w:rsidRPr="00A57A83" w:rsidRDefault="001522EE" w:rsidP="00024B04">
      <w:pPr>
        <w:rPr>
          <w:rFonts w:asciiTheme="minorHAnsi" w:hAnsiTheme="minorHAnsi" w:cstheme="minorHAnsi"/>
          <w:sz w:val="22"/>
          <w:szCs w:val="22"/>
        </w:rPr>
      </w:pPr>
    </w:p>
    <w:p w14:paraId="3E9DEE48" w14:textId="77777777" w:rsidR="001522EE" w:rsidRPr="00A57A83" w:rsidRDefault="001522EE" w:rsidP="00AB23C5">
      <w:pPr>
        <w:numPr>
          <w:ilvl w:val="2"/>
          <w:numId w:val="6"/>
        </w:numPr>
        <w:tabs>
          <w:tab w:val="num" w:pos="426"/>
        </w:tabs>
        <w:ind w:left="426" w:hanging="426"/>
        <w:jc w:val="both"/>
        <w:rPr>
          <w:rFonts w:asciiTheme="minorHAnsi" w:hAnsiTheme="minorHAnsi" w:cstheme="minorHAnsi"/>
          <w:sz w:val="22"/>
          <w:szCs w:val="22"/>
        </w:rPr>
      </w:pPr>
      <w:r w:rsidRPr="00A57A83">
        <w:rPr>
          <w:rFonts w:asciiTheme="minorHAnsi" w:hAnsiTheme="minorHAnsi" w:cstheme="minorHAnsi"/>
          <w:sz w:val="22"/>
          <w:szCs w:val="22"/>
        </w:rPr>
        <w:t xml:space="preserve">Zhotovitel je povinen vést ode dne převzetí </w:t>
      </w:r>
      <w:r w:rsidR="00802B0A" w:rsidRPr="00A57A83">
        <w:rPr>
          <w:rFonts w:asciiTheme="minorHAnsi" w:hAnsiTheme="minorHAnsi" w:cstheme="minorHAnsi"/>
          <w:sz w:val="22"/>
          <w:szCs w:val="22"/>
        </w:rPr>
        <w:t>místa pro provádění Díla</w:t>
      </w:r>
      <w:r w:rsidRPr="00A57A83">
        <w:rPr>
          <w:rFonts w:asciiTheme="minorHAnsi" w:hAnsiTheme="minorHAnsi" w:cstheme="minorHAnsi"/>
          <w:sz w:val="22"/>
          <w:szCs w:val="22"/>
        </w:rPr>
        <w:t xml:space="preserve"> stavební deník. Do deníku zapisuje veškeré skutečnosti rozhodné pro plnění Smlouvy a skutečnosti, které mají význam pro průběh a provádění </w:t>
      </w:r>
      <w:r w:rsidR="005C7ADA" w:rsidRPr="00A57A83">
        <w:rPr>
          <w:rFonts w:asciiTheme="minorHAnsi" w:hAnsiTheme="minorHAnsi" w:cstheme="minorHAnsi"/>
          <w:sz w:val="22"/>
          <w:szCs w:val="22"/>
        </w:rPr>
        <w:t>Díla</w:t>
      </w:r>
      <w:r w:rsidRPr="00A57A83">
        <w:rPr>
          <w:rFonts w:asciiTheme="minorHAnsi" w:hAnsiTheme="minorHAnsi" w:cstheme="minorHAnsi"/>
          <w:sz w:val="22"/>
          <w:szCs w:val="22"/>
        </w:rPr>
        <w:t>. Objednatel je povinen sledovat obsah deníku a k zápisu připojovat své stanovisko (souhlas, námitky apod.). Povinnost Zhotovitele vést stavební deník končí zápisem o odstranění vad a nedodělků z přejímacího řízení a po realizaci připomínek, které vyplynou z kolaudačního řízení.</w:t>
      </w:r>
    </w:p>
    <w:p w14:paraId="3E9DEE49" w14:textId="77777777" w:rsidR="001522EE" w:rsidRPr="00A57A83" w:rsidRDefault="001522EE" w:rsidP="00024B04">
      <w:pPr>
        <w:tabs>
          <w:tab w:val="num" w:pos="426"/>
          <w:tab w:val="left" w:pos="1005"/>
        </w:tabs>
        <w:ind w:left="360" w:hanging="360"/>
        <w:jc w:val="both"/>
        <w:rPr>
          <w:rFonts w:asciiTheme="minorHAnsi" w:hAnsiTheme="minorHAnsi" w:cstheme="minorHAnsi"/>
          <w:sz w:val="22"/>
          <w:szCs w:val="22"/>
        </w:rPr>
      </w:pPr>
      <w:r w:rsidRPr="00A57A83">
        <w:rPr>
          <w:rFonts w:asciiTheme="minorHAnsi" w:hAnsiTheme="minorHAnsi" w:cstheme="minorHAnsi"/>
          <w:sz w:val="22"/>
          <w:szCs w:val="22"/>
        </w:rPr>
        <w:tab/>
      </w:r>
      <w:r w:rsidRPr="00A57A83">
        <w:rPr>
          <w:rFonts w:asciiTheme="minorHAnsi" w:hAnsiTheme="minorHAnsi" w:cstheme="minorHAnsi"/>
          <w:sz w:val="22"/>
          <w:szCs w:val="22"/>
        </w:rPr>
        <w:tab/>
      </w:r>
    </w:p>
    <w:p w14:paraId="3E9DEE4A" w14:textId="77777777" w:rsidR="001522EE" w:rsidRPr="00A57A83" w:rsidRDefault="001522EE" w:rsidP="00AB23C5">
      <w:pPr>
        <w:numPr>
          <w:ilvl w:val="2"/>
          <w:numId w:val="6"/>
        </w:numPr>
        <w:tabs>
          <w:tab w:val="num" w:pos="426"/>
        </w:tabs>
        <w:ind w:left="360"/>
        <w:jc w:val="both"/>
        <w:rPr>
          <w:rFonts w:asciiTheme="minorHAnsi" w:hAnsiTheme="minorHAnsi" w:cstheme="minorHAnsi"/>
          <w:sz w:val="22"/>
          <w:szCs w:val="22"/>
        </w:rPr>
      </w:pPr>
      <w:r w:rsidRPr="00A57A83">
        <w:rPr>
          <w:rFonts w:asciiTheme="minorHAnsi" w:hAnsiTheme="minorHAnsi" w:cstheme="minorHAnsi"/>
          <w:sz w:val="22"/>
          <w:szCs w:val="22"/>
        </w:rPr>
        <w:t>Denní záznamy čitelně zapisuje a podepisuje stavbyvedoucí, popřípadě jeho zástupce zásadně v den, kdy byly práce provedeny nebo nastaly okolnosti, které jsou předmětem zápisu. Mimo stavbyvedoucího může provádět potřebné záznamy v deníku Technický dozor Investora/Objednatele, orgány státního dohledu a zástupci smluvních stran k tomu zmocnění.</w:t>
      </w:r>
    </w:p>
    <w:p w14:paraId="3E9DEE4B" w14:textId="77777777" w:rsidR="001522EE" w:rsidRPr="00A57A83" w:rsidRDefault="001522EE" w:rsidP="00024B04">
      <w:pPr>
        <w:tabs>
          <w:tab w:val="num" w:pos="360"/>
          <w:tab w:val="num" w:pos="2340"/>
        </w:tabs>
        <w:ind w:left="360" w:hanging="360"/>
        <w:jc w:val="both"/>
        <w:rPr>
          <w:rFonts w:asciiTheme="minorHAnsi" w:hAnsiTheme="minorHAnsi" w:cstheme="minorHAnsi"/>
          <w:sz w:val="22"/>
          <w:szCs w:val="22"/>
        </w:rPr>
      </w:pPr>
    </w:p>
    <w:p w14:paraId="3E9DEE4C" w14:textId="77777777" w:rsidR="001522EE" w:rsidRPr="00A57A83" w:rsidRDefault="001522EE" w:rsidP="00AB23C5">
      <w:pPr>
        <w:numPr>
          <w:ilvl w:val="2"/>
          <w:numId w:val="6"/>
        </w:num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Nesouhlasí-li některá ze smluvních stran s obsahem zápisu ve stavebním deníku, který učinila druhá smluvní strana, musí k tomuto zápisu připojit své stanovisko nejpozději do tří (3) pracovních dnů, jinak se má za to, že s obsahem tohoto zápisu souhlasí a skutečnosti uvedené v tomto zápise budou považovány za prokázané.</w:t>
      </w:r>
    </w:p>
    <w:p w14:paraId="3E9DEE4D" w14:textId="77777777" w:rsidR="001522EE" w:rsidRPr="00A57A83" w:rsidRDefault="001522EE" w:rsidP="00024B04">
      <w:pPr>
        <w:tabs>
          <w:tab w:val="num" w:pos="360"/>
          <w:tab w:val="num" w:pos="2340"/>
        </w:tabs>
        <w:ind w:left="360" w:hanging="360"/>
        <w:jc w:val="both"/>
        <w:rPr>
          <w:rFonts w:asciiTheme="minorHAnsi" w:hAnsiTheme="minorHAnsi" w:cstheme="minorHAnsi"/>
          <w:sz w:val="22"/>
          <w:szCs w:val="22"/>
        </w:rPr>
      </w:pPr>
    </w:p>
    <w:p w14:paraId="3E9DEE4E" w14:textId="77777777" w:rsidR="001522EE" w:rsidRPr="00A57A83" w:rsidRDefault="001522EE" w:rsidP="00AB23C5">
      <w:pPr>
        <w:numPr>
          <w:ilvl w:val="2"/>
          <w:numId w:val="6"/>
        </w:num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 xml:space="preserve">Smluvní strany se dohodly, že zápisy z kontrolních dnů </w:t>
      </w:r>
      <w:r w:rsidR="00802B0A" w:rsidRPr="00A57A83">
        <w:rPr>
          <w:rFonts w:asciiTheme="minorHAnsi" w:hAnsiTheme="minorHAnsi" w:cstheme="minorHAnsi"/>
          <w:sz w:val="22"/>
          <w:szCs w:val="22"/>
        </w:rPr>
        <w:t>provádění Díla</w:t>
      </w:r>
      <w:r w:rsidRPr="00A57A83">
        <w:rPr>
          <w:rFonts w:asciiTheme="minorHAnsi" w:hAnsiTheme="minorHAnsi" w:cstheme="minorHAnsi"/>
          <w:sz w:val="22"/>
          <w:szCs w:val="22"/>
        </w:rPr>
        <w:t>, jakož i veškeré jiné zápisy stran předmětu této Smlouvy, se stávají automaticky nedíl</w:t>
      </w:r>
      <w:r w:rsidR="00802B0A" w:rsidRPr="00A57A83">
        <w:rPr>
          <w:rFonts w:asciiTheme="minorHAnsi" w:hAnsiTheme="minorHAnsi" w:cstheme="minorHAnsi"/>
          <w:sz w:val="22"/>
          <w:szCs w:val="22"/>
        </w:rPr>
        <w:t>nou součástí stavebního deníku.</w:t>
      </w:r>
    </w:p>
    <w:p w14:paraId="3E9DEE4F" w14:textId="77777777" w:rsidR="001522EE" w:rsidRPr="00A57A83" w:rsidRDefault="001522EE" w:rsidP="00024B04">
      <w:pPr>
        <w:tabs>
          <w:tab w:val="num" w:pos="2340"/>
        </w:tabs>
        <w:jc w:val="both"/>
        <w:rPr>
          <w:rFonts w:asciiTheme="minorHAnsi" w:hAnsiTheme="minorHAnsi" w:cstheme="minorHAnsi"/>
          <w:sz w:val="22"/>
          <w:szCs w:val="22"/>
        </w:rPr>
      </w:pPr>
    </w:p>
    <w:p w14:paraId="3E9DEE50" w14:textId="77777777" w:rsidR="001522EE" w:rsidRPr="00A57A83" w:rsidRDefault="001522EE" w:rsidP="00AB23C5">
      <w:pPr>
        <w:numPr>
          <w:ilvl w:val="2"/>
          <w:numId w:val="6"/>
        </w:num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 xml:space="preserve">Zápis zapsaný ve stavebním deníku, podepsaný stavbyvedoucím Zhotovitele a </w:t>
      </w:r>
      <w:proofErr w:type="gramStart"/>
      <w:r w:rsidRPr="00A57A83">
        <w:rPr>
          <w:rFonts w:asciiTheme="minorHAnsi" w:hAnsiTheme="minorHAnsi" w:cstheme="minorHAnsi"/>
          <w:sz w:val="22"/>
          <w:szCs w:val="22"/>
        </w:rPr>
        <w:t>Technickým  dozorem</w:t>
      </w:r>
      <w:proofErr w:type="gramEnd"/>
      <w:r w:rsidRPr="00A57A83">
        <w:rPr>
          <w:rFonts w:asciiTheme="minorHAnsi" w:hAnsiTheme="minorHAnsi" w:cstheme="minorHAnsi"/>
          <w:sz w:val="22"/>
          <w:szCs w:val="22"/>
        </w:rPr>
        <w:t xml:space="preserve"> Investora/Objednatele je důkazem o zapsané skutečnosti a podkladem pro e</w:t>
      </w:r>
      <w:r w:rsidR="0070267E" w:rsidRPr="00A57A83">
        <w:rPr>
          <w:rFonts w:asciiTheme="minorHAnsi" w:hAnsiTheme="minorHAnsi" w:cstheme="minorHAnsi"/>
          <w:sz w:val="22"/>
          <w:szCs w:val="22"/>
        </w:rPr>
        <w:t>ventuá</w:t>
      </w:r>
      <w:r w:rsidRPr="00A57A83">
        <w:rPr>
          <w:rFonts w:asciiTheme="minorHAnsi" w:hAnsiTheme="minorHAnsi" w:cstheme="minorHAnsi"/>
          <w:sz w:val="22"/>
          <w:szCs w:val="22"/>
        </w:rPr>
        <w:t>lní smluvní úpravy.</w:t>
      </w:r>
    </w:p>
    <w:p w14:paraId="3E9DEE51" w14:textId="77777777" w:rsidR="001522EE" w:rsidRPr="00A57A83" w:rsidRDefault="001522EE" w:rsidP="00024B04">
      <w:pPr>
        <w:tabs>
          <w:tab w:val="num" w:pos="360"/>
          <w:tab w:val="num" w:pos="2340"/>
        </w:tabs>
        <w:ind w:left="360" w:hanging="360"/>
        <w:jc w:val="both"/>
        <w:rPr>
          <w:rFonts w:asciiTheme="minorHAnsi" w:hAnsiTheme="minorHAnsi" w:cstheme="minorHAnsi"/>
          <w:sz w:val="22"/>
          <w:szCs w:val="22"/>
        </w:rPr>
      </w:pPr>
    </w:p>
    <w:p w14:paraId="3E9DEE52" w14:textId="77777777" w:rsidR="001522EE" w:rsidRPr="00A57A83" w:rsidRDefault="001522EE" w:rsidP="00AB23C5">
      <w:pPr>
        <w:numPr>
          <w:ilvl w:val="2"/>
          <w:numId w:val="6"/>
        </w:num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 xml:space="preserve">Originál stavebního deníku Zhotovitel předá Objednateli v termínu stanoveném do pěti (5) dnů ode dne předání Díla. </w:t>
      </w:r>
    </w:p>
    <w:p w14:paraId="3E9DEE53" w14:textId="77777777" w:rsidR="0070267E" w:rsidRPr="00A57A83" w:rsidRDefault="0070267E" w:rsidP="00024B04">
      <w:pPr>
        <w:ind w:left="360"/>
        <w:jc w:val="both"/>
        <w:rPr>
          <w:rFonts w:asciiTheme="minorHAnsi" w:hAnsiTheme="minorHAnsi" w:cstheme="minorHAnsi"/>
          <w:sz w:val="22"/>
          <w:szCs w:val="22"/>
        </w:rPr>
      </w:pPr>
    </w:p>
    <w:p w14:paraId="3E9DEE54" w14:textId="77777777" w:rsidR="001522EE" w:rsidRPr="00A57A83" w:rsidRDefault="00480E72" w:rsidP="00024B04">
      <w:pPr>
        <w:pStyle w:val="Nadpis4"/>
        <w:ind w:left="426" w:hanging="426"/>
        <w:jc w:val="left"/>
        <w:rPr>
          <w:rFonts w:asciiTheme="minorHAnsi" w:hAnsiTheme="minorHAnsi" w:cstheme="minorHAnsi"/>
          <w:sz w:val="22"/>
          <w:szCs w:val="22"/>
          <w:u w:val="single"/>
        </w:rPr>
      </w:pPr>
      <w:r w:rsidRPr="00A57A83">
        <w:rPr>
          <w:rFonts w:asciiTheme="minorHAnsi" w:hAnsiTheme="minorHAnsi" w:cstheme="minorHAnsi"/>
          <w:sz w:val="22"/>
          <w:szCs w:val="22"/>
          <w:u w:val="single"/>
        </w:rPr>
        <w:t>11</w:t>
      </w:r>
      <w:r w:rsidR="001522EE" w:rsidRPr="00A57A83">
        <w:rPr>
          <w:rFonts w:asciiTheme="minorHAnsi" w:hAnsiTheme="minorHAnsi" w:cstheme="minorHAnsi"/>
          <w:sz w:val="22"/>
          <w:szCs w:val="22"/>
          <w:u w:val="single"/>
        </w:rPr>
        <w:t>.</w:t>
      </w:r>
      <w:r w:rsidR="001522EE" w:rsidRPr="00A57A83">
        <w:rPr>
          <w:rFonts w:asciiTheme="minorHAnsi" w:hAnsiTheme="minorHAnsi" w:cstheme="minorHAnsi"/>
          <w:sz w:val="22"/>
          <w:szCs w:val="22"/>
          <w:u w:val="single"/>
        </w:rPr>
        <w:tab/>
        <w:t>SUBDODAVATELSKÉ ZAJIŠTĚNÍ DÍLA</w:t>
      </w:r>
    </w:p>
    <w:p w14:paraId="3E9DEE55" w14:textId="77777777" w:rsidR="001522EE" w:rsidRPr="00A57A83" w:rsidRDefault="001522EE" w:rsidP="00024B04">
      <w:pPr>
        <w:jc w:val="center"/>
        <w:rPr>
          <w:rFonts w:asciiTheme="minorHAnsi" w:hAnsiTheme="minorHAnsi" w:cstheme="minorHAnsi"/>
          <w:sz w:val="22"/>
          <w:szCs w:val="22"/>
        </w:rPr>
      </w:pPr>
    </w:p>
    <w:p w14:paraId="3E9DEE56" w14:textId="77777777" w:rsidR="001522EE" w:rsidRPr="00A57A83" w:rsidRDefault="001522EE" w:rsidP="00AB23C5">
      <w:pPr>
        <w:numPr>
          <w:ilvl w:val="1"/>
          <w:numId w:val="7"/>
        </w:num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 xml:space="preserve">Zhotovitel prohlašuje, že část stavebních prací a dodávek, tvořících součást Díla, bude zajišťovat subdodavatelsky. </w:t>
      </w:r>
    </w:p>
    <w:p w14:paraId="3E9DEE57" w14:textId="77777777" w:rsidR="001522EE" w:rsidRPr="00A57A83" w:rsidRDefault="001522EE" w:rsidP="00024B04">
      <w:pPr>
        <w:ind w:left="360"/>
        <w:jc w:val="both"/>
        <w:rPr>
          <w:rFonts w:asciiTheme="minorHAnsi" w:hAnsiTheme="minorHAnsi" w:cstheme="minorHAnsi"/>
          <w:sz w:val="22"/>
          <w:szCs w:val="22"/>
        </w:rPr>
      </w:pPr>
    </w:p>
    <w:p w14:paraId="3E9DEE58" w14:textId="77777777" w:rsidR="001522EE" w:rsidRPr="00A57A83" w:rsidRDefault="00E87434" w:rsidP="00E87434">
      <w:pPr>
        <w:tabs>
          <w:tab w:val="num" w:pos="1440"/>
        </w:tabs>
        <w:ind w:left="360" w:hanging="360"/>
        <w:jc w:val="both"/>
        <w:rPr>
          <w:rFonts w:asciiTheme="minorHAnsi" w:hAnsiTheme="minorHAnsi" w:cstheme="minorHAnsi"/>
          <w:sz w:val="22"/>
          <w:szCs w:val="22"/>
          <w:highlight w:val="yellow"/>
        </w:rPr>
      </w:pPr>
      <w:r w:rsidRPr="00A57A83">
        <w:rPr>
          <w:rFonts w:asciiTheme="minorHAnsi" w:hAnsiTheme="minorHAnsi" w:cstheme="minorHAnsi"/>
          <w:sz w:val="22"/>
          <w:szCs w:val="22"/>
        </w:rPr>
        <w:t>2.</w:t>
      </w:r>
      <w:r w:rsidRPr="00A57A83">
        <w:rPr>
          <w:rFonts w:asciiTheme="minorHAnsi" w:hAnsiTheme="minorHAnsi" w:cstheme="minorHAnsi"/>
          <w:sz w:val="22"/>
          <w:szCs w:val="22"/>
        </w:rPr>
        <w:tab/>
      </w:r>
      <w:r w:rsidR="001522EE" w:rsidRPr="00A57A83">
        <w:rPr>
          <w:rFonts w:asciiTheme="minorHAnsi" w:hAnsiTheme="minorHAnsi" w:cstheme="minorHAnsi"/>
          <w:sz w:val="22"/>
          <w:szCs w:val="22"/>
        </w:rPr>
        <w:t>Zhotovitel v plném rozsahu odpovídá za své subdodavatele, tato odpovědnost platí i v případech, kdy subdodavatel bude vybrán za součinnosti nebo výlučně Objednatelem. Z toho důvodu je seznámí se všemi dohodnutými podmínkami provádění Díla.</w:t>
      </w:r>
    </w:p>
    <w:p w14:paraId="3E9DEE59" w14:textId="77777777" w:rsidR="001522EE" w:rsidRPr="00A57A83" w:rsidRDefault="001522EE" w:rsidP="00024B04">
      <w:pPr>
        <w:jc w:val="center"/>
        <w:rPr>
          <w:rFonts w:asciiTheme="minorHAnsi" w:hAnsiTheme="minorHAnsi" w:cstheme="minorHAnsi"/>
          <w:sz w:val="22"/>
          <w:szCs w:val="22"/>
        </w:rPr>
      </w:pPr>
    </w:p>
    <w:p w14:paraId="3E9DEE5A" w14:textId="77777777" w:rsidR="001522EE" w:rsidRPr="00A57A83" w:rsidRDefault="00480E72" w:rsidP="00024B04">
      <w:pPr>
        <w:ind w:left="426" w:hanging="426"/>
        <w:rPr>
          <w:rFonts w:asciiTheme="minorHAnsi" w:hAnsiTheme="minorHAnsi" w:cstheme="minorHAnsi"/>
          <w:b/>
          <w:caps/>
          <w:sz w:val="22"/>
          <w:szCs w:val="22"/>
          <w:u w:val="single"/>
        </w:rPr>
      </w:pPr>
      <w:r w:rsidRPr="00A57A83">
        <w:rPr>
          <w:rFonts w:asciiTheme="minorHAnsi" w:hAnsiTheme="minorHAnsi" w:cstheme="minorHAnsi"/>
          <w:b/>
          <w:caps/>
          <w:sz w:val="22"/>
          <w:szCs w:val="22"/>
          <w:u w:val="single"/>
        </w:rPr>
        <w:t>12</w:t>
      </w:r>
      <w:r w:rsidR="001522EE" w:rsidRPr="00A57A83">
        <w:rPr>
          <w:rFonts w:asciiTheme="minorHAnsi" w:hAnsiTheme="minorHAnsi" w:cstheme="minorHAnsi"/>
          <w:b/>
          <w:caps/>
          <w:sz w:val="22"/>
          <w:szCs w:val="22"/>
          <w:u w:val="single"/>
        </w:rPr>
        <w:t>.</w:t>
      </w:r>
      <w:r w:rsidR="001522EE" w:rsidRPr="00A57A83">
        <w:rPr>
          <w:rFonts w:asciiTheme="minorHAnsi" w:hAnsiTheme="minorHAnsi" w:cstheme="minorHAnsi"/>
          <w:b/>
          <w:caps/>
          <w:sz w:val="22"/>
          <w:szCs w:val="22"/>
          <w:u w:val="single"/>
        </w:rPr>
        <w:tab/>
        <w:t>Dohodnuté zkoušky</w:t>
      </w:r>
    </w:p>
    <w:p w14:paraId="3E9DEE5B" w14:textId="77777777" w:rsidR="001522EE" w:rsidRPr="00A57A83" w:rsidRDefault="001522EE" w:rsidP="00024B04">
      <w:pPr>
        <w:tabs>
          <w:tab w:val="left" w:pos="360"/>
        </w:tabs>
        <w:ind w:left="360" w:hanging="360"/>
        <w:jc w:val="both"/>
        <w:rPr>
          <w:rFonts w:asciiTheme="minorHAnsi" w:hAnsiTheme="minorHAnsi" w:cstheme="minorHAnsi"/>
          <w:sz w:val="22"/>
          <w:szCs w:val="22"/>
        </w:rPr>
      </w:pPr>
    </w:p>
    <w:p w14:paraId="3E9DEE5C" w14:textId="77777777" w:rsidR="001522EE" w:rsidRPr="00A57A83" w:rsidRDefault="001522EE" w:rsidP="00AB23C5">
      <w:pPr>
        <w:numPr>
          <w:ilvl w:val="1"/>
          <w:numId w:val="8"/>
        </w:numPr>
        <w:tabs>
          <w:tab w:val="left" w:pos="360"/>
        </w:tabs>
        <w:ind w:left="360" w:hanging="360"/>
        <w:jc w:val="both"/>
        <w:rPr>
          <w:rFonts w:asciiTheme="minorHAnsi" w:hAnsiTheme="minorHAnsi" w:cstheme="minorHAnsi"/>
          <w:sz w:val="22"/>
          <w:szCs w:val="22"/>
        </w:rPr>
      </w:pPr>
      <w:r w:rsidRPr="00A57A83">
        <w:rPr>
          <w:rFonts w:asciiTheme="minorHAnsi" w:hAnsiTheme="minorHAnsi" w:cstheme="minorHAnsi"/>
          <w:sz w:val="22"/>
          <w:szCs w:val="22"/>
        </w:rPr>
        <w:t xml:space="preserve">Zhotovitel provede jako součást </w:t>
      </w:r>
      <w:r w:rsidR="00C3653B" w:rsidRPr="00A57A83">
        <w:rPr>
          <w:rFonts w:asciiTheme="minorHAnsi" w:hAnsiTheme="minorHAnsi" w:cstheme="minorHAnsi"/>
          <w:sz w:val="22"/>
          <w:szCs w:val="22"/>
        </w:rPr>
        <w:t>Díla</w:t>
      </w:r>
      <w:r w:rsidRPr="00A57A83">
        <w:rPr>
          <w:rFonts w:asciiTheme="minorHAnsi" w:hAnsiTheme="minorHAnsi" w:cstheme="minorHAnsi"/>
          <w:sz w:val="22"/>
          <w:szCs w:val="22"/>
        </w:rPr>
        <w:t xml:space="preserve"> veškeré zkoušky, jejichž provedení předpokládá nebo ukládá obecně závazný předpis nebo technická norma (revizní zkoušky technických zařízení, tlakové zkoušky technických zařízení apod.). Úspěšné provedení zkoušek </w:t>
      </w:r>
      <w:r w:rsidR="00C3653B" w:rsidRPr="00A57A83">
        <w:rPr>
          <w:rFonts w:asciiTheme="minorHAnsi" w:hAnsiTheme="minorHAnsi" w:cstheme="minorHAnsi"/>
          <w:sz w:val="22"/>
          <w:szCs w:val="22"/>
        </w:rPr>
        <w:t xml:space="preserve">včetně provedení komplexní zkoušky ověřující funkčnost kompletně provedeného Díla </w:t>
      </w:r>
      <w:r w:rsidRPr="00A57A83">
        <w:rPr>
          <w:rFonts w:asciiTheme="minorHAnsi" w:hAnsiTheme="minorHAnsi" w:cstheme="minorHAnsi"/>
          <w:sz w:val="22"/>
          <w:szCs w:val="22"/>
        </w:rPr>
        <w:t>je podmínkou pro předání a převzetí Díla, s výjimkou těch, které nemohou být prokazatelně vyhodnoceny. Doklady (protokoly, certifikáty) o úspěšném provedení zkoušek budou předány v rámci dokladů předávaných objednateli při předání Díla.</w:t>
      </w:r>
    </w:p>
    <w:p w14:paraId="3E9DEE5D" w14:textId="77777777" w:rsidR="001522EE" w:rsidRPr="00A57A83" w:rsidRDefault="001522EE" w:rsidP="00024B04">
      <w:pPr>
        <w:ind w:left="720"/>
        <w:jc w:val="both"/>
        <w:rPr>
          <w:rFonts w:asciiTheme="minorHAnsi" w:hAnsiTheme="minorHAnsi" w:cstheme="minorHAnsi"/>
          <w:sz w:val="22"/>
          <w:szCs w:val="22"/>
        </w:rPr>
      </w:pPr>
    </w:p>
    <w:p w14:paraId="3E9DEE5E" w14:textId="77777777" w:rsidR="001522EE" w:rsidRPr="00A57A83" w:rsidRDefault="00C3653B" w:rsidP="00024B04">
      <w:pPr>
        <w:ind w:left="426" w:hanging="426"/>
        <w:jc w:val="both"/>
        <w:rPr>
          <w:rFonts w:asciiTheme="minorHAnsi" w:hAnsiTheme="minorHAnsi" w:cstheme="minorHAnsi"/>
          <w:sz w:val="22"/>
          <w:szCs w:val="22"/>
        </w:rPr>
      </w:pPr>
      <w:r w:rsidRPr="00A57A83">
        <w:rPr>
          <w:rFonts w:asciiTheme="minorHAnsi" w:hAnsiTheme="minorHAnsi" w:cstheme="minorHAnsi"/>
          <w:sz w:val="22"/>
          <w:szCs w:val="22"/>
        </w:rPr>
        <w:t>2</w:t>
      </w:r>
      <w:r w:rsidR="001522EE" w:rsidRPr="00A57A83">
        <w:rPr>
          <w:rFonts w:asciiTheme="minorHAnsi" w:hAnsiTheme="minorHAnsi" w:cstheme="minorHAnsi"/>
          <w:sz w:val="22"/>
          <w:szCs w:val="22"/>
        </w:rPr>
        <w:t>.</w:t>
      </w:r>
      <w:r w:rsidR="001522EE" w:rsidRPr="00A57A83">
        <w:rPr>
          <w:rFonts w:asciiTheme="minorHAnsi" w:hAnsiTheme="minorHAnsi" w:cstheme="minorHAnsi"/>
          <w:sz w:val="22"/>
          <w:szCs w:val="22"/>
        </w:rPr>
        <w:tab/>
        <w:t xml:space="preserve">Zhotovitel je povinen vyzvat Objednatele písemně (popř. faxem) k účasti na provedení a vyhodnocení všech zkoušek vždy nejméně tři (3) pracovní dny předem. Výzvu lze učinit i zápisem ve stavebním deníku. Objednatel má právo pověřit účastí na zkouškách jinou, odborně způsobilou osobu. </w:t>
      </w:r>
    </w:p>
    <w:p w14:paraId="3E9DEE5F" w14:textId="77777777" w:rsidR="001522EE" w:rsidRPr="00A57A83" w:rsidRDefault="001522EE" w:rsidP="00024B04">
      <w:pPr>
        <w:ind w:left="426" w:hanging="426"/>
        <w:jc w:val="both"/>
        <w:rPr>
          <w:rFonts w:asciiTheme="minorHAnsi" w:hAnsiTheme="minorHAnsi" w:cstheme="minorHAnsi"/>
          <w:sz w:val="22"/>
          <w:szCs w:val="22"/>
        </w:rPr>
      </w:pPr>
    </w:p>
    <w:p w14:paraId="3E9DEE60" w14:textId="77777777" w:rsidR="001522EE" w:rsidRPr="00A57A83" w:rsidRDefault="00C3653B" w:rsidP="00024B04">
      <w:pPr>
        <w:ind w:left="426" w:hanging="426"/>
        <w:jc w:val="both"/>
        <w:rPr>
          <w:rFonts w:asciiTheme="minorHAnsi" w:hAnsiTheme="minorHAnsi" w:cstheme="minorHAnsi"/>
          <w:sz w:val="22"/>
          <w:szCs w:val="22"/>
        </w:rPr>
      </w:pPr>
      <w:r w:rsidRPr="00A57A83">
        <w:rPr>
          <w:rFonts w:asciiTheme="minorHAnsi" w:hAnsiTheme="minorHAnsi" w:cstheme="minorHAnsi"/>
          <w:sz w:val="22"/>
          <w:szCs w:val="22"/>
        </w:rPr>
        <w:t>3</w:t>
      </w:r>
      <w:r w:rsidR="001522EE" w:rsidRPr="00A57A83">
        <w:rPr>
          <w:rFonts w:asciiTheme="minorHAnsi" w:hAnsiTheme="minorHAnsi" w:cstheme="minorHAnsi"/>
          <w:sz w:val="22"/>
          <w:szCs w:val="22"/>
        </w:rPr>
        <w:t>.</w:t>
      </w:r>
      <w:r w:rsidR="001522EE" w:rsidRPr="00A57A83">
        <w:rPr>
          <w:rFonts w:asciiTheme="minorHAnsi" w:hAnsiTheme="minorHAnsi" w:cstheme="minorHAnsi"/>
          <w:sz w:val="22"/>
          <w:szCs w:val="22"/>
        </w:rPr>
        <w:tab/>
        <w:t xml:space="preserve">Průběh zkoušek osvědčují smluvní strany zápisem ve stavebním deníku. V případě úspěšných zkoušek sepíší smluvní strany vedle toho i Protokol o úspěšném provedení zkoušek a Zhotovitel vydá o provedené zkoušce příslušné </w:t>
      </w:r>
      <w:proofErr w:type="gramStart"/>
      <w:r w:rsidR="001522EE" w:rsidRPr="00A57A83">
        <w:rPr>
          <w:rFonts w:asciiTheme="minorHAnsi" w:hAnsiTheme="minorHAnsi" w:cstheme="minorHAnsi"/>
          <w:sz w:val="22"/>
          <w:szCs w:val="22"/>
        </w:rPr>
        <w:t>osvědčení - certifikát</w:t>
      </w:r>
      <w:proofErr w:type="gramEnd"/>
      <w:r w:rsidR="001522EE" w:rsidRPr="00A57A83">
        <w:rPr>
          <w:rFonts w:asciiTheme="minorHAnsi" w:hAnsiTheme="minorHAnsi" w:cstheme="minorHAnsi"/>
          <w:sz w:val="22"/>
          <w:szCs w:val="22"/>
        </w:rPr>
        <w:t>. V případě, že zkouška prokáže vadné plnění Zhotovitele, tj. zkouška nebude úspěšná, není Objednatel povinen Dílo převzít, dokud zkouška nebude provedena úspěšně, nedohodnou-li se Smluvní strany jinak.</w:t>
      </w:r>
    </w:p>
    <w:p w14:paraId="3E9DEE61" w14:textId="77777777" w:rsidR="00C3653B" w:rsidRPr="00A57A83" w:rsidRDefault="00C3653B" w:rsidP="00024B04">
      <w:pPr>
        <w:ind w:left="426" w:hanging="426"/>
        <w:jc w:val="both"/>
        <w:rPr>
          <w:rFonts w:asciiTheme="minorHAnsi" w:hAnsiTheme="minorHAnsi" w:cstheme="minorHAnsi"/>
          <w:sz w:val="22"/>
          <w:szCs w:val="22"/>
        </w:rPr>
      </w:pPr>
    </w:p>
    <w:p w14:paraId="3E9DEE62" w14:textId="77777777" w:rsidR="00C3653B" w:rsidRPr="00A57A83" w:rsidRDefault="00C3653B" w:rsidP="00024B04">
      <w:pPr>
        <w:ind w:left="426" w:hanging="426"/>
        <w:jc w:val="both"/>
        <w:rPr>
          <w:rFonts w:asciiTheme="minorHAnsi" w:hAnsiTheme="minorHAnsi" w:cstheme="minorHAnsi"/>
          <w:sz w:val="22"/>
          <w:szCs w:val="22"/>
        </w:rPr>
      </w:pPr>
      <w:r w:rsidRPr="00A57A83">
        <w:rPr>
          <w:rFonts w:asciiTheme="minorHAnsi" w:hAnsiTheme="minorHAnsi" w:cstheme="minorHAnsi"/>
          <w:sz w:val="22"/>
          <w:szCs w:val="22"/>
        </w:rPr>
        <w:t>4.</w:t>
      </w:r>
      <w:r w:rsidRPr="00A57A83">
        <w:rPr>
          <w:rFonts w:asciiTheme="minorHAnsi" w:hAnsiTheme="minorHAnsi" w:cstheme="minorHAnsi"/>
          <w:sz w:val="22"/>
          <w:szCs w:val="22"/>
        </w:rPr>
        <w:tab/>
        <w:t>Zhotovitel se dále zavazuje před předáním Díla provést odborné zaškolení obsluhy Díla</w:t>
      </w:r>
      <w:r w:rsidR="00843F9B" w:rsidRPr="00A57A83">
        <w:rPr>
          <w:rFonts w:asciiTheme="minorHAnsi" w:hAnsiTheme="minorHAnsi" w:cstheme="minorHAnsi"/>
          <w:sz w:val="22"/>
          <w:szCs w:val="22"/>
        </w:rPr>
        <w:t xml:space="preserve"> pro</w:t>
      </w:r>
      <w:r w:rsidRPr="00A57A83">
        <w:rPr>
          <w:rFonts w:asciiTheme="minorHAnsi" w:hAnsiTheme="minorHAnsi" w:cstheme="minorHAnsi"/>
          <w:sz w:val="22"/>
          <w:szCs w:val="22"/>
        </w:rPr>
        <w:t xml:space="preserve"> Objednatele, kdy toto zaškolení je podmínkou pro předání Díla.</w:t>
      </w:r>
    </w:p>
    <w:p w14:paraId="3E9DEE63" w14:textId="7F36C50F" w:rsidR="001522EE" w:rsidRPr="00A57A83" w:rsidRDefault="001522EE" w:rsidP="00024B04">
      <w:pPr>
        <w:tabs>
          <w:tab w:val="left" w:pos="360"/>
        </w:tabs>
        <w:jc w:val="both"/>
        <w:rPr>
          <w:rFonts w:asciiTheme="minorHAnsi" w:hAnsiTheme="minorHAnsi" w:cstheme="minorHAnsi"/>
          <w:sz w:val="22"/>
          <w:szCs w:val="22"/>
        </w:rPr>
      </w:pPr>
    </w:p>
    <w:p w14:paraId="7332CE1A" w14:textId="7F19ACCF" w:rsidR="00E32CCE" w:rsidRPr="00A57A83" w:rsidRDefault="00E32CCE" w:rsidP="00024B04">
      <w:pPr>
        <w:tabs>
          <w:tab w:val="left" w:pos="360"/>
        </w:tabs>
        <w:jc w:val="both"/>
        <w:rPr>
          <w:rFonts w:asciiTheme="minorHAnsi" w:hAnsiTheme="minorHAnsi" w:cstheme="minorHAnsi"/>
          <w:sz w:val="22"/>
          <w:szCs w:val="22"/>
        </w:rPr>
      </w:pPr>
    </w:p>
    <w:p w14:paraId="17077AA9" w14:textId="77777777" w:rsidR="00E32CCE" w:rsidRPr="00A57A83" w:rsidRDefault="00E32CCE" w:rsidP="00024B04">
      <w:pPr>
        <w:tabs>
          <w:tab w:val="left" w:pos="360"/>
        </w:tabs>
        <w:jc w:val="both"/>
        <w:rPr>
          <w:rFonts w:asciiTheme="minorHAnsi" w:hAnsiTheme="minorHAnsi" w:cstheme="minorHAnsi"/>
          <w:sz w:val="22"/>
          <w:szCs w:val="22"/>
        </w:rPr>
      </w:pPr>
    </w:p>
    <w:p w14:paraId="3E9DEE64" w14:textId="77777777" w:rsidR="001522EE" w:rsidRPr="00A57A83" w:rsidRDefault="00480E72" w:rsidP="00024B04">
      <w:pPr>
        <w:ind w:left="426" w:hanging="426"/>
        <w:rPr>
          <w:rFonts w:asciiTheme="minorHAnsi" w:hAnsiTheme="minorHAnsi" w:cstheme="minorHAnsi"/>
          <w:b/>
          <w:sz w:val="22"/>
          <w:szCs w:val="22"/>
          <w:u w:val="single"/>
        </w:rPr>
      </w:pPr>
      <w:r w:rsidRPr="00A57A83">
        <w:rPr>
          <w:rFonts w:asciiTheme="minorHAnsi" w:hAnsiTheme="minorHAnsi" w:cstheme="minorHAnsi"/>
          <w:b/>
          <w:sz w:val="22"/>
          <w:szCs w:val="22"/>
          <w:u w:val="single"/>
        </w:rPr>
        <w:t>13</w:t>
      </w:r>
      <w:r w:rsidR="001522EE" w:rsidRPr="00A57A83">
        <w:rPr>
          <w:rFonts w:asciiTheme="minorHAnsi" w:hAnsiTheme="minorHAnsi" w:cstheme="minorHAnsi"/>
          <w:b/>
          <w:sz w:val="22"/>
          <w:szCs w:val="22"/>
          <w:u w:val="single"/>
        </w:rPr>
        <w:t>.</w:t>
      </w:r>
      <w:r w:rsidR="001522EE" w:rsidRPr="00A57A83">
        <w:rPr>
          <w:rFonts w:asciiTheme="minorHAnsi" w:hAnsiTheme="minorHAnsi" w:cstheme="minorHAnsi"/>
          <w:b/>
          <w:sz w:val="22"/>
          <w:szCs w:val="22"/>
          <w:u w:val="single"/>
        </w:rPr>
        <w:tab/>
        <w:t>PŘEDÁNÍ A</w:t>
      </w:r>
      <w:r w:rsidR="001522EE" w:rsidRPr="00A57A83">
        <w:rPr>
          <w:rFonts w:asciiTheme="minorHAnsi" w:hAnsiTheme="minorHAnsi" w:cstheme="minorHAnsi"/>
          <w:b/>
          <w:color w:val="FF0000"/>
          <w:sz w:val="22"/>
          <w:szCs w:val="22"/>
          <w:u w:val="single"/>
        </w:rPr>
        <w:t xml:space="preserve"> </w:t>
      </w:r>
      <w:r w:rsidR="001522EE" w:rsidRPr="00A57A83">
        <w:rPr>
          <w:rFonts w:asciiTheme="minorHAnsi" w:hAnsiTheme="minorHAnsi" w:cstheme="minorHAnsi"/>
          <w:b/>
          <w:sz w:val="22"/>
          <w:szCs w:val="22"/>
          <w:u w:val="single"/>
        </w:rPr>
        <w:t>PŘEVZETÍ DÍLA</w:t>
      </w:r>
    </w:p>
    <w:p w14:paraId="3E9DEE65" w14:textId="77777777" w:rsidR="001522EE" w:rsidRPr="00A57A83" w:rsidRDefault="001522EE" w:rsidP="00024B04">
      <w:pPr>
        <w:jc w:val="center"/>
        <w:rPr>
          <w:rFonts w:asciiTheme="minorHAnsi" w:hAnsiTheme="minorHAnsi" w:cstheme="minorHAnsi"/>
          <w:sz w:val="22"/>
          <w:szCs w:val="22"/>
        </w:rPr>
      </w:pPr>
    </w:p>
    <w:p w14:paraId="3E9DEE66" w14:textId="77777777" w:rsidR="001522EE" w:rsidRPr="00A57A83" w:rsidRDefault="001522EE" w:rsidP="00024B04">
      <w:pPr>
        <w:jc w:val="both"/>
        <w:rPr>
          <w:rFonts w:asciiTheme="minorHAnsi" w:hAnsiTheme="minorHAnsi" w:cstheme="minorHAnsi"/>
          <w:sz w:val="22"/>
          <w:szCs w:val="22"/>
        </w:rPr>
      </w:pPr>
      <w:r w:rsidRPr="00A57A83">
        <w:rPr>
          <w:rFonts w:asciiTheme="minorHAnsi" w:hAnsiTheme="minorHAnsi" w:cstheme="minorHAnsi"/>
          <w:sz w:val="22"/>
          <w:szCs w:val="22"/>
        </w:rPr>
        <w:t>Předání a převzetí díla se uskuteční podle dále specifikovaných podmínek:</w:t>
      </w:r>
    </w:p>
    <w:p w14:paraId="3E9DEE67" w14:textId="77777777" w:rsidR="001522EE" w:rsidRPr="00A57A83" w:rsidRDefault="001522EE" w:rsidP="00024B04">
      <w:pPr>
        <w:jc w:val="both"/>
        <w:rPr>
          <w:rFonts w:asciiTheme="minorHAnsi" w:hAnsiTheme="minorHAnsi" w:cstheme="minorHAnsi"/>
          <w:sz w:val="22"/>
          <w:szCs w:val="22"/>
        </w:rPr>
      </w:pPr>
    </w:p>
    <w:p w14:paraId="3E9DEE68" w14:textId="77777777" w:rsidR="001522EE" w:rsidRPr="00A57A83" w:rsidRDefault="001522EE" w:rsidP="00AB23C5">
      <w:pPr>
        <w:numPr>
          <w:ilvl w:val="0"/>
          <w:numId w:val="9"/>
        </w:numPr>
        <w:tabs>
          <w:tab w:val="num" w:pos="360"/>
        </w:tabs>
        <w:ind w:left="360" w:hanging="360"/>
        <w:jc w:val="both"/>
        <w:rPr>
          <w:rFonts w:asciiTheme="minorHAnsi" w:hAnsiTheme="minorHAnsi" w:cstheme="minorHAnsi"/>
          <w:sz w:val="22"/>
          <w:szCs w:val="22"/>
        </w:rPr>
      </w:pPr>
      <w:r w:rsidRPr="00A57A83">
        <w:rPr>
          <w:rFonts w:asciiTheme="minorHAnsi" w:hAnsiTheme="minorHAnsi" w:cstheme="minorHAnsi"/>
          <w:sz w:val="22"/>
          <w:szCs w:val="22"/>
        </w:rPr>
        <w:t>Zhotovitel je povinen písemně oznámit objednateli, nejpozději do sedmi (</w:t>
      </w:r>
      <w:r w:rsidRPr="00A57A83">
        <w:rPr>
          <w:rFonts w:asciiTheme="minorHAnsi" w:hAnsiTheme="minorHAnsi" w:cstheme="minorHAnsi"/>
          <w:b/>
          <w:sz w:val="22"/>
          <w:szCs w:val="22"/>
        </w:rPr>
        <w:t>7)</w:t>
      </w:r>
      <w:r w:rsidRPr="00A57A83">
        <w:rPr>
          <w:rFonts w:asciiTheme="minorHAnsi" w:hAnsiTheme="minorHAnsi" w:cstheme="minorHAnsi"/>
          <w:sz w:val="22"/>
          <w:szCs w:val="22"/>
        </w:rPr>
        <w:t xml:space="preserve"> kalendářních dnů předem, kdy bude Dílo ukončeno a připraveno k předání Objednateli. Předání díla navazuje na úspěšně provedené zkoušky, dohodnuté v příslušných ustanoveních této smlouvy. Povinnost provést Dílo je splněna řádným ukončením a předáním Díla. Oboustranné podepsání předávacího protokolu, který bude potvrzovat převzetí Díla Objednatelem je podmínkou pro vznik nároku Zhotovitele na dosud oprávněně nezaplacenou část Díla.</w:t>
      </w:r>
    </w:p>
    <w:p w14:paraId="3E9DEE69" w14:textId="77777777" w:rsidR="001522EE" w:rsidRPr="00A57A83" w:rsidRDefault="001522EE" w:rsidP="00024B04">
      <w:pPr>
        <w:ind w:left="360"/>
        <w:jc w:val="both"/>
        <w:rPr>
          <w:rFonts w:asciiTheme="minorHAnsi" w:hAnsiTheme="minorHAnsi" w:cstheme="minorHAnsi"/>
          <w:sz w:val="22"/>
          <w:szCs w:val="22"/>
        </w:rPr>
      </w:pPr>
    </w:p>
    <w:p w14:paraId="3E9DEE6A" w14:textId="77777777" w:rsidR="001522EE" w:rsidRPr="00A57A83" w:rsidRDefault="001522EE" w:rsidP="00AB23C5">
      <w:pPr>
        <w:numPr>
          <w:ilvl w:val="0"/>
          <w:numId w:val="9"/>
        </w:numPr>
        <w:tabs>
          <w:tab w:val="num" w:pos="360"/>
        </w:tabs>
        <w:ind w:left="360" w:hanging="360"/>
        <w:jc w:val="both"/>
        <w:rPr>
          <w:rFonts w:asciiTheme="minorHAnsi" w:hAnsiTheme="minorHAnsi" w:cstheme="minorHAnsi"/>
          <w:sz w:val="22"/>
          <w:szCs w:val="22"/>
        </w:rPr>
      </w:pPr>
      <w:r w:rsidRPr="00A57A83">
        <w:rPr>
          <w:rFonts w:asciiTheme="minorHAnsi" w:hAnsiTheme="minorHAnsi" w:cstheme="minorHAnsi"/>
          <w:sz w:val="22"/>
          <w:szCs w:val="22"/>
        </w:rPr>
        <w:t xml:space="preserve">Objednatel uzná Dílo za řádně provedené a dokončené pro předání a převzetí a takto jej převezme v případě, že všechny zkoušky budou úspěšné a Dílo bude vykazovat toliko drobné vady a nedodělky, které samy o sobě ani ve spojení s jinými nebrání užívání ke sjednanému </w:t>
      </w:r>
      <w:r w:rsidR="005C7ADA" w:rsidRPr="00A57A83">
        <w:rPr>
          <w:rFonts w:asciiTheme="minorHAnsi" w:hAnsiTheme="minorHAnsi" w:cstheme="minorHAnsi"/>
          <w:sz w:val="22"/>
          <w:szCs w:val="22"/>
        </w:rPr>
        <w:t xml:space="preserve">účelu </w:t>
      </w:r>
      <w:r w:rsidRPr="00A57A83">
        <w:rPr>
          <w:rFonts w:asciiTheme="minorHAnsi" w:hAnsiTheme="minorHAnsi" w:cstheme="minorHAnsi"/>
          <w:sz w:val="22"/>
          <w:szCs w:val="22"/>
        </w:rPr>
        <w:t>a kvalita Díla bude odpovídat požadavkům stanoveným touto Smlouvou.</w:t>
      </w:r>
    </w:p>
    <w:p w14:paraId="3E9DEE6B" w14:textId="77777777" w:rsidR="001522EE" w:rsidRPr="00A57A83" w:rsidRDefault="001522EE" w:rsidP="00024B04">
      <w:pPr>
        <w:ind w:left="360"/>
        <w:rPr>
          <w:rFonts w:asciiTheme="minorHAnsi" w:hAnsiTheme="minorHAnsi" w:cstheme="minorHAnsi"/>
          <w:sz w:val="22"/>
          <w:szCs w:val="22"/>
        </w:rPr>
      </w:pPr>
    </w:p>
    <w:p w14:paraId="3E9DEE6C" w14:textId="19500311" w:rsidR="001522EE" w:rsidRPr="00A57A83" w:rsidRDefault="001522EE" w:rsidP="00AB23C5">
      <w:pPr>
        <w:numPr>
          <w:ilvl w:val="0"/>
          <w:numId w:val="9"/>
        </w:numPr>
        <w:tabs>
          <w:tab w:val="num" w:pos="360"/>
        </w:tabs>
        <w:ind w:left="360" w:hanging="360"/>
        <w:jc w:val="both"/>
        <w:rPr>
          <w:rFonts w:asciiTheme="minorHAnsi" w:hAnsiTheme="minorHAnsi" w:cstheme="minorHAnsi"/>
          <w:sz w:val="22"/>
          <w:szCs w:val="22"/>
        </w:rPr>
      </w:pPr>
      <w:r w:rsidRPr="00A57A83">
        <w:rPr>
          <w:rFonts w:asciiTheme="minorHAnsi" w:hAnsiTheme="minorHAnsi" w:cstheme="minorHAnsi"/>
          <w:sz w:val="22"/>
          <w:szCs w:val="22"/>
        </w:rPr>
        <w:t>Nedokončené Dílo a/nebo Dílo mající vady a nedodělky bránící v užívání není Objednatel povinen převzít. Převezme-li Objednatel Dílo s drobnými vadami a nedodělky, zavazuje se Zhotovitel je odstranit v termínu(ech) dohodnutém v zápisu o předání a převzetí, a nebude-li termín dohodnut, nejpozději do deseti (10) kalendářních dnů od převzetí Díla. V případě sporu, zda jde o vady a nedodělky bránící užívání, rozhodne nezávislá třetí osoba, na níž se strany dohodnou, a která bude přítomna přejímacímu řízení; Do doby jejího rozhodnutí není Objednatel povinen Dílo převzít.</w:t>
      </w:r>
    </w:p>
    <w:p w14:paraId="3E9DEE6D" w14:textId="77777777" w:rsidR="001522EE" w:rsidRPr="00A57A83" w:rsidRDefault="001522EE" w:rsidP="00024B04">
      <w:pPr>
        <w:pStyle w:val="Odstavecseseznamem"/>
        <w:rPr>
          <w:rFonts w:asciiTheme="minorHAnsi" w:hAnsiTheme="minorHAnsi" w:cstheme="minorHAnsi"/>
          <w:sz w:val="22"/>
          <w:szCs w:val="22"/>
        </w:rPr>
      </w:pPr>
    </w:p>
    <w:p w14:paraId="3E9DEE6E" w14:textId="77777777" w:rsidR="001522EE" w:rsidRPr="00A57A83" w:rsidRDefault="001522EE" w:rsidP="00AB23C5">
      <w:pPr>
        <w:numPr>
          <w:ilvl w:val="0"/>
          <w:numId w:val="9"/>
        </w:numPr>
        <w:tabs>
          <w:tab w:val="num" w:pos="360"/>
        </w:tabs>
        <w:ind w:left="360" w:hanging="360"/>
        <w:jc w:val="both"/>
        <w:rPr>
          <w:rFonts w:asciiTheme="minorHAnsi" w:hAnsiTheme="minorHAnsi" w:cstheme="minorHAnsi"/>
          <w:sz w:val="22"/>
          <w:szCs w:val="22"/>
        </w:rPr>
      </w:pPr>
      <w:r w:rsidRPr="00A57A83">
        <w:rPr>
          <w:rFonts w:asciiTheme="minorHAnsi" w:hAnsiTheme="minorHAnsi" w:cstheme="minorHAnsi"/>
          <w:sz w:val="22"/>
          <w:szCs w:val="22"/>
        </w:rPr>
        <w:t>Zhotovitel je povinen připravit před zahájením přejímacího řízení nezbytné doklady</w:t>
      </w:r>
      <w:r w:rsidR="005219F9" w:rsidRPr="00A57A83">
        <w:rPr>
          <w:rFonts w:asciiTheme="minorHAnsi" w:hAnsiTheme="minorHAnsi" w:cstheme="minorHAnsi"/>
          <w:sz w:val="22"/>
          <w:szCs w:val="22"/>
        </w:rPr>
        <w:t>,</w:t>
      </w:r>
      <w:r w:rsidRPr="00A57A83">
        <w:rPr>
          <w:rFonts w:asciiTheme="minorHAnsi" w:hAnsiTheme="minorHAnsi" w:cstheme="minorHAnsi"/>
          <w:sz w:val="22"/>
          <w:szCs w:val="22"/>
        </w:rPr>
        <w:t xml:space="preserve"> zejména:</w:t>
      </w:r>
    </w:p>
    <w:p w14:paraId="3E9DEE6F" w14:textId="77777777" w:rsidR="001522EE" w:rsidRPr="00A57A83" w:rsidRDefault="001522EE" w:rsidP="00024B04">
      <w:pPr>
        <w:ind w:left="360"/>
        <w:jc w:val="both"/>
        <w:rPr>
          <w:rFonts w:asciiTheme="minorHAnsi" w:hAnsiTheme="minorHAnsi" w:cstheme="minorHAnsi"/>
          <w:sz w:val="22"/>
          <w:szCs w:val="22"/>
        </w:rPr>
      </w:pPr>
    </w:p>
    <w:p w14:paraId="3E9DEE70" w14:textId="77777777" w:rsidR="001522EE" w:rsidRPr="00A57A83" w:rsidRDefault="001522EE" w:rsidP="00AB23C5">
      <w:pPr>
        <w:numPr>
          <w:ilvl w:val="1"/>
          <w:numId w:val="10"/>
        </w:numPr>
        <w:jc w:val="both"/>
        <w:rPr>
          <w:rFonts w:asciiTheme="minorHAnsi" w:hAnsiTheme="minorHAnsi" w:cstheme="minorHAnsi"/>
          <w:sz w:val="22"/>
          <w:szCs w:val="22"/>
        </w:rPr>
      </w:pPr>
      <w:r w:rsidRPr="00A57A83">
        <w:rPr>
          <w:rFonts w:asciiTheme="minorHAnsi" w:hAnsiTheme="minorHAnsi" w:cstheme="minorHAnsi"/>
          <w:sz w:val="22"/>
          <w:szCs w:val="22"/>
        </w:rPr>
        <w:lastRenderedPageBreak/>
        <w:t xml:space="preserve">zápisy a osvědčení o provedených zkouškách (objektivně proveditelných před dokončením Díla), použitých materiálech, včetně protokolů a dokladů požadovaných stavebními povoleními na Dílo, </w:t>
      </w:r>
    </w:p>
    <w:p w14:paraId="3E9DEE71" w14:textId="77777777" w:rsidR="001522EE" w:rsidRPr="00A57A83" w:rsidRDefault="001522EE" w:rsidP="00024B04">
      <w:pPr>
        <w:jc w:val="both"/>
        <w:rPr>
          <w:rFonts w:asciiTheme="minorHAnsi" w:hAnsiTheme="minorHAnsi" w:cstheme="minorHAnsi"/>
          <w:sz w:val="22"/>
          <w:szCs w:val="22"/>
        </w:rPr>
      </w:pPr>
    </w:p>
    <w:p w14:paraId="3E9DEE72" w14:textId="77777777" w:rsidR="001522EE" w:rsidRPr="00A57A83" w:rsidRDefault="001522EE" w:rsidP="00AB23C5">
      <w:pPr>
        <w:numPr>
          <w:ilvl w:val="1"/>
          <w:numId w:val="10"/>
        </w:numPr>
        <w:jc w:val="both"/>
        <w:rPr>
          <w:rFonts w:asciiTheme="minorHAnsi" w:hAnsiTheme="minorHAnsi" w:cstheme="minorHAnsi"/>
          <w:sz w:val="22"/>
          <w:szCs w:val="22"/>
        </w:rPr>
      </w:pPr>
      <w:r w:rsidRPr="00A57A83">
        <w:rPr>
          <w:rFonts w:asciiTheme="minorHAnsi" w:hAnsiTheme="minorHAnsi" w:cstheme="minorHAnsi"/>
          <w:sz w:val="22"/>
          <w:szCs w:val="22"/>
        </w:rPr>
        <w:t>stavební deník v originále v čitelné, srozumitelné formě,</w:t>
      </w:r>
    </w:p>
    <w:p w14:paraId="3E9DEE73" w14:textId="77777777" w:rsidR="001522EE" w:rsidRPr="00A57A83" w:rsidRDefault="001522EE" w:rsidP="00024B04">
      <w:pPr>
        <w:jc w:val="both"/>
        <w:rPr>
          <w:rFonts w:asciiTheme="minorHAnsi" w:hAnsiTheme="minorHAnsi" w:cstheme="minorHAnsi"/>
          <w:sz w:val="22"/>
          <w:szCs w:val="22"/>
        </w:rPr>
      </w:pPr>
    </w:p>
    <w:p w14:paraId="3E9DEE74" w14:textId="77777777" w:rsidR="001522EE" w:rsidRPr="00A57A83" w:rsidRDefault="001522EE" w:rsidP="00AB23C5">
      <w:pPr>
        <w:numPr>
          <w:ilvl w:val="1"/>
          <w:numId w:val="10"/>
        </w:numPr>
        <w:jc w:val="both"/>
        <w:rPr>
          <w:rFonts w:asciiTheme="minorHAnsi" w:hAnsiTheme="minorHAnsi" w:cstheme="minorHAnsi"/>
          <w:sz w:val="22"/>
          <w:szCs w:val="22"/>
        </w:rPr>
      </w:pPr>
      <w:r w:rsidRPr="00A57A83">
        <w:rPr>
          <w:rFonts w:asciiTheme="minorHAnsi" w:hAnsiTheme="minorHAnsi" w:cstheme="minorHAnsi"/>
          <w:sz w:val="22"/>
          <w:szCs w:val="22"/>
        </w:rPr>
        <w:t>doklady o likvidaci odpadů z činnosti Z</w:t>
      </w:r>
      <w:r w:rsidR="005C7ADA" w:rsidRPr="00A57A83">
        <w:rPr>
          <w:rFonts w:asciiTheme="minorHAnsi" w:hAnsiTheme="minorHAnsi" w:cstheme="minorHAnsi"/>
          <w:sz w:val="22"/>
          <w:szCs w:val="22"/>
        </w:rPr>
        <w:t>hotovitele podle této smlouvy</w:t>
      </w:r>
      <w:r w:rsidR="005219F9" w:rsidRPr="00A57A83">
        <w:rPr>
          <w:rFonts w:asciiTheme="minorHAnsi" w:hAnsiTheme="minorHAnsi" w:cstheme="minorHAnsi"/>
          <w:sz w:val="22"/>
          <w:szCs w:val="22"/>
        </w:rPr>
        <w:t>,</w:t>
      </w:r>
    </w:p>
    <w:p w14:paraId="3E9DEE75" w14:textId="77777777" w:rsidR="001522EE" w:rsidRPr="00A57A83" w:rsidRDefault="001522EE" w:rsidP="00024B04">
      <w:pPr>
        <w:jc w:val="both"/>
        <w:rPr>
          <w:rFonts w:asciiTheme="minorHAnsi" w:hAnsiTheme="minorHAnsi" w:cstheme="minorHAnsi"/>
          <w:sz w:val="22"/>
          <w:szCs w:val="22"/>
        </w:rPr>
      </w:pPr>
    </w:p>
    <w:p w14:paraId="3E9DEE76" w14:textId="77777777" w:rsidR="001522EE" w:rsidRPr="00A57A83" w:rsidRDefault="001522EE" w:rsidP="00AB23C5">
      <w:pPr>
        <w:numPr>
          <w:ilvl w:val="1"/>
          <w:numId w:val="10"/>
        </w:numPr>
        <w:jc w:val="both"/>
        <w:rPr>
          <w:rFonts w:asciiTheme="minorHAnsi" w:hAnsiTheme="minorHAnsi" w:cstheme="minorHAnsi"/>
          <w:sz w:val="22"/>
          <w:szCs w:val="22"/>
        </w:rPr>
      </w:pPr>
      <w:r w:rsidRPr="00A57A83">
        <w:rPr>
          <w:rFonts w:asciiTheme="minorHAnsi" w:hAnsiTheme="minorHAnsi" w:cstheme="minorHAnsi"/>
          <w:sz w:val="22"/>
          <w:szCs w:val="22"/>
        </w:rPr>
        <w:t xml:space="preserve">doklady o ověření požadovaných vlastností výrobků. Při předávacím řízení předá Zhotovitel objednateli protokoly o předepsaných revizích, tlakových a provozních zkouškách, návody k zařízením, atesty materiálů a záruční listy kusových dodávek. </w:t>
      </w:r>
    </w:p>
    <w:p w14:paraId="3E9DEE77" w14:textId="77777777" w:rsidR="001522EE" w:rsidRPr="00A57A83" w:rsidRDefault="001522EE" w:rsidP="00024B04">
      <w:pPr>
        <w:pStyle w:val="Odstavecseseznamem"/>
        <w:rPr>
          <w:rFonts w:asciiTheme="minorHAnsi" w:hAnsiTheme="minorHAnsi" w:cstheme="minorHAnsi"/>
          <w:sz w:val="22"/>
          <w:szCs w:val="22"/>
        </w:rPr>
      </w:pPr>
    </w:p>
    <w:p w14:paraId="3E9DEE78" w14:textId="64A83898" w:rsidR="001522EE" w:rsidRPr="00A57A83" w:rsidRDefault="001522EE" w:rsidP="00AB23C5">
      <w:pPr>
        <w:numPr>
          <w:ilvl w:val="1"/>
          <w:numId w:val="10"/>
        </w:numPr>
        <w:jc w:val="both"/>
        <w:rPr>
          <w:rFonts w:asciiTheme="minorHAnsi" w:hAnsiTheme="minorHAnsi" w:cstheme="minorHAnsi"/>
          <w:sz w:val="22"/>
          <w:szCs w:val="22"/>
        </w:rPr>
      </w:pPr>
      <w:r w:rsidRPr="00A57A83">
        <w:rPr>
          <w:rFonts w:asciiTheme="minorHAnsi" w:hAnsiTheme="minorHAnsi" w:cstheme="minorHAnsi"/>
          <w:sz w:val="22"/>
          <w:szCs w:val="22"/>
        </w:rPr>
        <w:t xml:space="preserve">Dodavatelskou </w:t>
      </w:r>
      <w:proofErr w:type="gramStart"/>
      <w:r w:rsidRPr="00A57A83">
        <w:rPr>
          <w:rFonts w:asciiTheme="minorHAnsi" w:hAnsiTheme="minorHAnsi" w:cstheme="minorHAnsi"/>
          <w:sz w:val="22"/>
          <w:szCs w:val="22"/>
        </w:rPr>
        <w:t>dokumentaci</w:t>
      </w:r>
      <w:proofErr w:type="gramEnd"/>
      <w:r w:rsidRPr="00A57A83">
        <w:rPr>
          <w:rFonts w:asciiTheme="minorHAnsi" w:hAnsiTheme="minorHAnsi" w:cstheme="minorHAnsi"/>
          <w:sz w:val="22"/>
          <w:szCs w:val="22"/>
        </w:rPr>
        <w:t xml:space="preserve"> jak vyplývá z příslušných ustanovení této Smlouvy;  </w:t>
      </w:r>
    </w:p>
    <w:p w14:paraId="3E9DEE79" w14:textId="77777777" w:rsidR="001522EE" w:rsidRPr="00A57A83" w:rsidRDefault="001522EE" w:rsidP="00024B04">
      <w:pPr>
        <w:ind w:left="360"/>
        <w:jc w:val="both"/>
        <w:rPr>
          <w:rFonts w:asciiTheme="minorHAnsi" w:hAnsiTheme="minorHAnsi" w:cstheme="minorHAnsi"/>
          <w:sz w:val="22"/>
          <w:szCs w:val="22"/>
        </w:rPr>
      </w:pPr>
    </w:p>
    <w:p w14:paraId="3E9DEE7A" w14:textId="77777777" w:rsidR="001522EE" w:rsidRPr="00A57A83" w:rsidRDefault="001522EE" w:rsidP="00024B04">
      <w:pPr>
        <w:pStyle w:val="Zkladntextodsazen3"/>
        <w:rPr>
          <w:rFonts w:asciiTheme="minorHAnsi" w:hAnsiTheme="minorHAnsi" w:cstheme="minorHAnsi"/>
          <w:sz w:val="22"/>
          <w:szCs w:val="22"/>
        </w:rPr>
      </w:pPr>
      <w:r w:rsidRPr="00A57A83">
        <w:rPr>
          <w:rFonts w:asciiTheme="minorHAnsi" w:hAnsiTheme="minorHAnsi" w:cstheme="minorHAnsi"/>
          <w:sz w:val="22"/>
          <w:szCs w:val="22"/>
        </w:rPr>
        <w:t xml:space="preserve">Objednatel není povinen převzít dílo, chybí-li některá z výše uvedených náležitostí. Chybějící náležitosti (dokumentace) se pro účely této smlouvy pak považuje za nedodělek Díla se všemi s tím spojenými důsledky. </w:t>
      </w:r>
    </w:p>
    <w:p w14:paraId="3E9DEE7B" w14:textId="77777777" w:rsidR="001522EE" w:rsidRPr="00A57A83" w:rsidRDefault="001522EE" w:rsidP="00024B04">
      <w:pPr>
        <w:jc w:val="both"/>
        <w:rPr>
          <w:rFonts w:asciiTheme="minorHAnsi" w:hAnsiTheme="minorHAnsi" w:cstheme="minorHAnsi"/>
          <w:sz w:val="22"/>
          <w:szCs w:val="22"/>
        </w:rPr>
      </w:pPr>
    </w:p>
    <w:p w14:paraId="3E9DEE7C" w14:textId="77777777" w:rsidR="001522EE" w:rsidRPr="00A57A83" w:rsidRDefault="001522EE" w:rsidP="00AB23C5">
      <w:pPr>
        <w:numPr>
          <w:ilvl w:val="0"/>
          <w:numId w:val="11"/>
        </w:numPr>
        <w:jc w:val="both"/>
        <w:rPr>
          <w:rFonts w:asciiTheme="minorHAnsi" w:hAnsiTheme="minorHAnsi" w:cstheme="minorHAnsi"/>
          <w:sz w:val="22"/>
          <w:szCs w:val="22"/>
        </w:rPr>
      </w:pPr>
      <w:r w:rsidRPr="00A57A83">
        <w:rPr>
          <w:rFonts w:asciiTheme="minorHAnsi" w:hAnsiTheme="minorHAnsi" w:cstheme="minorHAnsi"/>
          <w:sz w:val="22"/>
          <w:szCs w:val="22"/>
        </w:rPr>
        <w:t xml:space="preserve">Po úspěšném provedení dohodnutých zkoušek a po splnění ostatních podmínek pro řádné předání a převzetí sepíší smluvní strany Protokol o předání a převzetí Díla jako celku. V protokolu smluvní strany uvedou zejména: </w:t>
      </w:r>
    </w:p>
    <w:p w14:paraId="3E9DEE7D" w14:textId="77777777" w:rsidR="001522EE" w:rsidRPr="00A57A83" w:rsidRDefault="001522EE" w:rsidP="00024B04">
      <w:pPr>
        <w:ind w:left="360"/>
        <w:jc w:val="both"/>
        <w:rPr>
          <w:rFonts w:asciiTheme="minorHAnsi" w:hAnsiTheme="minorHAnsi" w:cstheme="minorHAnsi"/>
          <w:sz w:val="22"/>
          <w:szCs w:val="22"/>
        </w:rPr>
      </w:pPr>
    </w:p>
    <w:p w14:paraId="3E9DEE7E" w14:textId="77777777" w:rsidR="001522EE" w:rsidRPr="00A57A83" w:rsidRDefault="001522EE" w:rsidP="00AB23C5">
      <w:pPr>
        <w:numPr>
          <w:ilvl w:val="1"/>
          <w:numId w:val="11"/>
        </w:numPr>
        <w:jc w:val="both"/>
        <w:rPr>
          <w:rFonts w:asciiTheme="minorHAnsi" w:hAnsiTheme="minorHAnsi" w:cstheme="minorHAnsi"/>
          <w:sz w:val="22"/>
          <w:szCs w:val="22"/>
        </w:rPr>
      </w:pPr>
      <w:r w:rsidRPr="00A57A83">
        <w:rPr>
          <w:rFonts w:asciiTheme="minorHAnsi" w:hAnsiTheme="minorHAnsi" w:cstheme="minorHAnsi"/>
          <w:sz w:val="22"/>
          <w:szCs w:val="22"/>
        </w:rPr>
        <w:t>výslovný souhlas Objednatele s převzetím Díla, nebo zdůvodněné odmítnutí převzetí Díla,</w:t>
      </w:r>
    </w:p>
    <w:p w14:paraId="3E9DEE7F" w14:textId="77777777" w:rsidR="001522EE" w:rsidRPr="00A57A83" w:rsidRDefault="001522EE" w:rsidP="00AB23C5">
      <w:pPr>
        <w:numPr>
          <w:ilvl w:val="1"/>
          <w:numId w:val="11"/>
        </w:numPr>
        <w:jc w:val="both"/>
        <w:rPr>
          <w:rFonts w:asciiTheme="minorHAnsi" w:hAnsiTheme="minorHAnsi" w:cstheme="minorHAnsi"/>
          <w:sz w:val="22"/>
          <w:szCs w:val="22"/>
        </w:rPr>
      </w:pPr>
      <w:r w:rsidRPr="00A57A83">
        <w:rPr>
          <w:rFonts w:asciiTheme="minorHAnsi" w:hAnsiTheme="minorHAnsi" w:cstheme="minorHAnsi"/>
          <w:sz w:val="22"/>
          <w:szCs w:val="22"/>
        </w:rPr>
        <w:t>Datum převzetí Díla,</w:t>
      </w:r>
    </w:p>
    <w:p w14:paraId="3E9DEE80" w14:textId="77777777" w:rsidR="001522EE" w:rsidRPr="00A57A83" w:rsidRDefault="001522EE" w:rsidP="00AB23C5">
      <w:pPr>
        <w:numPr>
          <w:ilvl w:val="1"/>
          <w:numId w:val="11"/>
        </w:numPr>
        <w:jc w:val="both"/>
        <w:rPr>
          <w:rFonts w:asciiTheme="minorHAnsi" w:hAnsiTheme="minorHAnsi" w:cstheme="minorHAnsi"/>
          <w:sz w:val="22"/>
          <w:szCs w:val="22"/>
        </w:rPr>
      </w:pPr>
      <w:r w:rsidRPr="00A57A83">
        <w:rPr>
          <w:rFonts w:asciiTheme="minorHAnsi" w:hAnsiTheme="minorHAnsi" w:cstheme="minorHAnsi"/>
          <w:sz w:val="22"/>
          <w:szCs w:val="22"/>
        </w:rPr>
        <w:t xml:space="preserve">Zhodnotí kvalitu a úplnost zhotoveného Díla. </w:t>
      </w:r>
    </w:p>
    <w:p w14:paraId="3E9DEE81" w14:textId="77777777" w:rsidR="001522EE" w:rsidRPr="00A57A83" w:rsidRDefault="001522EE" w:rsidP="00AB23C5">
      <w:pPr>
        <w:numPr>
          <w:ilvl w:val="1"/>
          <w:numId w:val="11"/>
        </w:numPr>
        <w:jc w:val="both"/>
        <w:rPr>
          <w:rFonts w:asciiTheme="minorHAnsi" w:hAnsiTheme="minorHAnsi" w:cstheme="minorHAnsi"/>
          <w:sz w:val="22"/>
          <w:szCs w:val="22"/>
        </w:rPr>
      </w:pPr>
      <w:r w:rsidRPr="00A57A83">
        <w:rPr>
          <w:rFonts w:asciiTheme="minorHAnsi" w:hAnsiTheme="minorHAnsi" w:cstheme="minorHAnsi"/>
          <w:sz w:val="22"/>
          <w:szCs w:val="22"/>
        </w:rPr>
        <w:t xml:space="preserve">Součástí protokolu bude i soupis zjištěných vad a nedodělků, včetně termínu, ve kterém se Zhotovitel zaváže vady a nedodělky odstranit. </w:t>
      </w:r>
    </w:p>
    <w:p w14:paraId="3E9DEE82" w14:textId="77777777" w:rsidR="001522EE" w:rsidRPr="00A57A83" w:rsidRDefault="001522EE" w:rsidP="00024B04">
      <w:pPr>
        <w:jc w:val="both"/>
        <w:rPr>
          <w:rFonts w:asciiTheme="minorHAnsi" w:hAnsiTheme="minorHAnsi" w:cstheme="minorHAnsi"/>
          <w:sz w:val="22"/>
          <w:szCs w:val="22"/>
        </w:rPr>
      </w:pPr>
    </w:p>
    <w:p w14:paraId="3E9DEE83" w14:textId="77777777" w:rsidR="001522EE" w:rsidRPr="00A57A83" w:rsidRDefault="001522EE" w:rsidP="00AB23C5">
      <w:pPr>
        <w:pStyle w:val="Zkladntextodsazen3"/>
        <w:numPr>
          <w:ilvl w:val="0"/>
          <w:numId w:val="11"/>
        </w:numPr>
        <w:rPr>
          <w:rFonts w:asciiTheme="minorHAnsi" w:hAnsiTheme="minorHAnsi" w:cstheme="minorHAnsi"/>
          <w:bCs/>
          <w:sz w:val="22"/>
          <w:szCs w:val="22"/>
        </w:rPr>
      </w:pPr>
      <w:r w:rsidRPr="00A57A83">
        <w:rPr>
          <w:rFonts w:asciiTheme="minorHAnsi" w:hAnsiTheme="minorHAnsi" w:cstheme="minorHAnsi"/>
          <w:bCs/>
          <w:sz w:val="22"/>
          <w:szCs w:val="22"/>
        </w:rPr>
        <w:t>Jestliže Objednatel nepřevezme Dílo z důvodů uvedených v tomto článku, posuzuje se toto nepředání jako prodlení Zhotovitele s předáním Díla, s nímž jsou spojeny důsledky vyplývající ze zákona a této Smlouvy.</w:t>
      </w:r>
    </w:p>
    <w:p w14:paraId="3E9DEE84" w14:textId="77777777" w:rsidR="00843F9B" w:rsidRPr="00A57A83" w:rsidRDefault="00843F9B" w:rsidP="00024B04">
      <w:pPr>
        <w:jc w:val="center"/>
        <w:rPr>
          <w:rFonts w:asciiTheme="minorHAnsi" w:hAnsiTheme="minorHAnsi" w:cstheme="minorHAnsi"/>
          <w:bCs/>
          <w:sz w:val="22"/>
          <w:szCs w:val="22"/>
        </w:rPr>
      </w:pPr>
    </w:p>
    <w:p w14:paraId="3E9DEE85" w14:textId="77777777" w:rsidR="001522EE" w:rsidRPr="00A57A83" w:rsidRDefault="001522EE" w:rsidP="00024B04">
      <w:pPr>
        <w:ind w:left="426" w:hanging="426"/>
        <w:jc w:val="both"/>
        <w:rPr>
          <w:rFonts w:asciiTheme="minorHAnsi" w:hAnsiTheme="minorHAnsi" w:cstheme="minorHAnsi"/>
          <w:b/>
          <w:caps/>
          <w:sz w:val="22"/>
          <w:szCs w:val="22"/>
          <w:u w:val="single"/>
        </w:rPr>
      </w:pPr>
      <w:r w:rsidRPr="00A57A83">
        <w:rPr>
          <w:rFonts w:asciiTheme="minorHAnsi" w:hAnsiTheme="minorHAnsi" w:cstheme="minorHAnsi"/>
          <w:b/>
          <w:bCs/>
          <w:sz w:val="22"/>
          <w:szCs w:val="22"/>
          <w:u w:val="single"/>
        </w:rPr>
        <w:t>1</w:t>
      </w:r>
      <w:r w:rsidR="00480E72" w:rsidRPr="00A57A83">
        <w:rPr>
          <w:rFonts w:asciiTheme="minorHAnsi" w:hAnsiTheme="minorHAnsi" w:cstheme="minorHAnsi"/>
          <w:b/>
          <w:bCs/>
          <w:sz w:val="22"/>
          <w:szCs w:val="22"/>
          <w:u w:val="single"/>
        </w:rPr>
        <w:t>4</w:t>
      </w:r>
      <w:r w:rsidRPr="00A57A83">
        <w:rPr>
          <w:rFonts w:asciiTheme="minorHAnsi" w:hAnsiTheme="minorHAnsi" w:cstheme="minorHAnsi"/>
          <w:b/>
          <w:bCs/>
          <w:sz w:val="22"/>
          <w:szCs w:val="22"/>
          <w:u w:val="single"/>
        </w:rPr>
        <w:t xml:space="preserve">. </w:t>
      </w:r>
      <w:r w:rsidRPr="00A57A83">
        <w:rPr>
          <w:rFonts w:asciiTheme="minorHAnsi" w:hAnsiTheme="minorHAnsi" w:cstheme="minorHAnsi"/>
          <w:b/>
          <w:bCs/>
          <w:sz w:val="22"/>
          <w:szCs w:val="22"/>
          <w:u w:val="single"/>
        </w:rPr>
        <w:tab/>
      </w:r>
      <w:r w:rsidRPr="00A57A83">
        <w:rPr>
          <w:rFonts w:asciiTheme="minorHAnsi" w:hAnsiTheme="minorHAnsi" w:cstheme="minorHAnsi"/>
          <w:b/>
          <w:caps/>
          <w:sz w:val="22"/>
          <w:szCs w:val="22"/>
          <w:u w:val="single"/>
        </w:rPr>
        <w:t>Vlastnictví rozpracovaného díla a přechod nebezpečí škody na věci, pojištění</w:t>
      </w:r>
    </w:p>
    <w:p w14:paraId="3E9DEE86" w14:textId="77777777" w:rsidR="001522EE" w:rsidRPr="00A57A83" w:rsidRDefault="001522EE" w:rsidP="00024B04">
      <w:pPr>
        <w:jc w:val="both"/>
        <w:rPr>
          <w:rFonts w:asciiTheme="minorHAnsi" w:hAnsiTheme="minorHAnsi" w:cstheme="minorHAnsi"/>
          <w:sz w:val="22"/>
          <w:szCs w:val="22"/>
        </w:rPr>
      </w:pPr>
    </w:p>
    <w:p w14:paraId="3E9DEE87" w14:textId="77777777" w:rsidR="001522EE" w:rsidRPr="00A57A83" w:rsidRDefault="001522EE" w:rsidP="00024B04">
      <w:pPr>
        <w:tabs>
          <w:tab w:val="num" w:pos="360"/>
        </w:tabs>
        <w:ind w:left="360" w:hanging="360"/>
        <w:jc w:val="both"/>
        <w:rPr>
          <w:rFonts w:asciiTheme="minorHAnsi" w:hAnsiTheme="minorHAnsi" w:cstheme="minorHAnsi"/>
          <w:sz w:val="22"/>
          <w:szCs w:val="22"/>
        </w:rPr>
      </w:pPr>
      <w:r w:rsidRPr="00A57A83">
        <w:rPr>
          <w:rFonts w:asciiTheme="minorHAnsi" w:hAnsiTheme="minorHAnsi" w:cstheme="minorHAnsi"/>
          <w:sz w:val="22"/>
          <w:szCs w:val="22"/>
        </w:rPr>
        <w:t>1.</w:t>
      </w:r>
      <w:r w:rsidRPr="00A57A83">
        <w:rPr>
          <w:rFonts w:asciiTheme="minorHAnsi" w:hAnsiTheme="minorHAnsi" w:cstheme="minorHAnsi"/>
          <w:sz w:val="22"/>
          <w:szCs w:val="22"/>
        </w:rPr>
        <w:tab/>
        <w:t>Vlastnické právo k zhotovovanému Dílu přecházet na Objednatele průběžně s pevným zabu</w:t>
      </w:r>
      <w:r w:rsidR="001B79AE" w:rsidRPr="00A57A83">
        <w:rPr>
          <w:rFonts w:asciiTheme="minorHAnsi" w:hAnsiTheme="minorHAnsi" w:cstheme="minorHAnsi"/>
          <w:sz w:val="22"/>
          <w:szCs w:val="22"/>
        </w:rPr>
        <w:t>dováním věcí, jako součást Díla;</w:t>
      </w:r>
      <w:r w:rsidRPr="00A57A83">
        <w:rPr>
          <w:rFonts w:asciiTheme="minorHAnsi" w:hAnsiTheme="minorHAnsi" w:cstheme="minorHAnsi"/>
          <w:sz w:val="22"/>
          <w:szCs w:val="22"/>
        </w:rPr>
        <w:t xml:space="preserve"> u věcí, které nepodléhají pevnému zabudování jejich předáním Objednateli, v případě pochybností se má za to, že dnem přechodu vlastnictví je den schválení příslušného soupisu prací a dodávek Objednatelem</w:t>
      </w:r>
      <w:r w:rsidRPr="00A57A83">
        <w:rPr>
          <w:rFonts w:asciiTheme="minorHAnsi" w:hAnsiTheme="minorHAnsi" w:cstheme="minorHAnsi"/>
          <w:color w:val="0000FF"/>
          <w:sz w:val="22"/>
          <w:szCs w:val="22"/>
        </w:rPr>
        <w:t>.</w:t>
      </w:r>
      <w:r w:rsidRPr="00A57A83">
        <w:rPr>
          <w:rFonts w:asciiTheme="minorHAnsi" w:hAnsiTheme="minorHAnsi" w:cstheme="minorHAnsi"/>
          <w:sz w:val="22"/>
          <w:szCs w:val="22"/>
        </w:rPr>
        <w:t xml:space="preserve"> Veškerá zařízení, stroje, materiál apod. do doby, než se stanou součástí Díla</w:t>
      </w:r>
      <w:r w:rsidRPr="00A57A83">
        <w:rPr>
          <w:rFonts w:asciiTheme="minorHAnsi" w:hAnsiTheme="minorHAnsi" w:cstheme="minorHAnsi"/>
          <w:color w:val="0000FF"/>
          <w:sz w:val="22"/>
          <w:szCs w:val="22"/>
        </w:rPr>
        <w:t>,</w:t>
      </w:r>
      <w:r w:rsidRPr="00A57A83">
        <w:rPr>
          <w:rFonts w:asciiTheme="minorHAnsi" w:hAnsiTheme="minorHAnsi" w:cstheme="minorHAnsi"/>
          <w:sz w:val="22"/>
          <w:szCs w:val="22"/>
        </w:rPr>
        <w:t xml:space="preserve"> jsou ve vlastnictví Zhotovitele. </w:t>
      </w:r>
    </w:p>
    <w:p w14:paraId="3E9DEE88" w14:textId="77777777" w:rsidR="001522EE" w:rsidRPr="00A57A83" w:rsidRDefault="001522EE" w:rsidP="00024B04">
      <w:pPr>
        <w:tabs>
          <w:tab w:val="num" w:pos="360"/>
        </w:tabs>
        <w:ind w:left="360" w:hanging="360"/>
        <w:jc w:val="both"/>
        <w:rPr>
          <w:rFonts w:asciiTheme="minorHAnsi" w:hAnsiTheme="minorHAnsi" w:cstheme="minorHAnsi"/>
          <w:sz w:val="22"/>
          <w:szCs w:val="22"/>
        </w:rPr>
      </w:pPr>
    </w:p>
    <w:p w14:paraId="3E9DEE89" w14:textId="77777777" w:rsidR="001522EE" w:rsidRPr="00A57A83" w:rsidRDefault="001522EE" w:rsidP="00024B04">
      <w:pPr>
        <w:tabs>
          <w:tab w:val="num" w:pos="360"/>
        </w:tabs>
        <w:ind w:left="360" w:hanging="360"/>
        <w:jc w:val="both"/>
        <w:rPr>
          <w:rFonts w:asciiTheme="minorHAnsi" w:hAnsiTheme="minorHAnsi" w:cstheme="minorHAnsi"/>
          <w:sz w:val="22"/>
          <w:szCs w:val="22"/>
        </w:rPr>
      </w:pPr>
      <w:r w:rsidRPr="00A57A83">
        <w:rPr>
          <w:rFonts w:asciiTheme="minorHAnsi" w:hAnsiTheme="minorHAnsi" w:cstheme="minorHAnsi"/>
          <w:sz w:val="22"/>
          <w:szCs w:val="22"/>
        </w:rPr>
        <w:t>2.</w:t>
      </w:r>
      <w:r w:rsidRPr="00A57A83">
        <w:rPr>
          <w:rFonts w:asciiTheme="minorHAnsi" w:hAnsiTheme="minorHAnsi" w:cstheme="minorHAnsi"/>
          <w:sz w:val="22"/>
          <w:szCs w:val="22"/>
        </w:rPr>
        <w:tab/>
        <w:t>Zhotovitel nese nebezpečí škody na věci (Díle) až do doby předání a převzetí Díla Objednateli. To znamená, že nebezpečí škody na věci přejde na Objednatele okamžikem konečného předání a převzetí Díla jako celku podle této Smlouvy. Stejně tak nese Zhotovitel i nebezpečí škody (ztráty) na veškerých materiálech, hmotách a zařízeních, které používá a použije k provedení Díla. To neplatí v případech, kdy Zhotovitel prokáže, že škoda vznikla v důsledku zaviněného porušení povinnosti Objednatele.</w:t>
      </w:r>
    </w:p>
    <w:p w14:paraId="3E9DEE8A" w14:textId="77777777" w:rsidR="001522EE" w:rsidRPr="00A57A83" w:rsidRDefault="001522EE" w:rsidP="00024B04">
      <w:pPr>
        <w:tabs>
          <w:tab w:val="num" w:pos="360"/>
        </w:tabs>
        <w:ind w:left="360" w:hanging="360"/>
        <w:jc w:val="both"/>
        <w:rPr>
          <w:rFonts w:asciiTheme="minorHAnsi" w:hAnsiTheme="minorHAnsi" w:cstheme="minorHAnsi"/>
          <w:sz w:val="22"/>
          <w:szCs w:val="22"/>
        </w:rPr>
      </w:pPr>
    </w:p>
    <w:p w14:paraId="3E9DEE8B" w14:textId="77777777" w:rsidR="001522EE" w:rsidRPr="00A57A83" w:rsidRDefault="00480E72" w:rsidP="00024B04">
      <w:pPr>
        <w:pStyle w:val="Nadpis1"/>
        <w:ind w:left="426" w:hanging="426"/>
        <w:rPr>
          <w:rFonts w:asciiTheme="minorHAnsi" w:hAnsiTheme="minorHAnsi" w:cstheme="minorHAnsi"/>
          <w:sz w:val="22"/>
          <w:szCs w:val="22"/>
          <w:u w:val="single"/>
        </w:rPr>
      </w:pPr>
      <w:r w:rsidRPr="00A57A83">
        <w:rPr>
          <w:rFonts w:asciiTheme="minorHAnsi" w:hAnsiTheme="minorHAnsi" w:cstheme="minorHAnsi"/>
          <w:sz w:val="22"/>
          <w:szCs w:val="22"/>
          <w:u w:val="single"/>
        </w:rPr>
        <w:t>15</w:t>
      </w:r>
      <w:r w:rsidR="001522EE" w:rsidRPr="00A57A83">
        <w:rPr>
          <w:rFonts w:asciiTheme="minorHAnsi" w:hAnsiTheme="minorHAnsi" w:cstheme="minorHAnsi"/>
          <w:sz w:val="22"/>
          <w:szCs w:val="22"/>
          <w:u w:val="single"/>
        </w:rPr>
        <w:t>.</w:t>
      </w:r>
      <w:r w:rsidR="001522EE" w:rsidRPr="00A57A83">
        <w:rPr>
          <w:rFonts w:asciiTheme="minorHAnsi" w:hAnsiTheme="minorHAnsi" w:cstheme="minorHAnsi"/>
          <w:sz w:val="22"/>
          <w:szCs w:val="22"/>
          <w:u w:val="single"/>
        </w:rPr>
        <w:tab/>
        <w:t xml:space="preserve">ZÁRUKY A </w:t>
      </w:r>
      <w:r w:rsidR="00E87434" w:rsidRPr="00A57A83">
        <w:rPr>
          <w:rFonts w:asciiTheme="minorHAnsi" w:hAnsiTheme="minorHAnsi" w:cstheme="minorHAnsi"/>
          <w:sz w:val="22"/>
          <w:szCs w:val="22"/>
          <w:u w:val="single"/>
        </w:rPr>
        <w:t>PRÁVA Z VADNÉHO PLNĚNÍ</w:t>
      </w:r>
    </w:p>
    <w:p w14:paraId="3E9DEE8C" w14:textId="77777777" w:rsidR="001522EE" w:rsidRPr="00A57A83" w:rsidRDefault="001522EE" w:rsidP="00024B04">
      <w:pPr>
        <w:pStyle w:val="Zkladntextodsazen2"/>
        <w:ind w:left="0" w:firstLine="0"/>
        <w:rPr>
          <w:rFonts w:asciiTheme="minorHAnsi" w:hAnsiTheme="minorHAnsi" w:cstheme="minorHAnsi"/>
          <w:sz w:val="22"/>
          <w:szCs w:val="22"/>
        </w:rPr>
      </w:pPr>
    </w:p>
    <w:p w14:paraId="3E9DEE8D" w14:textId="7B43BDDC" w:rsidR="001522EE" w:rsidRPr="00A57A83" w:rsidRDefault="001522EE" w:rsidP="00AB23C5">
      <w:pPr>
        <w:pStyle w:val="Zkladntextodsazen2"/>
        <w:numPr>
          <w:ilvl w:val="0"/>
          <w:numId w:val="12"/>
        </w:numPr>
        <w:rPr>
          <w:rFonts w:asciiTheme="minorHAnsi" w:hAnsiTheme="minorHAnsi" w:cstheme="minorHAnsi"/>
          <w:sz w:val="22"/>
          <w:szCs w:val="22"/>
        </w:rPr>
      </w:pPr>
      <w:r w:rsidRPr="00A57A83">
        <w:rPr>
          <w:rFonts w:asciiTheme="minorHAnsi" w:hAnsiTheme="minorHAnsi" w:cstheme="minorHAnsi"/>
          <w:sz w:val="22"/>
          <w:szCs w:val="22"/>
        </w:rPr>
        <w:t>Kvalitativní a technické parametry a vlastnosti prací a dodávek</w:t>
      </w:r>
      <w:r w:rsidRPr="00A57A83">
        <w:rPr>
          <w:rFonts w:asciiTheme="minorHAnsi" w:hAnsiTheme="minorHAnsi" w:cstheme="minorHAnsi"/>
          <w:color w:val="003366"/>
          <w:sz w:val="22"/>
          <w:szCs w:val="22"/>
        </w:rPr>
        <w:t xml:space="preserve">, </w:t>
      </w:r>
      <w:r w:rsidRPr="00A57A83">
        <w:rPr>
          <w:rFonts w:asciiTheme="minorHAnsi" w:hAnsiTheme="minorHAnsi" w:cstheme="minorHAnsi"/>
          <w:sz w:val="22"/>
          <w:szCs w:val="22"/>
        </w:rPr>
        <w:t xml:space="preserve">jež jsou součástí Díla, tzn. i Dílo jako takové, musí odpovídat požadavkům stanoveným příslušnými zákony, jimiž se stanoví technické požadavky materiálů, výkonů, zařízení, dalšími obecně závaznými předpisy, technickými normami, </w:t>
      </w:r>
      <w:r w:rsidRPr="00A57A83">
        <w:rPr>
          <w:rFonts w:asciiTheme="minorHAnsi" w:hAnsiTheme="minorHAnsi" w:cstheme="minorHAnsi"/>
          <w:sz w:val="22"/>
          <w:szCs w:val="22"/>
        </w:rPr>
        <w:lastRenderedPageBreak/>
        <w:t xml:space="preserve">touto Smlouvou, případně požadavkům obvyklým. V případě rozdílných parametrů stanovených různými technickými normami platí kritérium přísnější normy. Smluvní strany sjednají závaznost technických norem pro provedení Díla i v případě, že se jedná o normy doporučující. </w:t>
      </w:r>
    </w:p>
    <w:p w14:paraId="3E9DEE8E" w14:textId="77777777" w:rsidR="001522EE" w:rsidRPr="00A57A83" w:rsidRDefault="001522EE" w:rsidP="00024B04">
      <w:pPr>
        <w:pStyle w:val="Zkladntextodsazen2"/>
        <w:ind w:left="360" w:firstLine="0"/>
        <w:rPr>
          <w:rFonts w:asciiTheme="minorHAnsi" w:hAnsiTheme="minorHAnsi" w:cstheme="minorHAnsi"/>
          <w:sz w:val="22"/>
          <w:szCs w:val="22"/>
        </w:rPr>
      </w:pPr>
    </w:p>
    <w:p w14:paraId="3E9DEE8F" w14:textId="3F2D7679" w:rsidR="001522EE" w:rsidRPr="00A57A83" w:rsidRDefault="001522EE" w:rsidP="00AB23C5">
      <w:pPr>
        <w:pStyle w:val="Zkladntextodsazen2"/>
        <w:numPr>
          <w:ilvl w:val="0"/>
          <w:numId w:val="12"/>
        </w:numPr>
        <w:rPr>
          <w:rFonts w:asciiTheme="minorHAnsi" w:hAnsiTheme="minorHAnsi" w:cstheme="minorHAnsi"/>
          <w:sz w:val="22"/>
          <w:szCs w:val="22"/>
        </w:rPr>
      </w:pPr>
      <w:r w:rsidRPr="00A57A83">
        <w:rPr>
          <w:rFonts w:asciiTheme="minorHAnsi" w:hAnsiTheme="minorHAnsi" w:cstheme="minorHAnsi"/>
          <w:sz w:val="22"/>
          <w:szCs w:val="22"/>
        </w:rPr>
        <w:t xml:space="preserve">Na dokončené Dílo v rozsahu této smlouvy poskytuje Zhotovitel Objednateli záruku v délce </w:t>
      </w:r>
      <w:proofErr w:type="spellStart"/>
      <w:r w:rsidR="00A57A83" w:rsidRPr="00A57A83">
        <w:rPr>
          <w:rFonts w:asciiTheme="minorHAnsi" w:hAnsiTheme="minorHAnsi" w:cstheme="minorHAnsi"/>
          <w:sz w:val="22"/>
          <w:szCs w:val="22"/>
        </w:rPr>
        <w:t>třicetšest</w:t>
      </w:r>
      <w:proofErr w:type="spellEnd"/>
      <w:r w:rsidR="00A57A83" w:rsidRPr="00A57A83">
        <w:rPr>
          <w:rFonts w:asciiTheme="minorHAnsi" w:hAnsiTheme="minorHAnsi" w:cstheme="minorHAnsi"/>
          <w:sz w:val="22"/>
          <w:szCs w:val="22"/>
        </w:rPr>
        <w:t xml:space="preserve"> </w:t>
      </w:r>
      <w:r w:rsidRPr="00A57A83">
        <w:rPr>
          <w:rFonts w:asciiTheme="minorHAnsi" w:hAnsiTheme="minorHAnsi" w:cstheme="minorHAnsi"/>
          <w:sz w:val="22"/>
          <w:szCs w:val="22"/>
        </w:rPr>
        <w:t>(</w:t>
      </w:r>
      <w:r w:rsidR="00A57A83" w:rsidRPr="00A57A83">
        <w:rPr>
          <w:rFonts w:asciiTheme="minorHAnsi" w:hAnsiTheme="minorHAnsi" w:cstheme="minorHAnsi"/>
          <w:b/>
          <w:bCs/>
          <w:sz w:val="22"/>
          <w:szCs w:val="22"/>
        </w:rPr>
        <w:t>36</w:t>
      </w:r>
      <w:r w:rsidRPr="00A57A83">
        <w:rPr>
          <w:rFonts w:asciiTheme="minorHAnsi" w:hAnsiTheme="minorHAnsi" w:cstheme="minorHAnsi"/>
          <w:b/>
          <w:sz w:val="22"/>
          <w:szCs w:val="22"/>
        </w:rPr>
        <w:t>) měsíců,</w:t>
      </w:r>
      <w:r w:rsidRPr="00A57A83">
        <w:rPr>
          <w:rFonts w:asciiTheme="minorHAnsi" w:hAnsiTheme="minorHAnsi" w:cstheme="minorHAnsi"/>
          <w:sz w:val="22"/>
          <w:szCs w:val="22"/>
        </w:rPr>
        <w:t xml:space="preserve"> </w:t>
      </w:r>
      <w:r w:rsidR="001B79AE" w:rsidRPr="00A57A83">
        <w:rPr>
          <w:rFonts w:asciiTheme="minorHAnsi" w:hAnsiTheme="minorHAnsi" w:cstheme="minorHAnsi"/>
          <w:sz w:val="22"/>
          <w:szCs w:val="22"/>
        </w:rPr>
        <w:t>kromě výrobků od jiných subjektů, kdy na tyto se vztahuje záruka těmito subjekty poskytnutá, minimálně však 24 měsíců.</w:t>
      </w:r>
    </w:p>
    <w:p w14:paraId="3E9DEE90" w14:textId="77777777" w:rsidR="001522EE" w:rsidRPr="00A57A83" w:rsidRDefault="001522EE" w:rsidP="00024B04">
      <w:pPr>
        <w:tabs>
          <w:tab w:val="num" w:pos="720"/>
        </w:tabs>
        <w:ind w:left="720" w:hanging="360"/>
        <w:jc w:val="both"/>
        <w:rPr>
          <w:rFonts w:asciiTheme="minorHAnsi" w:hAnsiTheme="minorHAnsi" w:cstheme="minorHAnsi"/>
          <w:b/>
          <w:color w:val="FF0000"/>
          <w:sz w:val="22"/>
          <w:szCs w:val="22"/>
        </w:rPr>
      </w:pPr>
    </w:p>
    <w:p w14:paraId="3E9DEE91" w14:textId="77777777" w:rsidR="001522EE" w:rsidRPr="00A57A83" w:rsidRDefault="001522EE" w:rsidP="00024B04">
      <w:pPr>
        <w:tabs>
          <w:tab w:val="num" w:pos="360"/>
        </w:tabs>
        <w:ind w:left="360"/>
        <w:jc w:val="both"/>
        <w:rPr>
          <w:rFonts w:asciiTheme="minorHAnsi" w:hAnsiTheme="minorHAnsi" w:cstheme="minorHAnsi"/>
          <w:sz w:val="22"/>
          <w:szCs w:val="22"/>
        </w:rPr>
      </w:pPr>
      <w:r w:rsidRPr="00A57A83">
        <w:rPr>
          <w:rFonts w:asciiTheme="minorHAnsi" w:hAnsiTheme="minorHAnsi" w:cstheme="minorHAnsi"/>
          <w:sz w:val="22"/>
          <w:szCs w:val="22"/>
        </w:rPr>
        <w:t xml:space="preserve">Poskytne-li kterýkoliv ze subdodavatelů Zhotoviteli záruku na svoji subdodávku (nebo její část) </w:t>
      </w:r>
      <w:proofErr w:type="gramStart"/>
      <w:r w:rsidRPr="00A57A83">
        <w:rPr>
          <w:rFonts w:asciiTheme="minorHAnsi" w:hAnsiTheme="minorHAnsi" w:cstheme="minorHAnsi"/>
          <w:sz w:val="22"/>
          <w:szCs w:val="22"/>
        </w:rPr>
        <w:t>delší</w:t>
      </w:r>
      <w:proofErr w:type="gramEnd"/>
      <w:r w:rsidRPr="00A57A83">
        <w:rPr>
          <w:rFonts w:asciiTheme="minorHAnsi" w:hAnsiTheme="minorHAnsi" w:cstheme="minorHAnsi"/>
          <w:sz w:val="22"/>
          <w:szCs w:val="22"/>
        </w:rPr>
        <w:t xml:space="preserve"> než je shora uvedená záruka Zhotovitele, bude platit i ve vztahu mezi Zhotovitelem a Objednatelem pro dotčenou část Díla prodloužená záruka vyplývající ze záruky subdodavatele. </w:t>
      </w:r>
    </w:p>
    <w:p w14:paraId="3E9DEE92" w14:textId="77777777" w:rsidR="001522EE" w:rsidRPr="00A57A83" w:rsidRDefault="001522EE" w:rsidP="00024B04">
      <w:pPr>
        <w:tabs>
          <w:tab w:val="num" w:pos="360"/>
        </w:tabs>
        <w:ind w:left="360"/>
        <w:jc w:val="both"/>
        <w:rPr>
          <w:rFonts w:asciiTheme="minorHAnsi" w:hAnsiTheme="minorHAnsi" w:cstheme="minorHAnsi"/>
          <w:sz w:val="22"/>
          <w:szCs w:val="22"/>
        </w:rPr>
      </w:pPr>
    </w:p>
    <w:p w14:paraId="3E9DEE93" w14:textId="77777777" w:rsidR="001522EE" w:rsidRPr="00A57A83" w:rsidRDefault="001522EE" w:rsidP="00AB23C5">
      <w:pPr>
        <w:numPr>
          <w:ilvl w:val="0"/>
          <w:numId w:val="12"/>
        </w:numPr>
        <w:jc w:val="both"/>
        <w:rPr>
          <w:rFonts w:asciiTheme="minorHAnsi" w:hAnsiTheme="minorHAnsi" w:cstheme="minorHAnsi"/>
          <w:b/>
          <w:sz w:val="22"/>
          <w:szCs w:val="22"/>
        </w:rPr>
      </w:pPr>
      <w:r w:rsidRPr="00A57A83">
        <w:rPr>
          <w:rFonts w:asciiTheme="minorHAnsi" w:hAnsiTheme="minorHAnsi" w:cstheme="minorHAnsi"/>
          <w:sz w:val="22"/>
          <w:szCs w:val="22"/>
        </w:rPr>
        <w:t>Záruka se nevztahuje na běžná opotřebení, závady vzniklé neodborným užíváním nebo případným poškozením, které nezpůsobil Zhotovitel a na zařízení spotřebního charakteru, jehož opravy a výměna spadají do rozsahu řádné údržby</w:t>
      </w:r>
      <w:r w:rsidRPr="00A57A83">
        <w:rPr>
          <w:rFonts w:asciiTheme="minorHAnsi" w:hAnsiTheme="minorHAnsi" w:cstheme="minorHAnsi"/>
          <w:b/>
          <w:sz w:val="22"/>
          <w:szCs w:val="22"/>
        </w:rPr>
        <w:t xml:space="preserve">. </w:t>
      </w:r>
    </w:p>
    <w:p w14:paraId="3E9DEE94" w14:textId="77777777" w:rsidR="001522EE" w:rsidRPr="00A57A83" w:rsidRDefault="001522EE" w:rsidP="00024B04">
      <w:pPr>
        <w:jc w:val="both"/>
        <w:rPr>
          <w:rFonts w:asciiTheme="minorHAnsi" w:hAnsiTheme="minorHAnsi" w:cstheme="minorHAnsi"/>
          <w:b/>
          <w:sz w:val="22"/>
          <w:szCs w:val="22"/>
        </w:rPr>
      </w:pPr>
    </w:p>
    <w:p w14:paraId="3E9DEE95" w14:textId="77777777" w:rsidR="001522EE" w:rsidRPr="00A57A83" w:rsidRDefault="001522EE" w:rsidP="00AB23C5">
      <w:pPr>
        <w:numPr>
          <w:ilvl w:val="0"/>
          <w:numId w:val="12"/>
        </w:numPr>
        <w:jc w:val="both"/>
        <w:rPr>
          <w:rFonts w:asciiTheme="minorHAnsi" w:hAnsiTheme="minorHAnsi" w:cstheme="minorHAnsi"/>
          <w:sz w:val="22"/>
          <w:szCs w:val="22"/>
        </w:rPr>
      </w:pPr>
      <w:r w:rsidRPr="00A57A83">
        <w:rPr>
          <w:rFonts w:asciiTheme="minorHAnsi" w:hAnsiTheme="minorHAnsi" w:cstheme="minorHAnsi"/>
          <w:sz w:val="22"/>
          <w:szCs w:val="22"/>
        </w:rPr>
        <w:t>Záruční doba počíná běžet dnem podpisu Protokolu o předání</w:t>
      </w:r>
      <w:r w:rsidR="00480E72" w:rsidRPr="00A57A83">
        <w:rPr>
          <w:rFonts w:asciiTheme="minorHAnsi" w:hAnsiTheme="minorHAnsi" w:cstheme="minorHAnsi"/>
          <w:sz w:val="22"/>
          <w:szCs w:val="22"/>
        </w:rPr>
        <w:t xml:space="preserve"> a převzetí Díla podle článku 13</w:t>
      </w:r>
      <w:r w:rsidRPr="00A57A83">
        <w:rPr>
          <w:rFonts w:asciiTheme="minorHAnsi" w:hAnsiTheme="minorHAnsi" w:cstheme="minorHAnsi"/>
          <w:sz w:val="22"/>
          <w:szCs w:val="22"/>
        </w:rPr>
        <w:t xml:space="preserve"> této Smlouvy. Zhotovitel </w:t>
      </w:r>
      <w:r w:rsidR="00E87434" w:rsidRPr="00A57A83">
        <w:rPr>
          <w:rFonts w:asciiTheme="minorHAnsi" w:hAnsiTheme="minorHAnsi" w:cstheme="minorHAnsi"/>
          <w:sz w:val="22"/>
          <w:szCs w:val="22"/>
        </w:rPr>
        <w:t>odpovídá za to, že D</w:t>
      </w:r>
      <w:r w:rsidRPr="00A57A83">
        <w:rPr>
          <w:rFonts w:asciiTheme="minorHAnsi" w:hAnsiTheme="minorHAnsi" w:cstheme="minorHAnsi"/>
          <w:sz w:val="22"/>
          <w:szCs w:val="22"/>
        </w:rPr>
        <w:t xml:space="preserve">ílo bude mít po dobu záruční lhůty technické parametry a kvalitu danou </w:t>
      </w:r>
      <w:r w:rsidR="001B79AE" w:rsidRPr="00A57A83">
        <w:rPr>
          <w:rFonts w:asciiTheme="minorHAnsi" w:hAnsiTheme="minorHAnsi" w:cstheme="minorHAnsi"/>
          <w:sz w:val="22"/>
          <w:szCs w:val="22"/>
        </w:rPr>
        <w:t>prováděcí</w:t>
      </w:r>
      <w:r w:rsidRPr="00A57A83">
        <w:rPr>
          <w:rFonts w:asciiTheme="minorHAnsi" w:hAnsiTheme="minorHAnsi" w:cstheme="minorHAnsi"/>
          <w:sz w:val="22"/>
          <w:szCs w:val="22"/>
        </w:rPr>
        <w:t xml:space="preserve"> dokumentací Díla, technickými normami a touto Smlouvou; </w:t>
      </w:r>
    </w:p>
    <w:p w14:paraId="3E9DEE96" w14:textId="77777777" w:rsidR="001522EE" w:rsidRPr="00A57A83" w:rsidRDefault="001522EE" w:rsidP="00024B04">
      <w:pPr>
        <w:jc w:val="both"/>
        <w:rPr>
          <w:rFonts w:asciiTheme="minorHAnsi" w:hAnsiTheme="minorHAnsi" w:cstheme="minorHAnsi"/>
          <w:sz w:val="22"/>
          <w:szCs w:val="22"/>
        </w:rPr>
      </w:pPr>
    </w:p>
    <w:p w14:paraId="3E9DEE97" w14:textId="77777777" w:rsidR="001522EE" w:rsidRPr="00A57A83" w:rsidRDefault="001522EE" w:rsidP="00AB23C5">
      <w:pPr>
        <w:numPr>
          <w:ilvl w:val="0"/>
          <w:numId w:val="12"/>
        </w:numPr>
        <w:jc w:val="both"/>
        <w:rPr>
          <w:rFonts w:asciiTheme="minorHAnsi" w:hAnsiTheme="minorHAnsi" w:cstheme="minorHAnsi"/>
          <w:sz w:val="22"/>
          <w:szCs w:val="22"/>
        </w:rPr>
      </w:pPr>
      <w:r w:rsidRPr="00A57A83">
        <w:rPr>
          <w:rFonts w:asciiTheme="minorHAnsi" w:hAnsiTheme="minorHAnsi" w:cstheme="minorHAnsi"/>
          <w:sz w:val="22"/>
          <w:szCs w:val="22"/>
        </w:rPr>
        <w:t xml:space="preserve">Zhotovitel odpovídá za vady v souladu s příslušnými ustanoveními občanského zákoníku. </w:t>
      </w:r>
    </w:p>
    <w:p w14:paraId="3E9DEE98" w14:textId="77777777" w:rsidR="001522EE" w:rsidRPr="00A57A83" w:rsidRDefault="001522EE" w:rsidP="00024B04">
      <w:pPr>
        <w:ind w:left="360"/>
        <w:jc w:val="both"/>
        <w:rPr>
          <w:rFonts w:asciiTheme="minorHAnsi" w:hAnsiTheme="minorHAnsi" w:cstheme="minorHAnsi"/>
          <w:sz w:val="22"/>
          <w:szCs w:val="22"/>
        </w:rPr>
      </w:pPr>
    </w:p>
    <w:p w14:paraId="3E9DEE99" w14:textId="77777777" w:rsidR="001522EE" w:rsidRPr="00A57A83" w:rsidRDefault="001522EE" w:rsidP="00AB23C5">
      <w:pPr>
        <w:numPr>
          <w:ilvl w:val="0"/>
          <w:numId w:val="12"/>
        </w:numPr>
        <w:jc w:val="both"/>
        <w:rPr>
          <w:rFonts w:asciiTheme="minorHAnsi" w:hAnsiTheme="minorHAnsi" w:cstheme="minorHAnsi"/>
          <w:sz w:val="22"/>
          <w:szCs w:val="22"/>
        </w:rPr>
      </w:pPr>
      <w:r w:rsidRPr="00A57A83">
        <w:rPr>
          <w:rFonts w:asciiTheme="minorHAnsi" w:hAnsiTheme="minorHAnsi" w:cstheme="minorHAnsi"/>
          <w:sz w:val="22"/>
          <w:szCs w:val="22"/>
        </w:rPr>
        <w:t>Zhotovitel neuzná vady Díla v případě, že Objednatel nesplní záruční podmínky uvedené v návodech a záručních listech kusových dodávek a zařízení. Nezbytnost náhrady rychle opotřebitelných dílů, materiálů a hmot po uplynutí jejich životnosti nebo vznik opotřebení v intencích technických norem nejsou vadami Díla.</w:t>
      </w:r>
    </w:p>
    <w:p w14:paraId="3E9DEE9A" w14:textId="77777777" w:rsidR="001522EE" w:rsidRPr="00A57A83" w:rsidRDefault="001522EE" w:rsidP="00024B04">
      <w:pPr>
        <w:jc w:val="both"/>
        <w:rPr>
          <w:rFonts w:asciiTheme="minorHAnsi" w:hAnsiTheme="minorHAnsi" w:cstheme="minorHAnsi"/>
          <w:sz w:val="22"/>
          <w:szCs w:val="22"/>
        </w:rPr>
      </w:pPr>
    </w:p>
    <w:p w14:paraId="3E9DEE9B" w14:textId="77777777" w:rsidR="001522EE" w:rsidRPr="00A57A83" w:rsidRDefault="001522EE" w:rsidP="00AB23C5">
      <w:pPr>
        <w:numPr>
          <w:ilvl w:val="0"/>
          <w:numId w:val="12"/>
        </w:numPr>
        <w:jc w:val="both"/>
        <w:rPr>
          <w:rFonts w:asciiTheme="minorHAnsi" w:hAnsiTheme="minorHAnsi" w:cstheme="minorHAnsi"/>
          <w:sz w:val="22"/>
          <w:szCs w:val="22"/>
        </w:rPr>
      </w:pPr>
      <w:r w:rsidRPr="00A57A83">
        <w:rPr>
          <w:rFonts w:asciiTheme="minorHAnsi" w:hAnsiTheme="minorHAnsi" w:cstheme="minorHAnsi"/>
          <w:sz w:val="22"/>
          <w:szCs w:val="22"/>
        </w:rPr>
        <w:t>Vady Díla v záruční lhůtě uplatní Objednatel tímto způsobem:</w:t>
      </w:r>
    </w:p>
    <w:p w14:paraId="3E9DEE9C" w14:textId="77777777" w:rsidR="001522EE" w:rsidRPr="00A57A83" w:rsidRDefault="001522EE" w:rsidP="00024B04">
      <w:pPr>
        <w:tabs>
          <w:tab w:val="num" w:pos="360"/>
        </w:tabs>
        <w:ind w:left="360" w:hanging="360"/>
        <w:jc w:val="both"/>
        <w:rPr>
          <w:rFonts w:asciiTheme="minorHAnsi" w:hAnsiTheme="minorHAnsi" w:cstheme="minorHAnsi"/>
          <w:sz w:val="22"/>
          <w:szCs w:val="22"/>
        </w:rPr>
      </w:pPr>
    </w:p>
    <w:p w14:paraId="3E9DEE9D" w14:textId="77777777" w:rsidR="001522EE" w:rsidRPr="00A57A83" w:rsidRDefault="001522EE" w:rsidP="00AB23C5">
      <w:pPr>
        <w:numPr>
          <w:ilvl w:val="1"/>
          <w:numId w:val="12"/>
        </w:numPr>
        <w:ind w:left="426" w:hanging="66"/>
        <w:jc w:val="both"/>
        <w:rPr>
          <w:rFonts w:asciiTheme="minorHAnsi" w:hAnsiTheme="minorHAnsi" w:cstheme="minorHAnsi"/>
          <w:sz w:val="22"/>
          <w:szCs w:val="22"/>
        </w:rPr>
      </w:pPr>
      <w:r w:rsidRPr="00A57A83">
        <w:rPr>
          <w:rFonts w:asciiTheme="minorHAnsi" w:hAnsiTheme="minorHAnsi" w:cstheme="minorHAnsi"/>
          <w:sz w:val="22"/>
          <w:szCs w:val="22"/>
        </w:rPr>
        <w:t>V přiměřené době</w:t>
      </w:r>
      <w:r w:rsidRPr="00A57A83">
        <w:rPr>
          <w:rFonts w:asciiTheme="minorHAnsi" w:hAnsiTheme="minorHAnsi" w:cstheme="minorHAnsi"/>
          <w:color w:val="003366"/>
          <w:sz w:val="22"/>
          <w:szCs w:val="22"/>
        </w:rPr>
        <w:t xml:space="preserve"> </w:t>
      </w:r>
      <w:r w:rsidRPr="00A57A83">
        <w:rPr>
          <w:rFonts w:asciiTheme="minorHAnsi" w:hAnsiTheme="minorHAnsi" w:cstheme="minorHAnsi"/>
          <w:sz w:val="22"/>
          <w:szCs w:val="22"/>
        </w:rPr>
        <w:t xml:space="preserve">po zjištění vady vyzve Objednatel písemně Zhotovitele na adrese uvedené </w:t>
      </w:r>
      <w:r w:rsidRPr="00A57A83">
        <w:rPr>
          <w:rFonts w:asciiTheme="minorHAnsi" w:hAnsiTheme="minorHAnsi" w:cstheme="minorHAnsi"/>
          <w:sz w:val="22"/>
          <w:szCs w:val="22"/>
        </w:rPr>
        <w:tab/>
        <w:t xml:space="preserve">v záhlaví smlouvy k reklamačnímu jednání; za písemné oznámení se považuje i oznámení </w:t>
      </w:r>
      <w:r w:rsidRPr="00A57A83">
        <w:rPr>
          <w:rFonts w:asciiTheme="minorHAnsi" w:hAnsiTheme="minorHAnsi" w:cstheme="minorHAnsi"/>
          <w:sz w:val="22"/>
          <w:szCs w:val="22"/>
        </w:rPr>
        <w:tab/>
        <w:t>zaslané faxem nebo e-mailem, případně telefonicky s následným písemným oznámením</w:t>
      </w:r>
      <w:r w:rsidRPr="00A57A83">
        <w:rPr>
          <w:rFonts w:asciiTheme="minorHAnsi" w:hAnsiTheme="minorHAnsi" w:cstheme="minorHAnsi"/>
          <w:b/>
          <w:color w:val="0000FF"/>
          <w:sz w:val="22"/>
          <w:szCs w:val="22"/>
        </w:rPr>
        <w:t xml:space="preserve"> </w:t>
      </w:r>
      <w:r w:rsidRPr="00A57A83">
        <w:rPr>
          <w:rFonts w:asciiTheme="minorHAnsi" w:hAnsiTheme="minorHAnsi" w:cstheme="minorHAnsi"/>
          <w:b/>
          <w:color w:val="0000FF"/>
          <w:sz w:val="22"/>
          <w:szCs w:val="22"/>
        </w:rPr>
        <w:tab/>
      </w:r>
      <w:r w:rsidRPr="00A57A83">
        <w:rPr>
          <w:rFonts w:asciiTheme="minorHAnsi" w:hAnsiTheme="minorHAnsi" w:cstheme="minorHAnsi"/>
          <w:sz w:val="22"/>
          <w:szCs w:val="22"/>
        </w:rPr>
        <w:t xml:space="preserve">(potvrzením). </w:t>
      </w:r>
    </w:p>
    <w:p w14:paraId="3E9DEE9E" w14:textId="77777777" w:rsidR="001522EE" w:rsidRPr="00A57A83" w:rsidRDefault="001522EE" w:rsidP="00024B04">
      <w:pPr>
        <w:ind w:left="360"/>
        <w:jc w:val="both"/>
        <w:rPr>
          <w:rFonts w:asciiTheme="minorHAnsi" w:hAnsiTheme="minorHAnsi" w:cstheme="minorHAnsi"/>
          <w:sz w:val="22"/>
          <w:szCs w:val="22"/>
        </w:rPr>
      </w:pPr>
    </w:p>
    <w:p w14:paraId="3E9DEE9F" w14:textId="77777777" w:rsidR="001522EE" w:rsidRPr="00A57A83" w:rsidRDefault="001522EE" w:rsidP="00AB23C5">
      <w:pPr>
        <w:numPr>
          <w:ilvl w:val="1"/>
          <w:numId w:val="12"/>
        </w:numPr>
        <w:jc w:val="both"/>
        <w:rPr>
          <w:rFonts w:asciiTheme="minorHAnsi" w:hAnsiTheme="minorHAnsi" w:cstheme="minorHAnsi"/>
          <w:sz w:val="22"/>
          <w:szCs w:val="22"/>
        </w:rPr>
      </w:pPr>
      <w:r w:rsidRPr="00A57A83">
        <w:rPr>
          <w:rFonts w:asciiTheme="minorHAnsi" w:hAnsiTheme="minorHAnsi" w:cstheme="minorHAnsi"/>
          <w:sz w:val="22"/>
          <w:szCs w:val="22"/>
        </w:rPr>
        <w:t>Zhotovitel je povinen se v Objednatelem určenou dobu (ne kratší než čtyřicet osm (48) hodin, nedohodnou-li se strany jinak), dostav</w:t>
      </w:r>
      <w:r w:rsidR="007D2AD6" w:rsidRPr="00A57A83">
        <w:rPr>
          <w:rFonts w:asciiTheme="minorHAnsi" w:hAnsiTheme="minorHAnsi" w:cstheme="minorHAnsi"/>
          <w:sz w:val="22"/>
          <w:szCs w:val="22"/>
        </w:rPr>
        <w:t>it na určené místo (místo provádění Díla</w:t>
      </w:r>
      <w:r w:rsidRPr="00A57A83">
        <w:rPr>
          <w:rFonts w:asciiTheme="minorHAnsi" w:hAnsiTheme="minorHAnsi" w:cstheme="minorHAnsi"/>
          <w:sz w:val="22"/>
          <w:szCs w:val="22"/>
        </w:rPr>
        <w:t>), kde proběhne reklamační jednání, termín reklamačního jednání předem dohodne s Objednatelem.</w:t>
      </w:r>
    </w:p>
    <w:p w14:paraId="3E9DEEA0" w14:textId="77777777" w:rsidR="001522EE" w:rsidRPr="00A57A83" w:rsidRDefault="001522EE" w:rsidP="00024B04">
      <w:pPr>
        <w:jc w:val="both"/>
        <w:rPr>
          <w:rFonts w:asciiTheme="minorHAnsi" w:hAnsiTheme="minorHAnsi" w:cstheme="minorHAnsi"/>
          <w:sz w:val="22"/>
          <w:szCs w:val="22"/>
        </w:rPr>
      </w:pPr>
    </w:p>
    <w:p w14:paraId="3E9DEEA1" w14:textId="77777777" w:rsidR="001522EE" w:rsidRPr="00A57A83" w:rsidRDefault="001522EE" w:rsidP="00AB23C5">
      <w:pPr>
        <w:numPr>
          <w:ilvl w:val="1"/>
          <w:numId w:val="12"/>
        </w:numPr>
        <w:jc w:val="both"/>
        <w:rPr>
          <w:rFonts w:asciiTheme="minorHAnsi" w:hAnsiTheme="minorHAnsi" w:cstheme="minorHAnsi"/>
          <w:sz w:val="22"/>
          <w:szCs w:val="22"/>
        </w:rPr>
      </w:pPr>
      <w:r w:rsidRPr="00A57A83">
        <w:rPr>
          <w:rFonts w:asciiTheme="minorHAnsi" w:hAnsiTheme="minorHAnsi" w:cstheme="minorHAnsi"/>
          <w:sz w:val="22"/>
          <w:szCs w:val="22"/>
        </w:rPr>
        <w:t>z reklamačního jednání bude pořízen zápis obsahující:</w:t>
      </w:r>
    </w:p>
    <w:p w14:paraId="3E9DEEA2" w14:textId="77777777" w:rsidR="001522EE" w:rsidRPr="00A57A83" w:rsidRDefault="001522EE" w:rsidP="00AB23C5">
      <w:pPr>
        <w:numPr>
          <w:ilvl w:val="4"/>
          <w:numId w:val="9"/>
        </w:numPr>
        <w:tabs>
          <w:tab w:val="num" w:pos="900"/>
        </w:tabs>
        <w:ind w:hanging="2880"/>
        <w:jc w:val="both"/>
        <w:rPr>
          <w:rFonts w:asciiTheme="minorHAnsi" w:hAnsiTheme="minorHAnsi" w:cstheme="minorHAnsi"/>
          <w:sz w:val="22"/>
          <w:szCs w:val="22"/>
        </w:rPr>
      </w:pPr>
      <w:r w:rsidRPr="00A57A83">
        <w:rPr>
          <w:rFonts w:asciiTheme="minorHAnsi" w:hAnsiTheme="minorHAnsi" w:cstheme="minorHAnsi"/>
          <w:sz w:val="22"/>
          <w:szCs w:val="22"/>
        </w:rPr>
        <w:t>souhlas nebo zdůvodněný nesouhlas s uznáním reklamované vady,</w:t>
      </w:r>
    </w:p>
    <w:p w14:paraId="3E9DEEA3" w14:textId="77777777" w:rsidR="001522EE" w:rsidRPr="00A57A83" w:rsidRDefault="007D2AD6" w:rsidP="00AB23C5">
      <w:pPr>
        <w:numPr>
          <w:ilvl w:val="4"/>
          <w:numId w:val="9"/>
        </w:numPr>
        <w:tabs>
          <w:tab w:val="num" w:pos="900"/>
        </w:tabs>
        <w:ind w:hanging="2880"/>
        <w:jc w:val="both"/>
        <w:rPr>
          <w:rFonts w:asciiTheme="minorHAnsi" w:hAnsiTheme="minorHAnsi" w:cstheme="minorHAnsi"/>
          <w:sz w:val="22"/>
          <w:szCs w:val="22"/>
        </w:rPr>
      </w:pPr>
      <w:r w:rsidRPr="00A57A83">
        <w:rPr>
          <w:rFonts w:asciiTheme="minorHAnsi" w:hAnsiTheme="minorHAnsi" w:cstheme="minorHAnsi"/>
          <w:sz w:val="22"/>
          <w:szCs w:val="22"/>
        </w:rPr>
        <w:t>termín odstranění vady, eventuá</w:t>
      </w:r>
      <w:r w:rsidR="001522EE" w:rsidRPr="00A57A83">
        <w:rPr>
          <w:rFonts w:asciiTheme="minorHAnsi" w:hAnsiTheme="minorHAnsi" w:cstheme="minorHAnsi"/>
          <w:sz w:val="22"/>
          <w:szCs w:val="22"/>
        </w:rPr>
        <w:t>lně způsob odstranění nebo jiné řešení vady,</w:t>
      </w:r>
    </w:p>
    <w:p w14:paraId="3E9DEEA4" w14:textId="77777777" w:rsidR="001522EE" w:rsidRPr="00A57A83" w:rsidRDefault="001522EE" w:rsidP="00024B04">
      <w:pPr>
        <w:ind w:left="720"/>
        <w:jc w:val="both"/>
        <w:rPr>
          <w:rFonts w:asciiTheme="minorHAnsi" w:hAnsiTheme="minorHAnsi" w:cstheme="minorHAnsi"/>
          <w:sz w:val="22"/>
          <w:szCs w:val="22"/>
        </w:rPr>
      </w:pPr>
    </w:p>
    <w:p w14:paraId="3E9DEEA5" w14:textId="77777777" w:rsidR="001522EE" w:rsidRPr="00A57A83" w:rsidRDefault="001522EE" w:rsidP="00AB23C5">
      <w:pPr>
        <w:numPr>
          <w:ilvl w:val="1"/>
          <w:numId w:val="12"/>
        </w:numPr>
        <w:jc w:val="both"/>
        <w:rPr>
          <w:rFonts w:asciiTheme="minorHAnsi" w:eastAsia="Arial Unicode MS" w:hAnsiTheme="minorHAnsi" w:cstheme="minorHAnsi"/>
          <w:sz w:val="22"/>
          <w:szCs w:val="22"/>
        </w:rPr>
      </w:pPr>
      <w:r w:rsidRPr="00A57A83">
        <w:rPr>
          <w:rFonts w:asciiTheme="minorHAnsi" w:hAnsiTheme="minorHAnsi" w:cstheme="minorHAnsi"/>
          <w:sz w:val="22"/>
          <w:szCs w:val="22"/>
        </w:rPr>
        <w:t xml:space="preserve">Zhotovitel nastoupí k odstranění vad </w:t>
      </w:r>
      <w:r w:rsidR="007D2AD6" w:rsidRPr="00A57A83">
        <w:rPr>
          <w:rFonts w:asciiTheme="minorHAnsi" w:hAnsiTheme="minorHAnsi" w:cstheme="minorHAnsi"/>
          <w:sz w:val="22"/>
          <w:szCs w:val="22"/>
        </w:rPr>
        <w:t xml:space="preserve">nejpozději </w:t>
      </w:r>
      <w:r w:rsidRPr="00A57A83">
        <w:rPr>
          <w:rFonts w:asciiTheme="minorHAnsi" w:eastAsia="Arial Unicode MS" w:hAnsiTheme="minorHAnsi" w:cstheme="minorHAnsi"/>
          <w:sz w:val="22"/>
          <w:szCs w:val="22"/>
        </w:rPr>
        <w:t xml:space="preserve">do pěti (5) dnů po oznámení reklamace, případně v písemně dohodnutém termínu; v případě vady typu havárie, nebo vady, která způsobí odstavení provozu </w:t>
      </w:r>
      <w:r w:rsidR="007D2AD6" w:rsidRPr="00A57A83">
        <w:rPr>
          <w:rFonts w:asciiTheme="minorHAnsi" w:eastAsia="Arial Unicode MS" w:hAnsiTheme="minorHAnsi" w:cstheme="minorHAnsi"/>
          <w:sz w:val="22"/>
          <w:szCs w:val="22"/>
        </w:rPr>
        <w:t xml:space="preserve">zařízení </w:t>
      </w:r>
      <w:r w:rsidRPr="00A57A83">
        <w:rPr>
          <w:rFonts w:asciiTheme="minorHAnsi" w:eastAsia="Arial Unicode MS" w:hAnsiTheme="minorHAnsi" w:cstheme="minorHAnsi"/>
          <w:sz w:val="22"/>
          <w:szCs w:val="22"/>
        </w:rPr>
        <w:t xml:space="preserve">Objednatele nebo jeho části, Zhotovitel nastoupí k odstranění vady do dvaceti čtyř (24) hodin od obdržení písemné reklamace. Pokud Zhotovitel nesplní povinnost nastoupení k odstranění vady dle výše uvedeného včas, je povinen uhradit objednateli smluvní pokutu 1.000,-Kč v případě běžné vady a </w:t>
      </w:r>
      <w:proofErr w:type="gramStart"/>
      <w:r w:rsidRPr="00A57A83">
        <w:rPr>
          <w:rFonts w:asciiTheme="minorHAnsi" w:eastAsia="Arial Unicode MS" w:hAnsiTheme="minorHAnsi" w:cstheme="minorHAnsi"/>
          <w:sz w:val="22"/>
          <w:szCs w:val="22"/>
        </w:rPr>
        <w:t>5.000,-</w:t>
      </w:r>
      <w:proofErr w:type="gramEnd"/>
      <w:r w:rsidRPr="00A57A83">
        <w:rPr>
          <w:rFonts w:asciiTheme="minorHAnsi" w:eastAsia="Arial Unicode MS" w:hAnsiTheme="minorHAnsi" w:cstheme="minorHAnsi"/>
          <w:sz w:val="22"/>
          <w:szCs w:val="22"/>
        </w:rPr>
        <w:t>Kč v případě havárie za každý den prodlení. Reklamované vady se Zhotovitel zavazuje odstranit v co nejkratším technicky možném termínu z hlediska rozsahu, charakteru a technické charakteristiky vady, nejpozději však do třiceti (30) dnů od uplatnění vady Objednatelem.</w:t>
      </w:r>
      <w:r w:rsidR="00E87434" w:rsidRPr="00A57A83">
        <w:rPr>
          <w:rFonts w:asciiTheme="minorHAnsi" w:eastAsia="Arial Unicode MS" w:hAnsiTheme="minorHAnsi" w:cstheme="minorHAnsi"/>
          <w:sz w:val="22"/>
          <w:szCs w:val="22"/>
        </w:rPr>
        <w:t xml:space="preserve"> Právo na náhradu škody vzniklé Objednateli těmito smluvními pokutami není dotčeno.</w:t>
      </w:r>
      <w:r w:rsidRPr="00A57A83">
        <w:rPr>
          <w:rFonts w:asciiTheme="minorHAnsi" w:eastAsia="Arial Unicode MS" w:hAnsiTheme="minorHAnsi" w:cstheme="minorHAnsi"/>
          <w:sz w:val="22"/>
          <w:szCs w:val="22"/>
        </w:rPr>
        <w:t xml:space="preserve"> </w:t>
      </w:r>
    </w:p>
    <w:p w14:paraId="3E9DEEA6" w14:textId="77777777" w:rsidR="001522EE" w:rsidRPr="00A57A83" w:rsidRDefault="001522EE" w:rsidP="00024B04">
      <w:pPr>
        <w:ind w:left="360"/>
        <w:jc w:val="both"/>
        <w:rPr>
          <w:rFonts w:asciiTheme="minorHAnsi" w:eastAsia="Arial Unicode MS" w:hAnsiTheme="minorHAnsi" w:cstheme="minorHAnsi"/>
          <w:sz w:val="22"/>
          <w:szCs w:val="22"/>
        </w:rPr>
      </w:pPr>
    </w:p>
    <w:p w14:paraId="3E9DEEA7" w14:textId="77777777" w:rsidR="001522EE" w:rsidRPr="00A57A83" w:rsidRDefault="001522EE" w:rsidP="00AB23C5">
      <w:pPr>
        <w:numPr>
          <w:ilvl w:val="1"/>
          <w:numId w:val="12"/>
        </w:numPr>
        <w:jc w:val="both"/>
        <w:rPr>
          <w:rFonts w:asciiTheme="minorHAnsi" w:hAnsiTheme="minorHAnsi" w:cstheme="minorHAnsi"/>
          <w:sz w:val="22"/>
          <w:szCs w:val="22"/>
        </w:rPr>
      </w:pPr>
      <w:r w:rsidRPr="00A57A83">
        <w:rPr>
          <w:rFonts w:asciiTheme="minorHAnsi" w:hAnsiTheme="minorHAnsi" w:cstheme="minorHAnsi"/>
          <w:sz w:val="22"/>
          <w:szCs w:val="22"/>
        </w:rPr>
        <w:t xml:space="preserve">O odstranění vady bude sepsán protokol, který podepíší obě smluvní strany. Protokol vystaví Zhotovitel. </w:t>
      </w:r>
    </w:p>
    <w:p w14:paraId="3E9DEEA8" w14:textId="77777777" w:rsidR="001522EE" w:rsidRPr="00A57A83" w:rsidRDefault="001522EE" w:rsidP="00024B04">
      <w:pPr>
        <w:ind w:left="680" w:hanging="254"/>
        <w:jc w:val="both"/>
        <w:rPr>
          <w:rFonts w:asciiTheme="minorHAnsi" w:hAnsiTheme="minorHAnsi" w:cstheme="minorHAnsi"/>
          <w:sz w:val="22"/>
          <w:szCs w:val="22"/>
        </w:rPr>
      </w:pPr>
    </w:p>
    <w:p w14:paraId="3E9DEEA9" w14:textId="77777777" w:rsidR="001522EE" w:rsidRPr="00A57A83" w:rsidRDefault="001522EE" w:rsidP="00024B04">
      <w:pPr>
        <w:ind w:left="426" w:hanging="396"/>
        <w:jc w:val="both"/>
        <w:rPr>
          <w:rFonts w:asciiTheme="minorHAnsi" w:hAnsiTheme="minorHAnsi" w:cstheme="minorHAnsi"/>
          <w:sz w:val="22"/>
          <w:szCs w:val="22"/>
        </w:rPr>
      </w:pPr>
      <w:r w:rsidRPr="00A57A83">
        <w:rPr>
          <w:rFonts w:asciiTheme="minorHAnsi" w:hAnsiTheme="minorHAnsi" w:cstheme="minorHAnsi"/>
          <w:sz w:val="22"/>
          <w:szCs w:val="22"/>
        </w:rPr>
        <w:t xml:space="preserve">      7.6.</w:t>
      </w:r>
      <w:r w:rsidRPr="00A57A83">
        <w:rPr>
          <w:rFonts w:asciiTheme="minorHAnsi" w:hAnsiTheme="minorHAnsi" w:cstheme="minorHAnsi"/>
          <w:sz w:val="22"/>
          <w:szCs w:val="22"/>
        </w:rPr>
        <w:tab/>
        <w:t xml:space="preserve">V případě neshody, zda se jedná o vadu či nikoliv, bude přivolána nezávislá, třetí osoba, na níž </w:t>
      </w:r>
      <w:r w:rsidRPr="00A57A83">
        <w:rPr>
          <w:rFonts w:asciiTheme="minorHAnsi" w:hAnsiTheme="minorHAnsi" w:cstheme="minorHAnsi"/>
          <w:sz w:val="22"/>
          <w:szCs w:val="22"/>
        </w:rPr>
        <w:tab/>
        <w:t xml:space="preserve">se strany dohodnou. Pokud ani tak nedojde ke shodě, Zhotovitel vadu odstraní, přičemž </w:t>
      </w:r>
      <w:r w:rsidRPr="00A57A83">
        <w:rPr>
          <w:rFonts w:asciiTheme="minorHAnsi" w:hAnsiTheme="minorHAnsi" w:cstheme="minorHAnsi"/>
          <w:sz w:val="22"/>
          <w:szCs w:val="22"/>
        </w:rPr>
        <w:tab/>
        <w:t>náklady spojené s odstraněním vady nese Zhotovitel, a to až do rozhodnutí soudem.</w:t>
      </w:r>
    </w:p>
    <w:p w14:paraId="3E9DEEAA" w14:textId="77777777" w:rsidR="001522EE" w:rsidRPr="00A57A83" w:rsidRDefault="001522EE" w:rsidP="00024B04">
      <w:pPr>
        <w:pStyle w:val="Normlntext1"/>
        <w:spacing w:line="240" w:lineRule="auto"/>
        <w:ind w:hanging="360"/>
        <w:jc w:val="both"/>
        <w:rPr>
          <w:rFonts w:asciiTheme="minorHAnsi" w:hAnsiTheme="minorHAnsi" w:cstheme="minorHAnsi"/>
          <w:szCs w:val="22"/>
        </w:rPr>
      </w:pPr>
    </w:p>
    <w:p w14:paraId="3E9DEEAB" w14:textId="77777777" w:rsidR="001522EE" w:rsidRPr="00A57A83" w:rsidRDefault="001522EE" w:rsidP="00024B04">
      <w:pPr>
        <w:pStyle w:val="Normlntext1"/>
        <w:spacing w:line="240" w:lineRule="auto"/>
        <w:ind w:left="426" w:hanging="426"/>
        <w:jc w:val="both"/>
        <w:rPr>
          <w:rFonts w:asciiTheme="minorHAnsi" w:hAnsiTheme="minorHAnsi" w:cstheme="minorHAnsi"/>
          <w:szCs w:val="22"/>
        </w:rPr>
      </w:pPr>
      <w:r w:rsidRPr="00A57A83">
        <w:rPr>
          <w:rFonts w:asciiTheme="minorHAnsi" w:hAnsiTheme="minorHAnsi" w:cstheme="minorHAnsi"/>
          <w:szCs w:val="22"/>
        </w:rPr>
        <w:t>8.</w:t>
      </w:r>
      <w:r w:rsidRPr="00A57A83">
        <w:rPr>
          <w:rFonts w:asciiTheme="minorHAnsi" w:hAnsiTheme="minorHAnsi" w:cstheme="minorHAnsi"/>
          <w:szCs w:val="22"/>
        </w:rPr>
        <w:tab/>
        <w:t>Smluvní strany sjednávají pro případ, že se Zhotovitel ani přes písemnou výzvu Objednatele nedostaví k odstranění vady ani po jedné urgenci a přiměřené dodatečné lhůtě</w:t>
      </w:r>
      <w:r w:rsidR="007D2AD6" w:rsidRPr="00A57A83">
        <w:rPr>
          <w:rFonts w:asciiTheme="minorHAnsi" w:hAnsiTheme="minorHAnsi" w:cstheme="minorHAnsi"/>
          <w:szCs w:val="22"/>
        </w:rPr>
        <w:t xml:space="preserve"> vzhledem k povaze vady</w:t>
      </w:r>
      <w:r w:rsidRPr="00A57A83">
        <w:rPr>
          <w:rFonts w:asciiTheme="minorHAnsi" w:hAnsiTheme="minorHAnsi" w:cstheme="minorHAnsi"/>
          <w:szCs w:val="22"/>
        </w:rPr>
        <w:t>, nebo v případě, že se odstraňování vad protahuje anebo je Zhotovitel v prodlení s nástupem na odstranění, zad</w:t>
      </w:r>
      <w:r w:rsidR="007D2AD6" w:rsidRPr="00A57A83">
        <w:rPr>
          <w:rFonts w:asciiTheme="minorHAnsi" w:hAnsiTheme="minorHAnsi" w:cstheme="minorHAnsi"/>
          <w:szCs w:val="22"/>
        </w:rPr>
        <w:t>at odstranění vady jiné, odborně způsobilé</w:t>
      </w:r>
      <w:r w:rsidRPr="00A57A83">
        <w:rPr>
          <w:rFonts w:asciiTheme="minorHAnsi" w:hAnsiTheme="minorHAnsi" w:cstheme="minorHAnsi"/>
          <w:szCs w:val="22"/>
        </w:rPr>
        <w:t xml:space="preserve"> osobě a vyúčtovat Zhotoviteli veškeré s tím spojené náklady s tím, že v tomto případě zásah třetí osoby nebude mít žádný vliv na záruky poskytnuté Zhotovitelem (s výjimkou záruky za práce třetí osoby). V případě havárie má Objednatel tato práva okamžikem, kdy se Zhotovitel nedostaví k odstranění vady do dvaceti čtyř (24) hodin od oznámení vady.</w:t>
      </w:r>
    </w:p>
    <w:p w14:paraId="3E9DEEAC" w14:textId="77777777" w:rsidR="001522EE" w:rsidRPr="00A57A83" w:rsidRDefault="001522EE" w:rsidP="00024B04">
      <w:pPr>
        <w:jc w:val="center"/>
        <w:rPr>
          <w:rFonts w:asciiTheme="minorHAnsi" w:hAnsiTheme="minorHAnsi" w:cstheme="minorHAnsi"/>
          <w:sz w:val="22"/>
          <w:szCs w:val="22"/>
        </w:rPr>
      </w:pPr>
    </w:p>
    <w:p w14:paraId="3E9DEEAD" w14:textId="77777777" w:rsidR="001522EE" w:rsidRPr="00A57A83" w:rsidRDefault="00480E72" w:rsidP="00024B04">
      <w:pPr>
        <w:pStyle w:val="Nadpis4"/>
        <w:ind w:left="426" w:hanging="426"/>
        <w:jc w:val="left"/>
        <w:rPr>
          <w:rFonts w:asciiTheme="minorHAnsi" w:hAnsiTheme="minorHAnsi" w:cstheme="minorHAnsi"/>
          <w:sz w:val="22"/>
          <w:szCs w:val="22"/>
          <w:u w:val="single"/>
        </w:rPr>
      </w:pPr>
      <w:r w:rsidRPr="00A57A83">
        <w:rPr>
          <w:rFonts w:asciiTheme="minorHAnsi" w:hAnsiTheme="minorHAnsi" w:cstheme="minorHAnsi"/>
          <w:sz w:val="22"/>
          <w:szCs w:val="22"/>
          <w:u w:val="single"/>
        </w:rPr>
        <w:t>16</w:t>
      </w:r>
      <w:r w:rsidR="001522EE" w:rsidRPr="00A57A83">
        <w:rPr>
          <w:rFonts w:asciiTheme="minorHAnsi" w:hAnsiTheme="minorHAnsi" w:cstheme="minorHAnsi"/>
          <w:sz w:val="22"/>
          <w:szCs w:val="22"/>
          <w:u w:val="single"/>
        </w:rPr>
        <w:t>.</w:t>
      </w:r>
      <w:r w:rsidR="001522EE" w:rsidRPr="00A57A83">
        <w:rPr>
          <w:rFonts w:asciiTheme="minorHAnsi" w:hAnsiTheme="minorHAnsi" w:cstheme="minorHAnsi"/>
          <w:sz w:val="22"/>
          <w:szCs w:val="22"/>
          <w:u w:val="single"/>
        </w:rPr>
        <w:tab/>
        <w:t>SMLUVNÍ POKUTY</w:t>
      </w:r>
    </w:p>
    <w:p w14:paraId="3E9DEEAE" w14:textId="77777777" w:rsidR="001522EE" w:rsidRPr="00A57A83" w:rsidRDefault="001522EE" w:rsidP="00024B04">
      <w:pPr>
        <w:pStyle w:val="Zhlav"/>
        <w:tabs>
          <w:tab w:val="left" w:pos="708"/>
        </w:tabs>
        <w:rPr>
          <w:rFonts w:asciiTheme="minorHAnsi" w:hAnsiTheme="minorHAnsi" w:cstheme="minorHAnsi"/>
          <w:sz w:val="22"/>
          <w:szCs w:val="22"/>
        </w:rPr>
      </w:pPr>
    </w:p>
    <w:p w14:paraId="3E9DEEAF" w14:textId="77777777" w:rsidR="001522EE" w:rsidRPr="00A57A83" w:rsidRDefault="001522EE" w:rsidP="00024B04">
      <w:pPr>
        <w:tabs>
          <w:tab w:val="num" w:pos="360"/>
        </w:tabs>
        <w:ind w:left="360" w:hanging="360"/>
        <w:jc w:val="both"/>
        <w:rPr>
          <w:rFonts w:asciiTheme="minorHAnsi" w:hAnsiTheme="minorHAnsi" w:cstheme="minorHAnsi"/>
          <w:sz w:val="22"/>
          <w:szCs w:val="22"/>
        </w:rPr>
      </w:pPr>
      <w:r w:rsidRPr="00A57A83">
        <w:rPr>
          <w:rFonts w:asciiTheme="minorHAnsi" w:hAnsiTheme="minorHAnsi" w:cstheme="minorHAnsi"/>
          <w:sz w:val="22"/>
          <w:szCs w:val="22"/>
        </w:rPr>
        <w:t xml:space="preserve">1. </w:t>
      </w:r>
      <w:r w:rsidRPr="00A57A83">
        <w:rPr>
          <w:rFonts w:asciiTheme="minorHAnsi" w:hAnsiTheme="minorHAnsi" w:cstheme="minorHAnsi"/>
          <w:sz w:val="22"/>
          <w:szCs w:val="22"/>
        </w:rPr>
        <w:tab/>
        <w:t>Sjednáním a uplatněním smluvní pokuty se žádná ze stran nevzdává svého práva na vymáhání náhrady škody vedle smluvní pokuty v plném rozsahu, vyplývajícím z obecně závazných předpisů a této Smlouvy.</w:t>
      </w:r>
    </w:p>
    <w:p w14:paraId="3E9DEEB0" w14:textId="77777777" w:rsidR="001522EE" w:rsidRPr="00A57A83" w:rsidRDefault="001522EE" w:rsidP="00024B04">
      <w:pPr>
        <w:tabs>
          <w:tab w:val="num" w:pos="360"/>
        </w:tabs>
        <w:ind w:left="360" w:hanging="360"/>
        <w:jc w:val="both"/>
        <w:rPr>
          <w:rFonts w:asciiTheme="minorHAnsi" w:hAnsiTheme="minorHAnsi" w:cstheme="minorHAnsi"/>
          <w:sz w:val="22"/>
          <w:szCs w:val="22"/>
        </w:rPr>
      </w:pPr>
    </w:p>
    <w:p w14:paraId="3E9DEEB1" w14:textId="77777777" w:rsidR="001522EE" w:rsidRPr="00A57A83" w:rsidRDefault="001522EE" w:rsidP="00024B04">
      <w:pPr>
        <w:tabs>
          <w:tab w:val="num" w:pos="360"/>
        </w:tabs>
        <w:ind w:left="360" w:hanging="360"/>
        <w:jc w:val="both"/>
        <w:rPr>
          <w:rFonts w:asciiTheme="minorHAnsi" w:hAnsiTheme="minorHAnsi" w:cstheme="minorHAnsi"/>
          <w:sz w:val="22"/>
          <w:szCs w:val="22"/>
        </w:rPr>
      </w:pPr>
      <w:r w:rsidRPr="00A57A83">
        <w:rPr>
          <w:rFonts w:asciiTheme="minorHAnsi" w:hAnsiTheme="minorHAnsi" w:cstheme="minorHAnsi"/>
          <w:sz w:val="22"/>
          <w:szCs w:val="22"/>
        </w:rPr>
        <w:t>2.  Smluvní strany se dohodly na následujících smluvních pokutách a sankcích:</w:t>
      </w:r>
    </w:p>
    <w:p w14:paraId="3E9DEEB2" w14:textId="77777777" w:rsidR="001522EE" w:rsidRPr="00A57A83" w:rsidRDefault="001522EE" w:rsidP="00024B04">
      <w:pPr>
        <w:tabs>
          <w:tab w:val="num" w:pos="360"/>
        </w:tabs>
        <w:ind w:left="360" w:hanging="360"/>
        <w:jc w:val="both"/>
        <w:rPr>
          <w:rFonts w:asciiTheme="minorHAnsi" w:hAnsiTheme="minorHAnsi" w:cstheme="minorHAnsi"/>
          <w:sz w:val="22"/>
          <w:szCs w:val="22"/>
        </w:rPr>
      </w:pPr>
    </w:p>
    <w:p w14:paraId="3E9DEEB3" w14:textId="77777777" w:rsidR="001522EE" w:rsidRPr="00A57A83" w:rsidRDefault="001522EE" w:rsidP="00024B04">
      <w:pPr>
        <w:tabs>
          <w:tab w:val="num" w:pos="720"/>
        </w:tabs>
        <w:ind w:left="360"/>
        <w:jc w:val="both"/>
        <w:rPr>
          <w:rFonts w:asciiTheme="minorHAnsi" w:hAnsiTheme="minorHAnsi" w:cstheme="minorHAnsi"/>
          <w:sz w:val="22"/>
          <w:szCs w:val="22"/>
        </w:rPr>
      </w:pPr>
    </w:p>
    <w:p w14:paraId="3E9DEEB4" w14:textId="77777777" w:rsidR="001522EE" w:rsidRPr="00A57A83" w:rsidRDefault="001522EE" w:rsidP="00AB23C5">
      <w:pPr>
        <w:numPr>
          <w:ilvl w:val="1"/>
          <w:numId w:val="13"/>
        </w:numPr>
        <w:jc w:val="both"/>
        <w:rPr>
          <w:rFonts w:asciiTheme="minorHAnsi" w:hAnsiTheme="minorHAnsi" w:cstheme="minorHAnsi"/>
          <w:sz w:val="22"/>
          <w:szCs w:val="22"/>
        </w:rPr>
      </w:pPr>
      <w:r w:rsidRPr="00A57A83">
        <w:rPr>
          <w:rFonts w:asciiTheme="minorHAnsi" w:hAnsiTheme="minorHAnsi" w:cstheme="minorHAnsi"/>
          <w:sz w:val="22"/>
          <w:szCs w:val="22"/>
        </w:rPr>
        <w:t xml:space="preserve">Při prodlení Zhotovitele s předáním Díla </w:t>
      </w:r>
      <w:r w:rsidR="007D2AD6" w:rsidRPr="00A57A83">
        <w:rPr>
          <w:rFonts w:asciiTheme="minorHAnsi" w:hAnsiTheme="minorHAnsi" w:cstheme="minorHAnsi"/>
          <w:sz w:val="22"/>
          <w:szCs w:val="22"/>
        </w:rPr>
        <w:t>z důvodu na straně Zhotovitele</w:t>
      </w:r>
      <w:r w:rsidRPr="00A57A83">
        <w:rPr>
          <w:rFonts w:asciiTheme="minorHAnsi" w:hAnsiTheme="minorHAnsi" w:cstheme="minorHAnsi"/>
          <w:sz w:val="22"/>
          <w:szCs w:val="22"/>
        </w:rPr>
        <w:t xml:space="preserve"> uhradí Zhotovitel Objednateli smluvní pokutu ve výši 500,- Kč za každý den prodlení;  </w:t>
      </w:r>
    </w:p>
    <w:p w14:paraId="3E9DEEB5" w14:textId="77777777" w:rsidR="001522EE" w:rsidRPr="00A57A83" w:rsidRDefault="001522EE" w:rsidP="00024B04">
      <w:pPr>
        <w:ind w:left="720"/>
        <w:jc w:val="both"/>
        <w:rPr>
          <w:rFonts w:asciiTheme="minorHAnsi" w:hAnsiTheme="minorHAnsi" w:cstheme="minorHAnsi"/>
          <w:sz w:val="22"/>
          <w:szCs w:val="22"/>
        </w:rPr>
      </w:pPr>
    </w:p>
    <w:p w14:paraId="3E9DEEB6" w14:textId="77777777" w:rsidR="001522EE" w:rsidRPr="00A57A83" w:rsidRDefault="001522EE" w:rsidP="00AB23C5">
      <w:pPr>
        <w:numPr>
          <w:ilvl w:val="1"/>
          <w:numId w:val="13"/>
        </w:numPr>
        <w:jc w:val="both"/>
        <w:rPr>
          <w:rFonts w:asciiTheme="minorHAnsi" w:hAnsiTheme="minorHAnsi" w:cstheme="minorHAnsi"/>
          <w:sz w:val="22"/>
          <w:szCs w:val="22"/>
        </w:rPr>
      </w:pPr>
      <w:r w:rsidRPr="00A57A83">
        <w:rPr>
          <w:rFonts w:asciiTheme="minorHAnsi" w:hAnsiTheme="minorHAnsi" w:cstheme="minorHAnsi"/>
          <w:sz w:val="22"/>
          <w:szCs w:val="22"/>
        </w:rPr>
        <w:t xml:space="preserve">Za neuhrazení konečné faktury v řádném termínu je Objednatel povinen uhradit Zhotoviteli smluvní pokutu ve výši </w:t>
      </w:r>
      <w:proofErr w:type="gramStart"/>
      <w:r w:rsidRPr="00A57A83">
        <w:rPr>
          <w:rFonts w:asciiTheme="minorHAnsi" w:hAnsiTheme="minorHAnsi" w:cstheme="minorHAnsi"/>
          <w:sz w:val="22"/>
          <w:szCs w:val="22"/>
        </w:rPr>
        <w:t>0,05%</w:t>
      </w:r>
      <w:proofErr w:type="gramEnd"/>
      <w:r w:rsidRPr="00A57A83">
        <w:rPr>
          <w:rFonts w:asciiTheme="minorHAnsi" w:hAnsiTheme="minorHAnsi" w:cstheme="minorHAnsi"/>
          <w:sz w:val="22"/>
          <w:szCs w:val="22"/>
        </w:rPr>
        <w:t xml:space="preserve"> z dlužné částky za každý, byť i započatý den prodlení. </w:t>
      </w:r>
    </w:p>
    <w:p w14:paraId="3E9DEEB7" w14:textId="77777777" w:rsidR="001522EE" w:rsidRPr="00A57A83" w:rsidRDefault="001522EE" w:rsidP="00024B04">
      <w:pPr>
        <w:tabs>
          <w:tab w:val="num" w:pos="720"/>
        </w:tabs>
        <w:jc w:val="both"/>
        <w:rPr>
          <w:rFonts w:asciiTheme="minorHAnsi" w:hAnsiTheme="minorHAnsi" w:cstheme="minorHAnsi"/>
          <w:sz w:val="22"/>
          <w:szCs w:val="22"/>
        </w:rPr>
      </w:pPr>
    </w:p>
    <w:p w14:paraId="3E9DEEB8" w14:textId="77777777" w:rsidR="001522EE" w:rsidRPr="00A57A83" w:rsidRDefault="001522EE" w:rsidP="00AB23C5">
      <w:pPr>
        <w:numPr>
          <w:ilvl w:val="1"/>
          <w:numId w:val="13"/>
        </w:numPr>
        <w:jc w:val="both"/>
        <w:rPr>
          <w:rFonts w:asciiTheme="minorHAnsi" w:hAnsiTheme="minorHAnsi" w:cstheme="minorHAnsi"/>
          <w:sz w:val="22"/>
          <w:szCs w:val="22"/>
        </w:rPr>
      </w:pPr>
      <w:r w:rsidRPr="00A57A83">
        <w:rPr>
          <w:rFonts w:asciiTheme="minorHAnsi" w:hAnsiTheme="minorHAnsi" w:cstheme="minorHAnsi"/>
          <w:sz w:val="22"/>
          <w:szCs w:val="22"/>
        </w:rPr>
        <w:t>Pro případ prodlení s odstraněním vady se sjednává smluvní pokuta v neprospěch Zhotovitele ve výši 500,- Kč za každý případ a den prodlení (i započatý);</w:t>
      </w:r>
    </w:p>
    <w:p w14:paraId="3E9DEEB9" w14:textId="77777777" w:rsidR="001522EE" w:rsidRPr="00A57A83" w:rsidRDefault="001522EE" w:rsidP="00024B04">
      <w:pPr>
        <w:jc w:val="both"/>
        <w:rPr>
          <w:rFonts w:asciiTheme="minorHAnsi" w:hAnsiTheme="minorHAnsi" w:cstheme="minorHAnsi"/>
          <w:bCs/>
          <w:sz w:val="22"/>
          <w:szCs w:val="22"/>
        </w:rPr>
      </w:pPr>
    </w:p>
    <w:p w14:paraId="3E9DEEBA" w14:textId="77777777" w:rsidR="001522EE" w:rsidRPr="00A57A83" w:rsidRDefault="001522EE" w:rsidP="00AB23C5">
      <w:pPr>
        <w:numPr>
          <w:ilvl w:val="1"/>
          <w:numId w:val="13"/>
        </w:numPr>
        <w:tabs>
          <w:tab w:val="clear" w:pos="720"/>
          <w:tab w:val="num" w:pos="900"/>
        </w:tabs>
        <w:jc w:val="both"/>
        <w:rPr>
          <w:rFonts w:asciiTheme="minorHAnsi" w:hAnsiTheme="minorHAnsi" w:cstheme="minorHAnsi"/>
          <w:sz w:val="22"/>
          <w:szCs w:val="22"/>
        </w:rPr>
      </w:pPr>
      <w:r w:rsidRPr="00A57A83">
        <w:rPr>
          <w:rFonts w:asciiTheme="minorHAnsi" w:hAnsiTheme="minorHAnsi" w:cstheme="minorHAnsi"/>
          <w:sz w:val="22"/>
          <w:szCs w:val="22"/>
        </w:rPr>
        <w:t xml:space="preserve">Zhotovitel uhradí Objednateli smluvní pokutu 500,- Kč za každý den </w:t>
      </w:r>
      <w:r w:rsidR="007D2AD6" w:rsidRPr="00A57A83">
        <w:rPr>
          <w:rFonts w:asciiTheme="minorHAnsi" w:hAnsiTheme="minorHAnsi" w:cstheme="minorHAnsi"/>
          <w:sz w:val="22"/>
          <w:szCs w:val="22"/>
        </w:rPr>
        <w:t>prodlení s vyklizením místa pro provádění Díla</w:t>
      </w:r>
      <w:r w:rsidRPr="00A57A83">
        <w:rPr>
          <w:rFonts w:asciiTheme="minorHAnsi" w:hAnsiTheme="minorHAnsi" w:cstheme="minorHAnsi"/>
          <w:sz w:val="22"/>
          <w:szCs w:val="22"/>
        </w:rPr>
        <w:t>.</w:t>
      </w:r>
    </w:p>
    <w:p w14:paraId="3E9DEEBB" w14:textId="77777777" w:rsidR="001522EE" w:rsidRPr="00A57A83" w:rsidRDefault="001522EE" w:rsidP="00024B04">
      <w:pPr>
        <w:jc w:val="both"/>
        <w:rPr>
          <w:rFonts w:asciiTheme="minorHAnsi" w:hAnsiTheme="minorHAnsi" w:cstheme="minorHAnsi"/>
          <w:sz w:val="22"/>
          <w:szCs w:val="22"/>
        </w:rPr>
      </w:pPr>
    </w:p>
    <w:p w14:paraId="3E9DEEBC" w14:textId="77777777" w:rsidR="001522EE" w:rsidRPr="00A57A83" w:rsidRDefault="001522EE" w:rsidP="00024B04">
      <w:pPr>
        <w:tabs>
          <w:tab w:val="num" w:pos="360"/>
        </w:tabs>
        <w:ind w:left="360" w:hanging="360"/>
        <w:jc w:val="both"/>
        <w:rPr>
          <w:rFonts w:asciiTheme="minorHAnsi" w:hAnsiTheme="minorHAnsi" w:cstheme="minorHAnsi"/>
          <w:sz w:val="22"/>
          <w:szCs w:val="22"/>
        </w:rPr>
      </w:pPr>
      <w:r w:rsidRPr="00A57A83">
        <w:rPr>
          <w:rFonts w:asciiTheme="minorHAnsi" w:hAnsiTheme="minorHAnsi" w:cstheme="minorHAnsi"/>
          <w:sz w:val="22"/>
          <w:szCs w:val="22"/>
        </w:rPr>
        <w:t>3.</w:t>
      </w:r>
      <w:r w:rsidRPr="00A57A83">
        <w:rPr>
          <w:rFonts w:asciiTheme="minorHAnsi" w:hAnsiTheme="minorHAnsi" w:cstheme="minorHAnsi"/>
          <w:sz w:val="22"/>
          <w:szCs w:val="22"/>
        </w:rPr>
        <w:tab/>
        <w:t>Není-li v předchozích ustanoveních stanoveno jinak, je smluvní pokuta splatná do třiceti (30) dnů od jejího písemného uplatnění. Objednateli se tímto sjednává právo provést jednostranné započtení svých pohledávek z titulu smluvních pokut proti ceně za Dílo, a to ja</w:t>
      </w:r>
      <w:r w:rsidR="007D2AD6" w:rsidRPr="00A57A83">
        <w:rPr>
          <w:rFonts w:asciiTheme="minorHAnsi" w:hAnsiTheme="minorHAnsi" w:cstheme="minorHAnsi"/>
          <w:sz w:val="22"/>
          <w:szCs w:val="22"/>
        </w:rPr>
        <w:t>k proti postupným platbám</w:t>
      </w:r>
      <w:r w:rsidRPr="00A57A83">
        <w:rPr>
          <w:rFonts w:asciiTheme="minorHAnsi" w:hAnsiTheme="minorHAnsi" w:cstheme="minorHAnsi"/>
          <w:sz w:val="22"/>
          <w:szCs w:val="22"/>
        </w:rPr>
        <w:t>, tak proti pozastávce.</w:t>
      </w:r>
    </w:p>
    <w:p w14:paraId="3E9DEEBD" w14:textId="77777777" w:rsidR="001522EE" w:rsidRPr="00A57A83" w:rsidRDefault="001522EE" w:rsidP="00024B04">
      <w:pPr>
        <w:tabs>
          <w:tab w:val="num" w:pos="360"/>
        </w:tabs>
        <w:ind w:left="360" w:hanging="360"/>
        <w:jc w:val="both"/>
        <w:rPr>
          <w:rFonts w:asciiTheme="minorHAnsi" w:hAnsiTheme="minorHAnsi" w:cstheme="minorHAnsi"/>
          <w:sz w:val="22"/>
          <w:szCs w:val="22"/>
        </w:rPr>
      </w:pPr>
    </w:p>
    <w:p w14:paraId="3E9DEEBE" w14:textId="77777777" w:rsidR="001522EE" w:rsidRPr="00A57A83" w:rsidRDefault="001522EE" w:rsidP="00024B04">
      <w:pPr>
        <w:tabs>
          <w:tab w:val="num" w:pos="360"/>
        </w:tabs>
        <w:ind w:left="360" w:hanging="360"/>
        <w:jc w:val="both"/>
        <w:rPr>
          <w:rFonts w:asciiTheme="minorHAnsi" w:hAnsiTheme="minorHAnsi" w:cstheme="minorHAnsi"/>
          <w:sz w:val="22"/>
          <w:szCs w:val="22"/>
        </w:rPr>
      </w:pPr>
      <w:r w:rsidRPr="00A57A83">
        <w:rPr>
          <w:rFonts w:asciiTheme="minorHAnsi" w:hAnsiTheme="minorHAnsi" w:cstheme="minorHAnsi"/>
          <w:sz w:val="22"/>
          <w:szCs w:val="22"/>
        </w:rPr>
        <w:t xml:space="preserve">4. </w:t>
      </w:r>
      <w:r w:rsidRPr="00A57A83">
        <w:rPr>
          <w:rFonts w:asciiTheme="minorHAnsi" w:hAnsiTheme="minorHAnsi" w:cstheme="minorHAnsi"/>
          <w:sz w:val="22"/>
          <w:szCs w:val="22"/>
        </w:rPr>
        <w:tab/>
        <w:t>Veškeré pokuty, sankce a další obdobné platby, které Zhotovitel uhradí v souvislosti s přípravou a realizací Díla třetím osobám jsou výlučně jeho záležitostí a nelze je v žádném případě přenášet na Objednatele.</w:t>
      </w:r>
    </w:p>
    <w:p w14:paraId="3E9DEEBF" w14:textId="77777777" w:rsidR="001522EE" w:rsidRPr="00A57A83" w:rsidRDefault="001522EE" w:rsidP="00024B04">
      <w:pPr>
        <w:jc w:val="center"/>
        <w:rPr>
          <w:rFonts w:asciiTheme="minorHAnsi" w:hAnsiTheme="minorHAnsi" w:cstheme="minorHAnsi"/>
          <w:sz w:val="22"/>
          <w:szCs w:val="22"/>
        </w:rPr>
      </w:pPr>
    </w:p>
    <w:p w14:paraId="3E9DEEC0" w14:textId="77777777" w:rsidR="001522EE" w:rsidRPr="00A57A83" w:rsidRDefault="00480E72" w:rsidP="00024B04">
      <w:pPr>
        <w:tabs>
          <w:tab w:val="center" w:pos="4824"/>
        </w:tabs>
        <w:ind w:left="426" w:hanging="426"/>
        <w:rPr>
          <w:rFonts w:asciiTheme="minorHAnsi" w:hAnsiTheme="minorHAnsi" w:cstheme="minorHAnsi"/>
          <w:b/>
          <w:sz w:val="22"/>
          <w:szCs w:val="22"/>
          <w:u w:val="single"/>
        </w:rPr>
      </w:pPr>
      <w:r w:rsidRPr="00A57A83">
        <w:rPr>
          <w:rFonts w:asciiTheme="minorHAnsi" w:hAnsiTheme="minorHAnsi" w:cstheme="minorHAnsi"/>
          <w:b/>
          <w:sz w:val="22"/>
          <w:szCs w:val="22"/>
          <w:u w:val="single"/>
        </w:rPr>
        <w:t>17</w:t>
      </w:r>
      <w:r w:rsidR="001522EE" w:rsidRPr="00A57A83">
        <w:rPr>
          <w:rFonts w:asciiTheme="minorHAnsi" w:hAnsiTheme="minorHAnsi" w:cstheme="minorHAnsi"/>
          <w:b/>
          <w:sz w:val="22"/>
          <w:szCs w:val="22"/>
          <w:u w:val="single"/>
        </w:rPr>
        <w:t>.</w:t>
      </w:r>
      <w:r w:rsidR="001522EE" w:rsidRPr="00A57A83">
        <w:rPr>
          <w:rFonts w:asciiTheme="minorHAnsi" w:hAnsiTheme="minorHAnsi" w:cstheme="minorHAnsi"/>
          <w:b/>
          <w:sz w:val="22"/>
          <w:szCs w:val="22"/>
          <w:u w:val="single"/>
        </w:rPr>
        <w:tab/>
        <w:t>ODSTOUPENÍ OD SMLOUVY</w:t>
      </w:r>
    </w:p>
    <w:p w14:paraId="3E9DEEC1" w14:textId="77777777" w:rsidR="001522EE" w:rsidRPr="00A57A83" w:rsidRDefault="001522EE" w:rsidP="00024B04">
      <w:pPr>
        <w:tabs>
          <w:tab w:val="center" w:pos="4824"/>
        </w:tabs>
        <w:jc w:val="both"/>
        <w:rPr>
          <w:rFonts w:asciiTheme="minorHAnsi" w:hAnsiTheme="minorHAnsi" w:cstheme="minorHAnsi"/>
          <w:sz w:val="22"/>
          <w:szCs w:val="22"/>
        </w:rPr>
      </w:pPr>
    </w:p>
    <w:p w14:paraId="3E9DEEC2" w14:textId="77777777" w:rsidR="001522EE" w:rsidRPr="00A57A83" w:rsidRDefault="001522EE" w:rsidP="00AB23C5">
      <w:pPr>
        <w:pStyle w:val="Zkladntext2"/>
        <w:numPr>
          <w:ilvl w:val="0"/>
          <w:numId w:val="14"/>
        </w:numPr>
        <w:rPr>
          <w:rFonts w:asciiTheme="minorHAnsi" w:hAnsiTheme="minorHAnsi" w:cstheme="minorHAnsi"/>
          <w:sz w:val="22"/>
          <w:szCs w:val="22"/>
        </w:rPr>
      </w:pPr>
      <w:r w:rsidRPr="00A57A83">
        <w:rPr>
          <w:rFonts w:asciiTheme="minorHAnsi" w:hAnsiTheme="minorHAnsi" w:cstheme="minorHAnsi"/>
          <w:sz w:val="22"/>
          <w:szCs w:val="22"/>
        </w:rPr>
        <w:t>Vedle případů stanovených zákonem bude mít Objednatel právo odstoupit od smlouvy v těchto případech:</w:t>
      </w:r>
    </w:p>
    <w:p w14:paraId="3E9DEEC3" w14:textId="77777777" w:rsidR="001522EE" w:rsidRPr="00A57A83" w:rsidRDefault="001522EE" w:rsidP="00024B04">
      <w:pPr>
        <w:pStyle w:val="Zkladntext2"/>
        <w:tabs>
          <w:tab w:val="center" w:pos="360"/>
        </w:tabs>
        <w:rPr>
          <w:rFonts w:asciiTheme="minorHAnsi" w:hAnsiTheme="minorHAnsi" w:cstheme="minorHAnsi"/>
          <w:sz w:val="22"/>
          <w:szCs w:val="22"/>
        </w:rPr>
      </w:pPr>
    </w:p>
    <w:p w14:paraId="3E9DEEC4" w14:textId="77777777" w:rsidR="001522EE" w:rsidRPr="00A57A83" w:rsidRDefault="001522EE" w:rsidP="00AB23C5">
      <w:pPr>
        <w:numPr>
          <w:ilvl w:val="1"/>
          <w:numId w:val="14"/>
        </w:numPr>
        <w:tabs>
          <w:tab w:val="center" w:pos="4824"/>
        </w:tabs>
        <w:ind w:left="993" w:hanging="567"/>
        <w:jc w:val="both"/>
        <w:rPr>
          <w:rFonts w:asciiTheme="minorHAnsi" w:hAnsiTheme="minorHAnsi" w:cstheme="minorHAnsi"/>
          <w:sz w:val="22"/>
          <w:szCs w:val="22"/>
        </w:rPr>
      </w:pPr>
      <w:r w:rsidRPr="00A57A83">
        <w:rPr>
          <w:rFonts w:asciiTheme="minorHAnsi" w:hAnsiTheme="minorHAnsi" w:cstheme="minorHAnsi"/>
          <w:sz w:val="22"/>
          <w:szCs w:val="22"/>
        </w:rPr>
        <w:lastRenderedPageBreak/>
        <w:t>Pokud Zhotovitel provádí Dílo zjevně vadně, Objednatel Zhotovitele písemně upozorn</w:t>
      </w:r>
      <w:r w:rsidRPr="00A57A83">
        <w:rPr>
          <w:rFonts w:asciiTheme="minorHAnsi" w:hAnsiTheme="minorHAnsi" w:cstheme="minorHAnsi"/>
          <w:color w:val="0000FF"/>
          <w:sz w:val="22"/>
          <w:szCs w:val="22"/>
        </w:rPr>
        <w:t>í</w:t>
      </w:r>
      <w:r w:rsidRPr="00A57A83">
        <w:rPr>
          <w:rFonts w:asciiTheme="minorHAnsi" w:hAnsiTheme="minorHAnsi" w:cstheme="minorHAnsi"/>
          <w:sz w:val="22"/>
          <w:szCs w:val="22"/>
        </w:rPr>
        <w:t>, že Zhotovitel neplní své smluvní povinnosti, a vyzve ho k odstranění vytýkaných nedostatků v přiměřené lhůtě, dle povahy zjištěného porušování Smlouvy. V případě neodstranění takto vytýkaného vadného provádění Díla je Objednatel oprávněn od Smlouvy odstoupit.</w:t>
      </w:r>
    </w:p>
    <w:p w14:paraId="3E9DEEC5" w14:textId="77777777" w:rsidR="001522EE" w:rsidRPr="00A57A83" w:rsidRDefault="001522EE" w:rsidP="00024B04">
      <w:pPr>
        <w:tabs>
          <w:tab w:val="center" w:pos="4824"/>
        </w:tabs>
        <w:ind w:left="993"/>
        <w:jc w:val="both"/>
        <w:rPr>
          <w:rFonts w:asciiTheme="minorHAnsi" w:hAnsiTheme="minorHAnsi" w:cstheme="minorHAnsi"/>
          <w:sz w:val="22"/>
          <w:szCs w:val="22"/>
        </w:rPr>
      </w:pPr>
    </w:p>
    <w:p w14:paraId="3E9DEEC6" w14:textId="77777777" w:rsidR="001522EE" w:rsidRPr="00A57A83" w:rsidRDefault="001522EE" w:rsidP="00AB23C5">
      <w:pPr>
        <w:numPr>
          <w:ilvl w:val="1"/>
          <w:numId w:val="14"/>
        </w:numPr>
        <w:tabs>
          <w:tab w:val="clear" w:pos="540"/>
          <w:tab w:val="num" w:pos="993"/>
          <w:tab w:val="center" w:pos="4824"/>
        </w:tabs>
        <w:ind w:hanging="114"/>
        <w:jc w:val="both"/>
        <w:rPr>
          <w:rFonts w:asciiTheme="minorHAnsi" w:hAnsiTheme="minorHAnsi" w:cstheme="minorHAnsi"/>
          <w:sz w:val="22"/>
          <w:szCs w:val="22"/>
        </w:rPr>
      </w:pPr>
      <w:r w:rsidRPr="00A57A83">
        <w:rPr>
          <w:rFonts w:asciiTheme="minorHAnsi" w:hAnsiTheme="minorHAnsi" w:cstheme="minorHAnsi"/>
          <w:sz w:val="22"/>
          <w:szCs w:val="22"/>
        </w:rPr>
        <w:t>v dalších případech stanovených Smlouvou;</w:t>
      </w:r>
    </w:p>
    <w:p w14:paraId="3E9DEEC7" w14:textId="77777777" w:rsidR="001522EE" w:rsidRPr="00A57A83" w:rsidRDefault="001522EE" w:rsidP="00024B04">
      <w:pPr>
        <w:tabs>
          <w:tab w:val="center" w:pos="4824"/>
        </w:tabs>
        <w:ind w:left="180"/>
        <w:jc w:val="both"/>
        <w:rPr>
          <w:rFonts w:asciiTheme="minorHAnsi" w:hAnsiTheme="minorHAnsi" w:cstheme="minorHAnsi"/>
          <w:sz w:val="22"/>
          <w:szCs w:val="22"/>
        </w:rPr>
      </w:pPr>
    </w:p>
    <w:p w14:paraId="3E9DEEC8" w14:textId="77777777" w:rsidR="001522EE" w:rsidRPr="00A57A83" w:rsidRDefault="001522EE" w:rsidP="00AB23C5">
      <w:pPr>
        <w:numPr>
          <w:ilvl w:val="0"/>
          <w:numId w:val="14"/>
        </w:numPr>
        <w:tabs>
          <w:tab w:val="left" w:pos="-720"/>
        </w:tabs>
        <w:jc w:val="both"/>
        <w:rPr>
          <w:rFonts w:asciiTheme="minorHAnsi" w:hAnsiTheme="minorHAnsi" w:cstheme="minorHAnsi"/>
          <w:sz w:val="22"/>
          <w:szCs w:val="22"/>
        </w:rPr>
      </w:pPr>
      <w:r w:rsidRPr="00A57A83">
        <w:rPr>
          <w:rFonts w:asciiTheme="minorHAnsi" w:hAnsiTheme="minorHAnsi" w:cstheme="minorHAnsi"/>
          <w:sz w:val="22"/>
          <w:szCs w:val="22"/>
        </w:rPr>
        <w:t>Pokud Objednatel odstoupí od smlouvy z důvodů na straně Zhotovitele uvedených v této Smlouvě a v zákoně</w:t>
      </w:r>
      <w:r w:rsidRPr="00A57A83">
        <w:rPr>
          <w:rFonts w:asciiTheme="minorHAnsi" w:hAnsiTheme="minorHAnsi" w:cstheme="minorHAnsi"/>
          <w:b/>
          <w:sz w:val="22"/>
          <w:szCs w:val="22"/>
        </w:rPr>
        <w:t xml:space="preserve">, </w:t>
      </w:r>
      <w:r w:rsidRPr="00A57A83">
        <w:rPr>
          <w:rFonts w:asciiTheme="minorHAnsi" w:hAnsiTheme="minorHAnsi" w:cstheme="minorHAnsi"/>
          <w:sz w:val="22"/>
          <w:szCs w:val="22"/>
        </w:rPr>
        <w:t>a ukončí Zhotoviteli právo pokračovat na Díle:</w:t>
      </w:r>
    </w:p>
    <w:p w14:paraId="3E9DEEC9" w14:textId="77777777" w:rsidR="001522EE" w:rsidRPr="00A57A83" w:rsidRDefault="001522EE" w:rsidP="00024B04">
      <w:pPr>
        <w:tabs>
          <w:tab w:val="left" w:pos="-720"/>
        </w:tabs>
        <w:jc w:val="both"/>
        <w:rPr>
          <w:rFonts w:asciiTheme="minorHAnsi" w:hAnsiTheme="minorHAnsi" w:cstheme="minorHAnsi"/>
          <w:sz w:val="22"/>
          <w:szCs w:val="22"/>
        </w:rPr>
      </w:pPr>
    </w:p>
    <w:p w14:paraId="3E9DEECA" w14:textId="77777777" w:rsidR="001522EE" w:rsidRPr="00A57A83" w:rsidRDefault="001522EE" w:rsidP="00AB23C5">
      <w:pPr>
        <w:numPr>
          <w:ilvl w:val="1"/>
          <w:numId w:val="14"/>
        </w:numPr>
        <w:tabs>
          <w:tab w:val="left" w:pos="-720"/>
          <w:tab w:val="num" w:pos="2340"/>
        </w:tabs>
        <w:jc w:val="both"/>
        <w:rPr>
          <w:rFonts w:asciiTheme="minorHAnsi" w:hAnsiTheme="minorHAnsi" w:cstheme="minorHAnsi"/>
          <w:sz w:val="22"/>
          <w:szCs w:val="22"/>
        </w:rPr>
      </w:pPr>
      <w:r w:rsidRPr="00A57A83">
        <w:rPr>
          <w:rFonts w:asciiTheme="minorHAnsi" w:hAnsiTheme="minorHAnsi" w:cstheme="minorHAnsi"/>
          <w:sz w:val="22"/>
          <w:szCs w:val="22"/>
        </w:rPr>
        <w:t xml:space="preserve">protokolárně převezme od Zhotovitele </w:t>
      </w:r>
      <w:r w:rsidR="00D43B5A" w:rsidRPr="00A57A83">
        <w:rPr>
          <w:rFonts w:asciiTheme="minorHAnsi" w:hAnsiTheme="minorHAnsi" w:cstheme="minorHAnsi"/>
          <w:sz w:val="22"/>
          <w:szCs w:val="22"/>
        </w:rPr>
        <w:t>místo pro provádění Díla</w:t>
      </w:r>
      <w:r w:rsidRPr="00A57A83">
        <w:rPr>
          <w:rFonts w:asciiTheme="minorHAnsi" w:hAnsiTheme="minorHAnsi" w:cstheme="minorHAnsi"/>
          <w:sz w:val="22"/>
          <w:szCs w:val="22"/>
        </w:rPr>
        <w:t xml:space="preserve"> a všechny zabudované i nezabu</w:t>
      </w:r>
      <w:r w:rsidR="00D43B5A" w:rsidRPr="00A57A83">
        <w:rPr>
          <w:rFonts w:asciiTheme="minorHAnsi" w:hAnsiTheme="minorHAnsi" w:cstheme="minorHAnsi"/>
          <w:sz w:val="22"/>
          <w:szCs w:val="22"/>
        </w:rPr>
        <w:t>dované výrobky uložené v místě pro provádění Díla</w:t>
      </w:r>
      <w:r w:rsidRPr="00A57A83">
        <w:rPr>
          <w:rFonts w:asciiTheme="minorHAnsi" w:hAnsiTheme="minorHAnsi" w:cstheme="minorHAnsi"/>
          <w:sz w:val="22"/>
          <w:szCs w:val="22"/>
        </w:rPr>
        <w:t xml:space="preserve">, které budou v souladu s touto Smlouvou v jeho vlastnictví. Převzaté nezabudované výrobky a dosud provedené Dílo uhradí Objednatel Zhotoviteli bez zbytečného odkladu po předložení vyúčtování Zhotovitelem, </w:t>
      </w:r>
    </w:p>
    <w:p w14:paraId="3E9DEECB" w14:textId="77777777" w:rsidR="001522EE" w:rsidRPr="00A57A83" w:rsidRDefault="001522EE" w:rsidP="00024B04">
      <w:pPr>
        <w:tabs>
          <w:tab w:val="left" w:pos="-720"/>
          <w:tab w:val="num" w:pos="2340"/>
        </w:tabs>
        <w:ind w:left="180"/>
        <w:jc w:val="both"/>
        <w:rPr>
          <w:rFonts w:asciiTheme="minorHAnsi" w:hAnsiTheme="minorHAnsi" w:cstheme="minorHAnsi"/>
          <w:sz w:val="22"/>
          <w:szCs w:val="22"/>
        </w:rPr>
      </w:pPr>
    </w:p>
    <w:p w14:paraId="3E9DEECC" w14:textId="77777777" w:rsidR="001522EE" w:rsidRPr="00A57A83" w:rsidRDefault="001522EE" w:rsidP="00AB23C5">
      <w:pPr>
        <w:numPr>
          <w:ilvl w:val="1"/>
          <w:numId w:val="14"/>
        </w:numPr>
        <w:tabs>
          <w:tab w:val="left" w:pos="-720"/>
          <w:tab w:val="num" w:pos="2340"/>
        </w:tabs>
        <w:jc w:val="both"/>
        <w:rPr>
          <w:rFonts w:asciiTheme="minorHAnsi" w:hAnsiTheme="minorHAnsi" w:cstheme="minorHAnsi"/>
          <w:sz w:val="22"/>
          <w:szCs w:val="22"/>
        </w:rPr>
      </w:pPr>
      <w:r w:rsidRPr="00A57A83">
        <w:rPr>
          <w:rFonts w:asciiTheme="minorHAnsi" w:hAnsiTheme="minorHAnsi" w:cstheme="minorHAnsi"/>
          <w:sz w:val="22"/>
          <w:szCs w:val="22"/>
        </w:rPr>
        <w:t xml:space="preserve">je oprávněn dokončit Dílo libovolným způsobem, který považuje za účelný, avšak bez zbytečného zdržení nebo nákladů; </w:t>
      </w:r>
    </w:p>
    <w:p w14:paraId="3E9DEECD" w14:textId="77777777" w:rsidR="001522EE" w:rsidRPr="00A57A83" w:rsidRDefault="001522EE" w:rsidP="00024B04">
      <w:pPr>
        <w:tabs>
          <w:tab w:val="left" w:pos="-720"/>
          <w:tab w:val="num" w:pos="2340"/>
        </w:tabs>
        <w:jc w:val="both"/>
        <w:rPr>
          <w:rFonts w:asciiTheme="minorHAnsi" w:hAnsiTheme="minorHAnsi" w:cstheme="minorHAnsi"/>
          <w:sz w:val="22"/>
          <w:szCs w:val="22"/>
        </w:rPr>
      </w:pPr>
    </w:p>
    <w:p w14:paraId="3E9DEECE" w14:textId="77777777" w:rsidR="001522EE" w:rsidRPr="00A57A83" w:rsidRDefault="001522EE" w:rsidP="00AB23C5">
      <w:pPr>
        <w:numPr>
          <w:ilvl w:val="1"/>
          <w:numId w:val="14"/>
        </w:numPr>
        <w:tabs>
          <w:tab w:val="left" w:pos="-720"/>
          <w:tab w:val="num" w:pos="2340"/>
        </w:tabs>
        <w:jc w:val="both"/>
        <w:rPr>
          <w:rFonts w:asciiTheme="minorHAnsi" w:hAnsiTheme="minorHAnsi" w:cstheme="minorHAnsi"/>
          <w:sz w:val="22"/>
          <w:szCs w:val="22"/>
        </w:rPr>
      </w:pPr>
      <w:r w:rsidRPr="00A57A83">
        <w:rPr>
          <w:rFonts w:asciiTheme="minorHAnsi" w:hAnsiTheme="minorHAnsi" w:cstheme="minorHAnsi"/>
          <w:sz w:val="22"/>
          <w:szCs w:val="22"/>
        </w:rPr>
        <w:t xml:space="preserve">po převzetí dle odst.2.1. provede Objednatel a Zhotovitel vzájemné vypořádání. K úhradě jeho prokazatelných nákladů Objednatel může použít zádržného. </w:t>
      </w:r>
    </w:p>
    <w:p w14:paraId="3E9DEECF" w14:textId="77777777" w:rsidR="001522EE" w:rsidRPr="00A57A83" w:rsidRDefault="001522EE" w:rsidP="00024B04">
      <w:pPr>
        <w:tabs>
          <w:tab w:val="left" w:pos="-720"/>
          <w:tab w:val="num" w:pos="2340"/>
        </w:tabs>
        <w:jc w:val="both"/>
        <w:rPr>
          <w:rFonts w:asciiTheme="minorHAnsi" w:hAnsiTheme="minorHAnsi" w:cstheme="minorHAnsi"/>
          <w:sz w:val="22"/>
          <w:szCs w:val="22"/>
        </w:rPr>
      </w:pPr>
    </w:p>
    <w:p w14:paraId="3E9DEED0" w14:textId="77777777" w:rsidR="001522EE" w:rsidRPr="00A57A83" w:rsidRDefault="001522EE" w:rsidP="00AB23C5">
      <w:pPr>
        <w:numPr>
          <w:ilvl w:val="0"/>
          <w:numId w:val="14"/>
        </w:numPr>
        <w:tabs>
          <w:tab w:val="left" w:pos="-720"/>
          <w:tab w:val="num" w:pos="2340"/>
        </w:tabs>
        <w:jc w:val="both"/>
        <w:rPr>
          <w:rFonts w:asciiTheme="minorHAnsi" w:hAnsiTheme="minorHAnsi" w:cstheme="minorHAnsi"/>
          <w:sz w:val="22"/>
          <w:szCs w:val="22"/>
        </w:rPr>
      </w:pPr>
      <w:r w:rsidRPr="00A57A83">
        <w:rPr>
          <w:rFonts w:asciiTheme="minorHAnsi" w:hAnsiTheme="minorHAnsi" w:cstheme="minorHAnsi"/>
          <w:sz w:val="22"/>
          <w:szCs w:val="22"/>
        </w:rPr>
        <w:t>Závazky Zhotovitele, pokud jde o jakost, odstraňování vad a nedodělků, a také záruky za jakost prací jím provedených a materiálů a výrobků jím dodaných až do doby odstoupení od smlouvy platí i po takovém odstoupení.</w:t>
      </w:r>
    </w:p>
    <w:p w14:paraId="3E9DEED1" w14:textId="77777777" w:rsidR="00024B04" w:rsidRPr="00A57A83" w:rsidRDefault="00024B04" w:rsidP="00024B04">
      <w:pPr>
        <w:jc w:val="both"/>
        <w:rPr>
          <w:rFonts w:asciiTheme="minorHAnsi" w:hAnsiTheme="minorHAnsi" w:cstheme="minorHAnsi"/>
          <w:sz w:val="22"/>
          <w:szCs w:val="22"/>
        </w:rPr>
      </w:pPr>
    </w:p>
    <w:p w14:paraId="3E9DEED2" w14:textId="77777777" w:rsidR="001522EE" w:rsidRPr="00A57A83" w:rsidRDefault="00480E72" w:rsidP="00024B04">
      <w:pPr>
        <w:ind w:left="426" w:hanging="426"/>
        <w:rPr>
          <w:rFonts w:asciiTheme="minorHAnsi" w:hAnsiTheme="minorHAnsi" w:cstheme="minorHAnsi"/>
          <w:b/>
          <w:caps/>
          <w:sz w:val="22"/>
          <w:szCs w:val="22"/>
          <w:u w:val="single"/>
        </w:rPr>
      </w:pPr>
      <w:r w:rsidRPr="00A57A83">
        <w:rPr>
          <w:rFonts w:asciiTheme="minorHAnsi" w:hAnsiTheme="minorHAnsi" w:cstheme="minorHAnsi"/>
          <w:b/>
          <w:caps/>
          <w:sz w:val="22"/>
          <w:szCs w:val="22"/>
          <w:u w:val="single"/>
        </w:rPr>
        <w:t>18</w:t>
      </w:r>
      <w:r w:rsidR="001522EE" w:rsidRPr="00A57A83">
        <w:rPr>
          <w:rFonts w:asciiTheme="minorHAnsi" w:hAnsiTheme="minorHAnsi" w:cstheme="minorHAnsi"/>
          <w:b/>
          <w:caps/>
          <w:sz w:val="22"/>
          <w:szCs w:val="22"/>
          <w:u w:val="single"/>
        </w:rPr>
        <w:t>.</w:t>
      </w:r>
      <w:r w:rsidR="001522EE" w:rsidRPr="00A57A83">
        <w:rPr>
          <w:rFonts w:asciiTheme="minorHAnsi" w:hAnsiTheme="minorHAnsi" w:cstheme="minorHAnsi"/>
          <w:b/>
          <w:caps/>
          <w:sz w:val="22"/>
          <w:szCs w:val="22"/>
          <w:u w:val="single"/>
        </w:rPr>
        <w:tab/>
        <w:t>Patentová práva, ochrana duševního vlastnictví</w:t>
      </w:r>
    </w:p>
    <w:p w14:paraId="3E9DEED3" w14:textId="77777777" w:rsidR="001522EE" w:rsidRPr="00A57A83" w:rsidRDefault="001522EE" w:rsidP="00024B04">
      <w:pPr>
        <w:jc w:val="center"/>
        <w:rPr>
          <w:rFonts w:asciiTheme="minorHAnsi" w:hAnsiTheme="minorHAnsi" w:cstheme="minorHAnsi"/>
          <w:b/>
          <w:sz w:val="22"/>
          <w:szCs w:val="22"/>
        </w:rPr>
      </w:pPr>
    </w:p>
    <w:p w14:paraId="3E9DEED4" w14:textId="77777777" w:rsidR="001522EE" w:rsidRPr="00A57A83" w:rsidRDefault="001522EE" w:rsidP="00E87434">
      <w:pPr>
        <w:jc w:val="both"/>
        <w:rPr>
          <w:rFonts w:asciiTheme="minorHAnsi" w:hAnsiTheme="minorHAnsi" w:cstheme="minorHAnsi"/>
          <w:sz w:val="22"/>
          <w:szCs w:val="22"/>
        </w:rPr>
      </w:pPr>
      <w:r w:rsidRPr="00A57A83">
        <w:rPr>
          <w:rFonts w:asciiTheme="minorHAnsi" w:hAnsiTheme="minorHAnsi" w:cstheme="minorHAnsi"/>
          <w:sz w:val="22"/>
          <w:szCs w:val="22"/>
        </w:rPr>
        <w:t>Zhotovitel tímto prohlašuje, že celá dodávka Díla podle této smlouvy nemá žádné patentové ani jiné právní nedostatky. Zhotovitel dále prohlašuje, že uhradí Objednateli všechny náklady v případě, že třetí osoba uplatní vůči Objednateli, dle odborného posouzení Objednatele, oprávněné nároky, které vyplývají z patentových nebo jiných právních nároků za dodané Dílo.</w:t>
      </w:r>
    </w:p>
    <w:p w14:paraId="3E9DEED5" w14:textId="2AFFFA4A" w:rsidR="001522EE" w:rsidRPr="00A57A83" w:rsidRDefault="001522EE" w:rsidP="00024B04">
      <w:pPr>
        <w:pStyle w:val="Zkladntextodsazen3"/>
        <w:ind w:left="426" w:hanging="426"/>
        <w:rPr>
          <w:rFonts w:asciiTheme="minorHAnsi" w:hAnsiTheme="minorHAnsi" w:cstheme="minorHAnsi"/>
          <w:sz w:val="22"/>
          <w:szCs w:val="22"/>
        </w:rPr>
      </w:pPr>
    </w:p>
    <w:p w14:paraId="3931BA1B" w14:textId="43BD73C0" w:rsidR="008B21C8" w:rsidRPr="00A57A83" w:rsidRDefault="008B21C8" w:rsidP="00024B04">
      <w:pPr>
        <w:pStyle w:val="Zkladntextodsazen3"/>
        <w:ind w:left="426" w:hanging="426"/>
        <w:rPr>
          <w:rFonts w:asciiTheme="minorHAnsi" w:hAnsiTheme="minorHAnsi" w:cstheme="minorHAnsi"/>
          <w:sz w:val="22"/>
          <w:szCs w:val="22"/>
        </w:rPr>
      </w:pPr>
    </w:p>
    <w:p w14:paraId="560E73B3" w14:textId="037989E6" w:rsidR="008B21C8" w:rsidRPr="00A57A83" w:rsidRDefault="008B21C8" w:rsidP="00024B04">
      <w:pPr>
        <w:pStyle w:val="Zkladntextodsazen3"/>
        <w:ind w:left="426" w:hanging="426"/>
        <w:rPr>
          <w:rFonts w:asciiTheme="minorHAnsi" w:hAnsiTheme="minorHAnsi" w:cstheme="minorHAnsi"/>
          <w:sz w:val="22"/>
          <w:szCs w:val="22"/>
        </w:rPr>
      </w:pPr>
    </w:p>
    <w:p w14:paraId="68ABF74C" w14:textId="77777777" w:rsidR="008B21C8" w:rsidRPr="00A57A83" w:rsidRDefault="008B21C8" w:rsidP="00024B04">
      <w:pPr>
        <w:pStyle w:val="Zkladntextodsazen3"/>
        <w:ind w:left="426" w:hanging="426"/>
        <w:rPr>
          <w:rFonts w:asciiTheme="minorHAnsi" w:hAnsiTheme="minorHAnsi" w:cstheme="minorHAnsi"/>
          <w:sz w:val="22"/>
          <w:szCs w:val="22"/>
        </w:rPr>
      </w:pPr>
    </w:p>
    <w:p w14:paraId="3E9DEED6" w14:textId="77777777" w:rsidR="001522EE" w:rsidRPr="00A57A83" w:rsidRDefault="00E87434" w:rsidP="00024B04">
      <w:pPr>
        <w:pStyle w:val="Zkladntextodsazen3"/>
        <w:ind w:left="426" w:hanging="426"/>
        <w:rPr>
          <w:rFonts w:asciiTheme="minorHAnsi" w:hAnsiTheme="minorHAnsi" w:cstheme="minorHAnsi"/>
          <w:b/>
          <w:sz w:val="22"/>
          <w:szCs w:val="22"/>
          <w:u w:val="single"/>
        </w:rPr>
      </w:pPr>
      <w:r w:rsidRPr="00A57A83">
        <w:rPr>
          <w:rFonts w:asciiTheme="minorHAnsi" w:hAnsiTheme="minorHAnsi" w:cstheme="minorHAnsi"/>
          <w:b/>
          <w:sz w:val="22"/>
          <w:szCs w:val="22"/>
          <w:u w:val="single"/>
        </w:rPr>
        <w:t>1</w:t>
      </w:r>
      <w:r w:rsidR="00480E72" w:rsidRPr="00A57A83">
        <w:rPr>
          <w:rFonts w:asciiTheme="minorHAnsi" w:hAnsiTheme="minorHAnsi" w:cstheme="minorHAnsi"/>
          <w:b/>
          <w:sz w:val="22"/>
          <w:szCs w:val="22"/>
          <w:u w:val="single"/>
        </w:rPr>
        <w:t>9</w:t>
      </w:r>
      <w:r w:rsidR="001522EE" w:rsidRPr="00A57A83">
        <w:rPr>
          <w:rFonts w:asciiTheme="minorHAnsi" w:hAnsiTheme="minorHAnsi" w:cstheme="minorHAnsi"/>
          <w:b/>
          <w:sz w:val="22"/>
          <w:szCs w:val="22"/>
          <w:u w:val="single"/>
        </w:rPr>
        <w:t>.</w:t>
      </w:r>
      <w:r w:rsidR="001522EE" w:rsidRPr="00A57A83">
        <w:rPr>
          <w:rFonts w:asciiTheme="minorHAnsi" w:hAnsiTheme="minorHAnsi" w:cstheme="minorHAnsi"/>
          <w:b/>
          <w:sz w:val="22"/>
          <w:szCs w:val="22"/>
          <w:u w:val="single"/>
        </w:rPr>
        <w:tab/>
        <w:t>ODDĚLITELNOST USTANOVENÍ:</w:t>
      </w:r>
    </w:p>
    <w:p w14:paraId="3E9DEED7" w14:textId="77777777" w:rsidR="001522EE" w:rsidRPr="00A57A83" w:rsidRDefault="001522EE" w:rsidP="00024B04">
      <w:pPr>
        <w:pStyle w:val="Zkladntextodsazen3"/>
        <w:ind w:left="284" w:hanging="284"/>
        <w:rPr>
          <w:rFonts w:asciiTheme="minorHAnsi" w:hAnsiTheme="minorHAnsi" w:cstheme="minorHAnsi"/>
          <w:b/>
          <w:sz w:val="22"/>
          <w:szCs w:val="22"/>
          <w:u w:val="single"/>
        </w:rPr>
      </w:pPr>
    </w:p>
    <w:p w14:paraId="3E9DEED8" w14:textId="77777777" w:rsidR="001522EE" w:rsidRPr="00A57A83" w:rsidRDefault="001522EE" w:rsidP="00024B04">
      <w:pPr>
        <w:pStyle w:val="Zkladntextodsazen2"/>
        <w:ind w:left="0"/>
        <w:rPr>
          <w:rFonts w:asciiTheme="minorHAnsi" w:hAnsiTheme="minorHAnsi" w:cstheme="minorHAnsi"/>
          <w:sz w:val="22"/>
          <w:szCs w:val="22"/>
        </w:rPr>
      </w:pPr>
      <w:r w:rsidRPr="00A57A83">
        <w:rPr>
          <w:rFonts w:asciiTheme="minorHAnsi" w:hAnsiTheme="minorHAnsi" w:cstheme="minorHAnsi"/>
          <w:sz w:val="22"/>
          <w:szCs w:val="22"/>
        </w:rPr>
        <w:t>Jestliže některý ze závazků nebo ustanovení této Smlouvy bude nebo se stane neplatným či nevymahatelným, bude takový závazek či ustanovení považováno za oddělitelné od ostatních závazků a ujednání Smlouvy. Pokud taková situace nastane, zavazují se Smluvní strany bez zbytečného prodlení nahradit takový závazek, případně ustanovení, platným a účinným závazkem, případně ustanovením, jehož ekonomický dopad bude co nejvíce odpovídat spornému závazku, ustanovení nebo účelu, to vše v intencích vyjádřených Smluvními stranami v této Smlouvě.</w:t>
      </w:r>
    </w:p>
    <w:p w14:paraId="3E9DEED9" w14:textId="77777777" w:rsidR="00024B04" w:rsidRPr="00A57A83" w:rsidRDefault="00024B04" w:rsidP="00024B04">
      <w:pPr>
        <w:jc w:val="both"/>
        <w:rPr>
          <w:rFonts w:asciiTheme="minorHAnsi" w:hAnsiTheme="minorHAnsi" w:cstheme="minorHAnsi"/>
          <w:b/>
          <w:sz w:val="22"/>
          <w:szCs w:val="22"/>
        </w:rPr>
      </w:pPr>
    </w:p>
    <w:p w14:paraId="3E9DEEDA" w14:textId="77777777" w:rsidR="001522EE" w:rsidRPr="00A57A83" w:rsidRDefault="00480E72" w:rsidP="00024B04">
      <w:pPr>
        <w:ind w:left="426" w:hanging="426"/>
        <w:jc w:val="both"/>
        <w:rPr>
          <w:rFonts w:asciiTheme="minorHAnsi" w:hAnsiTheme="minorHAnsi" w:cstheme="minorHAnsi"/>
          <w:b/>
          <w:sz w:val="22"/>
          <w:szCs w:val="22"/>
          <w:u w:val="single"/>
        </w:rPr>
      </w:pPr>
      <w:r w:rsidRPr="00A57A83">
        <w:rPr>
          <w:rFonts w:asciiTheme="minorHAnsi" w:hAnsiTheme="minorHAnsi" w:cstheme="minorHAnsi"/>
          <w:b/>
          <w:sz w:val="22"/>
          <w:szCs w:val="22"/>
          <w:u w:val="single"/>
        </w:rPr>
        <w:t>20</w:t>
      </w:r>
      <w:r w:rsidR="001522EE" w:rsidRPr="00A57A83">
        <w:rPr>
          <w:rFonts w:asciiTheme="minorHAnsi" w:hAnsiTheme="minorHAnsi" w:cstheme="minorHAnsi"/>
          <w:b/>
          <w:sz w:val="22"/>
          <w:szCs w:val="22"/>
          <w:u w:val="single"/>
        </w:rPr>
        <w:t>.</w:t>
      </w:r>
      <w:r w:rsidR="001522EE" w:rsidRPr="00A57A83">
        <w:rPr>
          <w:rFonts w:asciiTheme="minorHAnsi" w:hAnsiTheme="minorHAnsi" w:cstheme="minorHAnsi"/>
          <w:b/>
          <w:sz w:val="22"/>
          <w:szCs w:val="22"/>
          <w:u w:val="single"/>
        </w:rPr>
        <w:tab/>
        <w:t>ZÁKAZ POSTOUPENÍ:</w:t>
      </w:r>
    </w:p>
    <w:p w14:paraId="3E9DEEDB" w14:textId="77777777" w:rsidR="001522EE" w:rsidRPr="00A57A83" w:rsidRDefault="001522EE" w:rsidP="00024B04">
      <w:pPr>
        <w:ind w:left="426" w:hanging="426"/>
        <w:jc w:val="both"/>
        <w:rPr>
          <w:rFonts w:asciiTheme="minorHAnsi" w:hAnsiTheme="minorHAnsi" w:cstheme="minorHAnsi"/>
          <w:b/>
          <w:sz w:val="22"/>
          <w:szCs w:val="22"/>
          <w:u w:val="single"/>
        </w:rPr>
      </w:pPr>
    </w:p>
    <w:p w14:paraId="3E9DEEDC" w14:textId="77777777" w:rsidR="001522EE" w:rsidRPr="00A57A83" w:rsidRDefault="001522EE" w:rsidP="00024B04">
      <w:pPr>
        <w:pStyle w:val="Zkladntextodsazen2"/>
        <w:ind w:left="0"/>
        <w:rPr>
          <w:rFonts w:asciiTheme="minorHAnsi" w:hAnsiTheme="minorHAnsi" w:cstheme="minorHAnsi"/>
          <w:sz w:val="22"/>
          <w:szCs w:val="22"/>
          <w:lang w:eastAsia="fr-FR"/>
        </w:rPr>
      </w:pPr>
      <w:r w:rsidRPr="00A57A83">
        <w:rPr>
          <w:rFonts w:asciiTheme="minorHAnsi" w:hAnsiTheme="minorHAnsi" w:cstheme="minorHAnsi"/>
          <w:sz w:val="22"/>
          <w:szCs w:val="22"/>
          <w:lang w:eastAsia="fr-FR"/>
        </w:rPr>
        <w:t xml:space="preserve">Žádná Smluvní strana nesmí převést nebo postoupit tuto Smlouvu nebo práva a závazky z ní vyplývající bez předchozího písemného souhlasu druhé Smluvní strany. </w:t>
      </w:r>
    </w:p>
    <w:p w14:paraId="3E9DEEDD" w14:textId="77777777" w:rsidR="00D56E78" w:rsidRPr="00A57A83" w:rsidRDefault="00D56E78" w:rsidP="00024B04">
      <w:pPr>
        <w:tabs>
          <w:tab w:val="left" w:pos="-1440"/>
        </w:tabs>
        <w:jc w:val="both"/>
        <w:rPr>
          <w:rFonts w:asciiTheme="minorHAnsi" w:hAnsiTheme="minorHAnsi" w:cstheme="minorHAnsi"/>
          <w:b/>
          <w:sz w:val="22"/>
          <w:szCs w:val="22"/>
        </w:rPr>
      </w:pPr>
    </w:p>
    <w:p w14:paraId="3E9DEEDE" w14:textId="77777777" w:rsidR="001522EE" w:rsidRPr="00A57A83" w:rsidRDefault="00E87434" w:rsidP="00024B04">
      <w:pPr>
        <w:tabs>
          <w:tab w:val="left" w:pos="-1440"/>
        </w:tabs>
        <w:ind w:left="426" w:hanging="426"/>
        <w:jc w:val="both"/>
        <w:rPr>
          <w:rFonts w:asciiTheme="minorHAnsi" w:hAnsiTheme="minorHAnsi" w:cstheme="minorHAnsi"/>
          <w:b/>
          <w:sz w:val="22"/>
          <w:szCs w:val="22"/>
          <w:u w:val="single"/>
        </w:rPr>
      </w:pPr>
      <w:r w:rsidRPr="00A57A83">
        <w:rPr>
          <w:rFonts w:asciiTheme="minorHAnsi" w:hAnsiTheme="minorHAnsi" w:cstheme="minorHAnsi"/>
          <w:b/>
          <w:sz w:val="22"/>
          <w:szCs w:val="22"/>
          <w:u w:val="single"/>
        </w:rPr>
        <w:t>2</w:t>
      </w:r>
      <w:r w:rsidR="00480E72" w:rsidRPr="00A57A83">
        <w:rPr>
          <w:rFonts w:asciiTheme="minorHAnsi" w:hAnsiTheme="minorHAnsi" w:cstheme="minorHAnsi"/>
          <w:b/>
          <w:sz w:val="22"/>
          <w:szCs w:val="22"/>
          <w:u w:val="single"/>
        </w:rPr>
        <w:t>1</w:t>
      </w:r>
      <w:r w:rsidR="001522EE" w:rsidRPr="00A57A83">
        <w:rPr>
          <w:rFonts w:asciiTheme="minorHAnsi" w:hAnsiTheme="minorHAnsi" w:cstheme="minorHAnsi"/>
          <w:b/>
          <w:sz w:val="22"/>
          <w:szCs w:val="22"/>
          <w:u w:val="single"/>
        </w:rPr>
        <w:t>.</w:t>
      </w:r>
      <w:r w:rsidR="001522EE" w:rsidRPr="00A57A83">
        <w:rPr>
          <w:rFonts w:asciiTheme="minorHAnsi" w:hAnsiTheme="minorHAnsi" w:cstheme="minorHAnsi"/>
          <w:b/>
          <w:sz w:val="22"/>
          <w:szCs w:val="22"/>
          <w:u w:val="single"/>
        </w:rPr>
        <w:tab/>
        <w:t>ÚPLNOST SMLOUVY A DODATKY</w:t>
      </w:r>
    </w:p>
    <w:p w14:paraId="3E9DEEDF" w14:textId="77777777" w:rsidR="001522EE" w:rsidRPr="00A57A83" w:rsidRDefault="001522EE" w:rsidP="00024B04">
      <w:pPr>
        <w:tabs>
          <w:tab w:val="left" w:pos="-1440"/>
        </w:tabs>
        <w:ind w:left="284" w:hanging="284"/>
        <w:jc w:val="both"/>
        <w:rPr>
          <w:rFonts w:asciiTheme="minorHAnsi" w:hAnsiTheme="minorHAnsi" w:cstheme="minorHAnsi"/>
          <w:b/>
          <w:sz w:val="22"/>
          <w:szCs w:val="22"/>
          <w:u w:val="single"/>
        </w:rPr>
      </w:pPr>
    </w:p>
    <w:p w14:paraId="3E9DEEE0" w14:textId="77777777" w:rsidR="001522EE" w:rsidRPr="00A57A83" w:rsidRDefault="001522EE" w:rsidP="00024B04">
      <w:pPr>
        <w:pStyle w:val="Zkladntextodsazen2"/>
        <w:ind w:left="0"/>
        <w:rPr>
          <w:rFonts w:asciiTheme="minorHAnsi" w:hAnsiTheme="minorHAnsi" w:cstheme="minorHAnsi"/>
          <w:sz w:val="22"/>
          <w:szCs w:val="22"/>
        </w:rPr>
      </w:pPr>
      <w:r w:rsidRPr="00A57A83">
        <w:rPr>
          <w:rFonts w:asciiTheme="minorHAnsi" w:hAnsiTheme="minorHAnsi" w:cstheme="minorHAnsi"/>
          <w:sz w:val="22"/>
          <w:szCs w:val="22"/>
        </w:rPr>
        <w:lastRenderedPageBreak/>
        <w:t xml:space="preserve">Tato Smlouva zahrnuje úplnou dohodu mezi Smluvními stranami a žádná jiná ujednání, slovní či písemná, která by se týkala předmětu této Smlouvy, mezi Smluvními stranami neexistují a pokud existovala, jsou tímto zrušena a nahrazena touto Smlouvou. Jakékoliv změny, úpravy, ať již celkové či částečné, podle nebo na základě či z této Smlouvy musí mít písemnou formu a musí být podepsány všemi Smluvními stranami. </w:t>
      </w:r>
      <w:r w:rsidR="00E87434" w:rsidRPr="00A57A83">
        <w:rPr>
          <w:rFonts w:asciiTheme="minorHAnsi" w:hAnsiTheme="minorHAnsi" w:cstheme="minorHAnsi"/>
          <w:sz w:val="22"/>
          <w:szCs w:val="22"/>
        </w:rPr>
        <w:t>Ujednání o změně tohoto ujednání musí být také učiněno písemně.</w:t>
      </w:r>
    </w:p>
    <w:p w14:paraId="69CFD4F7" w14:textId="77777777" w:rsidR="004B7A76" w:rsidRPr="00A57A83" w:rsidRDefault="004B7A76" w:rsidP="00024B04">
      <w:pPr>
        <w:pStyle w:val="Zkladntextodsazen2"/>
        <w:ind w:left="0"/>
        <w:rPr>
          <w:rFonts w:asciiTheme="minorHAnsi" w:hAnsiTheme="minorHAnsi" w:cstheme="minorHAnsi"/>
          <w:sz w:val="22"/>
          <w:szCs w:val="22"/>
        </w:rPr>
      </w:pPr>
    </w:p>
    <w:p w14:paraId="3E9DEEE2" w14:textId="77777777" w:rsidR="001522EE" w:rsidRPr="00A57A83" w:rsidRDefault="00E87434" w:rsidP="00024B04">
      <w:pPr>
        <w:pStyle w:val="Odstavecseseznamem"/>
        <w:ind w:left="426" w:hanging="426"/>
        <w:jc w:val="both"/>
        <w:rPr>
          <w:rFonts w:asciiTheme="minorHAnsi" w:hAnsiTheme="minorHAnsi" w:cstheme="minorHAnsi"/>
          <w:b/>
          <w:sz w:val="22"/>
          <w:szCs w:val="22"/>
          <w:u w:val="single"/>
        </w:rPr>
      </w:pPr>
      <w:r w:rsidRPr="00A57A83">
        <w:rPr>
          <w:rFonts w:asciiTheme="minorHAnsi" w:hAnsiTheme="minorHAnsi" w:cstheme="minorHAnsi"/>
          <w:b/>
          <w:sz w:val="22"/>
          <w:szCs w:val="22"/>
          <w:u w:val="single"/>
        </w:rPr>
        <w:t>2</w:t>
      </w:r>
      <w:r w:rsidR="00480E72" w:rsidRPr="00A57A83">
        <w:rPr>
          <w:rFonts w:asciiTheme="minorHAnsi" w:hAnsiTheme="minorHAnsi" w:cstheme="minorHAnsi"/>
          <w:b/>
          <w:sz w:val="22"/>
          <w:szCs w:val="22"/>
          <w:u w:val="single"/>
        </w:rPr>
        <w:t>2</w:t>
      </w:r>
      <w:r w:rsidR="001522EE" w:rsidRPr="00A57A83">
        <w:rPr>
          <w:rFonts w:asciiTheme="minorHAnsi" w:hAnsiTheme="minorHAnsi" w:cstheme="minorHAnsi"/>
          <w:b/>
          <w:sz w:val="22"/>
          <w:szCs w:val="22"/>
          <w:u w:val="single"/>
        </w:rPr>
        <w:t xml:space="preserve">. </w:t>
      </w:r>
      <w:r w:rsidR="001522EE" w:rsidRPr="00A57A83">
        <w:rPr>
          <w:rFonts w:asciiTheme="minorHAnsi" w:hAnsiTheme="minorHAnsi" w:cstheme="minorHAnsi"/>
          <w:b/>
          <w:sz w:val="22"/>
          <w:szCs w:val="22"/>
          <w:u w:val="single"/>
        </w:rPr>
        <w:tab/>
        <w:t>ZÁVĚREČNÁ UJEDNÁNÍ</w:t>
      </w:r>
    </w:p>
    <w:p w14:paraId="3E9DEEE3" w14:textId="77777777" w:rsidR="001522EE" w:rsidRPr="00A57A83" w:rsidRDefault="001522EE" w:rsidP="00024B04">
      <w:pPr>
        <w:pStyle w:val="Odstavecseseznamem"/>
        <w:ind w:left="0"/>
        <w:jc w:val="both"/>
        <w:rPr>
          <w:rFonts w:asciiTheme="minorHAnsi" w:hAnsiTheme="minorHAnsi" w:cstheme="minorHAnsi"/>
          <w:b/>
          <w:sz w:val="22"/>
          <w:szCs w:val="22"/>
          <w:u w:val="single"/>
        </w:rPr>
      </w:pPr>
    </w:p>
    <w:p w14:paraId="3E9DEEE4" w14:textId="77777777" w:rsidR="001522EE" w:rsidRPr="00A57A83" w:rsidRDefault="001522EE" w:rsidP="00024B04">
      <w:pPr>
        <w:pStyle w:val="Zkladntext"/>
        <w:ind w:left="426" w:hanging="426"/>
        <w:jc w:val="both"/>
        <w:rPr>
          <w:rFonts w:asciiTheme="minorHAnsi" w:hAnsiTheme="minorHAnsi" w:cstheme="minorHAnsi"/>
          <w:sz w:val="22"/>
          <w:szCs w:val="22"/>
        </w:rPr>
      </w:pPr>
      <w:r w:rsidRPr="00A57A83">
        <w:rPr>
          <w:rFonts w:asciiTheme="minorHAnsi" w:hAnsiTheme="minorHAnsi" w:cstheme="minorHAnsi"/>
          <w:sz w:val="22"/>
          <w:szCs w:val="22"/>
        </w:rPr>
        <w:t>1.</w:t>
      </w:r>
      <w:r w:rsidRPr="00A57A83">
        <w:rPr>
          <w:rFonts w:asciiTheme="minorHAnsi" w:hAnsiTheme="minorHAnsi" w:cstheme="minorHAnsi"/>
          <w:sz w:val="22"/>
          <w:szCs w:val="22"/>
        </w:rPr>
        <w:tab/>
        <w:t>Tato Smlouva je</w:t>
      </w:r>
      <w:r w:rsidR="00D43B5A" w:rsidRPr="00A57A83">
        <w:rPr>
          <w:rFonts w:asciiTheme="minorHAnsi" w:hAnsiTheme="minorHAnsi" w:cstheme="minorHAnsi"/>
          <w:sz w:val="22"/>
          <w:szCs w:val="22"/>
        </w:rPr>
        <w:t xml:space="preserve"> sepsána </w:t>
      </w:r>
      <w:r w:rsidRPr="00A57A83">
        <w:rPr>
          <w:rFonts w:asciiTheme="minorHAnsi" w:hAnsiTheme="minorHAnsi" w:cstheme="minorHAnsi"/>
          <w:sz w:val="22"/>
          <w:szCs w:val="22"/>
        </w:rPr>
        <w:t>ve dvou (2) originálních vyhotoveních, kdy Smluvní strany prohlašují, že při podpisu každá ze stran obdržela po jednom.</w:t>
      </w:r>
    </w:p>
    <w:p w14:paraId="3E9DEEE5" w14:textId="77777777" w:rsidR="001522EE" w:rsidRPr="00A57A83" w:rsidRDefault="001522EE" w:rsidP="00024B04">
      <w:pPr>
        <w:pStyle w:val="Zkladntext"/>
        <w:ind w:left="426" w:hanging="426"/>
        <w:jc w:val="both"/>
        <w:rPr>
          <w:rFonts w:asciiTheme="minorHAnsi" w:hAnsiTheme="minorHAnsi" w:cstheme="minorHAnsi"/>
          <w:b/>
          <w:sz w:val="22"/>
          <w:szCs w:val="22"/>
        </w:rPr>
      </w:pPr>
    </w:p>
    <w:p w14:paraId="3E9DEEE6" w14:textId="77777777" w:rsidR="001522EE" w:rsidRPr="00A57A83" w:rsidRDefault="001522EE" w:rsidP="00024B04">
      <w:pPr>
        <w:pStyle w:val="Zkladntext"/>
        <w:ind w:left="426" w:hanging="426"/>
        <w:jc w:val="both"/>
        <w:rPr>
          <w:rFonts w:asciiTheme="minorHAnsi" w:hAnsiTheme="minorHAnsi" w:cstheme="minorHAnsi"/>
          <w:sz w:val="22"/>
          <w:szCs w:val="22"/>
        </w:rPr>
      </w:pPr>
      <w:r w:rsidRPr="00A57A83">
        <w:rPr>
          <w:rFonts w:asciiTheme="minorHAnsi" w:hAnsiTheme="minorHAnsi" w:cstheme="minorHAnsi"/>
          <w:sz w:val="22"/>
          <w:szCs w:val="22"/>
        </w:rPr>
        <w:t>2.</w:t>
      </w:r>
      <w:r w:rsidRPr="00A57A83">
        <w:rPr>
          <w:rFonts w:asciiTheme="minorHAnsi" w:hAnsiTheme="minorHAnsi" w:cstheme="minorHAnsi"/>
          <w:sz w:val="22"/>
          <w:szCs w:val="22"/>
        </w:rPr>
        <w:tab/>
        <w:t>Smluvní strany se tímto dohodly, že veškerá práva a povinnosti z této Smlouvy plynoucí závazně přechází na právní nástupce Smluvních stran.</w:t>
      </w:r>
      <w:r w:rsidR="00480E72" w:rsidRPr="00A57A83">
        <w:rPr>
          <w:rFonts w:asciiTheme="minorHAnsi" w:hAnsiTheme="minorHAnsi" w:cstheme="minorHAnsi"/>
          <w:sz w:val="22"/>
          <w:szCs w:val="22"/>
        </w:rPr>
        <w:t xml:space="preserve"> </w:t>
      </w:r>
    </w:p>
    <w:p w14:paraId="3E9DEEE7" w14:textId="77777777" w:rsidR="00480E72" w:rsidRPr="00A57A83" w:rsidRDefault="00480E72" w:rsidP="00024B04">
      <w:pPr>
        <w:pStyle w:val="Zkladntext"/>
        <w:ind w:left="426" w:hanging="426"/>
        <w:jc w:val="both"/>
        <w:rPr>
          <w:rFonts w:asciiTheme="minorHAnsi" w:hAnsiTheme="minorHAnsi" w:cstheme="minorHAnsi"/>
          <w:sz w:val="22"/>
          <w:szCs w:val="22"/>
        </w:rPr>
      </w:pPr>
    </w:p>
    <w:p w14:paraId="3E9DEEE8" w14:textId="77777777" w:rsidR="00480E72" w:rsidRPr="00A57A83" w:rsidRDefault="00480E72" w:rsidP="00024B04">
      <w:pPr>
        <w:pStyle w:val="Zkladntext"/>
        <w:ind w:left="426" w:hanging="426"/>
        <w:jc w:val="both"/>
        <w:rPr>
          <w:rFonts w:asciiTheme="minorHAnsi" w:hAnsiTheme="minorHAnsi" w:cstheme="minorHAnsi"/>
          <w:b/>
          <w:sz w:val="22"/>
          <w:szCs w:val="22"/>
        </w:rPr>
      </w:pPr>
      <w:r w:rsidRPr="00A57A83">
        <w:rPr>
          <w:rFonts w:asciiTheme="minorHAnsi" w:hAnsiTheme="minorHAnsi" w:cstheme="minorHAnsi"/>
          <w:sz w:val="22"/>
          <w:szCs w:val="22"/>
        </w:rPr>
        <w:t>3.</w:t>
      </w:r>
      <w:r w:rsidRPr="00A57A83">
        <w:rPr>
          <w:rFonts w:asciiTheme="minorHAnsi" w:hAnsiTheme="minorHAnsi" w:cstheme="minorHAnsi"/>
          <w:sz w:val="22"/>
          <w:szCs w:val="22"/>
        </w:rPr>
        <w:tab/>
        <w:t>Smluvní strany dále vylučují pro tuto Smlouvu aplikaci ustanovení § 1799 a § 1800 občanského zákoníku.</w:t>
      </w:r>
    </w:p>
    <w:p w14:paraId="3E9DEEE9" w14:textId="77777777" w:rsidR="001522EE" w:rsidRPr="00A57A83" w:rsidRDefault="001522EE" w:rsidP="00024B04">
      <w:pPr>
        <w:pStyle w:val="Zkladntext"/>
        <w:ind w:left="426"/>
        <w:jc w:val="both"/>
        <w:rPr>
          <w:rFonts w:asciiTheme="minorHAnsi" w:hAnsiTheme="minorHAnsi" w:cstheme="minorHAnsi"/>
          <w:sz w:val="22"/>
          <w:szCs w:val="22"/>
        </w:rPr>
      </w:pPr>
    </w:p>
    <w:p w14:paraId="57227E5B" w14:textId="365135B4" w:rsidR="004B7A76" w:rsidRPr="00A57A83" w:rsidRDefault="001522EE" w:rsidP="00AB23C5">
      <w:pPr>
        <w:pStyle w:val="Odstavecseseznamem"/>
        <w:numPr>
          <w:ilvl w:val="0"/>
          <w:numId w:val="14"/>
        </w:numPr>
        <w:jc w:val="both"/>
        <w:rPr>
          <w:rFonts w:asciiTheme="minorHAnsi" w:hAnsiTheme="minorHAnsi" w:cstheme="minorHAnsi"/>
          <w:sz w:val="22"/>
          <w:szCs w:val="22"/>
        </w:rPr>
      </w:pPr>
      <w:r w:rsidRPr="00A57A83">
        <w:rPr>
          <w:rFonts w:asciiTheme="minorHAnsi" w:hAnsiTheme="minorHAnsi" w:cstheme="minorHAnsi"/>
          <w:sz w:val="22"/>
          <w:szCs w:val="22"/>
        </w:rPr>
        <w:t>Smluvní strany shodně prohlašují, že neuzavírají Smlouvu v tísni, ani za jinak nevýhodných podmínek a považují ujednání ve Smlouvě obsažená za ujednání v souladu s dobrými mravy a poctivým úmyslem. Na důkaz vážné a svobodné vůle připojují své podpisy.</w:t>
      </w:r>
    </w:p>
    <w:p w14:paraId="6485FFD9" w14:textId="77777777" w:rsidR="004B7A76" w:rsidRPr="00A57A83" w:rsidRDefault="004B7A76" w:rsidP="004B7A76">
      <w:pPr>
        <w:pStyle w:val="Odstavecseseznamem"/>
        <w:ind w:left="360"/>
        <w:jc w:val="both"/>
        <w:rPr>
          <w:rFonts w:asciiTheme="minorHAnsi" w:hAnsiTheme="minorHAnsi" w:cstheme="minorHAnsi"/>
          <w:sz w:val="22"/>
          <w:szCs w:val="22"/>
        </w:rPr>
      </w:pPr>
    </w:p>
    <w:p w14:paraId="3E9DEEEB" w14:textId="77777777" w:rsidR="00843F9B" w:rsidRPr="00A57A83" w:rsidRDefault="00843F9B" w:rsidP="00024B04">
      <w:pPr>
        <w:ind w:left="426" w:hanging="426"/>
        <w:jc w:val="both"/>
        <w:rPr>
          <w:rFonts w:asciiTheme="minorHAnsi" w:hAnsiTheme="minorHAnsi" w:cstheme="minorHAnsi"/>
          <w:sz w:val="22"/>
          <w:szCs w:val="22"/>
        </w:rPr>
      </w:pPr>
    </w:p>
    <w:p w14:paraId="0254D932" w14:textId="77777777" w:rsidR="00AC6AD0" w:rsidRPr="00A57A83" w:rsidRDefault="001522EE" w:rsidP="00024B04">
      <w:pPr>
        <w:rPr>
          <w:rFonts w:asciiTheme="minorHAnsi" w:hAnsiTheme="minorHAnsi" w:cstheme="minorHAnsi"/>
          <w:b/>
          <w:sz w:val="22"/>
          <w:szCs w:val="22"/>
        </w:rPr>
      </w:pPr>
      <w:r w:rsidRPr="00A57A83">
        <w:rPr>
          <w:rFonts w:asciiTheme="minorHAnsi" w:hAnsiTheme="minorHAnsi" w:cstheme="minorHAnsi"/>
          <w:b/>
          <w:sz w:val="22"/>
          <w:szCs w:val="22"/>
        </w:rPr>
        <w:t>Přílohy:</w:t>
      </w:r>
    </w:p>
    <w:p w14:paraId="4E640C78" w14:textId="77777777" w:rsidR="00AC6AD0" w:rsidRPr="00A57A83" w:rsidRDefault="00AC6AD0" w:rsidP="00024B04">
      <w:pPr>
        <w:rPr>
          <w:rFonts w:asciiTheme="minorHAnsi" w:hAnsiTheme="minorHAnsi" w:cstheme="minorHAnsi"/>
          <w:b/>
          <w:sz w:val="22"/>
          <w:szCs w:val="22"/>
        </w:rPr>
      </w:pPr>
    </w:p>
    <w:p w14:paraId="6F3F45F4" w14:textId="77777777" w:rsidR="00AC6AD0" w:rsidRPr="00A57A83" w:rsidRDefault="00AC6AD0" w:rsidP="00AC6AD0">
      <w:pPr>
        <w:rPr>
          <w:rFonts w:asciiTheme="minorHAnsi" w:hAnsiTheme="minorHAnsi" w:cstheme="minorHAnsi"/>
          <w:sz w:val="22"/>
          <w:szCs w:val="22"/>
        </w:rPr>
      </w:pPr>
      <w:r w:rsidRPr="00A57A83">
        <w:rPr>
          <w:rFonts w:asciiTheme="minorHAnsi" w:hAnsiTheme="minorHAnsi" w:cstheme="minorHAnsi"/>
          <w:b/>
          <w:bCs/>
          <w:sz w:val="22"/>
          <w:szCs w:val="22"/>
        </w:rPr>
        <w:t xml:space="preserve">Příloha č. 1 – </w:t>
      </w:r>
      <w:r w:rsidRPr="00A57A83">
        <w:rPr>
          <w:rFonts w:asciiTheme="minorHAnsi" w:hAnsiTheme="minorHAnsi" w:cstheme="minorHAnsi"/>
          <w:sz w:val="22"/>
          <w:szCs w:val="22"/>
        </w:rPr>
        <w:t>Položkový rozpočet/výkaz výměr pro typové výměníkové stanice</w:t>
      </w:r>
    </w:p>
    <w:p w14:paraId="3E9DEEEE" w14:textId="77777777" w:rsidR="00D43773" w:rsidRPr="00A57A83" w:rsidRDefault="00D43773" w:rsidP="00024B04">
      <w:pPr>
        <w:rPr>
          <w:rFonts w:asciiTheme="minorHAnsi" w:hAnsiTheme="minorHAnsi" w:cstheme="minorHAnsi"/>
          <w:sz w:val="22"/>
          <w:szCs w:val="22"/>
        </w:rPr>
      </w:pPr>
    </w:p>
    <w:p w14:paraId="290CEC7F" w14:textId="77777777" w:rsidR="008B21C8" w:rsidRPr="00A57A83" w:rsidRDefault="008B21C8" w:rsidP="00024B04">
      <w:pPr>
        <w:rPr>
          <w:rFonts w:asciiTheme="minorHAnsi" w:hAnsiTheme="minorHAnsi" w:cstheme="minorHAnsi"/>
          <w:sz w:val="22"/>
          <w:szCs w:val="22"/>
        </w:rPr>
      </w:pPr>
    </w:p>
    <w:p w14:paraId="3E9DEEF5" w14:textId="11B03BB4" w:rsidR="001522EE" w:rsidRPr="00A57A83" w:rsidRDefault="001522EE" w:rsidP="00024B04">
      <w:pPr>
        <w:rPr>
          <w:rFonts w:asciiTheme="minorHAnsi" w:hAnsiTheme="minorHAnsi" w:cstheme="minorHAnsi"/>
          <w:sz w:val="22"/>
          <w:szCs w:val="22"/>
        </w:rPr>
      </w:pPr>
      <w:r w:rsidRPr="00A57A83">
        <w:rPr>
          <w:rFonts w:asciiTheme="minorHAnsi" w:hAnsiTheme="minorHAnsi" w:cstheme="minorHAnsi"/>
          <w:sz w:val="22"/>
          <w:szCs w:val="22"/>
        </w:rPr>
        <w:t>V</w:t>
      </w:r>
      <w:r w:rsidR="007517E5" w:rsidRPr="00A57A83">
        <w:rPr>
          <w:rFonts w:asciiTheme="minorHAnsi" w:hAnsiTheme="minorHAnsi" w:cstheme="minorHAnsi"/>
          <w:sz w:val="22"/>
          <w:szCs w:val="22"/>
        </w:rPr>
        <w:t xml:space="preserve"> Otrokovicích </w:t>
      </w:r>
      <w:r w:rsidRPr="00A57A83">
        <w:rPr>
          <w:rFonts w:asciiTheme="minorHAnsi" w:hAnsiTheme="minorHAnsi" w:cstheme="minorHAnsi"/>
          <w:sz w:val="22"/>
          <w:szCs w:val="22"/>
        </w:rPr>
        <w:t xml:space="preserve">dne </w:t>
      </w:r>
      <w:r w:rsidR="007A0EAD">
        <w:rPr>
          <w:rFonts w:asciiTheme="minorHAnsi" w:hAnsiTheme="minorHAnsi" w:cstheme="minorHAnsi"/>
          <w:sz w:val="22"/>
          <w:szCs w:val="22"/>
        </w:rPr>
        <w:t>20</w:t>
      </w:r>
      <w:r w:rsidR="007517E5" w:rsidRPr="00A57A83">
        <w:rPr>
          <w:rFonts w:asciiTheme="minorHAnsi" w:hAnsiTheme="minorHAnsi" w:cstheme="minorHAnsi"/>
          <w:sz w:val="22"/>
          <w:szCs w:val="22"/>
        </w:rPr>
        <w:t>.</w:t>
      </w:r>
      <w:r w:rsidR="007A0EAD">
        <w:rPr>
          <w:rFonts w:asciiTheme="minorHAnsi" w:hAnsiTheme="minorHAnsi" w:cstheme="minorHAnsi"/>
          <w:sz w:val="22"/>
          <w:szCs w:val="22"/>
        </w:rPr>
        <w:t xml:space="preserve"> 4</w:t>
      </w:r>
      <w:r w:rsidR="00AB23C5" w:rsidRPr="00A57A83">
        <w:rPr>
          <w:rFonts w:asciiTheme="minorHAnsi" w:hAnsiTheme="minorHAnsi" w:cstheme="minorHAnsi"/>
          <w:sz w:val="22"/>
          <w:szCs w:val="22"/>
        </w:rPr>
        <w:t>.</w:t>
      </w:r>
      <w:r w:rsidR="007A0EAD">
        <w:rPr>
          <w:rFonts w:asciiTheme="minorHAnsi" w:hAnsiTheme="minorHAnsi" w:cstheme="minorHAnsi"/>
          <w:sz w:val="22"/>
          <w:szCs w:val="22"/>
        </w:rPr>
        <w:t xml:space="preserve"> </w:t>
      </w:r>
      <w:r w:rsidR="00AB23C5" w:rsidRPr="00A57A83">
        <w:rPr>
          <w:rFonts w:asciiTheme="minorHAnsi" w:hAnsiTheme="minorHAnsi" w:cstheme="minorHAnsi"/>
          <w:sz w:val="22"/>
          <w:szCs w:val="22"/>
        </w:rPr>
        <w:t>2020</w:t>
      </w:r>
    </w:p>
    <w:p w14:paraId="3E9DEEF7" w14:textId="77777777" w:rsidR="001522EE" w:rsidRPr="00A57A83" w:rsidRDefault="001522EE" w:rsidP="00024B04">
      <w:pPr>
        <w:jc w:val="both"/>
        <w:rPr>
          <w:rFonts w:asciiTheme="minorHAnsi" w:hAnsiTheme="minorHAnsi" w:cstheme="minorHAnsi"/>
          <w:b/>
          <w:sz w:val="22"/>
          <w:szCs w:val="22"/>
        </w:rPr>
      </w:pPr>
    </w:p>
    <w:p w14:paraId="3E9DEEF9" w14:textId="77777777" w:rsidR="005C7ADA" w:rsidRPr="00A57A83" w:rsidRDefault="001522EE" w:rsidP="00024B04">
      <w:pPr>
        <w:jc w:val="both"/>
        <w:rPr>
          <w:rFonts w:asciiTheme="minorHAnsi" w:hAnsiTheme="minorHAnsi" w:cstheme="minorHAnsi"/>
          <w:sz w:val="22"/>
          <w:szCs w:val="22"/>
        </w:rPr>
      </w:pPr>
      <w:r w:rsidRPr="00A57A83">
        <w:rPr>
          <w:rFonts w:asciiTheme="minorHAnsi" w:hAnsiTheme="minorHAnsi" w:cstheme="minorHAnsi"/>
          <w:b/>
          <w:sz w:val="22"/>
          <w:szCs w:val="22"/>
        </w:rPr>
        <w:t>Objednatel:</w:t>
      </w:r>
      <w:r w:rsidRPr="00A57A83">
        <w:rPr>
          <w:rFonts w:asciiTheme="minorHAnsi" w:hAnsiTheme="minorHAnsi" w:cstheme="minorHAnsi"/>
          <w:b/>
          <w:sz w:val="22"/>
          <w:szCs w:val="22"/>
        </w:rPr>
        <w:tab/>
      </w:r>
      <w:r w:rsidRPr="00A57A83">
        <w:rPr>
          <w:rFonts w:asciiTheme="minorHAnsi" w:hAnsiTheme="minorHAnsi" w:cstheme="minorHAnsi"/>
          <w:b/>
          <w:sz w:val="22"/>
          <w:szCs w:val="22"/>
        </w:rPr>
        <w:tab/>
      </w:r>
      <w:r w:rsidRPr="00A57A83">
        <w:rPr>
          <w:rFonts w:asciiTheme="minorHAnsi" w:hAnsiTheme="minorHAnsi" w:cstheme="minorHAnsi"/>
          <w:b/>
          <w:sz w:val="22"/>
          <w:szCs w:val="22"/>
        </w:rPr>
        <w:tab/>
      </w:r>
      <w:r w:rsidRPr="00A57A83">
        <w:rPr>
          <w:rFonts w:asciiTheme="minorHAnsi" w:hAnsiTheme="minorHAnsi" w:cstheme="minorHAnsi"/>
          <w:b/>
          <w:sz w:val="22"/>
          <w:szCs w:val="22"/>
        </w:rPr>
        <w:tab/>
      </w:r>
      <w:r w:rsidRPr="00A57A83">
        <w:rPr>
          <w:rFonts w:asciiTheme="minorHAnsi" w:hAnsiTheme="minorHAnsi" w:cstheme="minorHAnsi"/>
          <w:b/>
          <w:sz w:val="22"/>
          <w:szCs w:val="22"/>
        </w:rPr>
        <w:tab/>
      </w:r>
      <w:r w:rsidRPr="00A57A83">
        <w:rPr>
          <w:rFonts w:asciiTheme="minorHAnsi" w:hAnsiTheme="minorHAnsi" w:cstheme="minorHAnsi"/>
          <w:b/>
          <w:sz w:val="22"/>
          <w:szCs w:val="22"/>
        </w:rPr>
        <w:tab/>
      </w:r>
      <w:r w:rsidRPr="00A57A83">
        <w:rPr>
          <w:rFonts w:asciiTheme="minorHAnsi" w:hAnsiTheme="minorHAnsi" w:cstheme="minorHAnsi"/>
          <w:b/>
          <w:sz w:val="22"/>
          <w:szCs w:val="22"/>
        </w:rPr>
        <w:tab/>
        <w:t>Zhotovitel</w:t>
      </w:r>
      <w:r w:rsidRPr="00A57A83">
        <w:rPr>
          <w:rFonts w:asciiTheme="minorHAnsi" w:hAnsiTheme="minorHAnsi" w:cstheme="minorHAnsi"/>
          <w:sz w:val="22"/>
          <w:szCs w:val="22"/>
        </w:rPr>
        <w:t>:</w:t>
      </w:r>
    </w:p>
    <w:p w14:paraId="3E9DEEFA" w14:textId="77777777" w:rsidR="001522EE" w:rsidRPr="00A57A83" w:rsidRDefault="001522EE" w:rsidP="00024B04">
      <w:pPr>
        <w:jc w:val="both"/>
        <w:rPr>
          <w:rFonts w:asciiTheme="minorHAnsi" w:hAnsiTheme="minorHAnsi" w:cstheme="minorHAnsi"/>
          <w:sz w:val="22"/>
          <w:szCs w:val="22"/>
        </w:rPr>
      </w:pPr>
    </w:p>
    <w:p w14:paraId="3E9DEEFB" w14:textId="77777777" w:rsidR="001522EE" w:rsidRPr="00A57A83" w:rsidRDefault="00D43B5A" w:rsidP="00024B04">
      <w:pPr>
        <w:jc w:val="both"/>
        <w:rPr>
          <w:rFonts w:asciiTheme="minorHAnsi" w:hAnsiTheme="minorHAnsi" w:cstheme="minorHAnsi"/>
          <w:b/>
          <w:sz w:val="22"/>
          <w:szCs w:val="22"/>
        </w:rPr>
      </w:pPr>
      <w:r w:rsidRPr="00A57A83">
        <w:rPr>
          <w:rFonts w:asciiTheme="minorHAnsi" w:hAnsiTheme="minorHAnsi" w:cstheme="minorHAnsi"/>
          <w:b/>
          <w:sz w:val="22"/>
          <w:szCs w:val="22"/>
        </w:rPr>
        <w:t>TEHOS s.r.o.:</w:t>
      </w:r>
      <w:r w:rsidRPr="00A57A83">
        <w:rPr>
          <w:rFonts w:asciiTheme="minorHAnsi" w:hAnsiTheme="minorHAnsi" w:cstheme="minorHAnsi"/>
          <w:b/>
          <w:sz w:val="22"/>
          <w:szCs w:val="22"/>
        </w:rPr>
        <w:tab/>
      </w:r>
      <w:r w:rsidRPr="00A57A83">
        <w:rPr>
          <w:rFonts w:asciiTheme="minorHAnsi" w:hAnsiTheme="minorHAnsi" w:cstheme="minorHAnsi"/>
          <w:b/>
          <w:sz w:val="22"/>
          <w:szCs w:val="22"/>
        </w:rPr>
        <w:tab/>
      </w:r>
      <w:r w:rsidRPr="00A57A83">
        <w:rPr>
          <w:rFonts w:asciiTheme="minorHAnsi" w:hAnsiTheme="minorHAnsi" w:cstheme="minorHAnsi"/>
          <w:b/>
          <w:sz w:val="22"/>
          <w:szCs w:val="22"/>
        </w:rPr>
        <w:tab/>
      </w:r>
      <w:r w:rsidRPr="00A57A83">
        <w:rPr>
          <w:rFonts w:asciiTheme="minorHAnsi" w:hAnsiTheme="minorHAnsi" w:cstheme="minorHAnsi"/>
          <w:b/>
          <w:sz w:val="22"/>
          <w:szCs w:val="22"/>
        </w:rPr>
        <w:tab/>
      </w:r>
      <w:r w:rsidRPr="00A57A83">
        <w:rPr>
          <w:rFonts w:asciiTheme="minorHAnsi" w:hAnsiTheme="minorHAnsi" w:cstheme="minorHAnsi"/>
          <w:b/>
          <w:sz w:val="22"/>
          <w:szCs w:val="22"/>
        </w:rPr>
        <w:tab/>
      </w:r>
      <w:r w:rsidRPr="00A57A83">
        <w:rPr>
          <w:rFonts w:asciiTheme="minorHAnsi" w:hAnsiTheme="minorHAnsi" w:cstheme="minorHAnsi"/>
          <w:b/>
          <w:sz w:val="22"/>
          <w:szCs w:val="22"/>
        </w:rPr>
        <w:tab/>
      </w:r>
      <w:r w:rsidRPr="00A57A83">
        <w:rPr>
          <w:rFonts w:asciiTheme="minorHAnsi" w:hAnsiTheme="minorHAnsi" w:cstheme="minorHAnsi"/>
          <w:b/>
          <w:sz w:val="22"/>
          <w:szCs w:val="22"/>
        </w:rPr>
        <w:tab/>
        <w:t>TRONIC CONTROL s.r.o.:</w:t>
      </w:r>
    </w:p>
    <w:p w14:paraId="18C3B525" w14:textId="1E2448EC" w:rsidR="004B7A76" w:rsidRPr="00A57A83" w:rsidRDefault="004B7A76" w:rsidP="00024B04">
      <w:pPr>
        <w:jc w:val="both"/>
        <w:rPr>
          <w:rFonts w:asciiTheme="minorHAnsi" w:hAnsiTheme="minorHAnsi" w:cstheme="minorHAnsi"/>
          <w:sz w:val="22"/>
          <w:szCs w:val="22"/>
        </w:rPr>
      </w:pPr>
    </w:p>
    <w:p w14:paraId="710E3CE1" w14:textId="77777777" w:rsidR="004B7A76" w:rsidRPr="00A57A83" w:rsidRDefault="004B7A76" w:rsidP="00024B04">
      <w:pPr>
        <w:jc w:val="both"/>
        <w:rPr>
          <w:rFonts w:asciiTheme="minorHAnsi" w:hAnsiTheme="minorHAnsi" w:cstheme="minorHAnsi"/>
          <w:sz w:val="22"/>
          <w:szCs w:val="22"/>
        </w:rPr>
      </w:pPr>
    </w:p>
    <w:p w14:paraId="3E9DEF00" w14:textId="6FD98493" w:rsidR="005C7ADA" w:rsidRPr="00A57A83" w:rsidRDefault="005C7ADA" w:rsidP="00024B04">
      <w:pPr>
        <w:jc w:val="both"/>
        <w:rPr>
          <w:rFonts w:asciiTheme="minorHAnsi" w:hAnsiTheme="minorHAnsi" w:cstheme="minorHAnsi"/>
          <w:sz w:val="22"/>
          <w:szCs w:val="22"/>
        </w:rPr>
      </w:pPr>
    </w:p>
    <w:p w14:paraId="06BFDD56" w14:textId="099AEF4F" w:rsidR="008B21C8" w:rsidRPr="00A57A83" w:rsidRDefault="008B21C8" w:rsidP="00024B04">
      <w:pPr>
        <w:jc w:val="both"/>
        <w:rPr>
          <w:rFonts w:asciiTheme="minorHAnsi" w:hAnsiTheme="minorHAnsi" w:cstheme="minorHAnsi"/>
          <w:sz w:val="22"/>
          <w:szCs w:val="22"/>
        </w:rPr>
      </w:pPr>
    </w:p>
    <w:p w14:paraId="3E9DEF01" w14:textId="77777777" w:rsidR="001522EE" w:rsidRPr="00A57A83" w:rsidRDefault="001522EE" w:rsidP="00024B04">
      <w:pPr>
        <w:jc w:val="both"/>
        <w:rPr>
          <w:rFonts w:asciiTheme="minorHAnsi" w:hAnsiTheme="minorHAnsi" w:cstheme="minorHAnsi"/>
          <w:sz w:val="22"/>
          <w:szCs w:val="22"/>
        </w:rPr>
      </w:pPr>
      <w:r w:rsidRPr="00A57A83">
        <w:rPr>
          <w:rFonts w:asciiTheme="minorHAnsi" w:hAnsiTheme="minorHAnsi" w:cstheme="minorHAnsi"/>
          <w:sz w:val="22"/>
          <w:szCs w:val="22"/>
        </w:rPr>
        <w:t>_________________________</w:t>
      </w:r>
      <w:r w:rsidRPr="00A57A83">
        <w:rPr>
          <w:rFonts w:asciiTheme="minorHAnsi" w:hAnsiTheme="minorHAnsi" w:cstheme="minorHAnsi"/>
          <w:sz w:val="22"/>
          <w:szCs w:val="22"/>
        </w:rPr>
        <w:tab/>
      </w:r>
      <w:r w:rsidRPr="00A57A83">
        <w:rPr>
          <w:rFonts w:asciiTheme="minorHAnsi" w:hAnsiTheme="minorHAnsi" w:cstheme="minorHAnsi"/>
          <w:sz w:val="22"/>
          <w:szCs w:val="22"/>
        </w:rPr>
        <w:tab/>
      </w:r>
      <w:r w:rsidRPr="00A57A83">
        <w:rPr>
          <w:rFonts w:asciiTheme="minorHAnsi" w:hAnsiTheme="minorHAnsi" w:cstheme="minorHAnsi"/>
          <w:sz w:val="22"/>
          <w:szCs w:val="22"/>
        </w:rPr>
        <w:tab/>
      </w:r>
      <w:r w:rsidRPr="00A57A83">
        <w:rPr>
          <w:rFonts w:asciiTheme="minorHAnsi" w:hAnsiTheme="minorHAnsi" w:cstheme="minorHAnsi"/>
          <w:sz w:val="22"/>
          <w:szCs w:val="22"/>
        </w:rPr>
        <w:tab/>
      </w:r>
      <w:r w:rsidRPr="00A57A83">
        <w:rPr>
          <w:rFonts w:asciiTheme="minorHAnsi" w:hAnsiTheme="minorHAnsi" w:cstheme="minorHAnsi"/>
          <w:sz w:val="22"/>
          <w:szCs w:val="22"/>
        </w:rPr>
        <w:tab/>
        <w:t>_________________________</w:t>
      </w:r>
    </w:p>
    <w:p w14:paraId="3E9DEF05" w14:textId="1564192C" w:rsidR="005C7ADA" w:rsidRPr="00A57A83" w:rsidRDefault="001522EE" w:rsidP="00024B04">
      <w:pPr>
        <w:pStyle w:val="Zkladntext"/>
        <w:rPr>
          <w:rFonts w:asciiTheme="minorHAnsi" w:hAnsiTheme="minorHAnsi" w:cstheme="minorHAnsi"/>
          <w:b/>
          <w:bCs/>
          <w:color w:val="000000"/>
          <w:sz w:val="22"/>
          <w:szCs w:val="22"/>
        </w:rPr>
      </w:pPr>
      <w:r w:rsidRPr="00A57A83">
        <w:rPr>
          <w:rStyle w:val="platne1"/>
          <w:rFonts w:asciiTheme="minorHAnsi" w:hAnsiTheme="minorHAnsi" w:cstheme="minorHAnsi"/>
          <w:sz w:val="22"/>
          <w:szCs w:val="22"/>
        </w:rPr>
        <w:t xml:space="preserve">Ing. </w:t>
      </w:r>
      <w:r w:rsidR="00D43B5A" w:rsidRPr="00A57A83">
        <w:rPr>
          <w:rStyle w:val="platne1"/>
          <w:rFonts w:asciiTheme="minorHAnsi" w:hAnsiTheme="minorHAnsi" w:cstheme="minorHAnsi"/>
          <w:sz w:val="22"/>
          <w:szCs w:val="22"/>
        </w:rPr>
        <w:t>Tomáš. Morys, jednatel</w:t>
      </w:r>
      <w:r w:rsidRPr="00A57A83">
        <w:rPr>
          <w:rStyle w:val="platne1"/>
          <w:rFonts w:asciiTheme="minorHAnsi" w:hAnsiTheme="minorHAnsi" w:cstheme="minorHAnsi"/>
          <w:sz w:val="22"/>
          <w:szCs w:val="22"/>
        </w:rPr>
        <w:tab/>
      </w:r>
      <w:r w:rsidRPr="00A57A83">
        <w:rPr>
          <w:rStyle w:val="platne1"/>
          <w:rFonts w:asciiTheme="minorHAnsi" w:hAnsiTheme="minorHAnsi" w:cstheme="minorHAnsi"/>
          <w:sz w:val="22"/>
          <w:szCs w:val="22"/>
        </w:rPr>
        <w:tab/>
      </w:r>
      <w:r w:rsidRPr="00A57A83">
        <w:rPr>
          <w:rStyle w:val="platne1"/>
          <w:rFonts w:asciiTheme="minorHAnsi" w:hAnsiTheme="minorHAnsi" w:cstheme="minorHAnsi"/>
          <w:sz w:val="22"/>
          <w:szCs w:val="22"/>
        </w:rPr>
        <w:tab/>
      </w:r>
      <w:r w:rsidRPr="00A57A83">
        <w:rPr>
          <w:rStyle w:val="platne1"/>
          <w:rFonts w:asciiTheme="minorHAnsi" w:hAnsiTheme="minorHAnsi" w:cstheme="minorHAnsi"/>
          <w:sz w:val="22"/>
          <w:szCs w:val="22"/>
        </w:rPr>
        <w:tab/>
      </w:r>
      <w:r w:rsidRPr="00A57A83">
        <w:rPr>
          <w:rFonts w:asciiTheme="minorHAnsi" w:hAnsiTheme="minorHAnsi" w:cstheme="minorHAnsi"/>
          <w:bCs/>
          <w:color w:val="000000"/>
          <w:sz w:val="22"/>
          <w:szCs w:val="22"/>
        </w:rPr>
        <w:tab/>
      </w:r>
      <w:r w:rsidR="00D43B5A" w:rsidRPr="00A57A83">
        <w:rPr>
          <w:rFonts w:asciiTheme="minorHAnsi" w:hAnsiTheme="minorHAnsi" w:cstheme="minorHAnsi"/>
          <w:bCs/>
          <w:color w:val="000000"/>
          <w:sz w:val="22"/>
          <w:szCs w:val="22"/>
        </w:rPr>
        <w:t>Ing. Vít Mráz</w:t>
      </w:r>
      <w:r w:rsidRPr="00A57A83">
        <w:rPr>
          <w:rFonts w:asciiTheme="minorHAnsi" w:hAnsiTheme="minorHAnsi" w:cstheme="minorHAnsi"/>
          <w:bCs/>
          <w:color w:val="000000"/>
          <w:sz w:val="22"/>
          <w:szCs w:val="22"/>
        </w:rPr>
        <w:t>, jednatel</w:t>
      </w:r>
    </w:p>
    <w:sectPr w:rsidR="005C7ADA" w:rsidRPr="00A57A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D9CF0" w14:textId="77777777" w:rsidR="002602EB" w:rsidRDefault="002602EB">
      <w:r>
        <w:separator/>
      </w:r>
    </w:p>
  </w:endnote>
  <w:endnote w:type="continuationSeparator" w:id="0">
    <w:p w14:paraId="6D0290F8" w14:textId="77777777" w:rsidR="002602EB" w:rsidRDefault="0026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3786392"/>
      <w:docPartObj>
        <w:docPartGallery w:val="Page Numbers (Bottom of Page)"/>
        <w:docPartUnique/>
      </w:docPartObj>
    </w:sdtPr>
    <w:sdtEndPr/>
    <w:sdtContent>
      <w:sdt>
        <w:sdtPr>
          <w:id w:val="-1669238322"/>
          <w:docPartObj>
            <w:docPartGallery w:val="Page Numbers (Top of Page)"/>
            <w:docPartUnique/>
          </w:docPartObj>
        </w:sdtPr>
        <w:sdtEndPr/>
        <w:sdtContent>
          <w:p w14:paraId="3E9DEF0C" w14:textId="39F01FA3" w:rsidR="00354239" w:rsidRDefault="00354239">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EE168D">
              <w:rPr>
                <w:b/>
                <w:bCs/>
                <w:noProof/>
              </w:rPr>
              <w:t>16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E168D">
              <w:rPr>
                <w:b/>
                <w:bCs/>
                <w:noProof/>
              </w:rPr>
              <w:t>16</w:t>
            </w:r>
            <w:r>
              <w:rPr>
                <w:b/>
                <w:bCs/>
                <w:sz w:val="24"/>
                <w:szCs w:val="24"/>
              </w:rPr>
              <w:fldChar w:fldCharType="end"/>
            </w:r>
          </w:p>
        </w:sdtContent>
      </w:sdt>
    </w:sdtContent>
  </w:sdt>
  <w:p w14:paraId="3E9DEF0D" w14:textId="77777777" w:rsidR="00354239" w:rsidRDefault="003542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820FD" w14:textId="77777777" w:rsidR="002602EB" w:rsidRDefault="002602EB">
      <w:r>
        <w:separator/>
      </w:r>
    </w:p>
  </w:footnote>
  <w:footnote w:type="continuationSeparator" w:id="0">
    <w:p w14:paraId="7E1495BC" w14:textId="77777777" w:rsidR="002602EB" w:rsidRDefault="00260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BF7"/>
    <w:multiLevelType w:val="multilevel"/>
    <w:tmpl w:val="CFD84F86"/>
    <w:lvl w:ilvl="0">
      <w:start w:val="1"/>
      <w:numFmt w:val="decimal"/>
      <w:lvlText w:val="%1."/>
      <w:lvlJc w:val="left"/>
      <w:pPr>
        <w:tabs>
          <w:tab w:val="num" w:pos="360"/>
        </w:tabs>
        <w:ind w:left="360" w:hanging="360"/>
      </w:pPr>
    </w:lvl>
    <w:lvl w:ilvl="1">
      <w:start w:val="1"/>
      <w:numFmt w:val="decimal"/>
      <w:lvlText w:val="%1.%2."/>
      <w:lvlJc w:val="left"/>
      <w:pPr>
        <w:tabs>
          <w:tab w:val="num" w:pos="540"/>
        </w:tabs>
        <w:ind w:left="54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 w15:restartNumberingAfterBreak="0">
    <w:nsid w:val="1F715D61"/>
    <w:multiLevelType w:val="multilevel"/>
    <w:tmpl w:val="4D704FBC"/>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22D04DCA"/>
    <w:multiLevelType w:val="hybridMultilevel"/>
    <w:tmpl w:val="80FE31D2"/>
    <w:lvl w:ilvl="0" w:tplc="903A683A">
      <w:start w:val="1"/>
      <w:numFmt w:val="lowerLetter"/>
      <w:lvlText w:val="%1)"/>
      <w:lvlJc w:val="left"/>
      <w:pPr>
        <w:tabs>
          <w:tab w:val="num" w:pos="1065"/>
        </w:tabs>
        <w:ind w:left="1065" w:hanging="705"/>
      </w:pPr>
      <w:rPr>
        <w:rFonts w:ascii="Times New Roman" w:hAnsi="Times New Roman" w:cs="Times New Roman" w:hint="default"/>
        <w:sz w:val="24"/>
      </w:rPr>
    </w:lvl>
    <w:lvl w:ilvl="1" w:tplc="FA900948">
      <w:start w:val="1"/>
      <w:numFmt w:val="decimal"/>
      <w:lvlText w:val="%2."/>
      <w:lvlJc w:val="left"/>
      <w:pPr>
        <w:tabs>
          <w:tab w:val="num" w:pos="1440"/>
        </w:tabs>
        <w:ind w:left="1440" w:hanging="360"/>
      </w:pPr>
    </w:lvl>
    <w:lvl w:ilvl="2" w:tplc="8CAE5422">
      <w:start w:val="8"/>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2A6D5241"/>
    <w:multiLevelType w:val="hybridMultilevel"/>
    <w:tmpl w:val="B17A4D4E"/>
    <w:lvl w:ilvl="0" w:tplc="4162E19E">
      <w:start w:val="1"/>
      <w:numFmt w:val="decimal"/>
      <w:lvlText w:val="%1."/>
      <w:lvlJc w:val="left"/>
      <w:pPr>
        <w:ind w:left="5606" w:hanging="360"/>
      </w:pPr>
      <w:rPr>
        <w:rFonts w:ascii="Times New Roman" w:hAnsi="Times New Roman" w:cs="Times New Roman"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0EA422F"/>
    <w:multiLevelType w:val="hybridMultilevel"/>
    <w:tmpl w:val="D2C2F0B4"/>
    <w:lvl w:ilvl="0" w:tplc="FFFFFFFF">
      <w:start w:val="1"/>
      <w:numFmt w:val="decimal"/>
      <w:lvlText w:val="%1."/>
      <w:lvlJc w:val="left"/>
      <w:pPr>
        <w:tabs>
          <w:tab w:val="num" w:pos="1065"/>
        </w:tabs>
        <w:ind w:left="1065" w:hanging="1065"/>
      </w:pPr>
    </w:lvl>
    <w:lvl w:ilvl="1" w:tplc="FFFFFFFF">
      <w:start w:val="1"/>
      <w:numFmt w:val="lowerLetter"/>
      <w:lvlText w:val="%2."/>
      <w:lvlJc w:val="left"/>
      <w:pPr>
        <w:tabs>
          <w:tab w:val="num" w:pos="1440"/>
        </w:tabs>
        <w:ind w:left="1440" w:hanging="360"/>
      </w:pPr>
    </w:lvl>
    <w:lvl w:ilvl="2" w:tplc="F0F20FC8">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B74205FE">
      <w:start w:val="8"/>
      <w:numFmt w:val="bullet"/>
      <w:lvlText w:val="-"/>
      <w:lvlJc w:val="left"/>
      <w:pPr>
        <w:tabs>
          <w:tab w:val="num" w:pos="3600"/>
        </w:tabs>
        <w:ind w:left="3600" w:hanging="360"/>
      </w:pPr>
      <w:rPr>
        <w:rFonts w:ascii="Times New Roman" w:eastAsia="Times New Roman" w:hAnsi="Times New Roman" w:cs="Times New Roman"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1B954B4"/>
    <w:multiLevelType w:val="multilevel"/>
    <w:tmpl w:val="89A05CA4"/>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37F311D5"/>
    <w:multiLevelType w:val="multilevel"/>
    <w:tmpl w:val="54AEF18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lowerLetter"/>
      <w:isLgl/>
      <w:lvlText w:val="%3)"/>
      <w:lvlJc w:val="left"/>
      <w:pPr>
        <w:tabs>
          <w:tab w:val="num" w:pos="1080"/>
        </w:tabs>
        <w:ind w:left="1080" w:hanging="720"/>
      </w:pPr>
      <w:rPr>
        <w:rFonts w:ascii="Times New Roman" w:eastAsia="Times New Roman" w:hAnsi="Times New Roman" w:cs="Times New Roman" w:hint="default"/>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080"/>
        </w:tabs>
        <w:ind w:left="1080" w:hanging="72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440"/>
        </w:tabs>
        <w:ind w:left="1440" w:hanging="108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1800"/>
        </w:tabs>
        <w:ind w:left="1800" w:hanging="1440"/>
      </w:pPr>
    </w:lvl>
  </w:abstractNum>
  <w:abstractNum w:abstractNumId="7" w15:restartNumberingAfterBreak="0">
    <w:nsid w:val="39D318AF"/>
    <w:multiLevelType w:val="hybridMultilevel"/>
    <w:tmpl w:val="0192773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961AC87A">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E673694"/>
    <w:multiLevelType w:val="hybridMultilevel"/>
    <w:tmpl w:val="A0CC54A6"/>
    <w:lvl w:ilvl="0" w:tplc="E852238C">
      <w:start w:val="1"/>
      <w:numFmt w:val="lowerLetter"/>
      <w:lvlText w:val="%1)"/>
      <w:lvlJc w:val="left"/>
      <w:pPr>
        <w:tabs>
          <w:tab w:val="num" w:pos="1065"/>
        </w:tabs>
        <w:ind w:left="1065" w:hanging="705"/>
      </w:pPr>
    </w:lvl>
    <w:lvl w:ilvl="1" w:tplc="F6386094">
      <w:start w:val="1"/>
      <w:numFmt w:val="decimal"/>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D01661D"/>
    <w:multiLevelType w:val="hybridMultilevel"/>
    <w:tmpl w:val="0614961A"/>
    <w:lvl w:ilvl="0" w:tplc="507AC506">
      <w:start w:val="1"/>
      <w:numFmt w:val="lowerLetter"/>
      <w:lvlText w:val="%1)"/>
      <w:lvlJc w:val="left"/>
      <w:pPr>
        <w:tabs>
          <w:tab w:val="num" w:pos="705"/>
        </w:tabs>
        <w:ind w:left="705" w:hanging="405"/>
      </w:pPr>
    </w:lvl>
    <w:lvl w:ilvl="1" w:tplc="0C965C1A">
      <w:start w:val="1"/>
      <w:numFmt w:val="decimal"/>
      <w:lvlText w:val="%2."/>
      <w:lvlJc w:val="left"/>
      <w:pPr>
        <w:tabs>
          <w:tab w:val="num" w:pos="7590"/>
        </w:tabs>
        <w:ind w:left="7590" w:hanging="360"/>
      </w:pPr>
      <w:rPr>
        <w:b w:val="0"/>
      </w:rPr>
    </w:lvl>
    <w:lvl w:ilvl="2" w:tplc="0405001B">
      <w:start w:val="1"/>
      <w:numFmt w:val="lowerRoman"/>
      <w:lvlText w:val="%3."/>
      <w:lvlJc w:val="right"/>
      <w:pPr>
        <w:tabs>
          <w:tab w:val="num" w:pos="2100"/>
        </w:tabs>
        <w:ind w:left="2100" w:hanging="180"/>
      </w:pPr>
    </w:lvl>
    <w:lvl w:ilvl="3" w:tplc="0405000F">
      <w:start w:val="1"/>
      <w:numFmt w:val="decimal"/>
      <w:lvlText w:val="%4."/>
      <w:lvlJc w:val="left"/>
      <w:pPr>
        <w:tabs>
          <w:tab w:val="num" w:pos="2820"/>
        </w:tabs>
        <w:ind w:left="2820" w:hanging="360"/>
      </w:pPr>
    </w:lvl>
    <w:lvl w:ilvl="4" w:tplc="04050019">
      <w:start w:val="1"/>
      <w:numFmt w:val="lowerLetter"/>
      <w:lvlText w:val="%5."/>
      <w:lvlJc w:val="left"/>
      <w:pPr>
        <w:tabs>
          <w:tab w:val="num" w:pos="3540"/>
        </w:tabs>
        <w:ind w:left="3540" w:hanging="360"/>
      </w:pPr>
    </w:lvl>
    <w:lvl w:ilvl="5" w:tplc="0405001B">
      <w:start w:val="1"/>
      <w:numFmt w:val="lowerRoman"/>
      <w:lvlText w:val="%6."/>
      <w:lvlJc w:val="right"/>
      <w:pPr>
        <w:tabs>
          <w:tab w:val="num" w:pos="4260"/>
        </w:tabs>
        <w:ind w:left="4260" w:hanging="180"/>
      </w:pPr>
    </w:lvl>
    <w:lvl w:ilvl="6" w:tplc="0405000F">
      <w:start w:val="1"/>
      <w:numFmt w:val="decimal"/>
      <w:lvlText w:val="%7."/>
      <w:lvlJc w:val="left"/>
      <w:pPr>
        <w:tabs>
          <w:tab w:val="num" w:pos="4980"/>
        </w:tabs>
        <w:ind w:left="4980" w:hanging="360"/>
      </w:pPr>
    </w:lvl>
    <w:lvl w:ilvl="7" w:tplc="04050019">
      <w:start w:val="1"/>
      <w:numFmt w:val="lowerLetter"/>
      <w:lvlText w:val="%8."/>
      <w:lvlJc w:val="left"/>
      <w:pPr>
        <w:tabs>
          <w:tab w:val="num" w:pos="5700"/>
        </w:tabs>
        <w:ind w:left="5700" w:hanging="360"/>
      </w:pPr>
    </w:lvl>
    <w:lvl w:ilvl="8" w:tplc="0405001B">
      <w:start w:val="1"/>
      <w:numFmt w:val="lowerRoman"/>
      <w:lvlText w:val="%9."/>
      <w:lvlJc w:val="right"/>
      <w:pPr>
        <w:tabs>
          <w:tab w:val="num" w:pos="6420"/>
        </w:tabs>
        <w:ind w:left="6420" w:hanging="180"/>
      </w:pPr>
    </w:lvl>
  </w:abstractNum>
  <w:abstractNum w:abstractNumId="10" w15:restartNumberingAfterBreak="0">
    <w:nsid w:val="57E5331B"/>
    <w:multiLevelType w:val="hybridMultilevel"/>
    <w:tmpl w:val="1890D200"/>
    <w:lvl w:ilvl="0" w:tplc="04050017">
      <w:start w:val="1"/>
      <w:numFmt w:val="lowerLetter"/>
      <w:lvlText w:val="%1)"/>
      <w:lvlJc w:val="left"/>
      <w:pPr>
        <w:tabs>
          <w:tab w:val="num" w:pos="720"/>
        </w:tabs>
        <w:ind w:left="720" w:hanging="360"/>
      </w:pPr>
    </w:lvl>
    <w:lvl w:ilvl="1" w:tplc="C0F87B6E">
      <w:start w:val="1"/>
      <w:numFmt w:val="decimal"/>
      <w:lvlText w:val="%2."/>
      <w:lvlJc w:val="left"/>
      <w:pPr>
        <w:tabs>
          <w:tab w:val="num" w:pos="1440"/>
        </w:tabs>
        <w:ind w:left="1440" w:hanging="360"/>
      </w:pPr>
      <w:rPr>
        <w:b w:val="0"/>
        <w:color w:val="auto"/>
      </w:rPr>
    </w:lvl>
    <w:lvl w:ilvl="2" w:tplc="DEB8F5D2">
      <w:start w:val="1"/>
      <w:numFmt w:val="bullet"/>
      <w:lvlText w:val=""/>
      <w:lvlJc w:val="left"/>
      <w:pPr>
        <w:tabs>
          <w:tab w:val="num" w:pos="2340"/>
        </w:tabs>
        <w:ind w:left="2340" w:hanging="360"/>
      </w:pPr>
      <w:rPr>
        <w:rFonts w:ascii="Symbol" w:eastAsia="Times New Roman" w:hAnsi="Symbol" w:cs="Times New Roman" w:hint="default"/>
      </w:rPr>
    </w:lvl>
    <w:lvl w:ilvl="3" w:tplc="6B8A222C">
      <w:start w:val="1"/>
      <w:numFmt w:val="bullet"/>
      <w:lvlText w:val=""/>
      <w:lvlJc w:val="left"/>
      <w:pPr>
        <w:tabs>
          <w:tab w:val="num" w:pos="3105"/>
        </w:tabs>
        <w:ind w:left="3105" w:hanging="585"/>
      </w:pPr>
      <w:rPr>
        <w:rFonts w:ascii="Wingdings" w:eastAsia="Times New Roman" w:hAnsi="Wingdings" w:cs="Times New Roman" w:hint="default"/>
        <w:b/>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5ADC7D74"/>
    <w:multiLevelType w:val="hybridMultilevel"/>
    <w:tmpl w:val="C8B670A8"/>
    <w:lvl w:ilvl="0" w:tplc="FFFFFFFF">
      <w:start w:val="1"/>
      <w:numFmt w:val="lowerLetter"/>
      <w:lvlText w:val="%1)"/>
      <w:lvlJc w:val="left"/>
      <w:pPr>
        <w:tabs>
          <w:tab w:val="num" w:pos="1260"/>
        </w:tabs>
        <w:ind w:left="1260" w:hanging="555"/>
      </w:pPr>
    </w:lvl>
    <w:lvl w:ilvl="1" w:tplc="FFFFFFFF">
      <w:start w:val="1"/>
      <w:numFmt w:val="decimal"/>
      <w:lvlText w:val="%2."/>
      <w:lvlJc w:val="left"/>
      <w:pPr>
        <w:tabs>
          <w:tab w:val="num" w:pos="2205"/>
        </w:tabs>
        <w:ind w:left="2205" w:hanging="78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5F615453"/>
    <w:multiLevelType w:val="multilevel"/>
    <w:tmpl w:val="52EE0530"/>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 w15:restartNumberingAfterBreak="0">
    <w:nsid w:val="684320B3"/>
    <w:multiLevelType w:val="multilevel"/>
    <w:tmpl w:val="C35E63CC"/>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360"/>
      </w:pPr>
      <w:rPr>
        <w:b w:val="0"/>
      </w:r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rPr>
        <w:b w:val="0"/>
      </w:rPr>
    </w:lvl>
    <w:lvl w:ilvl="4">
      <w:start w:val="1"/>
      <w:numFmt w:val="decimal"/>
      <w:lvlText w:val="%1.%2.%3.%4.%5."/>
      <w:lvlJc w:val="left"/>
      <w:pPr>
        <w:tabs>
          <w:tab w:val="num" w:pos="2520"/>
        </w:tabs>
        <w:ind w:left="2520" w:hanging="1080"/>
      </w:pPr>
      <w:rPr>
        <w:b w:val="0"/>
      </w:rPr>
    </w:lvl>
    <w:lvl w:ilvl="5">
      <w:start w:val="1"/>
      <w:numFmt w:val="decimal"/>
      <w:lvlText w:val="%1.%2.%3.%4.%5.%6."/>
      <w:lvlJc w:val="left"/>
      <w:pPr>
        <w:tabs>
          <w:tab w:val="num" w:pos="2880"/>
        </w:tabs>
        <w:ind w:left="2880" w:hanging="1080"/>
      </w:pPr>
      <w:rPr>
        <w:b w:val="0"/>
      </w:rPr>
    </w:lvl>
    <w:lvl w:ilvl="6">
      <w:start w:val="1"/>
      <w:numFmt w:val="decimal"/>
      <w:lvlText w:val="%1.%2.%3.%4.%5.%6.%7."/>
      <w:lvlJc w:val="left"/>
      <w:pPr>
        <w:tabs>
          <w:tab w:val="num" w:pos="3240"/>
        </w:tabs>
        <w:ind w:left="3240" w:hanging="1080"/>
      </w:pPr>
      <w:rPr>
        <w:b w:val="0"/>
      </w:rPr>
    </w:lvl>
    <w:lvl w:ilvl="7">
      <w:start w:val="1"/>
      <w:numFmt w:val="decimal"/>
      <w:lvlText w:val="%1.%2.%3.%4.%5.%6.%7.%8."/>
      <w:lvlJc w:val="left"/>
      <w:pPr>
        <w:tabs>
          <w:tab w:val="num" w:pos="3960"/>
        </w:tabs>
        <w:ind w:left="3960" w:hanging="1440"/>
      </w:pPr>
      <w:rPr>
        <w:b w:val="0"/>
      </w:rPr>
    </w:lvl>
    <w:lvl w:ilvl="8">
      <w:start w:val="1"/>
      <w:numFmt w:val="decimal"/>
      <w:lvlText w:val="%1.%2.%3.%4.%5.%6.%7.%8.%9."/>
      <w:lvlJc w:val="left"/>
      <w:pPr>
        <w:tabs>
          <w:tab w:val="num" w:pos="4320"/>
        </w:tabs>
        <w:ind w:left="4320" w:hanging="1440"/>
      </w:pPr>
      <w:rPr>
        <w:b w:val="0"/>
      </w:rPr>
    </w:lvl>
  </w:abstractNum>
  <w:abstractNum w:abstractNumId="14" w15:restartNumberingAfterBreak="0">
    <w:nsid w:val="6DE24792"/>
    <w:multiLevelType w:val="multilevel"/>
    <w:tmpl w:val="09FAFB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1C2"/>
    <w:rsid w:val="0000067B"/>
    <w:rsid w:val="00024B04"/>
    <w:rsid w:val="00114C6A"/>
    <w:rsid w:val="001522EE"/>
    <w:rsid w:val="00153AC8"/>
    <w:rsid w:val="00177B7F"/>
    <w:rsid w:val="0019460D"/>
    <w:rsid w:val="001A06E9"/>
    <w:rsid w:val="001B2B9E"/>
    <w:rsid w:val="001B79AE"/>
    <w:rsid w:val="001E522E"/>
    <w:rsid w:val="0023059A"/>
    <w:rsid w:val="002602EB"/>
    <w:rsid w:val="0026191E"/>
    <w:rsid w:val="00325016"/>
    <w:rsid w:val="00354239"/>
    <w:rsid w:val="00356D0E"/>
    <w:rsid w:val="003B3823"/>
    <w:rsid w:val="004128F9"/>
    <w:rsid w:val="00446C2C"/>
    <w:rsid w:val="004507E6"/>
    <w:rsid w:val="00457F65"/>
    <w:rsid w:val="00480E72"/>
    <w:rsid w:val="00496AB3"/>
    <w:rsid w:val="004A1432"/>
    <w:rsid w:val="004B7A76"/>
    <w:rsid w:val="005219F9"/>
    <w:rsid w:val="005305B0"/>
    <w:rsid w:val="005C7ADA"/>
    <w:rsid w:val="00686707"/>
    <w:rsid w:val="006A3222"/>
    <w:rsid w:val="0070267E"/>
    <w:rsid w:val="00741234"/>
    <w:rsid w:val="007517E5"/>
    <w:rsid w:val="00766E22"/>
    <w:rsid w:val="007A0EAD"/>
    <w:rsid w:val="007A3473"/>
    <w:rsid w:val="007B6496"/>
    <w:rsid w:val="007D2AD6"/>
    <w:rsid w:val="007D676A"/>
    <w:rsid w:val="00802B0A"/>
    <w:rsid w:val="0081419A"/>
    <w:rsid w:val="008218FA"/>
    <w:rsid w:val="008408B1"/>
    <w:rsid w:val="00843F9B"/>
    <w:rsid w:val="008A41F6"/>
    <w:rsid w:val="008B21C8"/>
    <w:rsid w:val="008C615E"/>
    <w:rsid w:val="00900511"/>
    <w:rsid w:val="00907409"/>
    <w:rsid w:val="009303CF"/>
    <w:rsid w:val="00A11A15"/>
    <w:rsid w:val="00A27628"/>
    <w:rsid w:val="00A37AF0"/>
    <w:rsid w:val="00A57A83"/>
    <w:rsid w:val="00AB23C5"/>
    <w:rsid w:val="00AC6AD0"/>
    <w:rsid w:val="00AF30DB"/>
    <w:rsid w:val="00B268BD"/>
    <w:rsid w:val="00BC0CC6"/>
    <w:rsid w:val="00C3653B"/>
    <w:rsid w:val="00C460CE"/>
    <w:rsid w:val="00CB255F"/>
    <w:rsid w:val="00D01847"/>
    <w:rsid w:val="00D43773"/>
    <w:rsid w:val="00D43B5A"/>
    <w:rsid w:val="00D56E78"/>
    <w:rsid w:val="00D60752"/>
    <w:rsid w:val="00D75C36"/>
    <w:rsid w:val="00E001C2"/>
    <w:rsid w:val="00E145F9"/>
    <w:rsid w:val="00E32CCE"/>
    <w:rsid w:val="00E85A5B"/>
    <w:rsid w:val="00E87434"/>
    <w:rsid w:val="00E976A0"/>
    <w:rsid w:val="00EA510C"/>
    <w:rsid w:val="00EB3062"/>
    <w:rsid w:val="00EC21A4"/>
    <w:rsid w:val="00EE168D"/>
    <w:rsid w:val="00F15B9E"/>
    <w:rsid w:val="00F32C21"/>
    <w:rsid w:val="00F930FE"/>
    <w:rsid w:val="00FB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ED2E"/>
  <w15:docId w15:val="{82D4472F-B31A-4871-A855-2F10DA86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01C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001C2"/>
    <w:pPr>
      <w:keepNext/>
      <w:outlineLvl w:val="0"/>
    </w:pPr>
    <w:rPr>
      <w:b/>
      <w:szCs w:val="20"/>
    </w:rPr>
  </w:style>
  <w:style w:type="paragraph" w:styleId="Nadpis2">
    <w:name w:val="heading 2"/>
    <w:basedOn w:val="Normln"/>
    <w:next w:val="Normln"/>
    <w:link w:val="Nadpis2Char"/>
    <w:semiHidden/>
    <w:unhideWhenUsed/>
    <w:qFormat/>
    <w:rsid w:val="00E001C2"/>
    <w:pPr>
      <w:keepNext/>
      <w:jc w:val="center"/>
      <w:outlineLvl w:val="1"/>
    </w:pPr>
    <w:rPr>
      <w:rFonts w:ascii="Arial" w:hAnsi="Arial" w:cs="Arial"/>
      <w:b/>
      <w:caps/>
      <w:sz w:val="18"/>
    </w:rPr>
  </w:style>
  <w:style w:type="paragraph" w:styleId="Nadpis4">
    <w:name w:val="heading 4"/>
    <w:basedOn w:val="Normln"/>
    <w:next w:val="Normln"/>
    <w:link w:val="Nadpis4Char"/>
    <w:unhideWhenUsed/>
    <w:qFormat/>
    <w:rsid w:val="00E001C2"/>
    <w:pPr>
      <w:keepNext/>
      <w:jc w:val="center"/>
      <w:outlineLvl w:val="3"/>
    </w:pPr>
    <w:rPr>
      <w:rFonts w:ascii="Arial" w:hAnsi="Arial" w:cs="Arial"/>
      <w:b/>
      <w:sz w:val="20"/>
    </w:rPr>
  </w:style>
  <w:style w:type="paragraph" w:styleId="Nadpis7">
    <w:name w:val="heading 7"/>
    <w:basedOn w:val="Normln"/>
    <w:next w:val="Normln"/>
    <w:link w:val="Nadpis7Char"/>
    <w:semiHidden/>
    <w:unhideWhenUsed/>
    <w:qFormat/>
    <w:rsid w:val="00E001C2"/>
    <w:pPr>
      <w:keepNext/>
      <w:jc w:val="both"/>
      <w:outlineLvl w:val="6"/>
    </w:pPr>
    <w:rPr>
      <w:rFonts w:ascii="Arial" w:hAnsi="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001C2"/>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semiHidden/>
    <w:rsid w:val="00E001C2"/>
    <w:rPr>
      <w:rFonts w:ascii="Arial" w:eastAsia="Times New Roman" w:hAnsi="Arial" w:cs="Arial"/>
      <w:b/>
      <w:caps/>
      <w:sz w:val="18"/>
      <w:szCs w:val="24"/>
      <w:lang w:eastAsia="cs-CZ"/>
    </w:rPr>
  </w:style>
  <w:style w:type="character" w:customStyle="1" w:styleId="Nadpis4Char">
    <w:name w:val="Nadpis 4 Char"/>
    <w:basedOn w:val="Standardnpsmoodstavce"/>
    <w:link w:val="Nadpis4"/>
    <w:rsid w:val="00E001C2"/>
    <w:rPr>
      <w:rFonts w:ascii="Arial" w:eastAsia="Times New Roman" w:hAnsi="Arial" w:cs="Arial"/>
      <w:b/>
      <w:sz w:val="20"/>
      <w:szCs w:val="24"/>
      <w:lang w:eastAsia="cs-CZ"/>
    </w:rPr>
  </w:style>
  <w:style w:type="character" w:customStyle="1" w:styleId="Nadpis7Char">
    <w:name w:val="Nadpis 7 Char"/>
    <w:basedOn w:val="Standardnpsmoodstavce"/>
    <w:link w:val="Nadpis7"/>
    <w:semiHidden/>
    <w:rsid w:val="00E001C2"/>
    <w:rPr>
      <w:rFonts w:ascii="Arial" w:eastAsia="Times New Roman" w:hAnsi="Arial" w:cs="Times New Roman"/>
      <w:b/>
      <w:sz w:val="20"/>
      <w:szCs w:val="24"/>
      <w:lang w:eastAsia="cs-CZ"/>
    </w:rPr>
  </w:style>
  <w:style w:type="character" w:styleId="Hypertextovodkaz">
    <w:name w:val="Hyperlink"/>
    <w:basedOn w:val="Standardnpsmoodstavce"/>
    <w:semiHidden/>
    <w:unhideWhenUsed/>
    <w:rsid w:val="00E001C2"/>
    <w:rPr>
      <w:color w:val="0000FF"/>
      <w:u w:val="single"/>
    </w:rPr>
  </w:style>
  <w:style w:type="paragraph" w:styleId="Textkomente">
    <w:name w:val="annotation text"/>
    <w:basedOn w:val="Normln"/>
    <w:link w:val="TextkomenteChar"/>
    <w:semiHidden/>
    <w:unhideWhenUsed/>
    <w:rsid w:val="00E001C2"/>
    <w:rPr>
      <w:sz w:val="20"/>
      <w:szCs w:val="20"/>
    </w:rPr>
  </w:style>
  <w:style w:type="character" w:customStyle="1" w:styleId="TextkomenteChar">
    <w:name w:val="Text komentáře Char"/>
    <w:basedOn w:val="Standardnpsmoodstavce"/>
    <w:link w:val="Textkomente"/>
    <w:semiHidden/>
    <w:rsid w:val="00E001C2"/>
    <w:rPr>
      <w:rFonts w:ascii="Times New Roman" w:eastAsia="Times New Roman" w:hAnsi="Times New Roman" w:cs="Times New Roman"/>
      <w:sz w:val="20"/>
      <w:szCs w:val="20"/>
      <w:lang w:eastAsia="cs-CZ"/>
    </w:rPr>
  </w:style>
  <w:style w:type="paragraph" w:styleId="Zhlav">
    <w:name w:val="header"/>
    <w:basedOn w:val="Normln"/>
    <w:link w:val="ZhlavChar"/>
    <w:unhideWhenUsed/>
    <w:rsid w:val="00E001C2"/>
    <w:pPr>
      <w:tabs>
        <w:tab w:val="center" w:pos="4536"/>
        <w:tab w:val="right" w:pos="9072"/>
      </w:tabs>
    </w:pPr>
    <w:rPr>
      <w:sz w:val="20"/>
      <w:szCs w:val="20"/>
    </w:rPr>
  </w:style>
  <w:style w:type="character" w:customStyle="1" w:styleId="ZhlavChar">
    <w:name w:val="Záhlaví Char"/>
    <w:basedOn w:val="Standardnpsmoodstavce"/>
    <w:link w:val="Zhlav"/>
    <w:rsid w:val="00E001C2"/>
    <w:rPr>
      <w:rFonts w:ascii="Times New Roman" w:eastAsia="Times New Roman" w:hAnsi="Times New Roman" w:cs="Times New Roman"/>
      <w:sz w:val="20"/>
      <w:szCs w:val="20"/>
      <w:lang w:eastAsia="cs-CZ"/>
    </w:rPr>
  </w:style>
  <w:style w:type="paragraph" w:styleId="Zpat">
    <w:name w:val="footer"/>
    <w:basedOn w:val="Normln"/>
    <w:link w:val="ZpatChar"/>
    <w:unhideWhenUsed/>
    <w:rsid w:val="00E001C2"/>
    <w:pPr>
      <w:tabs>
        <w:tab w:val="center" w:pos="4536"/>
        <w:tab w:val="right" w:pos="9072"/>
      </w:tabs>
    </w:pPr>
    <w:rPr>
      <w:sz w:val="20"/>
      <w:szCs w:val="20"/>
    </w:rPr>
  </w:style>
  <w:style w:type="character" w:customStyle="1" w:styleId="ZpatChar">
    <w:name w:val="Zápatí Char"/>
    <w:basedOn w:val="Standardnpsmoodstavce"/>
    <w:link w:val="Zpat"/>
    <w:uiPriority w:val="99"/>
    <w:rsid w:val="00E001C2"/>
    <w:rPr>
      <w:rFonts w:ascii="Times New Roman" w:eastAsia="Times New Roman" w:hAnsi="Times New Roman" w:cs="Times New Roman"/>
      <w:sz w:val="20"/>
      <w:szCs w:val="20"/>
      <w:lang w:eastAsia="cs-CZ"/>
    </w:rPr>
  </w:style>
  <w:style w:type="paragraph" w:styleId="Seznam">
    <w:name w:val="List"/>
    <w:basedOn w:val="Normln"/>
    <w:semiHidden/>
    <w:unhideWhenUsed/>
    <w:rsid w:val="00E001C2"/>
    <w:pPr>
      <w:ind w:left="283" w:hanging="283"/>
      <w:jc w:val="both"/>
    </w:pPr>
    <w:rPr>
      <w:sz w:val="20"/>
      <w:szCs w:val="20"/>
    </w:rPr>
  </w:style>
  <w:style w:type="paragraph" w:styleId="Nzev">
    <w:name w:val="Title"/>
    <w:basedOn w:val="Normln"/>
    <w:link w:val="NzevChar"/>
    <w:qFormat/>
    <w:rsid w:val="00E001C2"/>
    <w:pPr>
      <w:jc w:val="center"/>
    </w:pPr>
    <w:rPr>
      <w:rFonts w:ascii="Arial Narrow" w:hAnsi="Arial Narrow"/>
      <w:b/>
      <w:sz w:val="32"/>
      <w:szCs w:val="20"/>
    </w:rPr>
  </w:style>
  <w:style w:type="character" w:customStyle="1" w:styleId="NzevChar">
    <w:name w:val="Název Char"/>
    <w:basedOn w:val="Standardnpsmoodstavce"/>
    <w:link w:val="Nzev"/>
    <w:rsid w:val="00E001C2"/>
    <w:rPr>
      <w:rFonts w:ascii="Arial Narrow" w:eastAsia="Times New Roman" w:hAnsi="Arial Narrow" w:cs="Times New Roman"/>
      <w:b/>
      <w:sz w:val="32"/>
      <w:szCs w:val="20"/>
      <w:lang w:eastAsia="cs-CZ"/>
    </w:rPr>
  </w:style>
  <w:style w:type="paragraph" w:styleId="Zkladntext">
    <w:name w:val="Body Text"/>
    <w:basedOn w:val="Normln"/>
    <w:link w:val="ZkladntextChar"/>
    <w:unhideWhenUsed/>
    <w:rsid w:val="00E001C2"/>
    <w:pPr>
      <w:tabs>
        <w:tab w:val="left" w:pos="720"/>
      </w:tabs>
    </w:pPr>
    <w:rPr>
      <w:szCs w:val="20"/>
    </w:rPr>
  </w:style>
  <w:style w:type="character" w:customStyle="1" w:styleId="ZkladntextChar">
    <w:name w:val="Základní text Char"/>
    <w:basedOn w:val="Standardnpsmoodstavce"/>
    <w:link w:val="Zkladntext"/>
    <w:rsid w:val="00E001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nhideWhenUsed/>
    <w:rsid w:val="00E001C2"/>
    <w:pPr>
      <w:tabs>
        <w:tab w:val="num" w:pos="360"/>
      </w:tabs>
      <w:ind w:left="360" w:hanging="360"/>
      <w:jc w:val="both"/>
    </w:pPr>
    <w:rPr>
      <w:rFonts w:ascii="Arial" w:hAnsi="Arial" w:cs="Arial"/>
      <w:sz w:val="18"/>
    </w:rPr>
  </w:style>
  <w:style w:type="character" w:customStyle="1" w:styleId="ZkladntextodsazenChar">
    <w:name w:val="Základní text odsazený Char"/>
    <w:basedOn w:val="Standardnpsmoodstavce"/>
    <w:link w:val="Zkladntextodsazen"/>
    <w:rsid w:val="00E001C2"/>
    <w:rPr>
      <w:rFonts w:ascii="Arial" w:eastAsia="Times New Roman" w:hAnsi="Arial" w:cs="Arial"/>
      <w:sz w:val="18"/>
      <w:szCs w:val="24"/>
      <w:lang w:eastAsia="cs-CZ"/>
    </w:rPr>
  </w:style>
  <w:style w:type="paragraph" w:styleId="Zkladntext2">
    <w:name w:val="Body Text 2"/>
    <w:basedOn w:val="Normln"/>
    <w:link w:val="Zkladntext2Char"/>
    <w:unhideWhenUsed/>
    <w:rsid w:val="00E001C2"/>
    <w:pPr>
      <w:jc w:val="both"/>
    </w:pPr>
    <w:rPr>
      <w:rFonts w:ascii="Arial" w:hAnsi="Arial" w:cs="Arial"/>
      <w:sz w:val="20"/>
    </w:rPr>
  </w:style>
  <w:style w:type="character" w:customStyle="1" w:styleId="Zkladntext2Char">
    <w:name w:val="Základní text 2 Char"/>
    <w:basedOn w:val="Standardnpsmoodstavce"/>
    <w:link w:val="Zkladntext2"/>
    <w:rsid w:val="00E001C2"/>
    <w:rPr>
      <w:rFonts w:ascii="Arial" w:eastAsia="Times New Roman" w:hAnsi="Arial" w:cs="Arial"/>
      <w:sz w:val="20"/>
      <w:szCs w:val="24"/>
      <w:lang w:eastAsia="cs-CZ"/>
    </w:rPr>
  </w:style>
  <w:style w:type="paragraph" w:styleId="Zkladntext3">
    <w:name w:val="Body Text 3"/>
    <w:basedOn w:val="Normln"/>
    <w:link w:val="Zkladntext3Char"/>
    <w:semiHidden/>
    <w:unhideWhenUsed/>
    <w:rsid w:val="00E001C2"/>
    <w:pPr>
      <w:jc w:val="both"/>
    </w:pPr>
    <w:rPr>
      <w:rFonts w:ascii="Arial" w:hAnsi="Arial" w:cs="Arial"/>
      <w:sz w:val="18"/>
    </w:rPr>
  </w:style>
  <w:style w:type="character" w:customStyle="1" w:styleId="Zkladntext3Char">
    <w:name w:val="Základní text 3 Char"/>
    <w:basedOn w:val="Standardnpsmoodstavce"/>
    <w:link w:val="Zkladntext3"/>
    <w:semiHidden/>
    <w:rsid w:val="00E001C2"/>
    <w:rPr>
      <w:rFonts w:ascii="Arial" w:eastAsia="Times New Roman" w:hAnsi="Arial" w:cs="Arial"/>
      <w:sz w:val="18"/>
      <w:szCs w:val="24"/>
      <w:lang w:eastAsia="cs-CZ"/>
    </w:rPr>
  </w:style>
  <w:style w:type="paragraph" w:styleId="Zkladntextodsazen2">
    <w:name w:val="Body Text Indent 2"/>
    <w:basedOn w:val="Normln"/>
    <w:link w:val="Zkladntextodsazen2Char"/>
    <w:unhideWhenUsed/>
    <w:rsid w:val="00E001C2"/>
    <w:pPr>
      <w:ind w:left="540" w:firstLine="16"/>
      <w:jc w:val="both"/>
    </w:pPr>
    <w:rPr>
      <w:rFonts w:ascii="Arial" w:hAnsi="Arial" w:cs="Arial"/>
      <w:spacing w:val="-3"/>
      <w:sz w:val="20"/>
    </w:rPr>
  </w:style>
  <w:style w:type="character" w:customStyle="1" w:styleId="Zkladntextodsazen2Char">
    <w:name w:val="Základní text odsazený 2 Char"/>
    <w:basedOn w:val="Standardnpsmoodstavce"/>
    <w:link w:val="Zkladntextodsazen2"/>
    <w:rsid w:val="00E001C2"/>
    <w:rPr>
      <w:rFonts w:ascii="Arial" w:eastAsia="Times New Roman" w:hAnsi="Arial" w:cs="Arial"/>
      <w:spacing w:val="-3"/>
      <w:sz w:val="20"/>
      <w:szCs w:val="24"/>
      <w:lang w:eastAsia="cs-CZ"/>
    </w:rPr>
  </w:style>
  <w:style w:type="paragraph" w:styleId="Zkladntextodsazen3">
    <w:name w:val="Body Text Indent 3"/>
    <w:basedOn w:val="Normln"/>
    <w:link w:val="Zkladntextodsazen3Char"/>
    <w:unhideWhenUsed/>
    <w:rsid w:val="00E001C2"/>
    <w:pPr>
      <w:ind w:left="360"/>
      <w:jc w:val="both"/>
    </w:pPr>
    <w:rPr>
      <w:rFonts w:ascii="Arial" w:hAnsi="Arial"/>
      <w:sz w:val="20"/>
    </w:rPr>
  </w:style>
  <w:style w:type="character" w:customStyle="1" w:styleId="Zkladntextodsazen3Char">
    <w:name w:val="Základní text odsazený 3 Char"/>
    <w:basedOn w:val="Standardnpsmoodstavce"/>
    <w:link w:val="Zkladntextodsazen3"/>
    <w:rsid w:val="00E001C2"/>
    <w:rPr>
      <w:rFonts w:ascii="Arial" w:eastAsia="Times New Roman" w:hAnsi="Arial" w:cs="Times New Roman"/>
      <w:sz w:val="20"/>
      <w:szCs w:val="24"/>
      <w:lang w:eastAsia="cs-CZ"/>
    </w:rPr>
  </w:style>
  <w:style w:type="character" w:customStyle="1" w:styleId="ProsttextChar">
    <w:name w:val="Prostý text Char"/>
    <w:basedOn w:val="Standardnpsmoodstavce"/>
    <w:link w:val="Prosttext"/>
    <w:semiHidden/>
    <w:rsid w:val="00E001C2"/>
    <w:rPr>
      <w:rFonts w:ascii="Times New Roman" w:eastAsia="Times New Roman" w:hAnsi="Times New Roman" w:cs="Times New Roman"/>
      <w:sz w:val="18"/>
      <w:szCs w:val="20"/>
      <w:lang w:eastAsia="cs-CZ"/>
    </w:rPr>
  </w:style>
  <w:style w:type="paragraph" w:styleId="Prosttext">
    <w:name w:val="Plain Text"/>
    <w:basedOn w:val="Normln"/>
    <w:link w:val="ProsttextChar"/>
    <w:semiHidden/>
    <w:unhideWhenUsed/>
    <w:rsid w:val="00E001C2"/>
    <w:rPr>
      <w:sz w:val="18"/>
      <w:szCs w:val="20"/>
    </w:rPr>
  </w:style>
  <w:style w:type="character" w:customStyle="1" w:styleId="PedmtkomenteChar">
    <w:name w:val="Předmět komentáře Char"/>
    <w:basedOn w:val="TextkomenteChar"/>
    <w:link w:val="Pedmtkomente"/>
    <w:uiPriority w:val="99"/>
    <w:semiHidden/>
    <w:rsid w:val="00E001C2"/>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unhideWhenUsed/>
    <w:rsid w:val="00E001C2"/>
    <w:rPr>
      <w:b/>
      <w:bCs/>
    </w:rPr>
  </w:style>
  <w:style w:type="character" w:customStyle="1" w:styleId="TextbublinyChar">
    <w:name w:val="Text bubliny Char"/>
    <w:basedOn w:val="Standardnpsmoodstavce"/>
    <w:link w:val="Textbubliny"/>
    <w:semiHidden/>
    <w:rsid w:val="00E001C2"/>
    <w:rPr>
      <w:rFonts w:ascii="Tahoma" w:eastAsia="Times New Roman" w:hAnsi="Tahoma" w:cs="Tahoma"/>
      <w:sz w:val="16"/>
      <w:szCs w:val="16"/>
      <w:lang w:eastAsia="cs-CZ"/>
    </w:rPr>
  </w:style>
  <w:style w:type="paragraph" w:styleId="Textbubliny">
    <w:name w:val="Balloon Text"/>
    <w:basedOn w:val="Normln"/>
    <w:link w:val="TextbublinyChar"/>
    <w:semiHidden/>
    <w:unhideWhenUsed/>
    <w:rsid w:val="00E001C2"/>
    <w:rPr>
      <w:rFonts w:ascii="Tahoma" w:hAnsi="Tahoma" w:cs="Tahoma"/>
      <w:sz w:val="16"/>
      <w:szCs w:val="16"/>
    </w:rPr>
  </w:style>
  <w:style w:type="paragraph" w:styleId="Odstavecseseznamem">
    <w:name w:val="List Paragraph"/>
    <w:basedOn w:val="Normln"/>
    <w:qFormat/>
    <w:rsid w:val="00E001C2"/>
    <w:pPr>
      <w:ind w:left="708"/>
    </w:pPr>
  </w:style>
  <w:style w:type="paragraph" w:customStyle="1" w:styleId="Section">
    <w:name w:val="Section"/>
    <w:basedOn w:val="Normln"/>
    <w:rsid w:val="00E001C2"/>
    <w:pPr>
      <w:widowControl w:val="0"/>
      <w:spacing w:line="360" w:lineRule="exact"/>
      <w:jc w:val="center"/>
    </w:pPr>
    <w:rPr>
      <w:rFonts w:ascii="Arial" w:hAnsi="Arial"/>
      <w:b/>
      <w:sz w:val="32"/>
      <w:szCs w:val="20"/>
    </w:rPr>
  </w:style>
  <w:style w:type="paragraph" w:customStyle="1" w:styleId="Normlntext1">
    <w:name w:val="Normální text 1"/>
    <w:basedOn w:val="Normln"/>
    <w:rsid w:val="00E001C2"/>
    <w:pPr>
      <w:spacing w:line="260" w:lineRule="atLeast"/>
    </w:pPr>
    <w:rPr>
      <w:sz w:val="22"/>
      <w:szCs w:val="20"/>
    </w:rPr>
  </w:style>
  <w:style w:type="paragraph" w:customStyle="1" w:styleId="Odstavecseseznamem1">
    <w:name w:val="Odstavec se seznamem1"/>
    <w:basedOn w:val="Normln"/>
    <w:rsid w:val="00E001C2"/>
    <w:pPr>
      <w:spacing w:after="200" w:line="276" w:lineRule="auto"/>
      <w:ind w:left="720"/>
      <w:contextualSpacing/>
    </w:pPr>
    <w:rPr>
      <w:rFonts w:ascii="Calibri" w:hAnsi="Calibri"/>
      <w:sz w:val="22"/>
      <w:szCs w:val="22"/>
      <w:lang w:eastAsia="en-US"/>
    </w:rPr>
  </w:style>
  <w:style w:type="paragraph" w:customStyle="1" w:styleId="Cislodstavec">
    <w:name w:val="Cislodstavec"/>
    <w:basedOn w:val="Normln"/>
    <w:rsid w:val="00E001C2"/>
    <w:pPr>
      <w:widowControl w:val="0"/>
      <w:tabs>
        <w:tab w:val="left" w:pos="426"/>
      </w:tabs>
      <w:spacing w:before="240"/>
      <w:ind w:left="425" w:hanging="425"/>
    </w:pPr>
    <w:rPr>
      <w:szCs w:val="20"/>
    </w:rPr>
  </w:style>
  <w:style w:type="character" w:customStyle="1" w:styleId="platne1">
    <w:name w:val="platne1"/>
    <w:basedOn w:val="Standardnpsmoodstavce"/>
    <w:rsid w:val="00E001C2"/>
  </w:style>
  <w:style w:type="paragraph" w:customStyle="1" w:styleId="Standardnte">
    <w:name w:val="Standardní te"/>
    <w:rsid w:val="00E001C2"/>
    <w:pPr>
      <w:widowControl w:val="0"/>
      <w:snapToGrid w:val="0"/>
      <w:spacing w:after="0" w:line="240" w:lineRule="auto"/>
    </w:pPr>
    <w:rPr>
      <w:rFonts w:ascii="Times New Roman" w:eastAsia="Times New Roman"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1E611-6D26-4811-B0E9-3259D976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6809</Words>
  <Characters>40175</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c:creator>
  <cp:lastModifiedBy>Drahomír Janeček</cp:lastModifiedBy>
  <cp:revision>4</cp:revision>
  <cp:lastPrinted>2020-04-20T13:12:00Z</cp:lastPrinted>
  <dcterms:created xsi:type="dcterms:W3CDTF">2020-04-20T13:09:00Z</dcterms:created>
  <dcterms:modified xsi:type="dcterms:W3CDTF">2020-04-20T13:19:00Z</dcterms:modified>
</cp:coreProperties>
</file>