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9EDC1A9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FD32AE" w:rsidRPr="003A774B">
        <w:rPr>
          <w:rFonts w:ascii="Segoe UI" w:hAnsi="Segoe UI" w:cs="Segoe UI"/>
          <w:color w:val="808080" w:themeColor="background1" w:themeShade="80"/>
          <w:sz w:val="32"/>
          <w:szCs w:val="32"/>
        </w:rPr>
        <w:t>06221961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6C06DE41" w:rsidR="00682456" w:rsidRPr="006C2055" w:rsidRDefault="00FD32AE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obec</w:t>
      </w:r>
      <w:r w:rsidR="00BE1262">
        <w:rPr>
          <w:rFonts w:ascii="Segoe UI" w:hAnsi="Segoe UI" w:cs="Segoe UI"/>
          <w:b/>
          <w:sz w:val="20"/>
        </w:rPr>
        <w:t xml:space="preserve"> </w:t>
      </w:r>
      <w:r>
        <w:rPr>
          <w:rFonts w:ascii="Segoe UI" w:hAnsi="Segoe UI" w:cs="Segoe UI"/>
          <w:b/>
          <w:sz w:val="20"/>
        </w:rPr>
        <w:t>Děhylov</w:t>
      </w:r>
    </w:p>
    <w:p w14:paraId="76DF4EE0" w14:textId="5BE9299D" w:rsidR="00682456" w:rsidRPr="003A774B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kontaktní adresa: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32AE" w:rsidRPr="003A774B">
        <w:rPr>
          <w:rFonts w:ascii="Segoe UI" w:hAnsi="Segoe UI" w:cs="Segoe UI"/>
          <w:sz w:val="20"/>
        </w:rPr>
        <w:t xml:space="preserve">Obecní </w:t>
      </w:r>
      <w:r w:rsidRPr="003A774B">
        <w:rPr>
          <w:rFonts w:ascii="Segoe UI" w:hAnsi="Segoe UI" w:cs="Segoe UI"/>
          <w:sz w:val="20"/>
        </w:rPr>
        <w:t>úřad</w:t>
      </w:r>
      <w:r w:rsidR="0074388F" w:rsidRPr="003A774B">
        <w:rPr>
          <w:rFonts w:ascii="Segoe UI" w:hAnsi="Segoe UI" w:cs="Segoe UI"/>
          <w:sz w:val="20"/>
        </w:rPr>
        <w:t xml:space="preserve"> </w:t>
      </w:r>
      <w:r w:rsidR="00FD32AE" w:rsidRPr="003A774B">
        <w:rPr>
          <w:rFonts w:ascii="Segoe UI" w:hAnsi="Segoe UI" w:cs="Segoe UI"/>
          <w:sz w:val="20"/>
        </w:rPr>
        <w:t>Děhylov</w:t>
      </w:r>
      <w:r w:rsidR="00225BFE" w:rsidRPr="003A774B">
        <w:rPr>
          <w:rFonts w:ascii="Segoe UI" w:hAnsi="Segoe UI" w:cs="Segoe UI"/>
          <w:sz w:val="20"/>
        </w:rPr>
        <w:t xml:space="preserve">, </w:t>
      </w:r>
      <w:r w:rsidR="00FD32AE" w:rsidRPr="003A774B">
        <w:rPr>
          <w:rFonts w:ascii="Segoe UI" w:hAnsi="Segoe UI" w:cs="Segoe UI"/>
          <w:sz w:val="20"/>
        </w:rPr>
        <w:t>Výstavní 179/17</w:t>
      </w:r>
      <w:r w:rsidR="00225BFE" w:rsidRPr="003A774B">
        <w:rPr>
          <w:rFonts w:ascii="Segoe UI" w:hAnsi="Segoe UI" w:cs="Segoe UI"/>
          <w:sz w:val="20"/>
        </w:rPr>
        <w:t xml:space="preserve">, </w:t>
      </w:r>
      <w:r w:rsidR="00FD32AE" w:rsidRPr="003A774B">
        <w:rPr>
          <w:rFonts w:ascii="Segoe UI" w:hAnsi="Segoe UI" w:cs="Segoe UI"/>
          <w:sz w:val="20"/>
        </w:rPr>
        <w:t>747 94 Děhylov</w:t>
      </w:r>
      <w:r w:rsidR="007932AB" w:rsidRPr="003A774B">
        <w:rPr>
          <w:rFonts w:ascii="Segoe UI" w:hAnsi="Segoe UI" w:cs="Segoe UI"/>
          <w:sz w:val="20"/>
        </w:rPr>
        <w:t xml:space="preserve"> </w:t>
      </w:r>
    </w:p>
    <w:p w14:paraId="6FE1D7B1" w14:textId="394CD1E4" w:rsidR="00682456" w:rsidRPr="003A774B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3A774B">
        <w:rPr>
          <w:rFonts w:ascii="Segoe UI" w:hAnsi="Segoe UI" w:cs="Segoe UI"/>
          <w:sz w:val="20"/>
        </w:rPr>
        <w:t>IČ</w:t>
      </w:r>
      <w:r w:rsidR="001A304C" w:rsidRPr="003A774B">
        <w:rPr>
          <w:rFonts w:ascii="Segoe UI" w:hAnsi="Segoe UI" w:cs="Segoe UI"/>
          <w:sz w:val="20"/>
        </w:rPr>
        <w:t>O</w:t>
      </w:r>
      <w:r w:rsidRPr="003A774B">
        <w:rPr>
          <w:rFonts w:ascii="Segoe UI" w:hAnsi="Segoe UI" w:cs="Segoe UI"/>
          <w:sz w:val="20"/>
        </w:rPr>
        <w:t xml:space="preserve">: </w:t>
      </w:r>
      <w:r w:rsidRPr="003A774B">
        <w:rPr>
          <w:rFonts w:ascii="Segoe UI" w:hAnsi="Segoe UI" w:cs="Segoe UI"/>
          <w:sz w:val="20"/>
        </w:rPr>
        <w:tab/>
      </w:r>
      <w:r w:rsidRPr="003A774B">
        <w:rPr>
          <w:rFonts w:ascii="Segoe UI" w:hAnsi="Segoe UI" w:cs="Segoe UI"/>
          <w:sz w:val="20"/>
        </w:rPr>
        <w:tab/>
      </w:r>
      <w:r w:rsidRPr="003A774B">
        <w:rPr>
          <w:rFonts w:ascii="Segoe UI" w:hAnsi="Segoe UI" w:cs="Segoe UI"/>
          <w:sz w:val="20"/>
        </w:rPr>
        <w:tab/>
      </w:r>
      <w:r w:rsidRPr="003A774B">
        <w:rPr>
          <w:rFonts w:ascii="Segoe UI" w:hAnsi="Segoe UI" w:cs="Segoe UI"/>
          <w:sz w:val="20"/>
        </w:rPr>
        <w:tab/>
      </w:r>
      <w:r w:rsidR="00FD32AE" w:rsidRPr="003A774B">
        <w:rPr>
          <w:rFonts w:ascii="Segoe UI" w:hAnsi="Segoe UI" w:cs="Segoe UI"/>
          <w:sz w:val="20"/>
        </w:rPr>
        <w:t xml:space="preserve">00635464 </w:t>
      </w:r>
    </w:p>
    <w:p w14:paraId="461C85EE" w14:textId="3427C2A8" w:rsidR="00682456" w:rsidRPr="003A774B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3A774B">
        <w:rPr>
          <w:rFonts w:ascii="Segoe UI" w:hAnsi="Segoe UI" w:cs="Segoe UI"/>
          <w:sz w:val="20"/>
        </w:rPr>
        <w:t>z</w:t>
      </w:r>
      <w:r w:rsidR="00682456" w:rsidRPr="003A774B">
        <w:rPr>
          <w:rFonts w:ascii="Segoe UI" w:hAnsi="Segoe UI" w:cs="Segoe UI"/>
          <w:sz w:val="20"/>
        </w:rPr>
        <w:t>astoupen</w:t>
      </w:r>
      <w:r w:rsidR="00845A81" w:rsidRPr="003A774B">
        <w:rPr>
          <w:rFonts w:ascii="Segoe UI" w:hAnsi="Segoe UI" w:cs="Segoe UI"/>
          <w:sz w:val="20"/>
        </w:rPr>
        <w:t>á</w:t>
      </w:r>
      <w:r w:rsidR="00C4557C" w:rsidRPr="003A774B">
        <w:rPr>
          <w:rFonts w:ascii="Segoe UI" w:hAnsi="Segoe UI" w:cs="Segoe UI"/>
          <w:sz w:val="20"/>
        </w:rPr>
        <w:t xml:space="preserve">: </w:t>
      </w:r>
      <w:r w:rsidR="00C4557C" w:rsidRPr="003A774B">
        <w:rPr>
          <w:rFonts w:ascii="Segoe UI" w:hAnsi="Segoe UI" w:cs="Segoe UI"/>
          <w:sz w:val="20"/>
        </w:rPr>
        <w:tab/>
      </w:r>
      <w:r w:rsidR="00C4557C" w:rsidRPr="003A774B">
        <w:rPr>
          <w:rFonts w:ascii="Segoe UI" w:hAnsi="Segoe UI" w:cs="Segoe UI"/>
          <w:sz w:val="20"/>
        </w:rPr>
        <w:tab/>
      </w:r>
      <w:r w:rsidR="00C4557C" w:rsidRPr="003A774B">
        <w:rPr>
          <w:rFonts w:ascii="Segoe UI" w:hAnsi="Segoe UI" w:cs="Segoe UI"/>
          <w:sz w:val="20"/>
        </w:rPr>
        <w:tab/>
      </w:r>
      <w:r w:rsidR="00104F83" w:rsidRPr="003A774B">
        <w:rPr>
          <w:rFonts w:ascii="Segoe UI" w:hAnsi="Segoe UI" w:cs="Segoe UI"/>
          <w:sz w:val="20"/>
        </w:rPr>
        <w:t xml:space="preserve">Ing. </w:t>
      </w:r>
      <w:r w:rsidR="00E71772" w:rsidRPr="003A774B">
        <w:rPr>
          <w:rFonts w:ascii="Segoe UI" w:hAnsi="Segoe UI" w:cs="Segoe UI"/>
          <w:sz w:val="20"/>
        </w:rPr>
        <w:t>Miroslavem H o ň k e m, starostou</w:t>
      </w:r>
    </w:p>
    <w:p w14:paraId="4F4AD334" w14:textId="698FDC2A" w:rsidR="00682456" w:rsidRPr="003A774B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3A774B">
        <w:rPr>
          <w:rFonts w:ascii="Segoe UI" w:hAnsi="Segoe UI" w:cs="Segoe UI"/>
          <w:sz w:val="20"/>
        </w:rPr>
        <w:t>bankovní spojení:</w:t>
      </w:r>
      <w:r w:rsidRPr="003A774B">
        <w:rPr>
          <w:rFonts w:ascii="Segoe UI" w:hAnsi="Segoe UI" w:cs="Segoe UI"/>
          <w:sz w:val="20"/>
        </w:rPr>
        <w:tab/>
      </w:r>
      <w:r w:rsidRPr="003A774B">
        <w:rPr>
          <w:rFonts w:ascii="Segoe UI" w:hAnsi="Segoe UI" w:cs="Segoe UI"/>
          <w:sz w:val="20"/>
        </w:rPr>
        <w:tab/>
      </w:r>
      <w:proofErr w:type="spellStart"/>
      <w:r w:rsidR="00554DAC" w:rsidRPr="00554DAC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3A774B">
        <w:rPr>
          <w:rFonts w:ascii="Segoe UI" w:hAnsi="Segoe UI" w:cs="Segoe UI"/>
          <w:i/>
          <w:sz w:val="20"/>
        </w:rPr>
        <w:t xml:space="preserve"> </w:t>
      </w:r>
    </w:p>
    <w:p w14:paraId="04954045" w14:textId="71A29C8B" w:rsidR="00682456" w:rsidRPr="003A774B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3A774B">
        <w:rPr>
          <w:rFonts w:ascii="Segoe UI" w:hAnsi="Segoe UI" w:cs="Segoe UI"/>
          <w:sz w:val="20"/>
        </w:rPr>
        <w:t xml:space="preserve">číslo účtu: </w:t>
      </w:r>
      <w:r w:rsidRPr="003A774B">
        <w:rPr>
          <w:rFonts w:ascii="Segoe UI" w:hAnsi="Segoe UI" w:cs="Segoe UI"/>
          <w:sz w:val="20"/>
        </w:rPr>
        <w:tab/>
      </w:r>
      <w:r w:rsidRPr="003A774B">
        <w:rPr>
          <w:rFonts w:ascii="Segoe UI" w:hAnsi="Segoe UI" w:cs="Segoe UI"/>
          <w:sz w:val="20"/>
        </w:rPr>
        <w:tab/>
      </w:r>
      <w:r w:rsidRPr="003A774B">
        <w:rPr>
          <w:rFonts w:ascii="Segoe UI" w:hAnsi="Segoe UI" w:cs="Segoe UI"/>
          <w:sz w:val="20"/>
        </w:rPr>
        <w:tab/>
      </w:r>
      <w:proofErr w:type="spellStart"/>
      <w:r w:rsidR="00554DAC" w:rsidRPr="00554DAC">
        <w:rPr>
          <w:rFonts w:ascii="Segoe UI" w:hAnsi="Segoe UI" w:cs="Segoe UI"/>
          <w:sz w:val="20"/>
          <w:highlight w:val="yellow"/>
        </w:rPr>
        <w:t>xx</w:t>
      </w:r>
      <w:bookmarkStart w:id="0" w:name="_GoBack"/>
      <w:bookmarkEnd w:id="0"/>
      <w:r w:rsidR="00554DAC" w:rsidRPr="00554DAC">
        <w:rPr>
          <w:rFonts w:ascii="Segoe UI" w:hAnsi="Segoe UI" w:cs="Segoe UI"/>
          <w:sz w:val="20"/>
          <w:highlight w:val="yellow"/>
        </w:rPr>
        <w:t>xx</w:t>
      </w:r>
      <w:proofErr w:type="spellEnd"/>
    </w:p>
    <w:p w14:paraId="6765C86D" w14:textId="737FCBE7" w:rsidR="00682456" w:rsidRPr="003A774B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3A774B">
        <w:rPr>
          <w:rFonts w:ascii="Segoe UI" w:hAnsi="Segoe UI" w:cs="Segoe UI"/>
          <w:sz w:val="20"/>
        </w:rPr>
        <w:t>(dále jen „</w:t>
      </w:r>
      <w:r w:rsidR="00682456" w:rsidRPr="003A774B">
        <w:rPr>
          <w:rFonts w:ascii="Segoe UI" w:hAnsi="Segoe UI" w:cs="Segoe UI"/>
          <w:sz w:val="20"/>
        </w:rPr>
        <w:t>příjemce podpory</w:t>
      </w:r>
      <w:r w:rsidRPr="003A774B">
        <w:rPr>
          <w:rFonts w:ascii="Segoe UI" w:hAnsi="Segoe UI" w:cs="Segoe UI"/>
          <w:sz w:val="20"/>
        </w:rPr>
        <w:t>“</w:t>
      </w:r>
      <w:r w:rsidR="00682456" w:rsidRPr="003A774B">
        <w:rPr>
          <w:rFonts w:ascii="Segoe UI" w:hAnsi="Segoe UI" w:cs="Segoe UI"/>
          <w:sz w:val="20"/>
        </w:rPr>
        <w:t>)</w:t>
      </w:r>
    </w:p>
    <w:p w14:paraId="46C6DF3B" w14:textId="77777777" w:rsidR="00682456" w:rsidRPr="003A774B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3A774B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3A774B">
        <w:rPr>
          <w:rFonts w:ascii="Segoe UI" w:hAnsi="Segoe UI" w:cs="Segoe UI"/>
          <w:sz w:val="20"/>
        </w:rPr>
        <w:t xml:space="preserve">se </w:t>
      </w:r>
      <w:r w:rsidR="001D45AE" w:rsidRPr="003A774B">
        <w:rPr>
          <w:rFonts w:ascii="Segoe UI" w:hAnsi="Segoe UI" w:cs="Segoe UI"/>
          <w:sz w:val="20"/>
        </w:rPr>
        <w:t>dohodly</w:t>
      </w:r>
      <w:proofErr w:type="gramEnd"/>
      <w:r w:rsidR="001D45AE" w:rsidRPr="003A774B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3A774B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3A774B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3A774B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3A774B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3A774B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3A774B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3A774B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12CEFB46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3A774B">
        <w:rPr>
          <w:rFonts w:ascii="Segoe UI" w:hAnsi="Segoe UI" w:cs="Segoe UI"/>
          <w:sz w:val="20"/>
        </w:rPr>
        <w:t xml:space="preserve">Tato </w:t>
      </w:r>
      <w:r w:rsidR="00177043" w:rsidRPr="003A774B">
        <w:rPr>
          <w:rFonts w:ascii="Segoe UI" w:hAnsi="Segoe UI" w:cs="Segoe UI"/>
          <w:sz w:val="20"/>
        </w:rPr>
        <w:t>S</w:t>
      </w:r>
      <w:r w:rsidRPr="003A774B">
        <w:rPr>
          <w:rFonts w:ascii="Segoe UI" w:hAnsi="Segoe UI" w:cs="Segoe UI"/>
          <w:sz w:val="20"/>
        </w:rPr>
        <w:t xml:space="preserve">mlouva </w:t>
      </w:r>
      <w:r w:rsidR="00177043" w:rsidRPr="003A774B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3A774B">
        <w:rPr>
          <w:rFonts w:ascii="Segoe UI" w:hAnsi="Segoe UI" w:cs="Segoe UI"/>
          <w:sz w:val="20"/>
        </w:rPr>
        <w:t xml:space="preserve"> </w:t>
      </w:r>
      <w:r w:rsidRPr="003A774B">
        <w:rPr>
          <w:rFonts w:ascii="Segoe UI" w:hAnsi="Segoe UI" w:cs="Segoe UI"/>
          <w:sz w:val="20"/>
        </w:rPr>
        <w:t xml:space="preserve">se uzavírá na základě </w:t>
      </w:r>
      <w:r w:rsidR="00533510" w:rsidRPr="003A774B">
        <w:rPr>
          <w:rFonts w:ascii="Segoe UI" w:hAnsi="Segoe UI" w:cs="Segoe UI"/>
          <w:sz w:val="20"/>
        </w:rPr>
        <w:t>R</w:t>
      </w:r>
      <w:r w:rsidRPr="003A774B">
        <w:rPr>
          <w:rFonts w:ascii="Segoe UI" w:hAnsi="Segoe UI" w:cs="Segoe UI"/>
          <w:sz w:val="20"/>
        </w:rPr>
        <w:t>ozhodnutí m</w:t>
      </w:r>
      <w:r w:rsidR="0022778B" w:rsidRPr="003A774B">
        <w:rPr>
          <w:rFonts w:ascii="Segoe UI" w:hAnsi="Segoe UI" w:cs="Segoe UI"/>
          <w:sz w:val="20"/>
        </w:rPr>
        <w:t xml:space="preserve">inistra životního prostředí č. </w:t>
      </w:r>
      <w:r w:rsidR="00FD32AE" w:rsidRPr="003A774B">
        <w:rPr>
          <w:rFonts w:ascii="Segoe UI" w:hAnsi="Segoe UI" w:cs="Segoe UI"/>
          <w:sz w:val="20"/>
        </w:rPr>
        <w:t>06221961</w:t>
      </w:r>
      <w:r w:rsidR="009244F6" w:rsidRPr="003A774B">
        <w:rPr>
          <w:rFonts w:ascii="Segoe UI" w:hAnsi="Segoe UI" w:cs="Segoe UI"/>
          <w:sz w:val="20"/>
        </w:rPr>
        <w:t xml:space="preserve"> </w:t>
      </w:r>
      <w:r w:rsidR="0022778B" w:rsidRPr="003A774B">
        <w:rPr>
          <w:rFonts w:ascii="Segoe UI" w:hAnsi="Segoe UI" w:cs="Segoe UI"/>
          <w:sz w:val="20"/>
        </w:rPr>
        <w:t>o posky</w:t>
      </w:r>
      <w:r w:rsidRPr="003A774B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3A774B">
        <w:rPr>
          <w:rFonts w:ascii="Segoe UI" w:hAnsi="Segoe UI" w:cs="Segoe UI"/>
          <w:sz w:val="20"/>
        </w:rPr>
        <w:t>R</w:t>
      </w:r>
      <w:r w:rsidRPr="003A774B">
        <w:rPr>
          <w:rFonts w:ascii="Segoe UI" w:hAnsi="Segoe UI" w:cs="Segoe UI"/>
          <w:sz w:val="20"/>
        </w:rPr>
        <w:t xml:space="preserve"> </w:t>
      </w:r>
      <w:r w:rsidR="0074388F" w:rsidRPr="003A774B">
        <w:rPr>
          <w:rFonts w:ascii="Segoe UI" w:hAnsi="Segoe UI" w:cs="Segoe UI"/>
          <w:sz w:val="20"/>
        </w:rPr>
        <w:t>ze d</w:t>
      </w:r>
      <w:r w:rsidR="004A1C89" w:rsidRPr="003A774B">
        <w:rPr>
          <w:rFonts w:ascii="Segoe UI" w:hAnsi="Segoe UI" w:cs="Segoe UI"/>
          <w:sz w:val="20"/>
        </w:rPr>
        <w:t xml:space="preserve">ne </w:t>
      </w:r>
      <w:r w:rsidR="00104F83" w:rsidRPr="003A774B">
        <w:rPr>
          <w:rFonts w:ascii="Segoe UI" w:hAnsi="Segoe UI" w:cs="Segoe UI"/>
          <w:sz w:val="20"/>
        </w:rPr>
        <w:t>20</w:t>
      </w:r>
      <w:r w:rsidR="0074388F" w:rsidRPr="003A774B">
        <w:rPr>
          <w:rFonts w:ascii="Segoe UI" w:hAnsi="Segoe UI" w:cs="Segoe UI"/>
          <w:sz w:val="20"/>
        </w:rPr>
        <w:t xml:space="preserve">. </w:t>
      </w:r>
      <w:r w:rsidR="00104F83" w:rsidRPr="003A774B">
        <w:rPr>
          <w:rFonts w:ascii="Segoe UI" w:hAnsi="Segoe UI" w:cs="Segoe UI"/>
          <w:sz w:val="20"/>
        </w:rPr>
        <w:t>12</w:t>
      </w:r>
      <w:r w:rsidR="003A774B">
        <w:rPr>
          <w:rFonts w:ascii="Segoe UI" w:hAnsi="Segoe UI" w:cs="Segoe UI"/>
          <w:sz w:val="20"/>
        </w:rPr>
        <w:t xml:space="preserve">. </w:t>
      </w:r>
      <w:r w:rsidR="0074388F" w:rsidRPr="003A774B">
        <w:rPr>
          <w:rFonts w:ascii="Segoe UI" w:hAnsi="Segoe UI" w:cs="Segoe UI"/>
          <w:sz w:val="20"/>
        </w:rPr>
        <w:t>201</w:t>
      </w:r>
      <w:r w:rsidR="00091C54" w:rsidRPr="003A774B">
        <w:rPr>
          <w:rFonts w:ascii="Segoe UI" w:hAnsi="Segoe UI" w:cs="Segoe UI"/>
          <w:sz w:val="20"/>
        </w:rPr>
        <w:t>9,</w:t>
      </w:r>
      <w:r w:rsidR="007A0081" w:rsidRPr="00104F83">
        <w:rPr>
          <w:rFonts w:ascii="Segoe UI" w:hAnsi="Segoe UI" w:cs="Segoe UI"/>
          <w:sz w:val="20"/>
        </w:rPr>
        <w:t xml:space="preserve"> na</w:t>
      </w:r>
      <w:r w:rsidR="007A0081" w:rsidRPr="006C2055">
        <w:rPr>
          <w:rFonts w:ascii="Segoe UI" w:hAnsi="Segoe UI" w:cs="Segoe UI"/>
          <w:sz w:val="20"/>
        </w:rPr>
        <w:t xml:space="preserve">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6C2055">
        <w:rPr>
          <w:rFonts w:ascii="Segoe UI" w:hAnsi="Segoe UI" w:cs="Segoe UI"/>
          <w:sz w:val="20"/>
        </w:rPr>
        <w:t>mitigačních</w:t>
      </w:r>
      <w:proofErr w:type="spellEnd"/>
      <w:r w:rsidR="007A0081" w:rsidRPr="006C2055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3A774B">
        <w:rPr>
          <w:rFonts w:ascii="Segoe UI" w:hAnsi="Segoe UI" w:cs="Segoe UI"/>
          <w:sz w:val="20"/>
        </w:rPr>
        <w:br/>
      </w:r>
      <w:r w:rsidR="00091C54" w:rsidRPr="006C2055">
        <w:rPr>
          <w:rFonts w:ascii="Segoe UI" w:hAnsi="Segoe UI" w:cs="Segoe UI"/>
          <w:sz w:val="20"/>
        </w:rPr>
        <w:t xml:space="preserve">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6C2055">
        <w:rPr>
          <w:rFonts w:ascii="Segoe UI" w:hAnsi="Segoe UI" w:cs="Segoe UI"/>
          <w:sz w:val="20"/>
        </w:rPr>
        <w:t>mitigačních</w:t>
      </w:r>
      <w:proofErr w:type="spellEnd"/>
      <w:r w:rsidR="001A304C" w:rsidRPr="006C2055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690EF744" w14:textId="5BF5CF3D" w:rsidR="003A774B" w:rsidRDefault="003A774B" w:rsidP="003A774B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001C3952" w14:textId="77777777" w:rsidR="003A774B" w:rsidRPr="006C2055" w:rsidRDefault="003A774B" w:rsidP="003A774B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316D6AD3" w:rsidR="001F1829" w:rsidRPr="003A774B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3A774B">
        <w:rPr>
          <w:rFonts w:ascii="Segoe UI" w:hAnsi="Segoe UI" w:cs="Segoe UI"/>
          <w:b/>
          <w:sz w:val="20"/>
        </w:rPr>
        <w:t>„</w:t>
      </w:r>
      <w:r w:rsidR="000817E5" w:rsidRPr="003A774B">
        <w:rPr>
          <w:rFonts w:ascii="Segoe UI" w:hAnsi="Segoe UI" w:cs="Segoe UI"/>
          <w:b/>
          <w:sz w:val="20"/>
        </w:rPr>
        <w:t>Podpora výměny kotlů v</w:t>
      </w:r>
      <w:r w:rsidR="00FD32AE" w:rsidRPr="003A774B">
        <w:rPr>
          <w:rFonts w:ascii="Segoe UI" w:hAnsi="Segoe UI" w:cs="Segoe UI"/>
          <w:b/>
          <w:sz w:val="20"/>
        </w:rPr>
        <w:t xml:space="preserve"> obci</w:t>
      </w:r>
      <w:r w:rsidR="00BE1262" w:rsidRPr="003A774B">
        <w:rPr>
          <w:rFonts w:ascii="Segoe UI" w:hAnsi="Segoe UI" w:cs="Segoe UI"/>
          <w:b/>
          <w:sz w:val="20"/>
        </w:rPr>
        <w:t xml:space="preserve"> </w:t>
      </w:r>
      <w:r w:rsidR="00FD32AE" w:rsidRPr="003A774B">
        <w:rPr>
          <w:rFonts w:ascii="Segoe UI" w:hAnsi="Segoe UI" w:cs="Segoe UI"/>
          <w:b/>
          <w:sz w:val="20"/>
        </w:rPr>
        <w:t>Děhylov</w:t>
      </w:r>
      <w:r w:rsidR="00D33CE3" w:rsidRPr="003A774B">
        <w:rPr>
          <w:rFonts w:ascii="Segoe UI" w:hAnsi="Segoe UI" w:cs="Segoe UI"/>
          <w:b/>
          <w:sz w:val="20"/>
        </w:rPr>
        <w:t>, okr</w:t>
      </w:r>
      <w:r w:rsidR="00225BFE" w:rsidRPr="003A774B">
        <w:rPr>
          <w:rFonts w:ascii="Segoe UI" w:hAnsi="Segoe UI" w:cs="Segoe UI"/>
          <w:b/>
          <w:sz w:val="20"/>
        </w:rPr>
        <w:t>.</w:t>
      </w:r>
      <w:r w:rsidR="00B8268A" w:rsidRPr="003A774B">
        <w:rPr>
          <w:rFonts w:ascii="Segoe UI" w:hAnsi="Segoe UI" w:cs="Segoe UI"/>
          <w:b/>
          <w:sz w:val="20"/>
        </w:rPr>
        <w:t xml:space="preserve"> </w:t>
      </w:r>
      <w:r w:rsidR="00FD32AE" w:rsidRPr="003A774B">
        <w:rPr>
          <w:rFonts w:ascii="Segoe UI" w:hAnsi="Segoe UI" w:cs="Segoe UI"/>
          <w:b/>
          <w:sz w:val="20"/>
        </w:rPr>
        <w:t>Opava</w:t>
      </w:r>
      <w:r w:rsidR="0074388F" w:rsidRPr="003A774B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3A774B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3A774B">
        <w:rPr>
          <w:rFonts w:ascii="Segoe UI" w:hAnsi="Segoe UI" w:cs="Segoe UI"/>
          <w:sz w:val="20"/>
        </w:rPr>
        <w:t xml:space="preserve">(dále jen </w:t>
      </w:r>
      <w:r w:rsidR="00347C8B" w:rsidRPr="003A774B">
        <w:rPr>
          <w:rFonts w:ascii="Segoe UI" w:hAnsi="Segoe UI" w:cs="Segoe UI"/>
          <w:sz w:val="20"/>
        </w:rPr>
        <w:t xml:space="preserve">„projekt“ nebo </w:t>
      </w:r>
      <w:r w:rsidR="001A7240" w:rsidRPr="003A774B">
        <w:rPr>
          <w:rFonts w:ascii="Segoe UI" w:hAnsi="Segoe UI" w:cs="Segoe UI"/>
          <w:sz w:val="20"/>
        </w:rPr>
        <w:t>„</w:t>
      </w:r>
      <w:r w:rsidRPr="003A774B">
        <w:rPr>
          <w:rFonts w:ascii="Segoe UI" w:hAnsi="Segoe UI" w:cs="Segoe UI"/>
          <w:sz w:val="20"/>
        </w:rPr>
        <w:t>akce</w:t>
      </w:r>
      <w:r w:rsidR="0074388F" w:rsidRPr="003A774B">
        <w:rPr>
          <w:rFonts w:ascii="Segoe UI" w:hAnsi="Segoe UI" w:cs="Segoe UI"/>
          <w:sz w:val="20"/>
        </w:rPr>
        <w:t>“</w:t>
      </w:r>
      <w:r w:rsidRPr="003A774B">
        <w:rPr>
          <w:rFonts w:ascii="Segoe UI" w:hAnsi="Segoe UI" w:cs="Segoe UI"/>
          <w:sz w:val="20"/>
        </w:rPr>
        <w:t xml:space="preserve">) </w:t>
      </w:r>
      <w:r w:rsidR="005C5E13" w:rsidRPr="003A774B">
        <w:rPr>
          <w:rFonts w:ascii="Segoe UI" w:hAnsi="Segoe UI" w:cs="Segoe UI"/>
          <w:sz w:val="20"/>
        </w:rPr>
        <w:t>realizovan</w:t>
      </w:r>
      <w:r w:rsidR="00126A13" w:rsidRPr="003A774B">
        <w:rPr>
          <w:rFonts w:ascii="Segoe UI" w:hAnsi="Segoe UI" w:cs="Segoe UI"/>
          <w:sz w:val="20"/>
        </w:rPr>
        <w:t>ou</w:t>
      </w:r>
      <w:r w:rsidR="005C5E13" w:rsidRPr="003A774B">
        <w:rPr>
          <w:rFonts w:ascii="Segoe UI" w:hAnsi="Segoe UI" w:cs="Segoe UI"/>
          <w:sz w:val="20"/>
        </w:rPr>
        <w:t xml:space="preserve"> </w:t>
      </w:r>
      <w:r w:rsidRPr="003A774B">
        <w:rPr>
          <w:rFonts w:ascii="Segoe UI" w:hAnsi="Segoe UI" w:cs="Segoe UI"/>
          <w:sz w:val="20"/>
        </w:rPr>
        <w:t>v</w:t>
      </w:r>
      <w:r w:rsidR="001E656B" w:rsidRPr="003A774B">
        <w:rPr>
          <w:rFonts w:ascii="Segoe UI" w:hAnsi="Segoe UI" w:cs="Segoe UI"/>
          <w:sz w:val="20"/>
        </w:rPr>
        <w:t xml:space="preserve"> letech </w:t>
      </w:r>
      <w:r w:rsidR="00FC0470" w:rsidRPr="003A774B">
        <w:rPr>
          <w:rFonts w:ascii="Segoe UI" w:hAnsi="Segoe UI" w:cs="Segoe UI"/>
          <w:sz w:val="20"/>
        </w:rPr>
        <w:t>201</w:t>
      </w:r>
      <w:r w:rsidR="006B078A" w:rsidRPr="003A774B">
        <w:rPr>
          <w:rFonts w:ascii="Segoe UI" w:hAnsi="Segoe UI" w:cs="Segoe UI"/>
          <w:sz w:val="20"/>
        </w:rPr>
        <w:t>9 až 2023</w:t>
      </w:r>
      <w:r w:rsidR="00E24A52" w:rsidRPr="003A774B">
        <w:rPr>
          <w:rFonts w:ascii="Segoe UI" w:hAnsi="Segoe UI" w:cs="Segoe UI"/>
          <w:sz w:val="20"/>
        </w:rPr>
        <w:t>.</w:t>
      </w:r>
      <w:r w:rsidR="00AB18B2" w:rsidRPr="003A774B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3A774B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3A774B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3A774B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3A774B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3A774B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3A774B">
        <w:rPr>
          <w:rFonts w:ascii="Segoe UI" w:hAnsi="Segoe UI" w:cs="Segoe UI"/>
          <w:b/>
          <w:sz w:val="20"/>
        </w:rPr>
        <w:t>Forma a v</w:t>
      </w:r>
      <w:r w:rsidR="001F1829" w:rsidRPr="003A774B">
        <w:rPr>
          <w:rFonts w:ascii="Segoe UI" w:hAnsi="Segoe UI" w:cs="Segoe UI"/>
          <w:b/>
          <w:sz w:val="20"/>
        </w:rPr>
        <w:t xml:space="preserve">ýše </w:t>
      </w:r>
      <w:r w:rsidRPr="003A774B">
        <w:rPr>
          <w:rFonts w:ascii="Segoe UI" w:hAnsi="Segoe UI" w:cs="Segoe UI"/>
          <w:b/>
          <w:sz w:val="20"/>
        </w:rPr>
        <w:t>p</w:t>
      </w:r>
      <w:r w:rsidR="001F1829" w:rsidRPr="003A774B">
        <w:rPr>
          <w:rFonts w:ascii="Segoe UI" w:hAnsi="Segoe UI" w:cs="Segoe UI"/>
          <w:b/>
          <w:sz w:val="20"/>
        </w:rPr>
        <w:t>o</w:t>
      </w:r>
      <w:r w:rsidRPr="003A774B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3A774B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06EFCE1A" w:rsidR="00B1420C" w:rsidRPr="003A774B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3A774B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3A774B">
        <w:rPr>
          <w:rFonts w:ascii="Segoe UI" w:hAnsi="Segoe UI" w:cs="Segoe UI"/>
          <w:sz w:val="20"/>
        </w:rPr>
        <w:t xml:space="preserve">formou dotace </w:t>
      </w:r>
      <w:r w:rsidRPr="003A774B">
        <w:rPr>
          <w:rFonts w:ascii="Segoe UI" w:hAnsi="Segoe UI" w:cs="Segoe UI"/>
          <w:sz w:val="20"/>
        </w:rPr>
        <w:t xml:space="preserve">ve výši </w:t>
      </w:r>
      <w:r w:rsidR="00FD32AE" w:rsidRPr="003A774B">
        <w:rPr>
          <w:rFonts w:ascii="Segoe UI" w:hAnsi="Segoe UI" w:cs="Segoe UI"/>
          <w:b/>
          <w:sz w:val="20"/>
        </w:rPr>
        <w:t>1 740 </w:t>
      </w:r>
      <w:r w:rsidR="000817E5" w:rsidRPr="003A774B">
        <w:rPr>
          <w:rFonts w:ascii="Segoe UI" w:hAnsi="Segoe UI" w:cs="Segoe UI"/>
          <w:b/>
          <w:sz w:val="20"/>
        </w:rPr>
        <w:t>000</w:t>
      </w:r>
      <w:r w:rsidR="00D33CE3" w:rsidRPr="003A774B">
        <w:rPr>
          <w:rFonts w:ascii="Segoe UI" w:hAnsi="Segoe UI" w:cs="Segoe UI"/>
          <w:sz w:val="20"/>
        </w:rPr>
        <w:t xml:space="preserve"> </w:t>
      </w:r>
      <w:r w:rsidR="00A77F4C" w:rsidRPr="003A774B">
        <w:rPr>
          <w:rFonts w:ascii="Segoe UI" w:hAnsi="Segoe UI" w:cs="Segoe UI"/>
          <w:b/>
          <w:sz w:val="20"/>
        </w:rPr>
        <w:t>Kč</w:t>
      </w:r>
      <w:r w:rsidR="00A77F4C" w:rsidRPr="003A774B">
        <w:rPr>
          <w:rFonts w:ascii="Segoe UI" w:hAnsi="Segoe UI" w:cs="Segoe UI"/>
          <w:sz w:val="20"/>
        </w:rPr>
        <w:t xml:space="preserve"> </w:t>
      </w:r>
      <w:r w:rsidRPr="003A774B">
        <w:rPr>
          <w:rFonts w:ascii="Segoe UI" w:hAnsi="Segoe UI" w:cs="Segoe UI"/>
          <w:sz w:val="20"/>
        </w:rPr>
        <w:t xml:space="preserve">(slovy: </w:t>
      </w:r>
      <w:r w:rsidR="00FD32AE" w:rsidRPr="003A774B">
        <w:rPr>
          <w:rFonts w:ascii="Segoe UI" w:hAnsi="Segoe UI" w:cs="Segoe UI"/>
          <w:sz w:val="20"/>
        </w:rPr>
        <w:t>milion sedm set čtyřicet tisíc</w:t>
      </w:r>
      <w:r w:rsidR="0015081A" w:rsidRPr="003A774B">
        <w:rPr>
          <w:rFonts w:ascii="Segoe UI" w:hAnsi="Segoe UI" w:cs="Segoe UI"/>
          <w:sz w:val="20"/>
        </w:rPr>
        <w:t xml:space="preserve"> </w:t>
      </w:r>
      <w:r w:rsidR="00D11364" w:rsidRPr="003A774B">
        <w:rPr>
          <w:rFonts w:ascii="Segoe UI" w:hAnsi="Segoe UI" w:cs="Segoe UI"/>
          <w:sz w:val="20"/>
        </w:rPr>
        <w:t>k</w:t>
      </w:r>
      <w:r w:rsidR="00A77F4C" w:rsidRPr="003A774B">
        <w:rPr>
          <w:rFonts w:ascii="Segoe UI" w:hAnsi="Segoe UI" w:cs="Segoe UI"/>
          <w:sz w:val="20"/>
        </w:rPr>
        <w:t>orun</w:t>
      </w:r>
      <w:r w:rsidR="00D11364" w:rsidRPr="003A774B">
        <w:rPr>
          <w:rFonts w:ascii="Segoe UI" w:hAnsi="Segoe UI" w:cs="Segoe UI"/>
          <w:sz w:val="20"/>
        </w:rPr>
        <w:t xml:space="preserve"> </w:t>
      </w:r>
      <w:r w:rsidR="00A77F4C" w:rsidRPr="003A774B">
        <w:rPr>
          <w:rFonts w:ascii="Segoe UI" w:hAnsi="Segoe UI" w:cs="Segoe UI"/>
          <w:sz w:val="20"/>
        </w:rPr>
        <w:t>českých</w:t>
      </w:r>
      <w:r w:rsidRPr="003A774B">
        <w:rPr>
          <w:rFonts w:ascii="Segoe UI" w:hAnsi="Segoe UI" w:cs="Segoe UI"/>
          <w:sz w:val="20"/>
        </w:rPr>
        <w:t>).</w:t>
      </w:r>
    </w:p>
    <w:p w14:paraId="6B4F91CA" w14:textId="3577A710" w:rsidR="001A6CAA" w:rsidRPr="003A774B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3A774B">
        <w:rPr>
          <w:rFonts w:ascii="Segoe UI" w:hAnsi="Segoe UI" w:cs="Segoe UI"/>
          <w:sz w:val="20"/>
        </w:rPr>
        <w:t>Podpora se skládá</w:t>
      </w:r>
      <w:r w:rsidR="001A6CAA" w:rsidRPr="003A774B">
        <w:rPr>
          <w:rFonts w:ascii="Segoe UI" w:hAnsi="Segoe UI" w:cs="Segoe UI"/>
          <w:sz w:val="20"/>
        </w:rPr>
        <w:t>:</w:t>
      </w:r>
      <w:r w:rsidR="002635CD" w:rsidRPr="003A774B">
        <w:rPr>
          <w:rFonts w:ascii="Segoe UI" w:hAnsi="Segoe UI" w:cs="Segoe UI"/>
          <w:sz w:val="20"/>
        </w:rPr>
        <w:t> </w:t>
      </w:r>
    </w:p>
    <w:p w14:paraId="7106E4F4" w14:textId="1645C3FD" w:rsidR="001A6CAA" w:rsidRPr="003A774B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3A774B">
        <w:rPr>
          <w:rFonts w:ascii="Segoe UI" w:hAnsi="Segoe UI" w:cs="Segoe UI"/>
          <w:sz w:val="20"/>
        </w:rPr>
        <w:t xml:space="preserve">a) z </w:t>
      </w:r>
      <w:r w:rsidR="002635CD" w:rsidRPr="003A774B">
        <w:rPr>
          <w:rFonts w:ascii="Segoe UI" w:hAnsi="Segoe UI" w:cs="Segoe UI"/>
          <w:sz w:val="20"/>
        </w:rPr>
        <w:t xml:space="preserve">částky </w:t>
      </w:r>
      <w:r w:rsidR="00A66208" w:rsidRPr="003A774B">
        <w:rPr>
          <w:rFonts w:ascii="Segoe UI" w:hAnsi="Segoe UI" w:cs="Segoe UI"/>
          <w:sz w:val="20"/>
        </w:rPr>
        <w:t xml:space="preserve">neinvestiční dotace </w:t>
      </w:r>
      <w:r w:rsidR="00847A3E" w:rsidRPr="003A774B">
        <w:rPr>
          <w:rFonts w:ascii="Segoe UI" w:hAnsi="Segoe UI" w:cs="Segoe UI"/>
          <w:sz w:val="20"/>
        </w:rPr>
        <w:t xml:space="preserve">na služby </w:t>
      </w:r>
      <w:r w:rsidR="00FB61DC" w:rsidRPr="003A774B">
        <w:rPr>
          <w:rFonts w:ascii="Segoe UI" w:hAnsi="Segoe UI" w:cs="Segoe UI"/>
          <w:sz w:val="20"/>
        </w:rPr>
        <w:t xml:space="preserve">specialisty na výměnu kotlů </w:t>
      </w:r>
      <w:r w:rsidR="00847A3E" w:rsidRPr="003A774B">
        <w:rPr>
          <w:rFonts w:ascii="Segoe UI" w:hAnsi="Segoe UI" w:cs="Segoe UI"/>
          <w:sz w:val="20"/>
        </w:rPr>
        <w:t xml:space="preserve">ve výši </w:t>
      </w:r>
      <w:r w:rsidR="00FD32AE" w:rsidRPr="003A774B">
        <w:rPr>
          <w:rFonts w:ascii="Segoe UI" w:hAnsi="Segoe UI" w:cs="Segoe UI"/>
          <w:sz w:val="20"/>
        </w:rPr>
        <w:t xml:space="preserve">90 </w:t>
      </w:r>
      <w:r w:rsidR="002A0FA1" w:rsidRPr="003A774B">
        <w:rPr>
          <w:rFonts w:ascii="Segoe UI" w:hAnsi="Segoe UI" w:cs="Segoe UI"/>
          <w:sz w:val="20"/>
        </w:rPr>
        <w:t>000</w:t>
      </w:r>
      <w:r w:rsidR="00847A3E" w:rsidRPr="003A774B">
        <w:rPr>
          <w:rFonts w:ascii="Segoe UI" w:hAnsi="Segoe UI" w:cs="Segoe UI"/>
          <w:sz w:val="20"/>
        </w:rPr>
        <w:t xml:space="preserve"> Kč</w:t>
      </w:r>
      <w:r w:rsidRPr="003A774B">
        <w:rPr>
          <w:rFonts w:ascii="Segoe UI" w:hAnsi="Segoe UI" w:cs="Segoe UI"/>
          <w:sz w:val="20"/>
        </w:rPr>
        <w:t>,</w:t>
      </w:r>
      <w:r w:rsidR="002A0FA1" w:rsidRPr="003A774B">
        <w:rPr>
          <w:rFonts w:ascii="Segoe UI" w:hAnsi="Segoe UI" w:cs="Segoe UI"/>
          <w:sz w:val="20"/>
        </w:rPr>
        <w:t xml:space="preserve"> </w:t>
      </w:r>
    </w:p>
    <w:p w14:paraId="3F7B568C" w14:textId="796D3870" w:rsidR="002A0FA1" w:rsidRPr="006C2055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3A774B">
        <w:rPr>
          <w:rFonts w:ascii="Segoe UI" w:hAnsi="Segoe UI" w:cs="Segoe UI"/>
          <w:sz w:val="20"/>
        </w:rPr>
        <w:t xml:space="preserve">b) z </w:t>
      </w:r>
      <w:r w:rsidR="002635CD" w:rsidRPr="003A774B">
        <w:rPr>
          <w:rFonts w:ascii="Segoe UI" w:hAnsi="Segoe UI" w:cs="Segoe UI"/>
          <w:sz w:val="20"/>
        </w:rPr>
        <w:t xml:space="preserve">částky </w:t>
      </w:r>
      <w:r w:rsidR="00A66208" w:rsidRPr="003A774B">
        <w:rPr>
          <w:rFonts w:ascii="Segoe UI" w:hAnsi="Segoe UI" w:cs="Segoe UI"/>
          <w:sz w:val="20"/>
        </w:rPr>
        <w:t xml:space="preserve">investiční dotace </w:t>
      </w:r>
      <w:r w:rsidR="00847A3E" w:rsidRPr="003A774B">
        <w:rPr>
          <w:rFonts w:ascii="Segoe UI" w:hAnsi="Segoe UI" w:cs="Segoe UI"/>
          <w:sz w:val="20"/>
        </w:rPr>
        <w:t xml:space="preserve">na realizaci projektu ve výši </w:t>
      </w:r>
      <w:r w:rsidR="00BE1262" w:rsidRPr="003A774B">
        <w:rPr>
          <w:rFonts w:ascii="Segoe UI" w:hAnsi="Segoe UI" w:cs="Segoe UI"/>
          <w:sz w:val="20"/>
        </w:rPr>
        <w:t xml:space="preserve">1 </w:t>
      </w:r>
      <w:r w:rsidR="00FD32AE" w:rsidRPr="003A774B">
        <w:rPr>
          <w:rFonts w:ascii="Segoe UI" w:hAnsi="Segoe UI" w:cs="Segoe UI"/>
          <w:sz w:val="20"/>
        </w:rPr>
        <w:t>650 </w:t>
      </w:r>
      <w:r w:rsidR="00847A3E" w:rsidRPr="003A774B">
        <w:rPr>
          <w:rFonts w:ascii="Segoe UI" w:hAnsi="Segoe UI" w:cs="Segoe UI"/>
          <w:sz w:val="20"/>
        </w:rPr>
        <w:t>000 Kč</w:t>
      </w:r>
      <w:r w:rsidR="002A0FA1" w:rsidRPr="003A774B">
        <w:rPr>
          <w:rFonts w:ascii="Segoe UI" w:hAnsi="Segoe UI" w:cs="Segoe UI"/>
          <w:sz w:val="20"/>
        </w:rPr>
        <w:t>.</w:t>
      </w:r>
    </w:p>
    <w:p w14:paraId="07C56D68" w14:textId="07738EAE" w:rsidR="00B1420C" w:rsidRPr="006C205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představuje </w:t>
      </w:r>
      <w:r w:rsidR="008932DD" w:rsidRPr="006C2055">
        <w:rPr>
          <w:rFonts w:ascii="Segoe UI" w:hAnsi="Segoe UI" w:cs="Segoe UI"/>
          <w:sz w:val="20"/>
        </w:rPr>
        <w:t>10</w:t>
      </w:r>
      <w:r w:rsidR="00265502" w:rsidRPr="006C2055">
        <w:rPr>
          <w:rFonts w:ascii="Segoe UI" w:hAnsi="Segoe UI" w:cs="Segoe UI"/>
          <w:sz w:val="20"/>
        </w:rPr>
        <w:t>0</w:t>
      </w:r>
      <w:r w:rsidRPr="006C2055">
        <w:rPr>
          <w:rFonts w:ascii="Segoe UI" w:hAnsi="Segoe UI" w:cs="Segoe UI"/>
          <w:b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% základu pro stanovení podpory</w:t>
      </w:r>
      <w:r w:rsidR="00EE0EC2" w:rsidRPr="006C2055">
        <w:rPr>
          <w:rFonts w:ascii="Segoe UI" w:hAnsi="Segoe UI" w:cs="Segoe UI"/>
          <w:sz w:val="20"/>
        </w:rPr>
        <w:t xml:space="preserve"> pro Cíl 1</w:t>
      </w:r>
      <w:r w:rsidR="00D33CE3" w:rsidRPr="006C2055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C2055">
        <w:rPr>
          <w:rFonts w:ascii="Segoe UI" w:hAnsi="Segoe UI" w:cs="Segoe UI"/>
          <w:color w:val="auto"/>
          <w:sz w:val="20"/>
        </w:rPr>
        <w:t>limitována</w:t>
      </w:r>
      <w:r w:rsidR="00B90525" w:rsidRPr="006C2055">
        <w:rPr>
          <w:rFonts w:ascii="Segoe UI" w:hAnsi="Segoe UI" w:cs="Segoe UI"/>
          <w:color w:val="auto"/>
          <w:sz w:val="20"/>
        </w:rPr>
        <w:t xml:space="preserve"> </w:t>
      </w:r>
      <w:r w:rsidRPr="006C2055">
        <w:rPr>
          <w:rFonts w:ascii="Segoe UI" w:hAnsi="Segoe UI" w:cs="Segoe UI"/>
          <w:color w:val="auto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79D8833" w14:textId="77777777" w:rsidR="00801976" w:rsidRPr="006C2055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3A774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A774B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3A774B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A774B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3A774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A774B">
        <w:rPr>
          <w:rFonts w:ascii="Segoe UI" w:hAnsi="Segoe UI" w:cs="Segoe UI"/>
          <w:color w:val="auto"/>
          <w:sz w:val="20"/>
        </w:rPr>
        <w:t>,</w:t>
      </w:r>
    </w:p>
    <w:p w14:paraId="070F8D7E" w14:textId="0B88AEB4" w:rsidR="00A954AE" w:rsidRPr="003A774B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A774B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3A774B">
        <w:rPr>
          <w:rFonts w:ascii="Segoe UI" w:hAnsi="Segoe UI" w:cs="Segoe UI"/>
          <w:color w:val="auto"/>
          <w:sz w:val="20"/>
        </w:rPr>
        <w:t>ve 117</w:t>
      </w:r>
      <w:proofErr w:type="gramEnd"/>
      <w:r w:rsidRPr="003A774B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</w:t>
      </w:r>
      <w:r w:rsidR="00A01112">
        <w:rPr>
          <w:rFonts w:ascii="Segoe UI" w:hAnsi="Segoe UI" w:cs="Segoe UI"/>
          <w:color w:val="auto"/>
          <w:sz w:val="20"/>
        </w:rPr>
        <w:t>ždý nevyhovující kotel nahrazen.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B1FDA">
        <w:rPr>
          <w:rFonts w:ascii="Segoe UI" w:hAnsi="Segoe UI" w:cs="Segoe UI"/>
          <w:color w:val="auto"/>
          <w:sz w:val="20"/>
        </w:rPr>
        <w:t>Fond je oprávněn</w:t>
      </w:r>
      <w:r w:rsidRPr="002D4AB5">
        <w:rPr>
          <w:rFonts w:ascii="Segoe UI" w:hAnsi="Segoe UI" w:cs="Segoe UI"/>
          <w:color w:val="auto"/>
          <w:sz w:val="20"/>
        </w:rPr>
        <w:t xml:space="preserve">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</w:t>
      </w:r>
      <w:proofErr w:type="gramStart"/>
      <w:r>
        <w:rPr>
          <w:rFonts w:ascii="Segoe UI" w:hAnsi="Segoe UI" w:cs="Segoe UI"/>
          <w:color w:val="auto"/>
          <w:sz w:val="20"/>
        </w:rPr>
        <w:t xml:space="preserve">ve </w:t>
      </w:r>
      <w:r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2029BD99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</w:t>
      </w:r>
      <w:r w:rsidR="00A53F71">
        <w:rPr>
          <w:rFonts w:ascii="Segoe UI" w:hAnsi="Segoe UI" w:cs="Segoe UI"/>
          <w:sz w:val="20"/>
        </w:rPr>
        <w:br/>
      </w:r>
      <w:r w:rsidR="00563FD2" w:rsidRPr="006C2055">
        <w:rPr>
          <w:rFonts w:ascii="Segoe UI" w:hAnsi="Segoe UI" w:cs="Segoe UI"/>
          <w:sz w:val="20"/>
        </w:rPr>
        <w:t xml:space="preserve">t. </w:t>
      </w:r>
      <w:proofErr w:type="gramStart"/>
      <w:r w:rsidR="00563FD2" w:rsidRPr="006C2055">
        <w:rPr>
          <w:rFonts w:ascii="Segoe UI" w:hAnsi="Segoe UI" w:cs="Segoe UI"/>
          <w:sz w:val="20"/>
        </w:rPr>
        <w:t xml:space="preserve">j. </w:t>
      </w:r>
      <w:r w:rsidR="00F642BA" w:rsidRPr="006C2055">
        <w:rPr>
          <w:rFonts w:ascii="Segoe UI" w:hAnsi="Segoe UI" w:cs="Segoe UI"/>
          <w:sz w:val="20"/>
        </w:rPr>
        <w:t xml:space="preserve"> dojde</w:t>
      </w:r>
      <w:proofErr w:type="gramEnd"/>
      <w:r w:rsidR="00F642BA" w:rsidRPr="006C2055">
        <w:rPr>
          <w:rFonts w:ascii="Segoe UI" w:hAnsi="Segoe UI" w:cs="Segoe UI"/>
          <w:sz w:val="20"/>
        </w:rPr>
        <w:t xml:space="preserve">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6C2055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6C2055">
        <w:rPr>
          <w:rFonts w:ascii="Segoe UI" w:hAnsi="Segoe UI" w:cs="Segoe UI"/>
          <w:sz w:val="20"/>
        </w:rPr>
        <w:t xml:space="preserve">specifického cíle 2.1 Operačního programu životní prostředí v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F642BA" w:rsidRPr="006C2055">
        <w:rPr>
          <w:rFonts w:ascii="Segoe UI" w:hAnsi="Segoe UI" w:cs="Segoe UI"/>
          <w:sz w:val="20"/>
        </w:rPr>
        <w:t xml:space="preserve"> zápůjčky, </w:t>
      </w:r>
      <w:r w:rsidR="00EE1849">
        <w:rPr>
          <w:rFonts w:ascii="Segoe UI" w:hAnsi="Segoe UI" w:cs="Segoe UI"/>
          <w:sz w:val="20"/>
        </w:rPr>
        <w:br/>
      </w:r>
      <w:r w:rsidR="00F642BA" w:rsidRPr="006C2055">
        <w:rPr>
          <w:rFonts w:ascii="Segoe UI" w:hAnsi="Segoe UI" w:cs="Segoe UI"/>
          <w:sz w:val="20"/>
        </w:rPr>
        <w:t xml:space="preserve">a 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1F9ED59D" w:rsidR="00055431" w:rsidRPr="00566876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1 </w:t>
      </w:r>
      <w:r w:rsidR="00F25788" w:rsidRPr="006C2055">
        <w:rPr>
          <w:rFonts w:ascii="Segoe UI" w:hAnsi="Segoe UI" w:cs="Segoe UI"/>
          <w:sz w:val="20"/>
        </w:rPr>
        <w:t xml:space="preserve">zajistí, že dojde k </w:t>
      </w:r>
      <w:r w:rsidR="00090873" w:rsidRPr="006C2055">
        <w:rPr>
          <w:rFonts w:ascii="Segoe UI" w:hAnsi="Segoe UI" w:cs="Segoe UI"/>
          <w:sz w:val="20"/>
        </w:rPr>
        <w:t xml:space="preserve">výměně </w:t>
      </w:r>
      <w:r w:rsidR="00A954AE">
        <w:rPr>
          <w:rFonts w:ascii="Segoe UI" w:hAnsi="Segoe UI" w:cs="Segoe UI"/>
          <w:color w:val="auto"/>
          <w:sz w:val="20"/>
        </w:rPr>
        <w:t xml:space="preserve">nevyhovujících kotlů za </w:t>
      </w:r>
      <w:r w:rsidR="00A954AE" w:rsidRPr="00566876">
        <w:rPr>
          <w:rFonts w:ascii="Segoe UI" w:hAnsi="Segoe UI" w:cs="Segoe UI"/>
          <w:color w:val="auto"/>
          <w:sz w:val="20"/>
        </w:rPr>
        <w:t xml:space="preserve">moderní zdroje tepla, které budou podpořeny </w:t>
      </w:r>
      <w:proofErr w:type="gramStart"/>
      <w:r w:rsidR="00A954AE" w:rsidRPr="00566876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566876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FD32AE" w:rsidRPr="00566876">
        <w:rPr>
          <w:rFonts w:ascii="Segoe UI" w:hAnsi="Segoe UI" w:cs="Segoe UI"/>
          <w:sz w:val="20"/>
        </w:rPr>
        <w:t xml:space="preserve">9 </w:t>
      </w:r>
      <w:r w:rsidR="00090873" w:rsidRPr="00566876">
        <w:rPr>
          <w:rFonts w:ascii="Segoe UI" w:hAnsi="Segoe UI" w:cs="Segoe UI"/>
          <w:sz w:val="20"/>
        </w:rPr>
        <w:t xml:space="preserve">ks </w:t>
      </w:r>
      <w:r w:rsidR="005858CC" w:rsidRPr="00566876">
        <w:rPr>
          <w:rFonts w:ascii="Segoe UI" w:hAnsi="Segoe UI" w:cs="Segoe UI"/>
          <w:sz w:val="20"/>
        </w:rPr>
        <w:t xml:space="preserve">nevyhovujících </w:t>
      </w:r>
      <w:r w:rsidR="00090873" w:rsidRPr="00566876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6DDD5667" w:rsidR="00554EC3" w:rsidRPr="00566876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66876">
        <w:rPr>
          <w:rFonts w:ascii="Segoe UI" w:hAnsi="Segoe UI" w:cs="Segoe UI"/>
          <w:sz w:val="20"/>
        </w:rPr>
        <w:t xml:space="preserve">v rámci Cíle 2 </w:t>
      </w:r>
      <w:r w:rsidR="005858CC" w:rsidRPr="00566876">
        <w:rPr>
          <w:rFonts w:ascii="Segoe UI" w:hAnsi="Segoe UI" w:cs="Segoe UI"/>
          <w:sz w:val="20"/>
        </w:rPr>
        <w:t>dojde</w:t>
      </w:r>
      <w:r w:rsidR="00D160FD" w:rsidRPr="00566876">
        <w:rPr>
          <w:rFonts w:ascii="Segoe UI" w:hAnsi="Segoe UI" w:cs="Segoe UI"/>
          <w:sz w:val="20"/>
        </w:rPr>
        <w:t xml:space="preserve"> </w:t>
      </w:r>
      <w:r w:rsidR="005858CC" w:rsidRPr="00566876">
        <w:rPr>
          <w:rFonts w:ascii="Segoe UI" w:hAnsi="Segoe UI" w:cs="Segoe UI"/>
          <w:sz w:val="20"/>
        </w:rPr>
        <w:t>k</w:t>
      </w:r>
      <w:r w:rsidRPr="00566876">
        <w:rPr>
          <w:rFonts w:ascii="Segoe UI" w:hAnsi="Segoe UI" w:cs="Segoe UI"/>
          <w:sz w:val="20"/>
        </w:rPr>
        <w:t xml:space="preserve"> realiz</w:t>
      </w:r>
      <w:r w:rsidR="005858CC" w:rsidRPr="00566876">
        <w:rPr>
          <w:rFonts w:ascii="Segoe UI" w:hAnsi="Segoe UI" w:cs="Segoe UI"/>
          <w:sz w:val="20"/>
        </w:rPr>
        <w:t>aci</w:t>
      </w:r>
      <w:r w:rsidRPr="00566876">
        <w:rPr>
          <w:rFonts w:ascii="Segoe UI" w:hAnsi="Segoe UI" w:cs="Segoe UI"/>
          <w:sz w:val="20"/>
        </w:rPr>
        <w:t xml:space="preserve"> t</w:t>
      </w:r>
      <w:r w:rsidR="00ED3C41" w:rsidRPr="00566876">
        <w:rPr>
          <w:rFonts w:ascii="Segoe UI" w:hAnsi="Segoe UI" w:cs="Segoe UI"/>
          <w:sz w:val="20"/>
        </w:rPr>
        <w:t>ohoto</w:t>
      </w:r>
      <w:r w:rsidRPr="00566876">
        <w:rPr>
          <w:rFonts w:ascii="Segoe UI" w:hAnsi="Segoe UI" w:cs="Segoe UI"/>
          <w:sz w:val="20"/>
        </w:rPr>
        <w:t xml:space="preserve"> opatření: </w:t>
      </w:r>
    </w:p>
    <w:p w14:paraId="5895303A" w14:textId="32618620" w:rsidR="00FD32AE" w:rsidRPr="0023214D" w:rsidRDefault="00FD32AE" w:rsidP="00104F83">
      <w:pPr>
        <w:pStyle w:val="Default"/>
        <w:numPr>
          <w:ilvl w:val="0"/>
          <w:numId w:val="1"/>
        </w:numPr>
        <w:spacing w:line="276" w:lineRule="auto"/>
        <w:jc w:val="both"/>
        <w:rPr>
          <w:rFonts w:ascii="Segoe UI" w:eastAsia="Calibri" w:hAnsi="Segoe UI" w:cs="Segoe UI"/>
          <w:color w:val="auto"/>
          <w:sz w:val="20"/>
          <w:szCs w:val="20"/>
          <w:lang w:eastAsia="en-US"/>
        </w:rPr>
      </w:pPr>
      <w:r w:rsidRPr="00566876">
        <w:rPr>
          <w:rFonts w:ascii="Segoe UI" w:hAnsi="Segoe UI" w:cs="Segoe UI"/>
          <w:color w:val="auto"/>
          <w:sz w:val="20"/>
          <w:szCs w:val="20"/>
        </w:rPr>
        <w:t>„</w:t>
      </w:r>
      <w:r w:rsidRPr="00566876">
        <w:rPr>
          <w:rFonts w:ascii="Segoe UI" w:eastAsia="Calibri" w:hAnsi="Segoe UI" w:cs="Segoe UI"/>
          <w:bCs/>
          <w:iCs/>
          <w:color w:val="auto"/>
          <w:sz w:val="20"/>
          <w:szCs w:val="20"/>
          <w:lang w:eastAsia="en-US"/>
        </w:rPr>
        <w:t xml:space="preserve">Revitalizace pozemků u </w:t>
      </w:r>
      <w:proofErr w:type="spellStart"/>
      <w:r w:rsidRPr="00566876">
        <w:rPr>
          <w:rFonts w:ascii="Segoe UI" w:eastAsia="Calibri" w:hAnsi="Segoe UI" w:cs="Segoe UI"/>
          <w:bCs/>
          <w:iCs/>
          <w:color w:val="auto"/>
          <w:sz w:val="20"/>
          <w:szCs w:val="20"/>
          <w:lang w:eastAsia="en-US"/>
        </w:rPr>
        <w:t>Děhylovského</w:t>
      </w:r>
      <w:proofErr w:type="spellEnd"/>
      <w:r w:rsidRPr="00566876">
        <w:rPr>
          <w:rFonts w:ascii="Segoe UI" w:eastAsia="Calibri" w:hAnsi="Segoe UI" w:cs="Segoe UI"/>
          <w:bCs/>
          <w:iCs/>
          <w:color w:val="auto"/>
          <w:sz w:val="20"/>
          <w:szCs w:val="20"/>
          <w:lang w:eastAsia="en-US"/>
        </w:rPr>
        <w:t xml:space="preserve"> potoka</w:t>
      </w:r>
      <w:r w:rsidRPr="00566876">
        <w:rPr>
          <w:rFonts w:ascii="Segoe UI" w:hAnsi="Segoe UI" w:cs="Segoe UI"/>
          <w:color w:val="auto"/>
          <w:sz w:val="20"/>
          <w:szCs w:val="20"/>
        </w:rPr>
        <w:t>“ - v rámci projektu dojde k výsadbě a ošetření 40 ks dřevin, vybudování 300 m</w:t>
      </w:r>
      <w:r w:rsidRPr="00566876">
        <w:rPr>
          <w:rFonts w:ascii="Segoe UI" w:hAnsi="Segoe UI" w:cs="Segoe UI"/>
          <w:color w:val="auto"/>
          <w:sz w:val="20"/>
          <w:szCs w:val="20"/>
          <w:vertAlign w:val="superscript"/>
        </w:rPr>
        <w:t>2</w:t>
      </w:r>
      <w:r w:rsidRPr="00566876">
        <w:rPr>
          <w:rFonts w:ascii="Segoe UI" w:hAnsi="Segoe UI" w:cs="Segoe UI"/>
          <w:color w:val="auto"/>
          <w:sz w:val="20"/>
          <w:szCs w:val="20"/>
        </w:rPr>
        <w:t xml:space="preserve"> mokřadů, dojde k obnově květné louky o ploše 5 350 m</w:t>
      </w:r>
      <w:r w:rsidRPr="00566876">
        <w:rPr>
          <w:rFonts w:ascii="Segoe UI" w:hAnsi="Segoe UI" w:cs="Segoe UI"/>
          <w:color w:val="auto"/>
          <w:sz w:val="20"/>
          <w:szCs w:val="20"/>
          <w:vertAlign w:val="superscript"/>
        </w:rPr>
        <w:t>2</w:t>
      </w:r>
      <w:r w:rsidRPr="00566876">
        <w:rPr>
          <w:rFonts w:ascii="Segoe UI" w:hAnsi="Segoe UI" w:cs="Segoe UI"/>
          <w:color w:val="auto"/>
          <w:sz w:val="20"/>
          <w:szCs w:val="20"/>
        </w:rPr>
        <w:t xml:space="preserve"> a</w:t>
      </w:r>
      <w:r w:rsidR="00104F83" w:rsidRPr="00566876">
        <w:rPr>
          <w:rFonts w:ascii="Segoe UI" w:hAnsi="Segoe UI" w:cs="Segoe UI"/>
          <w:color w:val="auto"/>
          <w:sz w:val="20"/>
          <w:szCs w:val="20"/>
        </w:rPr>
        <w:t> </w:t>
      </w:r>
      <w:r w:rsidRPr="00566876">
        <w:rPr>
          <w:rFonts w:ascii="Segoe UI" w:hAnsi="Segoe UI" w:cs="Segoe UI"/>
          <w:color w:val="auto"/>
          <w:sz w:val="20"/>
          <w:szCs w:val="20"/>
        </w:rPr>
        <w:t>k obnově 900 m</w:t>
      </w:r>
      <w:r w:rsidRPr="00566876">
        <w:rPr>
          <w:rFonts w:ascii="Segoe UI" w:hAnsi="Segoe UI" w:cs="Segoe UI"/>
          <w:color w:val="auto"/>
          <w:sz w:val="20"/>
          <w:szCs w:val="20"/>
          <w:vertAlign w:val="superscript"/>
        </w:rPr>
        <w:t>2</w:t>
      </w:r>
      <w:r w:rsidRPr="00566876">
        <w:rPr>
          <w:rFonts w:ascii="Segoe UI" w:hAnsi="Segoe UI" w:cs="Segoe UI"/>
          <w:color w:val="auto"/>
          <w:sz w:val="20"/>
          <w:szCs w:val="20"/>
        </w:rPr>
        <w:t xml:space="preserve"> historické cesty.</w:t>
      </w:r>
      <w:r w:rsidR="00104F83" w:rsidRPr="00566876">
        <w:t xml:space="preserve"> </w:t>
      </w:r>
      <w:r w:rsidR="00104F83" w:rsidRPr="00566876">
        <w:rPr>
          <w:rFonts w:ascii="Segoe UI" w:hAnsi="Segoe UI" w:cs="Segoe UI"/>
          <w:color w:val="auto"/>
          <w:sz w:val="20"/>
          <w:szCs w:val="20"/>
        </w:rPr>
        <w:t>Projekt bude předložen do výzvy OPŽP; jedná se o spolufinancování projektu, který bude podán v rámci výzvy OPŽP a finanční</w:t>
      </w:r>
      <w:r w:rsidR="00104F83" w:rsidRPr="00104F83">
        <w:rPr>
          <w:rFonts w:ascii="Segoe UI" w:hAnsi="Segoe UI" w:cs="Segoe UI"/>
          <w:color w:val="auto"/>
          <w:sz w:val="20"/>
          <w:szCs w:val="20"/>
        </w:rPr>
        <w:t xml:space="preserve"> prostředky podle článku II bodu 2 písm. b) budou použity ke spolufinancování do výše způsobilých výdajů podle pravidel OPŽP.</w:t>
      </w:r>
    </w:p>
    <w:p w14:paraId="6263424E" w14:textId="77777777" w:rsidR="0023214D" w:rsidRPr="003A774B" w:rsidRDefault="0023214D" w:rsidP="0023214D">
      <w:pPr>
        <w:pStyle w:val="Default"/>
        <w:spacing w:line="276" w:lineRule="auto"/>
        <w:ind w:left="1070"/>
        <w:jc w:val="both"/>
        <w:rPr>
          <w:rFonts w:ascii="Segoe UI" w:eastAsia="Calibri" w:hAnsi="Segoe UI" w:cs="Segoe UI"/>
          <w:color w:val="auto"/>
          <w:sz w:val="20"/>
          <w:szCs w:val="20"/>
          <w:lang w:eastAsia="en-US"/>
        </w:rPr>
      </w:pPr>
    </w:p>
    <w:p w14:paraId="35110F7A" w14:textId="6D385AE1" w:rsidR="00566876" w:rsidRPr="00566876" w:rsidRDefault="00FD32AE" w:rsidP="00566876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23214D">
        <w:rPr>
          <w:rFonts w:ascii="Segoe UI" w:hAnsi="Segoe UI" w:cs="Segoe UI"/>
          <w:sz w:val="20"/>
        </w:rPr>
        <w:t xml:space="preserve">Revitalizace prvků sídelní zeleně je podporovaným typem opatření ve specifickém cíli 4.4 Prioritní </w:t>
      </w:r>
      <w:r w:rsidRPr="00566876">
        <w:rPr>
          <w:rFonts w:ascii="Segoe UI" w:hAnsi="Segoe UI" w:cs="Segoe UI"/>
          <w:sz w:val="20"/>
        </w:rPr>
        <w:t xml:space="preserve">osy </w:t>
      </w:r>
      <w:r w:rsidRPr="00566876">
        <w:rPr>
          <w:rFonts w:ascii="Segoe UI" w:hAnsi="Segoe UI" w:cs="Segoe UI"/>
          <w:sz w:val="20"/>
        </w:rPr>
        <w:lastRenderedPageBreak/>
        <w:t xml:space="preserve">4 OPŽP. Projektový záměr musí být zpracován v podobě, která bude vyhovovat kritériím přijatelnosti stanoveným v Pravidlech pro žadatele a příjemce podpory pro tento specifické cíl </w:t>
      </w:r>
      <w:r w:rsidR="0023214D">
        <w:rPr>
          <w:rFonts w:ascii="Segoe UI" w:hAnsi="Segoe UI" w:cs="Segoe UI"/>
          <w:sz w:val="20"/>
        </w:rPr>
        <w:br/>
      </w:r>
      <w:r w:rsidRPr="00566876">
        <w:rPr>
          <w:rFonts w:ascii="Segoe UI" w:hAnsi="Segoe UI" w:cs="Segoe UI"/>
          <w:sz w:val="20"/>
        </w:rPr>
        <w:t>a umožní kladné vyhodnocení projektu.</w:t>
      </w:r>
    </w:p>
    <w:p w14:paraId="0487913C" w14:textId="19BB9BDD" w:rsidR="0000125E" w:rsidRPr="00566876" w:rsidRDefault="00B8268A" w:rsidP="00566876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566876">
        <w:rPr>
          <w:rFonts w:ascii="Segoe UI" w:hAnsi="Segoe UI" w:cs="Segoe UI"/>
          <w:sz w:val="20"/>
        </w:rPr>
        <w:t>Aby výše uveden</w:t>
      </w:r>
      <w:r w:rsidR="00D94715" w:rsidRPr="00566876">
        <w:rPr>
          <w:rFonts w:ascii="Segoe UI" w:hAnsi="Segoe UI" w:cs="Segoe UI"/>
          <w:sz w:val="20"/>
        </w:rPr>
        <w:t>ý</w:t>
      </w:r>
      <w:r w:rsidRPr="00566876">
        <w:rPr>
          <w:rFonts w:ascii="Segoe UI" w:hAnsi="Segoe UI" w:cs="Segoe UI"/>
          <w:sz w:val="20"/>
        </w:rPr>
        <w:t xml:space="preserve"> projekt mohl být podpořen v rámci OPŽP, musí splňovat kritéria přijatelnosti stanovená v pravidlech pro příjemce podpory pro příslušný specifický cíl dané Prioritní osy.</w:t>
      </w:r>
    </w:p>
    <w:p w14:paraId="67BD4FAB" w14:textId="19984604" w:rsidR="00B8268A" w:rsidRPr="00566876" w:rsidRDefault="00FD32AE" w:rsidP="00566876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566876">
        <w:rPr>
          <w:rFonts w:ascii="Segoe UI" w:hAnsi="Segoe UI" w:cs="Segoe UI"/>
          <w:sz w:val="20"/>
        </w:rPr>
        <w:t xml:space="preserve">K projektu „Revitalizace pozemků u </w:t>
      </w:r>
      <w:proofErr w:type="spellStart"/>
      <w:r w:rsidRPr="00566876">
        <w:rPr>
          <w:rFonts w:ascii="Segoe UI" w:hAnsi="Segoe UI" w:cs="Segoe UI"/>
          <w:sz w:val="20"/>
        </w:rPr>
        <w:t>Děhylovského</w:t>
      </w:r>
      <w:proofErr w:type="spellEnd"/>
      <w:r w:rsidRPr="00566876">
        <w:rPr>
          <w:rFonts w:ascii="Segoe UI" w:hAnsi="Segoe UI" w:cs="Segoe UI"/>
          <w:sz w:val="20"/>
        </w:rPr>
        <w:t xml:space="preserve"> potoka“ předloží příjemce podpory před </w:t>
      </w:r>
      <w:r w:rsidR="00566876">
        <w:rPr>
          <w:rFonts w:ascii="Segoe UI" w:hAnsi="Segoe UI" w:cs="Segoe UI"/>
          <w:sz w:val="20"/>
        </w:rPr>
        <w:t xml:space="preserve">jeho </w:t>
      </w:r>
      <w:r w:rsidRPr="00566876">
        <w:rPr>
          <w:rFonts w:ascii="Segoe UI" w:hAnsi="Segoe UI" w:cs="Segoe UI"/>
          <w:sz w:val="20"/>
        </w:rPr>
        <w:t>realizací, nejpozději však do 31. 12. 2020, projektovou dokumentaci. Na základě předloženého dokumentu bude projekt znovu posouzen.</w:t>
      </w:r>
    </w:p>
    <w:p w14:paraId="6EB546D0" w14:textId="284131AF" w:rsidR="006B6C05" w:rsidRPr="00566876" w:rsidRDefault="00F92DA6" w:rsidP="00566876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566876">
        <w:rPr>
          <w:rFonts w:ascii="Segoe UI" w:hAnsi="Segoe UI" w:cs="Segoe UI"/>
          <w:sz w:val="20"/>
        </w:rPr>
        <w:t>V</w:t>
      </w:r>
      <w:r w:rsidR="00F00314" w:rsidRPr="00566876">
        <w:rPr>
          <w:rFonts w:ascii="Segoe UI" w:hAnsi="Segoe UI" w:cs="Segoe UI"/>
          <w:sz w:val="20"/>
        </w:rPr>
        <w:t> </w:t>
      </w:r>
      <w:r w:rsidRPr="00566876">
        <w:rPr>
          <w:rFonts w:ascii="Segoe UI" w:hAnsi="Segoe UI" w:cs="Segoe UI"/>
          <w:sz w:val="20"/>
        </w:rPr>
        <w:t>případě</w:t>
      </w:r>
      <w:r w:rsidR="00F00314" w:rsidRPr="00566876">
        <w:rPr>
          <w:rFonts w:ascii="Segoe UI" w:hAnsi="Segoe UI" w:cs="Segoe UI"/>
          <w:sz w:val="20"/>
        </w:rPr>
        <w:t>,</w:t>
      </w:r>
      <w:r w:rsidRPr="00566876">
        <w:rPr>
          <w:rFonts w:ascii="Segoe UI" w:hAnsi="Segoe UI" w:cs="Segoe UI"/>
          <w:sz w:val="20"/>
        </w:rPr>
        <w:t xml:space="preserve"> že by t</w:t>
      </w:r>
      <w:r w:rsidR="00B8268A" w:rsidRPr="00566876">
        <w:rPr>
          <w:rFonts w:ascii="Segoe UI" w:hAnsi="Segoe UI" w:cs="Segoe UI"/>
          <w:sz w:val="20"/>
        </w:rPr>
        <w:t>ento</w:t>
      </w:r>
      <w:r w:rsidRPr="00566876">
        <w:rPr>
          <w:rFonts w:ascii="Segoe UI" w:hAnsi="Segoe UI" w:cs="Segoe UI"/>
          <w:sz w:val="20"/>
        </w:rPr>
        <w:t xml:space="preserve"> projekt nemohl</w:t>
      </w:r>
      <w:r w:rsidR="00B8268A" w:rsidRPr="00566876">
        <w:rPr>
          <w:rFonts w:ascii="Segoe UI" w:hAnsi="Segoe UI" w:cs="Segoe UI"/>
          <w:sz w:val="20"/>
        </w:rPr>
        <w:t xml:space="preserve"> </w:t>
      </w:r>
      <w:r w:rsidRPr="00566876">
        <w:rPr>
          <w:rFonts w:ascii="Segoe UI" w:hAnsi="Segoe UI" w:cs="Segoe UI"/>
          <w:sz w:val="20"/>
        </w:rPr>
        <w:t xml:space="preserve">být </w:t>
      </w:r>
      <w:r w:rsidR="008D50CC" w:rsidRPr="00566876">
        <w:rPr>
          <w:rFonts w:ascii="Segoe UI" w:hAnsi="Segoe UI" w:cs="Segoe UI"/>
          <w:sz w:val="20"/>
        </w:rPr>
        <w:t>realizován</w:t>
      </w:r>
      <w:r w:rsidRPr="00566876">
        <w:rPr>
          <w:rFonts w:ascii="Segoe UI" w:hAnsi="Segoe UI" w:cs="Segoe UI"/>
          <w:sz w:val="20"/>
        </w:rPr>
        <w:t xml:space="preserve">, může </w:t>
      </w:r>
      <w:r w:rsidR="005858CC" w:rsidRPr="00566876">
        <w:rPr>
          <w:rFonts w:ascii="Segoe UI" w:hAnsi="Segoe UI" w:cs="Segoe UI"/>
          <w:sz w:val="20"/>
        </w:rPr>
        <w:t>příjemce podpory</w:t>
      </w:r>
      <w:r w:rsidRPr="00566876">
        <w:rPr>
          <w:rFonts w:ascii="Segoe UI" w:hAnsi="Segoe UI" w:cs="Segoe UI"/>
          <w:sz w:val="20"/>
        </w:rPr>
        <w:t xml:space="preserve"> </w:t>
      </w:r>
      <w:r w:rsidR="00205F27" w:rsidRPr="00566876">
        <w:rPr>
          <w:rFonts w:ascii="Segoe UI" w:hAnsi="Segoe UI" w:cs="Segoe UI"/>
          <w:sz w:val="20"/>
        </w:rPr>
        <w:t xml:space="preserve">předložit </w:t>
      </w:r>
      <w:r w:rsidR="00F0696A" w:rsidRPr="00566876">
        <w:rPr>
          <w:rFonts w:ascii="Segoe UI" w:hAnsi="Segoe UI" w:cs="Segoe UI"/>
          <w:sz w:val="20"/>
        </w:rPr>
        <w:t>jiný projekt a </w:t>
      </w:r>
      <w:r w:rsidRPr="00566876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566876">
        <w:rPr>
          <w:rFonts w:ascii="Segoe UI" w:hAnsi="Segoe UI" w:cs="Segoe UI"/>
          <w:sz w:val="20"/>
        </w:rPr>
        <w:t xml:space="preserve">k </w:t>
      </w:r>
      <w:r w:rsidRPr="00566876">
        <w:rPr>
          <w:rFonts w:ascii="Segoe UI" w:hAnsi="Segoe UI" w:cs="Segoe UI"/>
          <w:sz w:val="20"/>
        </w:rPr>
        <w:t xml:space="preserve">této </w:t>
      </w:r>
      <w:r w:rsidR="005858CC" w:rsidRPr="00566876">
        <w:rPr>
          <w:rFonts w:ascii="Segoe UI" w:hAnsi="Segoe UI" w:cs="Segoe UI"/>
          <w:sz w:val="20"/>
        </w:rPr>
        <w:t>S</w:t>
      </w:r>
      <w:r w:rsidRPr="00566876">
        <w:rPr>
          <w:rFonts w:ascii="Segoe UI" w:hAnsi="Segoe UI" w:cs="Segoe UI"/>
          <w:sz w:val="20"/>
        </w:rPr>
        <w:t>mlouv</w:t>
      </w:r>
      <w:r w:rsidR="00C064D3" w:rsidRPr="00566876">
        <w:rPr>
          <w:rFonts w:ascii="Segoe UI" w:hAnsi="Segoe UI" w:cs="Segoe UI"/>
          <w:sz w:val="20"/>
        </w:rPr>
        <w:t>ě</w:t>
      </w:r>
      <w:r w:rsidRPr="00566876">
        <w:rPr>
          <w:rFonts w:ascii="Segoe UI" w:hAnsi="Segoe UI" w:cs="Segoe UI"/>
          <w:sz w:val="20"/>
        </w:rPr>
        <w:t xml:space="preserve"> o daný projekt</w:t>
      </w:r>
      <w:r w:rsidR="008D50CC" w:rsidRPr="00566876">
        <w:rPr>
          <w:rFonts w:ascii="Segoe UI" w:hAnsi="Segoe UI" w:cs="Segoe UI"/>
          <w:sz w:val="20"/>
        </w:rPr>
        <w:t>, což se nepovažuje za porušení podmínek této Smlouvy</w:t>
      </w:r>
      <w:r w:rsidRPr="00566876">
        <w:rPr>
          <w:rFonts w:ascii="Segoe UI" w:hAnsi="Segoe UI" w:cs="Segoe UI"/>
          <w:sz w:val="20"/>
        </w:rPr>
        <w:t xml:space="preserve">. </w:t>
      </w:r>
    </w:p>
    <w:p w14:paraId="05A56642" w14:textId="35179675" w:rsidR="006B6C05" w:rsidRPr="00566876" w:rsidRDefault="006B6C05" w:rsidP="00566876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566876">
        <w:rPr>
          <w:rFonts w:ascii="Segoe UI" w:hAnsi="Segoe UI" w:cs="Segoe UI"/>
          <w:color w:val="auto"/>
          <w:sz w:val="20"/>
        </w:rPr>
        <w:t xml:space="preserve">V případě, že by výše uvedený projekt podléhal veřejné podpoře, příjemce </w:t>
      </w:r>
      <w:r w:rsidR="00566876">
        <w:rPr>
          <w:rFonts w:ascii="Segoe UI" w:hAnsi="Segoe UI" w:cs="Segoe UI"/>
          <w:color w:val="auto"/>
          <w:sz w:val="20"/>
        </w:rPr>
        <w:t>podpory se zavazuje uzavřít k této S</w:t>
      </w:r>
      <w:r w:rsidRPr="00566876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  <w:r>
        <w:rPr>
          <w:rFonts w:ascii="Segoe UI" w:hAnsi="Segoe UI" w:cs="Segoe UI"/>
          <w:color w:val="auto"/>
          <w:sz w:val="20"/>
        </w:rPr>
        <w:t xml:space="preserve">  </w:t>
      </w:r>
      <w:r w:rsidRPr="00984AF9">
        <w:rPr>
          <w:rFonts w:ascii="Segoe UI" w:hAnsi="Segoe UI" w:cs="Segoe UI"/>
          <w:color w:val="auto"/>
          <w:sz w:val="20"/>
        </w:rPr>
        <w:t xml:space="preserve"> </w:t>
      </w:r>
    </w:p>
    <w:p w14:paraId="097D7372" w14:textId="77777777" w:rsidR="006D709E" w:rsidRPr="006C205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b) </w:t>
      </w:r>
      <w:r w:rsidR="002A05ED" w:rsidRPr="006C2055">
        <w:rPr>
          <w:rFonts w:ascii="Segoe UI" w:hAnsi="Segoe UI" w:cs="Segoe UI"/>
          <w:sz w:val="20"/>
        </w:rPr>
        <w:t>se zavazuje</w:t>
      </w:r>
      <w:r w:rsidR="00434004" w:rsidRPr="006C2055">
        <w:rPr>
          <w:rFonts w:ascii="Segoe UI" w:hAnsi="Segoe UI" w:cs="Segoe UI"/>
          <w:sz w:val="20"/>
        </w:rPr>
        <w:t xml:space="preserve"> </w:t>
      </w:r>
      <w:r w:rsidR="006D709E" w:rsidRPr="006C2055">
        <w:rPr>
          <w:rFonts w:ascii="Segoe UI" w:hAnsi="Segoe UI" w:cs="Segoe UI"/>
          <w:sz w:val="20"/>
        </w:rPr>
        <w:t>k tomu, že</w:t>
      </w:r>
      <w:r w:rsidR="009124AC" w:rsidRPr="006C2055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6C2055">
        <w:rPr>
          <w:rFonts w:ascii="Segoe UI" w:hAnsi="Segoe UI" w:cs="Segoe UI"/>
          <w:sz w:val="20"/>
        </w:rPr>
        <w:t>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</w:t>
      </w:r>
      <w:proofErr w:type="gramEnd"/>
      <w:r w:rsidR="00C61546" w:rsidRPr="006C2055">
        <w:rPr>
          <w:rFonts w:ascii="Segoe UI" w:hAnsi="Segoe UI" w:cs="Segoe UI"/>
          <w:sz w:val="20"/>
        </w:rPr>
        <w:t>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1FF2B80F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že Cíl 1 bude plněn za pomoci specialisty </w:t>
      </w:r>
      <w:r w:rsidR="0023214D">
        <w:rPr>
          <w:rFonts w:ascii="Segoe UI" w:hAnsi="Segoe UI" w:cs="Segoe UI"/>
          <w:sz w:val="20"/>
        </w:rPr>
        <w:t>na</w:t>
      </w:r>
      <w:r w:rsidRPr="006C2055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286B8ED4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prostředků na zajištění specialisty </w:t>
      </w:r>
      <w:r w:rsidR="0023214D">
        <w:rPr>
          <w:rFonts w:ascii="Segoe UI" w:hAnsi="Segoe UI" w:cs="Segoe UI"/>
          <w:sz w:val="20"/>
        </w:rPr>
        <w:t>na</w:t>
      </w:r>
      <w:r w:rsidR="00254E79" w:rsidRPr="006C2055">
        <w:rPr>
          <w:rFonts w:ascii="Segoe UI" w:hAnsi="Segoe UI" w:cs="Segoe UI"/>
          <w:sz w:val="20"/>
        </w:rPr>
        <w:t xml:space="preserve"> 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25776E06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3E5FD3B3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02/2023</w:t>
      </w:r>
      <w:r w:rsidRPr="006C2055">
        <w:rPr>
          <w:rFonts w:ascii="Segoe UI" w:hAnsi="Segoe UI" w:cs="Segoe UI"/>
          <w:sz w:val="20"/>
        </w:rPr>
        <w:t xml:space="preserve"> </w:t>
      </w:r>
      <w:r w:rsidR="00531C31" w:rsidRPr="006C2055">
        <w:rPr>
          <w:rFonts w:ascii="Segoe UI" w:hAnsi="Segoe UI" w:cs="Segoe UI"/>
          <w:sz w:val="20"/>
        </w:rPr>
        <w:t xml:space="preserve">věcné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</w:t>
      </w:r>
      <w:r w:rsidR="0023214D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Cíle 2,</w:t>
      </w:r>
    </w:p>
    <w:p w14:paraId="3C6D4C16" w14:textId="112CD233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</w:t>
      </w:r>
      <w:r w:rsidR="0023214D">
        <w:rPr>
          <w:rFonts w:ascii="Segoe UI" w:hAnsi="Segoe UI" w:cs="Segoe UI"/>
          <w:sz w:val="20"/>
        </w:rPr>
        <w:br/>
      </w:r>
      <w:r w:rsidR="0024574E" w:rsidRPr="006C2055">
        <w:rPr>
          <w:rFonts w:ascii="Segoe UI" w:hAnsi="Segoe UI" w:cs="Segoe UI"/>
          <w:sz w:val="20"/>
        </w:rPr>
        <w:t xml:space="preserve">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246FDCED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</w:t>
      </w:r>
      <w:r w:rsidR="0023214D">
        <w:rPr>
          <w:rFonts w:ascii="Segoe UI" w:hAnsi="Segoe UI" w:cs="Segoe UI"/>
          <w:bCs/>
          <w:color w:val="auto"/>
          <w:sz w:val="20"/>
        </w:rPr>
        <w:br/>
      </w:r>
      <w:r w:rsidRPr="006C2055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 xml:space="preserve"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</w:t>
      </w:r>
      <w:r w:rsidR="0023214D">
        <w:rPr>
          <w:rFonts w:ascii="Segoe UI" w:hAnsi="Segoe UI" w:cs="Segoe UI"/>
          <w:bCs/>
          <w:color w:val="auto"/>
          <w:sz w:val="20"/>
        </w:rPr>
        <w:br/>
      </w:r>
      <w:r w:rsidRPr="006C2055">
        <w:rPr>
          <w:rFonts w:ascii="Segoe UI" w:hAnsi="Segoe UI" w:cs="Segoe UI"/>
          <w:bCs/>
          <w:color w:val="auto"/>
          <w:sz w:val="20"/>
        </w:rPr>
        <w:lastRenderedPageBreak/>
        <w:t>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5BA2F5C3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proofErr w:type="gramEnd"/>
      <w:r w:rsidR="00505B4C" w:rsidRPr="006C2055">
        <w:rPr>
          <w:rFonts w:ascii="Segoe UI" w:hAnsi="Segoe UI" w:cs="Segoe UI"/>
          <w:sz w:val="20"/>
        </w:rPr>
        <w:t xml:space="preserve"> dodržet lhůt</w:t>
      </w:r>
      <w:r w:rsidR="0023214D">
        <w:rPr>
          <w:rFonts w:ascii="Segoe UI" w:hAnsi="Segoe UI" w:cs="Segoe UI"/>
          <w:sz w:val="20"/>
        </w:rPr>
        <w:t>u</w:t>
      </w:r>
      <w:r w:rsidR="00505B4C" w:rsidRPr="006C2055">
        <w:rPr>
          <w:rFonts w:ascii="Segoe UI" w:hAnsi="Segoe UI" w:cs="Segoe UI"/>
          <w:sz w:val="20"/>
        </w:rPr>
        <w:t xml:space="preserve"> realizace takto:</w:t>
      </w:r>
    </w:p>
    <w:p w14:paraId="2BD15C8F" w14:textId="70D50B99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konce </w:t>
      </w:r>
      <w:r w:rsidR="00A70F91" w:rsidRPr="006C2055">
        <w:rPr>
          <w:rFonts w:ascii="Segoe UI" w:hAnsi="Segoe UI" w:cs="Segoe UI"/>
          <w:sz w:val="20"/>
        </w:rPr>
        <w:t>2</w:t>
      </w:r>
      <w:r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Pr="006C2055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23214D">
        <w:rPr>
          <w:rFonts w:ascii="Segoe UI" w:hAnsi="Segoe UI" w:cs="Segoe UI"/>
          <w:sz w:val="20"/>
        </w:rPr>
        <w:br/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>avazuje</w:t>
      </w:r>
      <w:proofErr w:type="gramEnd"/>
      <w:r w:rsidR="00E004D9" w:rsidRPr="006C2055">
        <w:rPr>
          <w:rFonts w:ascii="Segoe UI" w:hAnsi="Segoe UI" w:cs="Segoe UI"/>
          <w:sz w:val="20"/>
        </w:rPr>
        <w:t xml:space="preserve"> nejpozději do konce </w:t>
      </w:r>
      <w:r w:rsidR="00F92DA6" w:rsidRPr="006C2055">
        <w:rPr>
          <w:rFonts w:ascii="Segoe UI" w:hAnsi="Segoe UI" w:cs="Segoe UI"/>
          <w:sz w:val="20"/>
        </w:rPr>
        <w:t>2</w:t>
      </w:r>
      <w:r w:rsidR="00AD6288"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="00AD6288" w:rsidRPr="006C2055">
        <w:rPr>
          <w:rFonts w:ascii="Segoe UI" w:hAnsi="Segoe UI" w:cs="Segoe UI"/>
          <w:sz w:val="20"/>
        </w:rPr>
        <w:t xml:space="preserve"> předlo</w:t>
      </w:r>
      <w:r w:rsidR="00DB4261" w:rsidRPr="006C2055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2DCF013B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23214D">
        <w:rPr>
          <w:rFonts w:ascii="Segoe UI" w:hAnsi="Segoe UI" w:cs="Segoe UI"/>
          <w:sz w:val="20"/>
        </w:rPr>
        <w:br/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</w:t>
      </w:r>
      <w:r w:rsidR="001D45AE" w:rsidRPr="006C2055">
        <w:rPr>
          <w:rFonts w:ascii="Segoe UI" w:hAnsi="Segoe UI" w:cs="Segoe UI"/>
          <w:sz w:val="20"/>
        </w:rPr>
        <w:lastRenderedPageBreak/>
        <w:t xml:space="preserve">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6C2055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proofErr w:type="gramStart"/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="00021D9F"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6C2055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11E041B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 xml:space="preserve">pátou, sedmou nebo osmou odrážkou nebo podle článku IV bodu 1 písm. c) nebo d) bude postiženo odvodem ve výši 0,5 % z poskytnuté podpory za každý započatý měsíc prodlení. Porušení této povinnosti nepřesahující lhůtu </w:t>
      </w:r>
      <w:r w:rsidR="0023214D">
        <w:rPr>
          <w:rFonts w:ascii="Segoe UI" w:hAnsi="Segoe UI" w:cs="Segoe UI"/>
          <w:color w:val="auto"/>
          <w:sz w:val="20"/>
        </w:rPr>
        <w:br/>
      </w:r>
      <w:r w:rsidRPr="006C2055">
        <w:rPr>
          <w:rFonts w:ascii="Segoe UI" w:hAnsi="Segoe UI" w:cs="Segoe UI"/>
          <w:color w:val="auto"/>
          <w:sz w:val="20"/>
        </w:rPr>
        <w:t>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lastRenderedPageBreak/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104F8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4E306BCA" w:rsidR="00417A09" w:rsidRPr="0023214D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2A402CB" w14:textId="75AA8AFE" w:rsid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2AA31974" w14:textId="0CDA2B33" w:rsid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28B7FAC1" w14:textId="2809B402" w:rsid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174B663A" w14:textId="2EE4EAA1" w:rsid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1F09FD27" w14:textId="2E74A42C" w:rsid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4BCB0706" w14:textId="58E9F358" w:rsid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2229614C" w14:textId="15515D39" w:rsid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6D721B56" w14:textId="2094EF5D" w:rsid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0CAF9968" w14:textId="25191509" w:rsid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4E48BA8F" w14:textId="373ECCE2" w:rsid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7F46DA3B" w14:textId="77777777" w:rsidR="0023214D" w:rsidRPr="0023214D" w:rsidRDefault="0023214D" w:rsidP="0023214D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lastRenderedPageBreak/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7F6D47F5" w14:textId="77777777" w:rsidR="001D45AE" w:rsidRPr="006C205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59B04270" w14:textId="0726ADCA" w:rsidR="0023214D" w:rsidRDefault="0023214D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1E5C75E" w14:textId="4ECB3687" w:rsidR="0023214D" w:rsidRDefault="0023214D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64F7AF95" w14:textId="77777777" w:rsidR="0023214D" w:rsidRPr="006C2055" w:rsidRDefault="0023214D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C32B0E9" w14:textId="2D96C839" w:rsidR="0023214D" w:rsidRPr="006C2055" w:rsidRDefault="005B24D6" w:rsidP="0023214D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  <w:r w:rsidR="0023214D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      </w:t>
      </w:r>
      <w:r w:rsidR="0023214D" w:rsidRPr="006C2055">
        <w:rPr>
          <w:rFonts w:ascii="Segoe UI" w:hAnsi="Segoe UI" w:cs="Segoe UI"/>
          <w:sz w:val="20"/>
        </w:rPr>
        <w:t>V Praze dne:</w:t>
      </w:r>
    </w:p>
    <w:p w14:paraId="04B5FB80" w14:textId="6DD1156E" w:rsidR="0023214D" w:rsidRDefault="0023214D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3CA716B6" w14:textId="3FF4D4A9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6C2055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43E9EDAD" w:rsidR="00D40952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04FDF77" w14:textId="77777777" w:rsidR="00D7595D" w:rsidRPr="006C2055" w:rsidRDefault="00D7595D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304ED4DA" w14:textId="77777777" w:rsidR="0023214D" w:rsidRDefault="0023214D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2D4A821F" w14:textId="77777777" w:rsidR="0023214D" w:rsidRDefault="0023214D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C2F4ACE" w14:textId="77777777" w:rsidR="0023214D" w:rsidRDefault="0023214D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599B76F4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3025B" w14:textId="77777777" w:rsidR="001A6152" w:rsidRDefault="001A6152">
      <w:r>
        <w:separator/>
      </w:r>
    </w:p>
  </w:endnote>
  <w:endnote w:type="continuationSeparator" w:id="0">
    <w:p w14:paraId="148BD384" w14:textId="77777777" w:rsidR="001A6152" w:rsidRDefault="001A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428B415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554DAC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88532D6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DAC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E206D" w14:textId="77777777" w:rsidR="001A6152" w:rsidRDefault="001A6152">
      <w:r>
        <w:separator/>
      </w:r>
    </w:p>
  </w:footnote>
  <w:footnote w:type="continuationSeparator" w:id="0">
    <w:p w14:paraId="0CA612DA" w14:textId="77777777" w:rsidR="001A6152" w:rsidRDefault="001A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3953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04F83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15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214D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A774B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DAC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66876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25BB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112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3F71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64DE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1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7595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1772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849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2767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3E18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32AE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68DADF5E-42B4-49CA-8D1F-113D73D5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86AA-4EB0-4E5B-904D-271B7597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2951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20322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2020-05-07T05:35:00Z</dcterms:created>
  <dcterms:modified xsi:type="dcterms:W3CDTF">2020-05-07T05:38:00Z</dcterms:modified>
</cp:coreProperties>
</file>