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200"/>
        <w:gridCol w:w="340"/>
        <w:gridCol w:w="380"/>
        <w:gridCol w:w="60"/>
        <w:gridCol w:w="60"/>
        <w:gridCol w:w="320"/>
        <w:gridCol w:w="40"/>
        <w:gridCol w:w="840"/>
        <w:gridCol w:w="10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42A6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pPr>
              <w:jc w:val="right"/>
            </w:pP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Page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:  1 </w:t>
            </w:r>
            <w:proofErr w:type="spellStart"/>
            <w:r>
              <w:rPr>
                <w:rFonts w:ascii="DejaVu Sans" w:eastAsia="DejaVu Sans" w:hAnsi="DejaVu Sans" w:cs="DejaVu Sans"/>
                <w:b/>
                <w:sz w:val="16"/>
              </w:rPr>
              <w:t>of</w:t>
            </w:r>
            <w:proofErr w:type="spellEnd"/>
            <w:r>
              <w:rPr>
                <w:rFonts w:ascii="DejaVu Sans" w:eastAsia="DejaVu Sans" w:hAnsi="DejaVu Sans" w:cs="DejaVu Sans"/>
                <w:b/>
                <w:sz w:val="16"/>
              </w:rPr>
              <w:t xml:space="preserve">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283334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34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0020030022/24</w:t>
                  </w:r>
                </w:p>
              </w:tc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right="40"/>
              <w:jc w:val="right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9A6251">
            <w:pPr>
              <w:jc w:val="right"/>
            </w:pPr>
            <w:r>
              <w:rPr>
                <w:sz w:val="16"/>
              </w:rPr>
              <w:t xml:space="preserve">0020030022/24 </w:t>
            </w: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9012450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450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right="40"/>
              <w:jc w:val="right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right="40"/>
              <w:jc w:val="right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right="40"/>
              <w:jc w:val="right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bookmarkStart w:id="0" w:name="JR_PAGE_ANCHOR_0_1"/>
            <w:bookmarkEnd w:id="0"/>
          </w:p>
          <w:p w:rsidR="00142A65" w:rsidRDefault="009A6251">
            <w:r>
              <w:br w:type="page"/>
            </w:r>
          </w:p>
          <w:p w:rsidR="00142A65" w:rsidRDefault="00142A65">
            <w:pPr>
              <w:pStyle w:val="EMPTYCELLSTYLE"/>
            </w:pPr>
          </w:p>
        </w:tc>
        <w:tc>
          <w:tcPr>
            <w:tcW w:w="196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left="40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r>
              <w:t>VAT No.:</w:t>
            </w: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/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left="40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9A625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Uniquecoat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Technologies, LLC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2071 </w:t>
                  </w:r>
                  <w:proofErr w:type="spellStart"/>
                  <w:r>
                    <w:rPr>
                      <w:b/>
                      <w:sz w:val="24"/>
                    </w:rPr>
                    <w:t>Valpark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Drive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Oilville</w:t>
                  </w:r>
                  <w:proofErr w:type="spellEnd"/>
                  <w:r>
                    <w:rPr>
                      <w:b/>
                      <w:sz w:val="24"/>
                    </w:rPr>
                    <w:t>, VA 23129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ind w:left="60" w:right="60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ind w:left="60" w:right="60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ind w:left="60" w:right="60"/>
                  </w:pP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  <w:jc w:val="center"/>
            </w:pPr>
            <w:proofErr w:type="gramStart"/>
            <w:r>
              <w:rPr>
                <w:b/>
              </w:rPr>
              <w:t>16.05.2020</w:t>
            </w:r>
            <w:proofErr w:type="gramEnd"/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84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left="40"/>
              <w:jc w:val="center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142A65"/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142A65"/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pStyle w:val="EMPTYCELLSTYLE"/>
                  </w:pPr>
                </w:p>
              </w:tc>
            </w:tr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42A65" w:rsidRDefault="00142A6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42A65" w:rsidRDefault="00142A65">
                  <w:pPr>
                    <w:pStyle w:val="EMPTYCELLSTYLE"/>
                  </w:pP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/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/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>
            <w:pPr>
              <w:spacing w:after="280"/>
              <w:ind w:left="40" w:right="40"/>
            </w:pPr>
            <w:r>
              <w:rPr>
                <w:sz w:val="18"/>
              </w:rPr>
              <w:t>Komplet dle přiložené nabídky vč. dopravy</w:t>
            </w: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26 782.00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26 782.00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USD</w:t>
                  </w: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142A6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26 782.00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2A65" w:rsidRDefault="009A6251">
                  <w:pPr>
                    <w:jc w:val="center"/>
                  </w:pPr>
                  <w:r>
                    <w:rPr>
                      <w:b/>
                      <w:sz w:val="24"/>
                    </w:rPr>
                    <w:t>USD</w:t>
                  </w:r>
                </w:p>
              </w:tc>
            </w:tr>
          </w:tbl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A65" w:rsidRDefault="009A6251">
            <w:pPr>
              <w:ind w:left="40"/>
            </w:pPr>
            <w:proofErr w:type="gramStart"/>
            <w:r>
              <w:rPr>
                <w:sz w:val="24"/>
              </w:rPr>
              <w:t>04.05.2020</w:t>
            </w:r>
            <w:proofErr w:type="gramEnd"/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9A6251" w:rsidP="001318E3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338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7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3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8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6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  <w:tr w:rsidR="00142A6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60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2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65" w:rsidRDefault="00142A65">
            <w:pPr>
              <w:ind w:left="40"/>
            </w:pPr>
          </w:p>
        </w:tc>
        <w:tc>
          <w:tcPr>
            <w:tcW w:w="140" w:type="dxa"/>
          </w:tcPr>
          <w:p w:rsidR="00142A65" w:rsidRDefault="00142A65">
            <w:pPr>
              <w:pStyle w:val="EMPTYCELLSTYLE"/>
            </w:pPr>
          </w:p>
        </w:tc>
        <w:tc>
          <w:tcPr>
            <w:tcW w:w="420" w:type="dxa"/>
          </w:tcPr>
          <w:p w:rsidR="00142A65" w:rsidRDefault="00142A65">
            <w:pPr>
              <w:pStyle w:val="EMPTYCELLSTYLE"/>
            </w:pPr>
          </w:p>
        </w:tc>
      </w:tr>
    </w:tbl>
    <w:p w:rsidR="009A6251" w:rsidRDefault="009A6251"/>
    <w:sectPr w:rsidR="009A625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65"/>
    <w:rsid w:val="001318E3"/>
    <w:rsid w:val="00142A65"/>
    <w:rsid w:val="009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7E35-2E37-4B31-95FB-66918C8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2020-05-05T05:29:00Z</dcterms:created>
  <dcterms:modified xsi:type="dcterms:W3CDTF">2020-05-05T05:29:00Z</dcterms:modified>
</cp:coreProperties>
</file>