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DA" w:rsidRPr="009D6B55" w:rsidRDefault="00EC32D9" w:rsidP="00D642DA">
      <w:pPr>
        <w:tabs>
          <w:tab w:val="left" w:pos="7832"/>
        </w:tabs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DODATEK Č. 1 K PŘÍKAZNÍ SMLOUVĚ</w:t>
      </w:r>
      <w:r w:rsidR="00D642DA" w:rsidRPr="009D6B55">
        <w:rPr>
          <w:rFonts w:ascii="Tahoma" w:hAnsi="Tahoma" w:cs="Tahoma"/>
          <w:b/>
          <w:sz w:val="20"/>
          <w:szCs w:val="20"/>
        </w:rPr>
        <w:t xml:space="preserve"> – ZPRACOVÁNÍ ŽÁDOSTI O DOTACI</w:t>
      </w:r>
    </w:p>
    <w:p w:rsidR="00D642DA" w:rsidRPr="009D6B55" w:rsidRDefault="00D642DA" w:rsidP="00D642DA">
      <w:pPr>
        <w:tabs>
          <w:tab w:val="left" w:pos="7832"/>
        </w:tabs>
        <w:jc w:val="center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b/>
          <w:sz w:val="20"/>
          <w:szCs w:val="20"/>
        </w:rPr>
        <w:t>projekt „ Centrální dopravní terminál Český Těšín</w:t>
      </w:r>
      <w:r w:rsidR="00ED5E45">
        <w:rPr>
          <w:rFonts w:ascii="Tahoma" w:hAnsi="Tahoma" w:cs="Tahoma"/>
          <w:b/>
          <w:sz w:val="20"/>
          <w:szCs w:val="20"/>
        </w:rPr>
        <w:t xml:space="preserve"> a Parkoviště P+R</w:t>
      </w:r>
      <w:r w:rsidRPr="009D6B55">
        <w:rPr>
          <w:rFonts w:ascii="Tahoma" w:hAnsi="Tahoma" w:cs="Tahoma"/>
          <w:b/>
          <w:sz w:val="20"/>
          <w:szCs w:val="20"/>
        </w:rPr>
        <w:t>“</w:t>
      </w:r>
    </w:p>
    <w:p w:rsidR="00D642DA" w:rsidRPr="009D6B55" w:rsidRDefault="006347E6" w:rsidP="00D642DA">
      <w:pPr>
        <w:suppressAutoHyphens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uzavřený</w:t>
      </w:r>
      <w:r w:rsidR="00D642DA" w:rsidRPr="009D6B55">
        <w:rPr>
          <w:rFonts w:ascii="Tahoma" w:hAnsi="Tahoma" w:cs="Tahoma"/>
          <w:sz w:val="20"/>
          <w:szCs w:val="20"/>
        </w:rPr>
        <w:t xml:space="preserve"> podle § 2430 a následujících zákona č. 89/2012 Sb., občanského zákoníku,</w:t>
      </w:r>
    </w:p>
    <w:p w:rsidR="00D642DA" w:rsidRPr="009D6B55" w:rsidRDefault="00D642DA" w:rsidP="00D642DA">
      <w:pPr>
        <w:jc w:val="center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>ve znění pozdějších předpisů</w:t>
      </w:r>
    </w:p>
    <w:p w:rsidR="009D6B55" w:rsidRPr="009D6B55" w:rsidRDefault="009D6B55" w:rsidP="009D6B55">
      <w:pPr>
        <w:keepNext/>
        <w:keepLines/>
        <w:spacing w:before="200"/>
        <w:jc w:val="center"/>
        <w:outlineLvl w:val="2"/>
        <w:rPr>
          <w:rFonts w:ascii="Tahoma" w:hAnsi="Tahoma" w:cs="Tahoma"/>
          <w:b/>
          <w:sz w:val="28"/>
          <w:szCs w:val="28"/>
        </w:rPr>
      </w:pPr>
    </w:p>
    <w:p w:rsidR="009D6B55" w:rsidRPr="009D6B55" w:rsidRDefault="009D6B55" w:rsidP="009D6B55">
      <w:pPr>
        <w:keepNext/>
        <w:keepLines/>
        <w:spacing w:before="200"/>
        <w:jc w:val="center"/>
        <w:outlineLvl w:val="2"/>
        <w:rPr>
          <w:rFonts w:ascii="Tahoma" w:hAnsi="Tahoma" w:cs="Tahoma"/>
          <w:b/>
          <w:sz w:val="20"/>
          <w:szCs w:val="20"/>
        </w:rPr>
      </w:pPr>
      <w:r w:rsidRPr="009D6B55">
        <w:rPr>
          <w:rFonts w:ascii="Tahoma" w:hAnsi="Tahoma" w:cs="Tahoma"/>
          <w:b/>
          <w:sz w:val="20"/>
          <w:szCs w:val="20"/>
        </w:rPr>
        <w:t xml:space="preserve">I. </w:t>
      </w:r>
      <w:r w:rsidRPr="009D6B55">
        <w:rPr>
          <w:rFonts w:ascii="Tahoma" w:hAnsi="Tahoma" w:cs="Tahoma"/>
          <w:b/>
          <w:sz w:val="20"/>
          <w:szCs w:val="20"/>
        </w:rPr>
        <w:br/>
        <w:t>Smluvní strany</w:t>
      </w:r>
    </w:p>
    <w:p w:rsidR="009D6B55" w:rsidRPr="009D6B55" w:rsidRDefault="00D642DA" w:rsidP="009D6B55">
      <w:pPr>
        <w:widowControl w:val="0"/>
        <w:numPr>
          <w:ilvl w:val="1"/>
          <w:numId w:val="0"/>
        </w:numPr>
        <w:tabs>
          <w:tab w:val="num" w:pos="576"/>
        </w:tabs>
        <w:spacing w:before="120"/>
        <w:ind w:left="576" w:hanging="576"/>
        <w:jc w:val="both"/>
        <w:outlineLvl w:val="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9D6B55" w:rsidRPr="009D6B55">
        <w:rPr>
          <w:rFonts w:ascii="Tahoma" w:hAnsi="Tahoma" w:cs="Tahoma"/>
          <w:b/>
          <w:sz w:val="20"/>
          <w:szCs w:val="20"/>
        </w:rPr>
        <w:t>Příkazce:</w:t>
      </w:r>
      <w:r w:rsidR="009D6B55" w:rsidRPr="009D6B55">
        <w:rPr>
          <w:rFonts w:ascii="Tahoma" w:hAnsi="Tahoma" w:cs="Tahoma"/>
          <w:b/>
          <w:sz w:val="20"/>
          <w:szCs w:val="20"/>
        </w:rPr>
        <w:tab/>
      </w:r>
      <w:r w:rsidR="009D6B55" w:rsidRPr="009D6B55">
        <w:rPr>
          <w:rFonts w:ascii="Tahoma" w:hAnsi="Tahoma" w:cs="Tahoma"/>
          <w:b/>
          <w:sz w:val="20"/>
          <w:szCs w:val="20"/>
        </w:rPr>
        <w:tab/>
      </w:r>
      <w:r w:rsidR="009D6B55" w:rsidRPr="009D6B55">
        <w:rPr>
          <w:rFonts w:ascii="Tahoma" w:hAnsi="Tahoma" w:cs="Tahoma"/>
          <w:b/>
          <w:sz w:val="20"/>
          <w:szCs w:val="20"/>
        </w:rPr>
        <w:tab/>
        <w:t>město Český Těšín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se sídlem: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  <w:t>nám. ČSA 1/1, 737 01 Český Těšín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zastoupen: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  <w:t>Ing. Vítem Slováčkem, starostou města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IČ: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  <w:t>00297437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DIČ: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  <w:t>CZ00297437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bankovní spojení: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99477F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 xml:space="preserve">Komerční banka, a.s., </w:t>
      </w:r>
      <w:proofErr w:type="spellStart"/>
      <w:r w:rsidRPr="009D6B55">
        <w:rPr>
          <w:rFonts w:ascii="Tahoma" w:hAnsi="Tahoma" w:cs="Tahoma"/>
          <w:sz w:val="20"/>
          <w:szCs w:val="20"/>
        </w:rPr>
        <w:t>exp</w:t>
      </w:r>
      <w:proofErr w:type="spellEnd"/>
      <w:r w:rsidRPr="009D6B55">
        <w:rPr>
          <w:rFonts w:ascii="Tahoma" w:hAnsi="Tahoma" w:cs="Tahoma"/>
          <w:sz w:val="20"/>
          <w:szCs w:val="20"/>
        </w:rPr>
        <w:t>. Český Těšín 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č. účtu: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  <w:t>86-6000360257/0100</w:t>
      </w:r>
    </w:p>
    <w:p w:rsidR="009D6B55" w:rsidRPr="009D6B55" w:rsidRDefault="009D6B55" w:rsidP="009D6B55">
      <w:pPr>
        <w:tabs>
          <w:tab w:val="num" w:pos="576"/>
          <w:tab w:val="left" w:pos="4253"/>
        </w:tabs>
        <w:ind w:left="360"/>
        <w:rPr>
          <w:rFonts w:ascii="Tahoma" w:hAnsi="Tahoma" w:cs="Tahoma"/>
          <w:b/>
          <w:bCs/>
          <w:iCs/>
          <w:sz w:val="20"/>
          <w:szCs w:val="20"/>
        </w:rPr>
      </w:pPr>
      <w:r w:rsidRPr="009D6B55">
        <w:rPr>
          <w:rFonts w:ascii="Tahoma" w:hAnsi="Tahoma" w:cs="Tahoma"/>
          <w:b/>
          <w:bCs/>
          <w:iCs/>
          <w:sz w:val="20"/>
          <w:szCs w:val="20"/>
        </w:rPr>
        <w:tab/>
      </w:r>
    </w:p>
    <w:p w:rsidR="009D6B55" w:rsidRPr="009D6B55" w:rsidRDefault="009D6B55" w:rsidP="009D6B55">
      <w:pPr>
        <w:tabs>
          <w:tab w:val="num" w:pos="576"/>
          <w:tab w:val="left" w:pos="4253"/>
        </w:tabs>
        <w:ind w:left="360"/>
        <w:rPr>
          <w:rFonts w:ascii="Tahoma" w:hAnsi="Tahoma" w:cs="Tahoma"/>
          <w:b/>
          <w:bCs/>
          <w:iCs/>
          <w:sz w:val="20"/>
          <w:szCs w:val="20"/>
        </w:rPr>
      </w:pPr>
      <w:r w:rsidRPr="009D6B55">
        <w:rPr>
          <w:rFonts w:ascii="Tahoma" w:hAnsi="Tahoma" w:cs="Tahoma"/>
          <w:b/>
          <w:bCs/>
          <w:iCs/>
          <w:sz w:val="20"/>
          <w:szCs w:val="20"/>
        </w:rPr>
        <w:tab/>
        <w:t xml:space="preserve">(dále jen příkazce) </w:t>
      </w:r>
    </w:p>
    <w:p w:rsidR="009D6B55" w:rsidRPr="009D6B55" w:rsidRDefault="009D6B55" w:rsidP="009D6B55">
      <w:pPr>
        <w:rPr>
          <w:rFonts w:ascii="Tahoma" w:hAnsi="Tahoma" w:cs="Tahoma"/>
          <w:b/>
          <w:bCs/>
          <w:sz w:val="20"/>
          <w:szCs w:val="20"/>
        </w:rPr>
      </w:pPr>
      <w:r w:rsidRPr="009D6B55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9D6B55" w:rsidRPr="009D6B55" w:rsidRDefault="009D6B55" w:rsidP="009D6B55">
      <w:pPr>
        <w:ind w:firstLine="576"/>
        <w:rPr>
          <w:rFonts w:ascii="Tahoma" w:hAnsi="Tahoma" w:cs="Tahoma"/>
          <w:b/>
          <w:bCs/>
          <w:sz w:val="20"/>
          <w:szCs w:val="20"/>
        </w:rPr>
      </w:pPr>
      <w:r w:rsidRPr="009D6B55">
        <w:rPr>
          <w:rFonts w:ascii="Tahoma" w:hAnsi="Tahoma" w:cs="Tahoma"/>
          <w:b/>
          <w:bCs/>
          <w:sz w:val="20"/>
          <w:szCs w:val="20"/>
        </w:rPr>
        <w:t>a</w:t>
      </w:r>
    </w:p>
    <w:p w:rsidR="009D6B55" w:rsidRPr="009D6B55" w:rsidRDefault="009D6B55" w:rsidP="009D6B55">
      <w:pPr>
        <w:tabs>
          <w:tab w:val="left" w:pos="0"/>
          <w:tab w:val="num" w:pos="576"/>
        </w:tabs>
        <w:ind w:firstLine="397"/>
        <w:rPr>
          <w:rFonts w:ascii="Tahoma" w:hAnsi="Tahoma" w:cs="Tahoma"/>
          <w:b/>
          <w:bCs/>
          <w:sz w:val="20"/>
          <w:szCs w:val="20"/>
        </w:rPr>
      </w:pPr>
    </w:p>
    <w:p w:rsidR="009D6B55" w:rsidRPr="009D6B55" w:rsidRDefault="00D642DA" w:rsidP="009D6B55">
      <w:pPr>
        <w:widowControl w:val="0"/>
        <w:numPr>
          <w:ilvl w:val="1"/>
          <w:numId w:val="0"/>
        </w:numPr>
        <w:tabs>
          <w:tab w:val="num" w:pos="576"/>
        </w:tabs>
        <w:spacing w:before="120"/>
        <w:ind w:left="576" w:hanging="576"/>
        <w:jc w:val="both"/>
        <w:outlineLvl w:val="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9D6B55" w:rsidRPr="009D6B55">
        <w:rPr>
          <w:rFonts w:ascii="Tahoma" w:hAnsi="Tahoma" w:cs="Tahoma"/>
          <w:b/>
          <w:sz w:val="20"/>
          <w:szCs w:val="20"/>
        </w:rPr>
        <w:t>Příkazník:</w:t>
      </w:r>
      <w:r w:rsidR="009D6B55" w:rsidRPr="009D6B55">
        <w:rPr>
          <w:rFonts w:ascii="Tahoma" w:hAnsi="Tahoma" w:cs="Tahoma"/>
          <w:b/>
          <w:sz w:val="20"/>
          <w:szCs w:val="20"/>
        </w:rPr>
        <w:tab/>
      </w:r>
      <w:r w:rsidR="009D6B55" w:rsidRPr="009D6B55">
        <w:rPr>
          <w:rFonts w:ascii="Tahoma" w:hAnsi="Tahoma" w:cs="Tahoma"/>
          <w:b/>
          <w:sz w:val="20"/>
          <w:szCs w:val="20"/>
        </w:rPr>
        <w:tab/>
      </w:r>
      <w:r w:rsidR="009D6B55" w:rsidRPr="009D6B55">
        <w:rPr>
          <w:rFonts w:ascii="Tahoma" w:hAnsi="Tahoma" w:cs="Tahoma"/>
          <w:b/>
          <w:sz w:val="20"/>
          <w:szCs w:val="20"/>
        </w:rPr>
        <w:tab/>
      </w:r>
      <w:proofErr w:type="spellStart"/>
      <w:r w:rsidR="000B2B20">
        <w:rPr>
          <w:rFonts w:ascii="Tahoma" w:hAnsi="Tahoma" w:cs="Tahoma"/>
          <w:b/>
          <w:sz w:val="20"/>
          <w:szCs w:val="20"/>
        </w:rPr>
        <w:t>BeePartner</w:t>
      </w:r>
      <w:proofErr w:type="spellEnd"/>
      <w:r w:rsidR="000B2B20">
        <w:rPr>
          <w:rFonts w:ascii="Tahoma" w:hAnsi="Tahoma" w:cs="Tahoma"/>
          <w:b/>
          <w:sz w:val="20"/>
          <w:szCs w:val="20"/>
        </w:rPr>
        <w:t xml:space="preserve"> a.s.</w:t>
      </w:r>
      <w:r w:rsidR="009D6B55" w:rsidRPr="009D6B55">
        <w:rPr>
          <w:rFonts w:ascii="Tahoma" w:hAnsi="Tahoma" w:cs="Tahoma"/>
          <w:sz w:val="20"/>
          <w:szCs w:val="20"/>
        </w:rPr>
        <w:tab/>
      </w:r>
      <w:r w:rsidR="009D6B55" w:rsidRPr="009D6B55">
        <w:rPr>
          <w:rFonts w:ascii="Tahoma" w:hAnsi="Tahoma" w:cs="Tahoma"/>
          <w:b/>
          <w:sz w:val="20"/>
          <w:szCs w:val="20"/>
        </w:rPr>
        <w:tab/>
      </w:r>
      <w:r w:rsidR="009D6B55" w:rsidRPr="009D6B55">
        <w:rPr>
          <w:rFonts w:ascii="Tahoma" w:hAnsi="Tahoma" w:cs="Tahoma"/>
          <w:b/>
          <w:sz w:val="20"/>
          <w:szCs w:val="20"/>
        </w:rPr>
        <w:tab/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</w:rPr>
        <w:tab/>
      </w:r>
      <w:r w:rsidRPr="009D6B55">
        <w:rPr>
          <w:rFonts w:ascii="Tahoma" w:hAnsi="Tahoma" w:cs="Tahoma"/>
          <w:sz w:val="20"/>
          <w:szCs w:val="20"/>
        </w:rPr>
        <w:t>se sídlem: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0B2B20">
        <w:rPr>
          <w:rFonts w:ascii="Tahoma" w:hAnsi="Tahoma" w:cs="Tahoma"/>
          <w:sz w:val="20"/>
          <w:szCs w:val="20"/>
        </w:rPr>
        <w:t>nám. Svobody 527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zastoupen: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0B2B20">
        <w:rPr>
          <w:rFonts w:ascii="Tahoma" w:hAnsi="Tahoma" w:cs="Tahoma"/>
          <w:sz w:val="20"/>
          <w:szCs w:val="20"/>
        </w:rPr>
        <w:t xml:space="preserve">Ing. Davidem </w:t>
      </w:r>
      <w:proofErr w:type="spellStart"/>
      <w:r w:rsidR="000B2B20">
        <w:rPr>
          <w:rFonts w:ascii="Tahoma" w:hAnsi="Tahoma" w:cs="Tahoma"/>
          <w:sz w:val="20"/>
          <w:szCs w:val="20"/>
        </w:rPr>
        <w:t>Sventkem</w:t>
      </w:r>
      <w:proofErr w:type="spellEnd"/>
      <w:r w:rsidR="000B2B20">
        <w:rPr>
          <w:rFonts w:ascii="Tahoma" w:hAnsi="Tahoma" w:cs="Tahoma"/>
          <w:sz w:val="20"/>
          <w:szCs w:val="20"/>
        </w:rPr>
        <w:t>, MBA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>zápis v OR: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A44F87">
        <w:rPr>
          <w:rFonts w:ascii="Tahoma" w:hAnsi="Tahoma" w:cs="Tahoma"/>
          <w:sz w:val="20"/>
          <w:szCs w:val="20"/>
        </w:rPr>
        <w:t xml:space="preserve">vedeném Krajským soudem v Ostravě pod </w:t>
      </w:r>
      <w:proofErr w:type="spellStart"/>
      <w:r w:rsidR="00A44F87">
        <w:rPr>
          <w:rFonts w:ascii="Tahoma" w:hAnsi="Tahoma" w:cs="Tahoma"/>
          <w:sz w:val="20"/>
          <w:szCs w:val="20"/>
        </w:rPr>
        <w:t>sp</w:t>
      </w:r>
      <w:proofErr w:type="spellEnd"/>
      <w:r w:rsidR="00A44F87">
        <w:rPr>
          <w:rFonts w:ascii="Tahoma" w:hAnsi="Tahoma" w:cs="Tahoma"/>
          <w:sz w:val="20"/>
          <w:szCs w:val="20"/>
        </w:rPr>
        <w:t>. zn. B 10621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e-mail: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A44F87">
        <w:rPr>
          <w:rFonts w:ascii="Tahoma" w:hAnsi="Tahoma" w:cs="Tahoma"/>
          <w:sz w:val="20"/>
          <w:szCs w:val="20"/>
        </w:rPr>
        <w:t>sventek@beepartner.cz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IČ: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A44F87">
        <w:rPr>
          <w:rFonts w:ascii="Tahoma" w:hAnsi="Tahoma" w:cs="Tahoma"/>
          <w:sz w:val="20"/>
          <w:szCs w:val="20"/>
        </w:rPr>
        <w:t>03589277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DIČ: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A44F87">
        <w:rPr>
          <w:rFonts w:ascii="Tahoma" w:hAnsi="Tahoma" w:cs="Tahoma"/>
          <w:sz w:val="20"/>
          <w:szCs w:val="20"/>
        </w:rPr>
        <w:t>CZ03589277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bankovní spojení: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D642DA" w:rsidRPr="00D642DA">
        <w:rPr>
          <w:rFonts w:ascii="Tahoma" w:hAnsi="Tahoma" w:cs="Tahoma"/>
          <w:sz w:val="20"/>
          <w:szCs w:val="20"/>
        </w:rPr>
        <w:tab/>
      </w:r>
      <w:r w:rsidR="00A44F87">
        <w:rPr>
          <w:rFonts w:ascii="Tahoma" w:hAnsi="Tahoma" w:cs="Tahoma"/>
          <w:sz w:val="20"/>
          <w:szCs w:val="20"/>
        </w:rPr>
        <w:t xml:space="preserve">Komerční banka, a.s., </w:t>
      </w:r>
      <w:proofErr w:type="spellStart"/>
      <w:r w:rsidR="00A44F87">
        <w:rPr>
          <w:rFonts w:ascii="Tahoma" w:hAnsi="Tahoma" w:cs="Tahoma"/>
          <w:sz w:val="20"/>
          <w:szCs w:val="20"/>
        </w:rPr>
        <w:t>exp</w:t>
      </w:r>
      <w:proofErr w:type="spellEnd"/>
      <w:r w:rsidR="00A44F87">
        <w:rPr>
          <w:rFonts w:ascii="Tahoma" w:hAnsi="Tahoma" w:cs="Tahoma"/>
          <w:sz w:val="20"/>
          <w:szCs w:val="20"/>
        </w:rPr>
        <w:t>. Jablunkov</w:t>
      </w:r>
    </w:p>
    <w:p w:rsidR="009D6B55" w:rsidRPr="009D6B55" w:rsidRDefault="009D6B55" w:rsidP="009D6B55">
      <w:pPr>
        <w:tabs>
          <w:tab w:val="left" w:pos="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ab/>
        <w:t>č. účtu: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="00A44F87">
        <w:rPr>
          <w:rFonts w:ascii="Tahoma" w:hAnsi="Tahoma" w:cs="Tahoma"/>
          <w:sz w:val="20"/>
          <w:szCs w:val="20"/>
        </w:rPr>
        <w:t>107-8970230217/0100</w:t>
      </w:r>
    </w:p>
    <w:p w:rsidR="009D6B55" w:rsidRPr="009D6B55" w:rsidRDefault="009D6B55" w:rsidP="009D6B55">
      <w:pPr>
        <w:ind w:firstLine="567"/>
        <w:rPr>
          <w:rFonts w:ascii="Tahoma" w:hAnsi="Tahoma" w:cs="Tahoma"/>
          <w:b/>
          <w:bCs/>
          <w:iCs/>
          <w:sz w:val="20"/>
          <w:szCs w:val="20"/>
        </w:rPr>
      </w:pPr>
    </w:p>
    <w:p w:rsidR="009D6B55" w:rsidRPr="009D6B55" w:rsidRDefault="009D6B55" w:rsidP="00532613">
      <w:pPr>
        <w:ind w:firstLine="567"/>
        <w:rPr>
          <w:rFonts w:ascii="Tahoma" w:hAnsi="Tahoma" w:cs="Tahoma"/>
          <w:b/>
          <w:bCs/>
          <w:iCs/>
          <w:sz w:val="20"/>
          <w:szCs w:val="20"/>
        </w:rPr>
      </w:pPr>
      <w:r w:rsidRPr="009D6B55">
        <w:rPr>
          <w:rFonts w:ascii="Tahoma" w:hAnsi="Tahoma" w:cs="Tahoma"/>
          <w:b/>
          <w:bCs/>
          <w:iCs/>
          <w:sz w:val="20"/>
          <w:szCs w:val="20"/>
        </w:rPr>
        <w:t>(dále jen příkazník)</w:t>
      </w:r>
    </w:p>
    <w:p w:rsidR="00797965" w:rsidRDefault="00797965" w:rsidP="00797965">
      <w:pPr>
        <w:pStyle w:val="Zkladntext"/>
        <w:tabs>
          <w:tab w:val="left" w:pos="2895"/>
        </w:tabs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:rsidR="0092440B" w:rsidRDefault="0092440B" w:rsidP="00797965">
      <w:pPr>
        <w:pStyle w:val="Zkladntext"/>
        <w:tabs>
          <w:tab w:val="left" w:pos="2895"/>
        </w:tabs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:rsidR="00797965" w:rsidRDefault="00797965" w:rsidP="00797965">
      <w:pPr>
        <w:pStyle w:val="Zkladntext"/>
        <w:tabs>
          <w:tab w:val="left" w:pos="2895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797965" w:rsidRPr="00797965" w:rsidRDefault="00797965" w:rsidP="00797965">
      <w:pPr>
        <w:pStyle w:val="Zkladntext"/>
        <w:tabs>
          <w:tab w:val="left" w:pos="2895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797965">
        <w:rPr>
          <w:rFonts w:ascii="Tahoma" w:hAnsi="Tahoma" w:cs="Tahoma"/>
          <w:b/>
          <w:bCs/>
          <w:sz w:val="20"/>
          <w:szCs w:val="20"/>
        </w:rPr>
        <w:t>Preambule</w:t>
      </w:r>
    </w:p>
    <w:p w:rsidR="00797965" w:rsidRPr="00797965" w:rsidRDefault="00797965" w:rsidP="00797965">
      <w:pPr>
        <w:pStyle w:val="Zkladntext"/>
        <w:tabs>
          <w:tab w:val="left" w:pos="2895"/>
        </w:tabs>
        <w:rPr>
          <w:rFonts w:ascii="Calibri Light" w:hAnsi="Calibri Light" w:cs="Tahoma"/>
          <w:bCs/>
          <w:sz w:val="20"/>
          <w:szCs w:val="20"/>
        </w:rPr>
      </w:pPr>
    </w:p>
    <w:p w:rsidR="00797965" w:rsidRPr="00797965" w:rsidRDefault="00797965" w:rsidP="00797965">
      <w:pPr>
        <w:pStyle w:val="Zkladntext"/>
        <w:tabs>
          <w:tab w:val="left" w:pos="2895"/>
        </w:tabs>
        <w:rPr>
          <w:rFonts w:ascii="Tahoma" w:hAnsi="Tahoma" w:cs="Tahoma"/>
          <w:bCs/>
          <w:sz w:val="20"/>
          <w:szCs w:val="20"/>
        </w:rPr>
      </w:pPr>
      <w:r w:rsidRPr="00797965">
        <w:rPr>
          <w:rFonts w:ascii="Tahoma" w:hAnsi="Tahoma" w:cs="Tahoma"/>
          <w:bCs/>
          <w:sz w:val="20"/>
          <w:szCs w:val="20"/>
        </w:rPr>
        <w:t xml:space="preserve">Strany této smlouvy shodně konstatují a potvrzují, že dne </w:t>
      </w:r>
      <w:r w:rsidR="00DC4ABB">
        <w:rPr>
          <w:rFonts w:ascii="Tahoma" w:hAnsi="Tahoma" w:cs="Tahoma"/>
          <w:bCs/>
          <w:sz w:val="20"/>
          <w:szCs w:val="20"/>
        </w:rPr>
        <w:t>29</w:t>
      </w:r>
      <w:r w:rsidRPr="00797965">
        <w:rPr>
          <w:rFonts w:ascii="Tahoma" w:hAnsi="Tahoma" w:cs="Tahoma"/>
          <w:bCs/>
          <w:sz w:val="20"/>
          <w:szCs w:val="20"/>
        </w:rPr>
        <w:t>. 7. 201</w:t>
      </w:r>
      <w:r w:rsidR="00ED5E45">
        <w:rPr>
          <w:rFonts w:ascii="Tahoma" w:hAnsi="Tahoma" w:cs="Tahoma"/>
          <w:bCs/>
          <w:sz w:val="20"/>
          <w:szCs w:val="20"/>
        </w:rPr>
        <w:t>6</w:t>
      </w:r>
      <w:r w:rsidRPr="00797965">
        <w:rPr>
          <w:rFonts w:ascii="Tahoma" w:hAnsi="Tahoma" w:cs="Tahoma"/>
          <w:bCs/>
          <w:sz w:val="20"/>
          <w:szCs w:val="20"/>
        </w:rPr>
        <w:t xml:space="preserve"> spolu uzavřely </w:t>
      </w:r>
      <w:r w:rsidR="00ED5E45">
        <w:rPr>
          <w:rFonts w:ascii="Tahoma" w:hAnsi="Tahoma" w:cs="Tahoma"/>
          <w:bCs/>
          <w:sz w:val="20"/>
          <w:szCs w:val="20"/>
        </w:rPr>
        <w:t>Příkazní smlouvu – Zpracování žádosti o dotaci projekt „Centrální dopravní terminál</w:t>
      </w:r>
      <w:r w:rsidR="005E02B1">
        <w:rPr>
          <w:rFonts w:ascii="Tahoma" w:hAnsi="Tahoma" w:cs="Tahoma"/>
          <w:bCs/>
          <w:sz w:val="20"/>
          <w:szCs w:val="20"/>
        </w:rPr>
        <w:t xml:space="preserve"> a Parkoviště P+R“</w:t>
      </w:r>
      <w:r w:rsidR="00ED5E45">
        <w:rPr>
          <w:rFonts w:ascii="Tahoma" w:hAnsi="Tahoma" w:cs="Tahoma"/>
          <w:bCs/>
          <w:sz w:val="20"/>
          <w:szCs w:val="20"/>
        </w:rPr>
        <w:t xml:space="preserve"> </w:t>
      </w:r>
      <w:r w:rsidRPr="00797965">
        <w:rPr>
          <w:rFonts w:ascii="Tahoma" w:hAnsi="Tahoma" w:cs="Tahoma"/>
          <w:bCs/>
          <w:sz w:val="20"/>
          <w:szCs w:val="20"/>
        </w:rPr>
        <w:t xml:space="preserve"> (dále jen „Smlouva“), </w:t>
      </w:r>
      <w:proofErr w:type="gramStart"/>
      <w:r w:rsidRPr="00797965">
        <w:rPr>
          <w:rFonts w:ascii="Tahoma" w:hAnsi="Tahoma" w:cs="Tahoma"/>
          <w:bCs/>
          <w:sz w:val="20"/>
          <w:szCs w:val="20"/>
        </w:rPr>
        <w:t>jejíž</w:t>
      </w:r>
      <w:proofErr w:type="gramEnd"/>
      <w:r w:rsidRPr="00797965">
        <w:rPr>
          <w:rFonts w:ascii="Tahoma" w:hAnsi="Tahoma" w:cs="Tahoma"/>
          <w:bCs/>
          <w:sz w:val="20"/>
          <w:szCs w:val="20"/>
        </w:rPr>
        <w:t xml:space="preserve"> předmětem je závazek </w:t>
      </w:r>
      <w:r w:rsidRPr="00797965">
        <w:rPr>
          <w:rFonts w:ascii="Tahoma" w:hAnsi="Tahoma" w:cs="Tahoma"/>
          <w:sz w:val="20"/>
          <w:szCs w:val="20"/>
        </w:rPr>
        <w:t xml:space="preserve">zhotovitele zhotovit na svůj náklad a na své nebezpečí, a předat řádně, včas a ve sjednané kvalitě </w:t>
      </w:r>
      <w:r w:rsidR="005E02B1">
        <w:rPr>
          <w:rFonts w:ascii="Tahoma" w:hAnsi="Tahoma" w:cs="Tahoma"/>
          <w:sz w:val="20"/>
          <w:szCs w:val="20"/>
        </w:rPr>
        <w:t>předmět smlouvy specifikovaný</w:t>
      </w:r>
      <w:r w:rsidRPr="00797965">
        <w:rPr>
          <w:rFonts w:ascii="Tahoma" w:hAnsi="Tahoma" w:cs="Tahoma"/>
          <w:sz w:val="20"/>
          <w:szCs w:val="20"/>
        </w:rPr>
        <w:t xml:space="preserve"> v článku </w:t>
      </w:r>
      <w:r w:rsidR="005E02B1">
        <w:rPr>
          <w:rFonts w:ascii="Tahoma" w:hAnsi="Tahoma" w:cs="Tahoma"/>
          <w:sz w:val="20"/>
          <w:szCs w:val="20"/>
        </w:rPr>
        <w:t>I</w:t>
      </w:r>
      <w:r w:rsidRPr="00797965">
        <w:rPr>
          <w:rFonts w:ascii="Tahoma" w:hAnsi="Tahoma" w:cs="Tahoma"/>
          <w:sz w:val="20"/>
          <w:szCs w:val="20"/>
        </w:rPr>
        <w:t xml:space="preserve">II. této smlouvy </w:t>
      </w:r>
      <w:r w:rsidRPr="00797965">
        <w:rPr>
          <w:rFonts w:ascii="Tahoma" w:hAnsi="Tahoma" w:cs="Tahoma"/>
          <w:bCs/>
          <w:sz w:val="20"/>
          <w:szCs w:val="20"/>
        </w:rPr>
        <w:t xml:space="preserve">a že ke dni uzavření tohoto Dodatku č. </w:t>
      </w:r>
      <w:r w:rsidR="00CF40A9">
        <w:rPr>
          <w:rFonts w:ascii="Tahoma" w:hAnsi="Tahoma" w:cs="Tahoma"/>
          <w:bCs/>
          <w:sz w:val="20"/>
          <w:szCs w:val="20"/>
        </w:rPr>
        <w:t>1</w:t>
      </w:r>
      <w:r w:rsidRPr="00797965">
        <w:rPr>
          <w:rFonts w:ascii="Tahoma" w:hAnsi="Tahoma" w:cs="Tahoma"/>
          <w:bCs/>
          <w:sz w:val="20"/>
          <w:szCs w:val="20"/>
        </w:rPr>
        <w:t xml:space="preserve"> je tato Smlouva v jejím nezměněném znění platná a účinná.</w:t>
      </w:r>
    </w:p>
    <w:p w:rsidR="00797965" w:rsidRPr="00797965" w:rsidRDefault="00797965" w:rsidP="00797965">
      <w:pPr>
        <w:jc w:val="both"/>
        <w:rPr>
          <w:rFonts w:ascii="Tahoma" w:hAnsi="Tahoma" w:cs="Tahoma"/>
          <w:i/>
          <w:sz w:val="20"/>
          <w:szCs w:val="20"/>
        </w:rPr>
      </w:pPr>
    </w:p>
    <w:p w:rsidR="00797965" w:rsidRDefault="00797965" w:rsidP="00797965">
      <w:pPr>
        <w:jc w:val="both"/>
        <w:rPr>
          <w:rFonts w:ascii="Tahoma" w:hAnsi="Tahoma" w:cs="Tahoma"/>
          <w:sz w:val="20"/>
          <w:szCs w:val="20"/>
        </w:rPr>
      </w:pPr>
      <w:r w:rsidRPr="00797965">
        <w:rPr>
          <w:rFonts w:ascii="Tahoma" w:hAnsi="Tahoma" w:cs="Tahoma"/>
          <w:sz w:val="20"/>
          <w:szCs w:val="20"/>
        </w:rPr>
        <w:t xml:space="preserve">Smluvní strany se tedy, s ohledem na výše uvedené, dohodly na změnách </w:t>
      </w:r>
      <w:r w:rsidR="00851692">
        <w:rPr>
          <w:rFonts w:ascii="Tahoma" w:hAnsi="Tahoma" w:cs="Tahoma"/>
          <w:sz w:val="20"/>
          <w:szCs w:val="20"/>
        </w:rPr>
        <w:t>Příkazní s</w:t>
      </w:r>
      <w:r w:rsidRPr="00797965">
        <w:rPr>
          <w:rFonts w:ascii="Tahoma" w:hAnsi="Tahoma" w:cs="Tahoma"/>
          <w:sz w:val="20"/>
          <w:szCs w:val="20"/>
        </w:rPr>
        <w:t xml:space="preserve">mlouvy tak, jak je dále sjednáno v tomto Dodatku č. </w:t>
      </w:r>
      <w:r w:rsidR="00CF40A9">
        <w:rPr>
          <w:rFonts w:ascii="Tahoma" w:hAnsi="Tahoma" w:cs="Tahoma"/>
          <w:sz w:val="20"/>
          <w:szCs w:val="20"/>
        </w:rPr>
        <w:t>1</w:t>
      </w:r>
      <w:r w:rsidRPr="00797965">
        <w:rPr>
          <w:rFonts w:ascii="Tahoma" w:hAnsi="Tahoma" w:cs="Tahoma"/>
          <w:sz w:val="20"/>
          <w:szCs w:val="20"/>
        </w:rPr>
        <w:t>.</w:t>
      </w:r>
    </w:p>
    <w:p w:rsidR="0087692C" w:rsidRDefault="0087692C" w:rsidP="00797965">
      <w:pPr>
        <w:jc w:val="both"/>
        <w:rPr>
          <w:rFonts w:ascii="Tahoma" w:hAnsi="Tahoma" w:cs="Tahoma"/>
          <w:sz w:val="20"/>
          <w:szCs w:val="20"/>
        </w:rPr>
      </w:pPr>
    </w:p>
    <w:p w:rsidR="0092440B" w:rsidRDefault="0092440B" w:rsidP="0087692C">
      <w:pPr>
        <w:pStyle w:val="Zkladntext"/>
        <w:tabs>
          <w:tab w:val="left" w:pos="2895"/>
        </w:tabs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:rsidR="0092440B" w:rsidRDefault="0092440B" w:rsidP="0087692C">
      <w:pPr>
        <w:pStyle w:val="Zkladntext"/>
        <w:tabs>
          <w:tab w:val="left" w:pos="2895"/>
        </w:tabs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:rsidR="0092440B" w:rsidRDefault="0092440B" w:rsidP="0087692C">
      <w:pPr>
        <w:pStyle w:val="Zkladntext"/>
        <w:tabs>
          <w:tab w:val="left" w:pos="2895"/>
        </w:tabs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:rsidR="0087692C" w:rsidRPr="0092440B" w:rsidRDefault="0087692C" w:rsidP="0087692C">
      <w:pPr>
        <w:pStyle w:val="Zkladntext"/>
        <w:tabs>
          <w:tab w:val="left" w:pos="2895"/>
        </w:tabs>
        <w:jc w:val="center"/>
        <w:rPr>
          <w:rFonts w:ascii="Calibri Light" w:hAnsi="Calibri Light" w:cs="Tahoma"/>
          <w:b/>
          <w:bCs/>
          <w:sz w:val="22"/>
          <w:szCs w:val="22"/>
        </w:rPr>
      </w:pPr>
      <w:r w:rsidRPr="0092440B">
        <w:rPr>
          <w:rFonts w:ascii="Calibri Light" w:hAnsi="Calibri Light" w:cs="Tahoma"/>
          <w:b/>
          <w:bCs/>
          <w:sz w:val="22"/>
          <w:szCs w:val="22"/>
        </w:rPr>
        <w:lastRenderedPageBreak/>
        <w:t>I.</w:t>
      </w:r>
    </w:p>
    <w:p w:rsidR="0087692C" w:rsidRPr="00B7310E" w:rsidRDefault="0087692C" w:rsidP="00B7310E">
      <w:pPr>
        <w:pStyle w:val="Zkladntext"/>
        <w:tabs>
          <w:tab w:val="left" w:pos="2895"/>
        </w:tabs>
        <w:rPr>
          <w:rFonts w:ascii="Tahoma" w:hAnsi="Tahoma" w:cs="Tahoma"/>
          <w:bCs/>
          <w:sz w:val="20"/>
          <w:szCs w:val="20"/>
        </w:rPr>
      </w:pPr>
      <w:r w:rsidRPr="006A26E3">
        <w:rPr>
          <w:rFonts w:ascii="Tahoma" w:hAnsi="Tahoma" w:cs="Tahoma"/>
          <w:bCs/>
          <w:sz w:val="20"/>
          <w:szCs w:val="20"/>
        </w:rPr>
        <w:t>1. Původní znění článku I</w:t>
      </w:r>
      <w:r w:rsidR="009C4522">
        <w:rPr>
          <w:rFonts w:ascii="Tahoma" w:hAnsi="Tahoma" w:cs="Tahoma"/>
          <w:bCs/>
          <w:sz w:val="20"/>
          <w:szCs w:val="20"/>
        </w:rPr>
        <w:t>II., bod 1</w:t>
      </w:r>
      <w:r w:rsidR="00851692">
        <w:rPr>
          <w:rFonts w:ascii="Tahoma" w:hAnsi="Tahoma" w:cs="Tahoma"/>
          <w:bCs/>
          <w:sz w:val="20"/>
          <w:szCs w:val="20"/>
        </w:rPr>
        <w:t xml:space="preserve"> Příkazní smlouvy</w:t>
      </w:r>
      <w:r w:rsidRPr="006A26E3">
        <w:rPr>
          <w:rFonts w:ascii="Tahoma" w:hAnsi="Tahoma" w:cs="Tahoma"/>
          <w:bCs/>
          <w:sz w:val="20"/>
          <w:szCs w:val="20"/>
        </w:rPr>
        <w:t xml:space="preserve"> se ruší a nahrazuje tímto zněním:</w:t>
      </w:r>
    </w:p>
    <w:p w:rsidR="0087692C" w:rsidRPr="006A26E3" w:rsidRDefault="0087692C" w:rsidP="0087692C">
      <w:pPr>
        <w:tabs>
          <w:tab w:val="left" w:pos="650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9C4522" w:rsidRPr="0022507C" w:rsidRDefault="0078553A" w:rsidP="009C4522">
      <w:pPr>
        <w:keepNext/>
        <w:keepLines/>
        <w:jc w:val="center"/>
        <w:outlineLvl w:val="2"/>
        <w:rPr>
          <w:rFonts w:ascii="Tahoma" w:hAnsi="Tahoma" w:cs="Tahoma"/>
          <w:b/>
          <w:i/>
          <w:sz w:val="20"/>
          <w:szCs w:val="20"/>
        </w:rPr>
      </w:pPr>
      <w:r w:rsidRPr="0022507C">
        <w:rPr>
          <w:rFonts w:ascii="Tahoma" w:hAnsi="Tahoma" w:cs="Tahoma"/>
          <w:b/>
          <w:i/>
          <w:sz w:val="20"/>
          <w:szCs w:val="20"/>
        </w:rPr>
        <w:t>I</w:t>
      </w:r>
      <w:r w:rsidR="0087692C" w:rsidRPr="0022507C">
        <w:rPr>
          <w:rFonts w:ascii="Tahoma" w:hAnsi="Tahoma" w:cs="Tahoma"/>
          <w:b/>
          <w:i/>
          <w:sz w:val="20"/>
          <w:szCs w:val="20"/>
        </w:rPr>
        <w:t>II.</w:t>
      </w:r>
      <w:r w:rsidRPr="0022507C">
        <w:rPr>
          <w:rFonts w:ascii="Tahoma" w:hAnsi="Tahoma" w:cs="Tahoma"/>
          <w:b/>
          <w:i/>
          <w:sz w:val="20"/>
          <w:szCs w:val="20"/>
        </w:rPr>
        <w:t xml:space="preserve"> Předmět smlouvy</w:t>
      </w:r>
      <w:r w:rsidR="009C4522" w:rsidRPr="0022507C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206C36" w:rsidRPr="00206C36" w:rsidRDefault="009C4522" w:rsidP="009C4522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357" w:hanging="357"/>
        <w:contextualSpacing/>
        <w:jc w:val="both"/>
        <w:rPr>
          <w:rFonts w:ascii="Tahoma" w:hAnsi="Tahoma" w:cs="Tahoma"/>
          <w:i/>
        </w:rPr>
      </w:pPr>
      <w:r w:rsidRPr="0022507C">
        <w:rPr>
          <w:rFonts w:ascii="Tahoma" w:hAnsi="Tahoma" w:cs="Tahoma"/>
          <w:i/>
          <w:sz w:val="20"/>
          <w:szCs w:val="20"/>
        </w:rPr>
        <w:t>Příkazník se zavazuje na základě této smlouvy zpracovat příkazci za úplatu dohodnutou v čl. V této smlouvy</w:t>
      </w:r>
      <w:r w:rsidR="00206C36">
        <w:rPr>
          <w:rFonts w:ascii="Tahoma" w:hAnsi="Tahoma" w:cs="Tahoma"/>
          <w:i/>
          <w:sz w:val="20"/>
          <w:szCs w:val="20"/>
        </w:rPr>
        <w:t>:</w:t>
      </w:r>
    </w:p>
    <w:p w:rsidR="009C4522" w:rsidRDefault="00206C36" w:rsidP="00206C36">
      <w:pPr>
        <w:autoSpaceDE w:val="0"/>
        <w:autoSpaceDN w:val="0"/>
        <w:adjustRightInd w:val="0"/>
        <w:spacing w:before="240"/>
        <w:ind w:left="357"/>
        <w:contextualSpacing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</w:t>
      </w:r>
      <w:r w:rsidR="009C4522" w:rsidRPr="0022507C">
        <w:rPr>
          <w:rFonts w:ascii="Tahoma" w:hAnsi="Tahoma" w:cs="Tahoma"/>
          <w:i/>
          <w:sz w:val="20"/>
          <w:szCs w:val="20"/>
        </w:rPr>
        <w:t xml:space="preserve"> žádost o dotaci v rámci Integrovaného operačního programu </w:t>
      </w:r>
      <w:r w:rsidR="009C4522" w:rsidRPr="0022507C">
        <w:rPr>
          <w:rFonts w:ascii="Tahoma" w:eastAsia="Calibri" w:hAnsi="Tahoma" w:cs="Tahoma"/>
          <w:i/>
          <w:sz w:val="20"/>
          <w:szCs w:val="20"/>
          <w:lang w:eastAsia="en-US"/>
        </w:rPr>
        <w:t xml:space="preserve">specifický cíl 1.2 Zvýšení podílu udržitelných forem dopravy </w:t>
      </w:r>
      <w:r w:rsidR="009C4522" w:rsidRPr="0022507C">
        <w:rPr>
          <w:rFonts w:ascii="Tahoma" w:hAnsi="Tahoma" w:cs="Tahoma"/>
          <w:i/>
          <w:sz w:val="20"/>
          <w:szCs w:val="20"/>
        </w:rPr>
        <w:t>pro projekt „Centrální dopravní terminál Český Těšín</w:t>
      </w:r>
      <w:r w:rsidR="00CB7145" w:rsidRPr="0022507C">
        <w:rPr>
          <w:rFonts w:ascii="Tahoma" w:hAnsi="Tahoma" w:cs="Tahoma"/>
          <w:i/>
          <w:sz w:val="20"/>
          <w:szCs w:val="20"/>
        </w:rPr>
        <w:t xml:space="preserve"> a Parkoviště P+R</w:t>
      </w:r>
      <w:r w:rsidR="009C4522" w:rsidRPr="0022507C">
        <w:rPr>
          <w:rFonts w:ascii="Tahoma" w:hAnsi="Tahoma" w:cs="Tahoma"/>
          <w:i/>
          <w:sz w:val="20"/>
          <w:szCs w:val="20"/>
        </w:rPr>
        <w:t>“ včetně všech povinných příloh a</w:t>
      </w:r>
      <w:r>
        <w:rPr>
          <w:rFonts w:ascii="Tahoma" w:hAnsi="Tahoma" w:cs="Tahoma"/>
          <w:i/>
          <w:sz w:val="20"/>
          <w:szCs w:val="20"/>
        </w:rPr>
        <w:t xml:space="preserve"> dalších nezbytných náležitostí</w:t>
      </w:r>
    </w:p>
    <w:p w:rsidR="00206C36" w:rsidRPr="0022507C" w:rsidRDefault="00206C36" w:rsidP="00206C36">
      <w:pPr>
        <w:autoSpaceDE w:val="0"/>
        <w:autoSpaceDN w:val="0"/>
        <w:adjustRightInd w:val="0"/>
        <w:spacing w:before="240"/>
        <w:ind w:left="357"/>
        <w:contextualSpacing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sz w:val="20"/>
          <w:szCs w:val="20"/>
        </w:rPr>
        <w:t>- studii proveditelnosti projektu dle metodiky Integrovaného regionálního operačního programu.</w:t>
      </w:r>
    </w:p>
    <w:p w:rsidR="0087692C" w:rsidRPr="000B65C0" w:rsidRDefault="0087692C" w:rsidP="00B7310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87692C" w:rsidRPr="006A26E3" w:rsidRDefault="0087692C" w:rsidP="0087692C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7692C" w:rsidRPr="006A26E3" w:rsidRDefault="0022507C" w:rsidP="0087692C">
      <w:pPr>
        <w:pStyle w:val="Zkladntext"/>
        <w:tabs>
          <w:tab w:val="left" w:pos="2895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2. Původní znění článku </w:t>
      </w:r>
      <w:r w:rsidR="0087692C" w:rsidRPr="006A26E3">
        <w:rPr>
          <w:rFonts w:ascii="Tahoma" w:hAnsi="Tahoma" w:cs="Tahoma"/>
          <w:bCs/>
          <w:sz w:val="20"/>
          <w:szCs w:val="20"/>
        </w:rPr>
        <w:t>I</w:t>
      </w:r>
      <w:r>
        <w:rPr>
          <w:rFonts w:ascii="Tahoma" w:hAnsi="Tahoma" w:cs="Tahoma"/>
          <w:bCs/>
          <w:sz w:val="20"/>
          <w:szCs w:val="20"/>
        </w:rPr>
        <w:t>V</w:t>
      </w:r>
      <w:r w:rsidR="0087692C" w:rsidRPr="006A26E3">
        <w:rPr>
          <w:rFonts w:ascii="Tahoma" w:hAnsi="Tahoma" w:cs="Tahoma"/>
          <w:bCs/>
          <w:sz w:val="20"/>
          <w:szCs w:val="20"/>
        </w:rPr>
        <w:t xml:space="preserve">. </w:t>
      </w:r>
      <w:r w:rsidR="00851692">
        <w:rPr>
          <w:rFonts w:ascii="Tahoma" w:hAnsi="Tahoma" w:cs="Tahoma"/>
          <w:bCs/>
          <w:sz w:val="20"/>
          <w:szCs w:val="20"/>
        </w:rPr>
        <w:t>Příkazní s</w:t>
      </w:r>
      <w:r w:rsidR="0087692C" w:rsidRPr="006A26E3">
        <w:rPr>
          <w:rFonts w:ascii="Tahoma" w:hAnsi="Tahoma" w:cs="Tahoma"/>
          <w:bCs/>
          <w:sz w:val="20"/>
          <w:szCs w:val="20"/>
        </w:rPr>
        <w:t>mlouvy se ruší a nahrazuje tímto zněním:</w:t>
      </w:r>
    </w:p>
    <w:p w:rsidR="0087692C" w:rsidRPr="006A26E3" w:rsidRDefault="0087692C" w:rsidP="0087692C">
      <w:pPr>
        <w:pStyle w:val="NADPISZLAT"/>
        <w:rPr>
          <w:rFonts w:ascii="Tahoma" w:hAnsi="Tahoma" w:cs="Tahoma"/>
          <w:sz w:val="20"/>
          <w:szCs w:val="20"/>
        </w:rPr>
      </w:pPr>
    </w:p>
    <w:p w:rsidR="00F43F5E" w:rsidRPr="00F43F5E" w:rsidRDefault="00F43F5E" w:rsidP="00F43F5E">
      <w:pPr>
        <w:spacing w:line="240" w:lineRule="atLeast"/>
        <w:ind w:left="357"/>
        <w:jc w:val="center"/>
        <w:rPr>
          <w:rFonts w:ascii="Tahoma" w:hAnsi="Tahoma" w:cs="Tahoma"/>
          <w:b/>
          <w:i/>
          <w:sz w:val="20"/>
          <w:szCs w:val="20"/>
        </w:rPr>
      </w:pPr>
      <w:r w:rsidRPr="00F43F5E">
        <w:rPr>
          <w:rFonts w:ascii="Tahoma" w:hAnsi="Tahoma" w:cs="Tahoma"/>
          <w:b/>
          <w:i/>
          <w:sz w:val="20"/>
          <w:szCs w:val="20"/>
        </w:rPr>
        <w:t>IV. Doba plnění</w:t>
      </w:r>
    </w:p>
    <w:p w:rsidR="000C0459" w:rsidRPr="000C0459" w:rsidRDefault="000C0459" w:rsidP="000C0459">
      <w:pPr>
        <w:spacing w:line="240" w:lineRule="atLeast"/>
        <w:ind w:left="357"/>
        <w:jc w:val="both"/>
        <w:rPr>
          <w:rFonts w:ascii="Tahoma" w:hAnsi="Tahoma" w:cs="Tahoma"/>
          <w:i/>
          <w:sz w:val="20"/>
          <w:szCs w:val="20"/>
        </w:rPr>
      </w:pPr>
      <w:r w:rsidRPr="000C0459">
        <w:rPr>
          <w:rFonts w:ascii="Tahoma" w:hAnsi="Tahoma" w:cs="Tahoma"/>
          <w:i/>
          <w:sz w:val="20"/>
          <w:szCs w:val="20"/>
        </w:rPr>
        <w:t>Doba plnění popsaného v čl. III. této smlouvy z</w:t>
      </w:r>
      <w:r>
        <w:rPr>
          <w:rFonts w:ascii="Tahoma" w:hAnsi="Tahoma" w:cs="Tahoma"/>
          <w:i/>
          <w:sz w:val="20"/>
          <w:szCs w:val="20"/>
        </w:rPr>
        <w:t xml:space="preserve">ačíná </w:t>
      </w:r>
      <w:r w:rsidR="0092440B">
        <w:rPr>
          <w:rFonts w:ascii="Tahoma" w:hAnsi="Tahoma" w:cs="Tahoma"/>
          <w:i/>
          <w:sz w:val="20"/>
          <w:szCs w:val="20"/>
        </w:rPr>
        <w:t xml:space="preserve">dnem nabytí účinnosti </w:t>
      </w:r>
      <w:r w:rsidRPr="000C0459">
        <w:rPr>
          <w:rFonts w:ascii="Tahoma" w:hAnsi="Tahoma" w:cs="Tahoma"/>
          <w:i/>
          <w:sz w:val="20"/>
          <w:szCs w:val="20"/>
        </w:rPr>
        <w:t xml:space="preserve">smlouvy a končí dne </w:t>
      </w:r>
      <w:proofErr w:type="gramStart"/>
      <w:r w:rsidR="0092440B">
        <w:rPr>
          <w:rFonts w:ascii="Tahoma" w:hAnsi="Tahoma" w:cs="Tahoma"/>
          <w:i/>
          <w:sz w:val="20"/>
          <w:szCs w:val="20"/>
        </w:rPr>
        <w:t>31.12.2017</w:t>
      </w:r>
      <w:proofErr w:type="gramEnd"/>
      <w:r w:rsidRPr="000C0459">
        <w:rPr>
          <w:rFonts w:ascii="Tahoma" w:hAnsi="Tahoma" w:cs="Tahoma"/>
          <w:i/>
          <w:sz w:val="20"/>
          <w:szCs w:val="20"/>
        </w:rPr>
        <w:t xml:space="preserve">. </w:t>
      </w:r>
    </w:p>
    <w:p w:rsidR="0087692C" w:rsidRPr="006A26E3" w:rsidRDefault="0087692C" w:rsidP="0087692C">
      <w:pPr>
        <w:pStyle w:val="Zkladntext"/>
        <w:tabs>
          <w:tab w:val="left" w:pos="2895"/>
        </w:tabs>
        <w:rPr>
          <w:rFonts w:ascii="Tahoma" w:hAnsi="Tahoma" w:cs="Tahoma"/>
          <w:bCs/>
          <w:sz w:val="20"/>
          <w:szCs w:val="20"/>
        </w:rPr>
      </w:pPr>
    </w:p>
    <w:p w:rsidR="0087692C" w:rsidRPr="006A26E3" w:rsidRDefault="0087692C" w:rsidP="0087692C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87692C" w:rsidRPr="009A1E5E" w:rsidRDefault="0087692C" w:rsidP="009A1E5E">
      <w:pPr>
        <w:spacing w:after="24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9A1E5E">
        <w:rPr>
          <w:rFonts w:ascii="Tahoma" w:hAnsi="Tahoma" w:cs="Tahoma"/>
          <w:b/>
          <w:sz w:val="20"/>
          <w:szCs w:val="20"/>
        </w:rPr>
        <w:t>II.</w:t>
      </w:r>
    </w:p>
    <w:p w:rsidR="0087692C" w:rsidRPr="006A26E3" w:rsidRDefault="0087692C" w:rsidP="0087692C">
      <w:pPr>
        <w:jc w:val="both"/>
        <w:rPr>
          <w:rFonts w:ascii="Tahoma" w:hAnsi="Tahoma" w:cs="Tahoma"/>
          <w:sz w:val="20"/>
          <w:szCs w:val="20"/>
        </w:rPr>
      </w:pPr>
      <w:r w:rsidRPr="006A26E3">
        <w:rPr>
          <w:rFonts w:ascii="Tahoma" w:hAnsi="Tahoma" w:cs="Tahoma"/>
          <w:sz w:val="20"/>
          <w:szCs w:val="20"/>
        </w:rPr>
        <w:t xml:space="preserve">Obchodně právní vztahy mezi smluvními stranami, neupravené zněním tohoto Dodatku č. </w:t>
      </w:r>
      <w:r w:rsidR="009A1E5E">
        <w:rPr>
          <w:rFonts w:ascii="Tahoma" w:hAnsi="Tahoma" w:cs="Tahoma"/>
          <w:sz w:val="20"/>
          <w:szCs w:val="20"/>
        </w:rPr>
        <w:t>1</w:t>
      </w:r>
      <w:r w:rsidRPr="006A26E3">
        <w:rPr>
          <w:rFonts w:ascii="Tahoma" w:hAnsi="Tahoma" w:cs="Tahoma"/>
          <w:sz w:val="20"/>
          <w:szCs w:val="20"/>
        </w:rPr>
        <w:t>, se řídí příslušnými ustanoveními zákona č. 89/2012 Sb., občanský zákoník.</w:t>
      </w:r>
    </w:p>
    <w:p w:rsidR="0087692C" w:rsidRPr="006A26E3" w:rsidRDefault="0087692C" w:rsidP="0087692C">
      <w:pPr>
        <w:jc w:val="both"/>
        <w:rPr>
          <w:rFonts w:ascii="Tahoma" w:hAnsi="Tahoma" w:cs="Tahoma"/>
          <w:sz w:val="20"/>
          <w:szCs w:val="20"/>
        </w:rPr>
      </w:pPr>
    </w:p>
    <w:p w:rsidR="0087692C" w:rsidRPr="006A26E3" w:rsidRDefault="0087692C" w:rsidP="0087692C">
      <w:pPr>
        <w:jc w:val="both"/>
        <w:rPr>
          <w:rFonts w:ascii="Tahoma" w:hAnsi="Tahoma" w:cs="Tahoma"/>
          <w:sz w:val="20"/>
          <w:szCs w:val="20"/>
        </w:rPr>
      </w:pPr>
      <w:r w:rsidRPr="006A26E3">
        <w:rPr>
          <w:rFonts w:ascii="Tahoma" w:hAnsi="Tahoma" w:cs="Tahoma"/>
          <w:sz w:val="20"/>
          <w:szCs w:val="20"/>
        </w:rPr>
        <w:t xml:space="preserve"> Ostatní ustanovení </w:t>
      </w:r>
      <w:r w:rsidR="009A1E5E">
        <w:rPr>
          <w:rFonts w:ascii="Tahoma" w:hAnsi="Tahoma" w:cs="Tahoma"/>
          <w:sz w:val="20"/>
          <w:szCs w:val="20"/>
        </w:rPr>
        <w:t>Příkazní s</w:t>
      </w:r>
      <w:r w:rsidRPr="006A26E3">
        <w:rPr>
          <w:rFonts w:ascii="Tahoma" w:hAnsi="Tahoma" w:cs="Tahoma"/>
          <w:sz w:val="20"/>
          <w:szCs w:val="20"/>
        </w:rPr>
        <w:t xml:space="preserve">mlouvy nedotčená tímto Dodatkem č. </w:t>
      </w:r>
      <w:r w:rsidR="009A1E5E">
        <w:rPr>
          <w:rFonts w:ascii="Tahoma" w:hAnsi="Tahoma" w:cs="Tahoma"/>
          <w:sz w:val="20"/>
          <w:szCs w:val="20"/>
        </w:rPr>
        <w:t>1</w:t>
      </w:r>
      <w:r w:rsidRPr="006A26E3">
        <w:rPr>
          <w:rFonts w:ascii="Tahoma" w:hAnsi="Tahoma" w:cs="Tahoma"/>
          <w:sz w:val="20"/>
          <w:szCs w:val="20"/>
        </w:rPr>
        <w:t xml:space="preserve"> zůstávají beze změn.</w:t>
      </w:r>
    </w:p>
    <w:p w:rsidR="0087692C" w:rsidRPr="006A26E3" w:rsidRDefault="0087692C" w:rsidP="0087692C">
      <w:pPr>
        <w:jc w:val="both"/>
        <w:rPr>
          <w:rFonts w:ascii="Tahoma" w:hAnsi="Tahoma" w:cs="Tahoma"/>
          <w:sz w:val="20"/>
          <w:szCs w:val="20"/>
        </w:rPr>
      </w:pPr>
    </w:p>
    <w:p w:rsidR="00B7310E" w:rsidRPr="00AD735D" w:rsidRDefault="00B7310E" w:rsidP="00B7310E">
      <w:pPr>
        <w:rPr>
          <w:rFonts w:ascii="Tahoma" w:hAnsi="Tahoma" w:cs="Tahoma"/>
          <w:bCs/>
          <w:iCs/>
          <w:sz w:val="20"/>
          <w:szCs w:val="20"/>
        </w:rPr>
      </w:pPr>
      <w:r w:rsidRPr="00AD735D">
        <w:rPr>
          <w:rFonts w:ascii="Tahoma" w:hAnsi="Tahoma" w:cs="Tahoma"/>
          <w:bCs/>
          <w:iCs/>
          <w:sz w:val="20"/>
          <w:szCs w:val="20"/>
        </w:rPr>
        <w:t>Město Český Těšín je povinným subjektem ve smyslu zákona č. 340/2015 Sb., o registru smluv (dále také zákon). Smluvní strany se dohodly, že v případě, kdy t</w:t>
      </w:r>
      <w:r>
        <w:rPr>
          <w:rFonts w:ascii="Tahoma" w:hAnsi="Tahoma" w:cs="Tahoma"/>
          <w:bCs/>
          <w:iCs/>
          <w:sz w:val="20"/>
          <w:szCs w:val="20"/>
        </w:rPr>
        <w:t>ento</w:t>
      </w:r>
      <w:r w:rsidRPr="00AD735D">
        <w:rPr>
          <w:rFonts w:ascii="Tahoma" w:hAnsi="Tahoma" w:cs="Tahoma"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>dodatek</w:t>
      </w:r>
      <w:r w:rsidRPr="00AD735D">
        <w:rPr>
          <w:rFonts w:ascii="Tahoma" w:hAnsi="Tahoma" w:cs="Tahoma"/>
          <w:bCs/>
          <w:iCs/>
          <w:sz w:val="20"/>
          <w:szCs w:val="20"/>
        </w:rPr>
        <w:t xml:space="preserve"> podléhá povinnosti uveřejnění v registru smluv dle zákona, bude subjektem, který vloží </w:t>
      </w:r>
      <w:r>
        <w:rPr>
          <w:rFonts w:ascii="Tahoma" w:hAnsi="Tahoma" w:cs="Tahoma"/>
          <w:bCs/>
          <w:iCs/>
          <w:sz w:val="20"/>
          <w:szCs w:val="20"/>
        </w:rPr>
        <w:t>dodatek</w:t>
      </w:r>
      <w:r w:rsidRPr="00AD735D">
        <w:rPr>
          <w:rFonts w:ascii="Tahoma" w:hAnsi="Tahoma" w:cs="Tahoma"/>
          <w:bCs/>
          <w:iCs/>
          <w:sz w:val="20"/>
          <w:szCs w:val="20"/>
        </w:rPr>
        <w:t xml:space="preserve"> do registru smluv, město Český Těšín, a to i v případě, kdy druhou smluvní stranou bude rovněž povinný subjekt ze zákona.</w:t>
      </w:r>
    </w:p>
    <w:p w:rsidR="00B7310E" w:rsidRPr="00AD735D" w:rsidRDefault="00B7310E" w:rsidP="00B7310E">
      <w:pPr>
        <w:rPr>
          <w:rFonts w:ascii="Tahoma" w:hAnsi="Tahoma" w:cs="Tahoma"/>
          <w:bCs/>
          <w:iCs/>
          <w:sz w:val="20"/>
          <w:szCs w:val="20"/>
        </w:rPr>
      </w:pPr>
    </w:p>
    <w:p w:rsidR="00B7310E" w:rsidRPr="00AD735D" w:rsidRDefault="00B7310E" w:rsidP="00B7310E">
      <w:pPr>
        <w:rPr>
          <w:rFonts w:ascii="Tahoma" w:hAnsi="Tahoma" w:cs="Tahoma"/>
          <w:bCs/>
          <w:iCs/>
          <w:sz w:val="20"/>
          <w:szCs w:val="20"/>
        </w:rPr>
      </w:pPr>
      <w:r w:rsidRPr="00AD735D">
        <w:rPr>
          <w:rFonts w:ascii="Tahoma" w:hAnsi="Tahoma" w:cs="Tahoma"/>
          <w:bCs/>
          <w:iCs/>
          <w:sz w:val="20"/>
          <w:szCs w:val="20"/>
        </w:rPr>
        <w:t>Smluvní strany prohlašují, že veškeré informace uvedené v to</w:t>
      </w:r>
      <w:r>
        <w:rPr>
          <w:rFonts w:ascii="Tahoma" w:hAnsi="Tahoma" w:cs="Tahoma"/>
          <w:bCs/>
          <w:iCs/>
          <w:sz w:val="20"/>
          <w:szCs w:val="20"/>
        </w:rPr>
        <w:t>mto</w:t>
      </w:r>
      <w:r w:rsidRPr="00AD735D">
        <w:rPr>
          <w:rFonts w:ascii="Tahoma" w:hAnsi="Tahoma" w:cs="Tahoma"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>dodatku</w:t>
      </w:r>
      <w:r w:rsidRPr="00AD735D">
        <w:rPr>
          <w:rFonts w:ascii="Tahoma" w:hAnsi="Tahoma" w:cs="Tahoma"/>
          <w:bCs/>
          <w:iCs/>
          <w:sz w:val="20"/>
          <w:szCs w:val="20"/>
        </w:rPr>
        <w:t xml:space="preserve"> nepovažují za informace, které nelze poskytnout při postupu podle předpisů upravujících svobodný přístup k informacím a udělují svolení k jejich užití a zveřejnění bez stanovení jakýchkoli dalších podmínek.   </w:t>
      </w:r>
    </w:p>
    <w:p w:rsidR="00B7310E" w:rsidRDefault="00B7310E" w:rsidP="0087692C">
      <w:pPr>
        <w:jc w:val="both"/>
        <w:rPr>
          <w:rFonts w:ascii="Tahoma" w:hAnsi="Tahoma" w:cs="Tahoma"/>
          <w:sz w:val="20"/>
          <w:szCs w:val="20"/>
        </w:rPr>
      </w:pPr>
    </w:p>
    <w:p w:rsidR="0087692C" w:rsidRPr="006A26E3" w:rsidRDefault="0087692C" w:rsidP="0087692C">
      <w:pPr>
        <w:jc w:val="both"/>
        <w:rPr>
          <w:rFonts w:ascii="Tahoma" w:hAnsi="Tahoma" w:cs="Tahoma"/>
          <w:sz w:val="20"/>
          <w:szCs w:val="20"/>
        </w:rPr>
      </w:pPr>
      <w:r w:rsidRPr="006A26E3">
        <w:rPr>
          <w:rFonts w:ascii="Tahoma" w:hAnsi="Tahoma" w:cs="Tahoma"/>
          <w:sz w:val="20"/>
          <w:szCs w:val="20"/>
        </w:rPr>
        <w:t xml:space="preserve">Tento Dodatek č. </w:t>
      </w:r>
      <w:r w:rsidR="009A1E5E">
        <w:rPr>
          <w:rFonts w:ascii="Tahoma" w:hAnsi="Tahoma" w:cs="Tahoma"/>
          <w:sz w:val="20"/>
          <w:szCs w:val="20"/>
        </w:rPr>
        <w:t>1</w:t>
      </w:r>
      <w:r w:rsidRPr="006A26E3">
        <w:rPr>
          <w:rFonts w:ascii="Tahoma" w:hAnsi="Tahoma" w:cs="Tahoma"/>
          <w:sz w:val="20"/>
          <w:szCs w:val="20"/>
        </w:rPr>
        <w:t xml:space="preserve"> byl vyhotoven ve třech stejnopisech s platností originálu, z nichž objednatel obdrží dvě vyhotovení a zhotovitel obdrží jedno vyhotovení.</w:t>
      </w:r>
    </w:p>
    <w:p w:rsidR="0087692C" w:rsidRPr="006A26E3" w:rsidRDefault="0087692C" w:rsidP="0087692C">
      <w:pPr>
        <w:jc w:val="both"/>
        <w:rPr>
          <w:rFonts w:ascii="Tahoma" w:hAnsi="Tahoma" w:cs="Tahoma"/>
          <w:sz w:val="20"/>
          <w:szCs w:val="20"/>
        </w:rPr>
      </w:pPr>
    </w:p>
    <w:p w:rsidR="0087692C" w:rsidRPr="006A26E3" w:rsidRDefault="0087692C" w:rsidP="0087692C">
      <w:pPr>
        <w:jc w:val="both"/>
        <w:rPr>
          <w:rFonts w:ascii="Tahoma" w:hAnsi="Tahoma" w:cs="Tahoma"/>
          <w:sz w:val="20"/>
          <w:szCs w:val="20"/>
        </w:rPr>
      </w:pPr>
      <w:r w:rsidRPr="006A26E3">
        <w:rPr>
          <w:rFonts w:ascii="Tahoma" w:hAnsi="Tahoma" w:cs="Tahoma"/>
          <w:sz w:val="20"/>
          <w:szCs w:val="20"/>
        </w:rPr>
        <w:t xml:space="preserve">Obě smluvní strany prohlašují, že tento Dodatek č. </w:t>
      </w:r>
      <w:r w:rsidR="001A170C">
        <w:rPr>
          <w:rFonts w:ascii="Tahoma" w:hAnsi="Tahoma" w:cs="Tahoma"/>
          <w:sz w:val="20"/>
          <w:szCs w:val="20"/>
        </w:rPr>
        <w:t>1</w:t>
      </w:r>
      <w:r w:rsidRPr="006A26E3">
        <w:rPr>
          <w:rFonts w:ascii="Tahoma" w:hAnsi="Tahoma" w:cs="Tahoma"/>
          <w:sz w:val="20"/>
          <w:szCs w:val="20"/>
        </w:rPr>
        <w:t xml:space="preserve"> je projevem jejich svobodné a vážné vůle, prosté jakékoliv tísně či nátlaku, což stvrzují svými podpisy.</w:t>
      </w:r>
    </w:p>
    <w:p w:rsidR="0087692C" w:rsidRPr="006A26E3" w:rsidRDefault="0087692C" w:rsidP="0087692C">
      <w:pPr>
        <w:jc w:val="both"/>
        <w:rPr>
          <w:rFonts w:ascii="Tahoma" w:hAnsi="Tahoma" w:cs="Tahoma"/>
          <w:sz w:val="20"/>
          <w:szCs w:val="20"/>
        </w:rPr>
      </w:pPr>
    </w:p>
    <w:p w:rsidR="00797965" w:rsidRPr="00B7310E" w:rsidRDefault="0087692C" w:rsidP="00B7310E">
      <w:pPr>
        <w:pStyle w:val="Odstavecseseznamem"/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</w:rPr>
      </w:pPr>
      <w:r w:rsidRPr="006A26E3">
        <w:rPr>
          <w:rFonts w:ascii="Tahoma" w:hAnsi="Tahoma" w:cs="Tahoma"/>
          <w:sz w:val="20"/>
          <w:szCs w:val="20"/>
        </w:rPr>
        <w:t xml:space="preserve">Uzavření tohoto dodatku bylo schváleno na schůzi rady města Český Těšín dne </w:t>
      </w:r>
      <w:proofErr w:type="gramStart"/>
      <w:r w:rsidR="009E5373">
        <w:rPr>
          <w:rFonts w:ascii="Tahoma" w:hAnsi="Tahoma" w:cs="Tahoma"/>
          <w:sz w:val="20"/>
          <w:szCs w:val="20"/>
        </w:rPr>
        <w:t>13.12.2016</w:t>
      </w:r>
      <w:proofErr w:type="gramEnd"/>
      <w:r w:rsidRPr="006A26E3">
        <w:rPr>
          <w:rFonts w:ascii="Tahoma" w:hAnsi="Tahoma" w:cs="Tahoma"/>
          <w:sz w:val="20"/>
          <w:szCs w:val="20"/>
        </w:rPr>
        <w:t>, číslo usnesení</w:t>
      </w:r>
      <w:r w:rsidR="009E5373">
        <w:rPr>
          <w:rFonts w:ascii="Tahoma" w:hAnsi="Tahoma" w:cs="Tahoma"/>
          <w:sz w:val="20"/>
          <w:szCs w:val="20"/>
        </w:rPr>
        <w:t xml:space="preserve"> 1990/29/RM</w:t>
      </w:r>
      <w:r w:rsidRPr="006A26E3">
        <w:rPr>
          <w:rFonts w:ascii="Tahoma" w:hAnsi="Tahoma" w:cs="Tahoma"/>
          <w:sz w:val="20"/>
          <w:szCs w:val="20"/>
        </w:rPr>
        <w:t xml:space="preserve"> nadpoloviční většinou hlasů všech členů rady města.</w:t>
      </w:r>
    </w:p>
    <w:p w:rsidR="00797965" w:rsidRDefault="00797965" w:rsidP="00EF78FB">
      <w:pPr>
        <w:keepNext/>
        <w:keepLines/>
        <w:jc w:val="center"/>
        <w:outlineLvl w:val="2"/>
        <w:rPr>
          <w:rFonts w:ascii="Tahoma" w:hAnsi="Tahoma" w:cs="Tahoma"/>
          <w:b/>
          <w:sz w:val="20"/>
          <w:szCs w:val="20"/>
        </w:rPr>
      </w:pPr>
    </w:p>
    <w:p w:rsidR="009D6B55" w:rsidRDefault="009D6B55" w:rsidP="009D6B55">
      <w:pPr>
        <w:rPr>
          <w:rFonts w:ascii="Tahoma" w:hAnsi="Tahoma" w:cs="Tahoma"/>
        </w:rPr>
      </w:pPr>
    </w:p>
    <w:p w:rsidR="00B7310E" w:rsidRPr="009D6B55" w:rsidRDefault="00B7310E" w:rsidP="009D6B55">
      <w:pPr>
        <w:rPr>
          <w:rFonts w:ascii="Tahoma" w:hAnsi="Tahoma" w:cs="Tahoma"/>
        </w:rPr>
      </w:pPr>
    </w:p>
    <w:p w:rsidR="009D6B55" w:rsidRPr="009D6B55" w:rsidRDefault="009D6B55" w:rsidP="009D6B55">
      <w:pPr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 xml:space="preserve">V Českém Těšíně dne __________  </w:t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</w:r>
      <w:r w:rsidRPr="009D6B55">
        <w:rPr>
          <w:rFonts w:ascii="Tahoma" w:hAnsi="Tahoma" w:cs="Tahoma"/>
          <w:sz w:val="20"/>
          <w:szCs w:val="20"/>
        </w:rPr>
        <w:tab/>
        <w:t xml:space="preserve">V ____________ dne ____________ </w:t>
      </w:r>
    </w:p>
    <w:p w:rsidR="009D6B55" w:rsidRPr="009D6B55" w:rsidRDefault="009D6B55" w:rsidP="009D6B55">
      <w:pPr>
        <w:rPr>
          <w:rFonts w:ascii="Tahoma" w:hAnsi="Tahoma" w:cs="Tahoma"/>
          <w:sz w:val="20"/>
          <w:szCs w:val="20"/>
        </w:rPr>
      </w:pPr>
    </w:p>
    <w:p w:rsidR="009D6B55" w:rsidRPr="009D6B55" w:rsidRDefault="009D6B55" w:rsidP="009D6B55">
      <w:pPr>
        <w:rPr>
          <w:rFonts w:ascii="Tahoma" w:hAnsi="Tahoma" w:cs="Tahoma"/>
          <w:sz w:val="20"/>
          <w:szCs w:val="20"/>
        </w:rPr>
      </w:pPr>
    </w:p>
    <w:p w:rsidR="009D6B55" w:rsidRPr="00B7310E" w:rsidRDefault="009D6B55" w:rsidP="009D6B55">
      <w:pPr>
        <w:rPr>
          <w:rFonts w:ascii="Tahoma" w:hAnsi="Tahoma" w:cs="Tahoma"/>
          <w:sz w:val="16"/>
          <w:szCs w:val="16"/>
        </w:rPr>
      </w:pPr>
    </w:p>
    <w:p w:rsidR="009D6B55" w:rsidRPr="009D6B55" w:rsidRDefault="009D6B55" w:rsidP="009D6B55">
      <w:pPr>
        <w:rPr>
          <w:rFonts w:ascii="Tahoma" w:hAnsi="Tahoma" w:cs="Tahoma"/>
          <w:sz w:val="20"/>
          <w:szCs w:val="20"/>
        </w:rPr>
      </w:pPr>
    </w:p>
    <w:p w:rsidR="009D6B55" w:rsidRPr="009D6B55" w:rsidRDefault="009D6B55" w:rsidP="009D6B55">
      <w:pPr>
        <w:ind w:left="360"/>
        <w:jc w:val="both"/>
        <w:rPr>
          <w:rFonts w:ascii="Tahoma" w:hAnsi="Tahoma" w:cs="Tahoma"/>
          <w:sz w:val="20"/>
          <w:szCs w:val="20"/>
        </w:rPr>
      </w:pPr>
      <w:r w:rsidRPr="009D6B55">
        <w:rPr>
          <w:rFonts w:ascii="Tahoma" w:hAnsi="Tahoma" w:cs="Tahoma"/>
          <w:sz w:val="20"/>
          <w:szCs w:val="20"/>
        </w:rPr>
        <w:t xml:space="preserve">______________________________   </w:t>
      </w:r>
      <w:r w:rsidRPr="009D6B55">
        <w:rPr>
          <w:rFonts w:ascii="Tahoma" w:hAnsi="Tahoma" w:cs="Tahoma"/>
          <w:sz w:val="20"/>
          <w:szCs w:val="20"/>
        </w:rPr>
        <w:tab/>
        <w:t xml:space="preserve">   </w:t>
      </w:r>
      <w:r w:rsidRPr="009D6B55">
        <w:rPr>
          <w:rFonts w:ascii="Tahoma" w:hAnsi="Tahoma" w:cs="Tahoma"/>
          <w:sz w:val="20"/>
          <w:szCs w:val="20"/>
        </w:rPr>
        <w:tab/>
        <w:t>_______________________________</w:t>
      </w:r>
    </w:p>
    <w:p w:rsidR="00893123" w:rsidRPr="009D6B55" w:rsidRDefault="00C97261" w:rsidP="001A170C">
      <w:pPr>
        <w:ind w:firstLine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příkazce</w:t>
      </w:r>
      <w:r w:rsidR="009D6B55" w:rsidRPr="009D6B55">
        <w:rPr>
          <w:rFonts w:ascii="Tahoma" w:hAnsi="Tahoma" w:cs="Tahoma"/>
          <w:sz w:val="20"/>
          <w:szCs w:val="20"/>
        </w:rPr>
        <w:t>:</w:t>
      </w:r>
      <w:r w:rsidR="009D6B55" w:rsidRPr="009D6B55">
        <w:rPr>
          <w:rFonts w:ascii="Tahoma" w:hAnsi="Tahoma" w:cs="Tahoma"/>
          <w:sz w:val="20"/>
          <w:szCs w:val="20"/>
        </w:rPr>
        <w:tab/>
      </w:r>
      <w:r w:rsidR="009D6B55" w:rsidRPr="009D6B55">
        <w:rPr>
          <w:rFonts w:ascii="Tahoma" w:hAnsi="Tahoma" w:cs="Tahoma"/>
          <w:sz w:val="20"/>
          <w:szCs w:val="20"/>
        </w:rPr>
        <w:tab/>
      </w:r>
      <w:r w:rsidR="009D6B55" w:rsidRPr="009D6B55">
        <w:rPr>
          <w:rFonts w:ascii="Tahoma" w:hAnsi="Tahoma" w:cs="Tahoma"/>
          <w:sz w:val="20"/>
          <w:szCs w:val="20"/>
        </w:rPr>
        <w:tab/>
        <w:t xml:space="preserve">          </w:t>
      </w:r>
      <w:r w:rsidR="009D6B55" w:rsidRPr="009D6B55">
        <w:rPr>
          <w:rFonts w:ascii="Tahoma" w:hAnsi="Tahoma" w:cs="Tahoma"/>
          <w:sz w:val="20"/>
          <w:szCs w:val="20"/>
        </w:rPr>
        <w:tab/>
        <w:t xml:space="preserve">  </w:t>
      </w:r>
      <w:r w:rsidR="009D6B55" w:rsidRPr="009D6B5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6B55" w:rsidRPr="009D6B55">
        <w:rPr>
          <w:rFonts w:ascii="Tahoma" w:hAnsi="Tahoma" w:cs="Tahoma"/>
          <w:sz w:val="20"/>
          <w:szCs w:val="20"/>
        </w:rPr>
        <w:t>za příkazníka:</w:t>
      </w:r>
    </w:p>
    <w:sectPr w:rsidR="00893123" w:rsidRPr="009D6B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C2" w:rsidRDefault="008805C2" w:rsidP="000D4192">
      <w:r>
        <w:separator/>
      </w:r>
    </w:p>
  </w:endnote>
  <w:endnote w:type="continuationSeparator" w:id="0">
    <w:p w:rsidR="008805C2" w:rsidRDefault="008805C2" w:rsidP="000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C2" w:rsidRDefault="008805C2" w:rsidP="000D4192">
      <w:r>
        <w:separator/>
      </w:r>
    </w:p>
  </w:footnote>
  <w:footnote w:type="continuationSeparator" w:id="0">
    <w:p w:rsidR="008805C2" w:rsidRDefault="008805C2" w:rsidP="000D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20" w:rsidRPr="000B2B20" w:rsidRDefault="000B2B20" w:rsidP="000B2B20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144770" cy="850900"/>
          <wp:effectExtent l="0" t="0" r="0" b="6350"/>
          <wp:docPr id="2" name="Obrázek 2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77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7551"/>
    <w:multiLevelType w:val="hybridMultilevel"/>
    <w:tmpl w:val="0552771A"/>
    <w:lvl w:ilvl="0" w:tplc="BF5CC2E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A1436"/>
    <w:multiLevelType w:val="hybridMultilevel"/>
    <w:tmpl w:val="1090A480"/>
    <w:lvl w:ilvl="0" w:tplc="070A7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380F"/>
    <w:multiLevelType w:val="multilevel"/>
    <w:tmpl w:val="3ABA6D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">
    <w:nsid w:val="16ED2B2D"/>
    <w:multiLevelType w:val="hybridMultilevel"/>
    <w:tmpl w:val="937A3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C6BA5"/>
    <w:multiLevelType w:val="multilevel"/>
    <w:tmpl w:val="3A448F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D1261E1"/>
    <w:multiLevelType w:val="hybridMultilevel"/>
    <w:tmpl w:val="929CEF4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4422733"/>
    <w:multiLevelType w:val="multilevel"/>
    <w:tmpl w:val="2480BE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4CA06CD"/>
    <w:multiLevelType w:val="hybridMultilevel"/>
    <w:tmpl w:val="29FE5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E37A9"/>
    <w:multiLevelType w:val="multilevel"/>
    <w:tmpl w:val="56F2E1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F0223FF"/>
    <w:multiLevelType w:val="multilevel"/>
    <w:tmpl w:val="31D0695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B3938"/>
    <w:multiLevelType w:val="singleLevel"/>
    <w:tmpl w:val="372AAD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>
    <w:nsid w:val="3BCE1E5C"/>
    <w:multiLevelType w:val="hybridMultilevel"/>
    <w:tmpl w:val="72383994"/>
    <w:lvl w:ilvl="0" w:tplc="60E47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C5891"/>
    <w:multiLevelType w:val="hybridMultilevel"/>
    <w:tmpl w:val="F454F212"/>
    <w:lvl w:ilvl="0" w:tplc="60E47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6C53B61"/>
    <w:multiLevelType w:val="hybridMultilevel"/>
    <w:tmpl w:val="10D6621C"/>
    <w:lvl w:ilvl="0" w:tplc="65CCB8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8576B7B"/>
    <w:multiLevelType w:val="hybridMultilevel"/>
    <w:tmpl w:val="17ECF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E3765"/>
    <w:multiLevelType w:val="hybridMultilevel"/>
    <w:tmpl w:val="B532B19E"/>
    <w:lvl w:ilvl="0" w:tplc="AF9EE4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50E5E"/>
    <w:multiLevelType w:val="hybridMultilevel"/>
    <w:tmpl w:val="34DE7ABA"/>
    <w:lvl w:ilvl="0" w:tplc="60E47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A492A"/>
    <w:multiLevelType w:val="multilevel"/>
    <w:tmpl w:val="E6502AE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ahoma" w:eastAsia="Times New Roman" w:hAnsi="Tahoma" w:cs="Tahoma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AA70710"/>
    <w:multiLevelType w:val="hybridMultilevel"/>
    <w:tmpl w:val="34E24B6E"/>
    <w:lvl w:ilvl="0" w:tplc="E07A514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F80256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32DEF41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012A12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045B5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186867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F6AA58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EA4ABE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B345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45C706A"/>
    <w:multiLevelType w:val="hybridMultilevel"/>
    <w:tmpl w:val="29FE5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B60E0"/>
    <w:multiLevelType w:val="hybridMultilevel"/>
    <w:tmpl w:val="25C20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A79AD"/>
    <w:multiLevelType w:val="multilevel"/>
    <w:tmpl w:val="741252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E3C62"/>
    <w:multiLevelType w:val="hybridMultilevel"/>
    <w:tmpl w:val="763657BC"/>
    <w:lvl w:ilvl="0" w:tplc="60E47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038E2"/>
    <w:multiLevelType w:val="hybridMultilevel"/>
    <w:tmpl w:val="E6307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36985"/>
    <w:multiLevelType w:val="hybridMultilevel"/>
    <w:tmpl w:val="9F7A8F2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7F634B60"/>
    <w:multiLevelType w:val="hybridMultilevel"/>
    <w:tmpl w:val="5B925A00"/>
    <w:lvl w:ilvl="0" w:tplc="2D625634">
      <w:start w:val="1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7"/>
  </w:num>
  <w:num w:numId="5">
    <w:abstractNumId w:val="13"/>
  </w:num>
  <w:num w:numId="6">
    <w:abstractNumId w:val="25"/>
  </w:num>
  <w:num w:numId="7">
    <w:abstractNumId w:val="18"/>
  </w:num>
  <w:num w:numId="8">
    <w:abstractNumId w:val="12"/>
  </w:num>
  <w:num w:numId="9">
    <w:abstractNumId w:val="22"/>
  </w:num>
  <w:num w:numId="10">
    <w:abstractNumId w:val="15"/>
  </w:num>
  <w:num w:numId="11">
    <w:abstractNumId w:val="26"/>
  </w:num>
  <w:num w:numId="12">
    <w:abstractNumId w:val="7"/>
  </w:num>
  <w:num w:numId="13">
    <w:abstractNumId w:val="21"/>
  </w:num>
  <w:num w:numId="14">
    <w:abstractNumId w:val="3"/>
  </w:num>
  <w:num w:numId="15">
    <w:abstractNumId w:val="2"/>
  </w:num>
  <w:num w:numId="16">
    <w:abstractNumId w:val="20"/>
  </w:num>
  <w:num w:numId="17">
    <w:abstractNumId w:val="11"/>
  </w:num>
  <w:num w:numId="18">
    <w:abstractNumId w:val="14"/>
  </w:num>
  <w:num w:numId="19">
    <w:abstractNumId w:val="4"/>
    <w:lvlOverride w:ilvl="0">
      <w:startOverride w:val="1"/>
    </w:lvlOverride>
  </w:num>
  <w:num w:numId="20">
    <w:abstractNumId w:val="8"/>
  </w:num>
  <w:num w:numId="21">
    <w:abstractNumId w:val="6"/>
  </w:num>
  <w:num w:numId="22">
    <w:abstractNumId w:val="9"/>
  </w:num>
  <w:num w:numId="23">
    <w:abstractNumId w:val="23"/>
  </w:num>
  <w:num w:numId="24">
    <w:abstractNumId w:val="19"/>
  </w:num>
  <w:num w:numId="25">
    <w:abstractNumId w:val="5"/>
  </w:num>
  <w:num w:numId="26">
    <w:abstractNumId w:val="28"/>
  </w:num>
  <w:num w:numId="27">
    <w:abstractNumId w:val="16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92"/>
    <w:rsid w:val="000B2B20"/>
    <w:rsid w:val="000B65C0"/>
    <w:rsid w:val="000C0459"/>
    <w:rsid w:val="000D4192"/>
    <w:rsid w:val="001A170C"/>
    <w:rsid w:val="001B31B5"/>
    <w:rsid w:val="001E7A35"/>
    <w:rsid w:val="00206C36"/>
    <w:rsid w:val="0022507C"/>
    <w:rsid w:val="0034514D"/>
    <w:rsid w:val="004E7DA9"/>
    <w:rsid w:val="00532613"/>
    <w:rsid w:val="00541A86"/>
    <w:rsid w:val="005608E6"/>
    <w:rsid w:val="005C0A9E"/>
    <w:rsid w:val="005E02B1"/>
    <w:rsid w:val="005F3DF7"/>
    <w:rsid w:val="006347E6"/>
    <w:rsid w:val="00692AFD"/>
    <w:rsid w:val="006A26E3"/>
    <w:rsid w:val="007059AC"/>
    <w:rsid w:val="00706BD4"/>
    <w:rsid w:val="007648F4"/>
    <w:rsid w:val="0078553A"/>
    <w:rsid w:val="00797965"/>
    <w:rsid w:val="00851692"/>
    <w:rsid w:val="00871DAC"/>
    <w:rsid w:val="0087692C"/>
    <w:rsid w:val="008805C2"/>
    <w:rsid w:val="00893123"/>
    <w:rsid w:val="0092440B"/>
    <w:rsid w:val="0099477F"/>
    <w:rsid w:val="009A1E5E"/>
    <w:rsid w:val="009C4522"/>
    <w:rsid w:val="009D6B55"/>
    <w:rsid w:val="009E5373"/>
    <w:rsid w:val="00A44F87"/>
    <w:rsid w:val="00A73250"/>
    <w:rsid w:val="00AB5364"/>
    <w:rsid w:val="00B44DD4"/>
    <w:rsid w:val="00B7310E"/>
    <w:rsid w:val="00C42FEC"/>
    <w:rsid w:val="00C53ED9"/>
    <w:rsid w:val="00C97261"/>
    <w:rsid w:val="00CB7145"/>
    <w:rsid w:val="00CF40A9"/>
    <w:rsid w:val="00D642DA"/>
    <w:rsid w:val="00DC4ABB"/>
    <w:rsid w:val="00E85D48"/>
    <w:rsid w:val="00EC32D9"/>
    <w:rsid w:val="00ED5E45"/>
    <w:rsid w:val="00EF78FB"/>
    <w:rsid w:val="00F20003"/>
    <w:rsid w:val="00F43F5E"/>
    <w:rsid w:val="00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4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192"/>
  </w:style>
  <w:style w:type="paragraph" w:styleId="Zpat">
    <w:name w:val="footer"/>
    <w:basedOn w:val="Normln"/>
    <w:link w:val="ZpatChar"/>
    <w:uiPriority w:val="99"/>
    <w:unhideWhenUsed/>
    <w:rsid w:val="000D41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4192"/>
  </w:style>
  <w:style w:type="paragraph" w:styleId="Textbubliny">
    <w:name w:val="Balloon Text"/>
    <w:basedOn w:val="Normln"/>
    <w:link w:val="TextbublinyChar"/>
    <w:uiPriority w:val="99"/>
    <w:semiHidden/>
    <w:unhideWhenUsed/>
    <w:rsid w:val="000D41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92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0D4192"/>
    <w:pPr>
      <w:spacing w:after="120"/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0D4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732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732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931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3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477F"/>
    <w:pPr>
      <w:ind w:left="720"/>
      <w:contextualSpacing/>
    </w:pPr>
  </w:style>
  <w:style w:type="paragraph" w:customStyle="1" w:styleId="CharCharCharCharCharCharCharCharCharCharCharCharChar">
    <w:name w:val="Char Char Char Char Char Char Char Char Char Char Char Char Char"/>
    <w:basedOn w:val="Normln"/>
    <w:rsid w:val="000B2B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DPISZLAT">
    <w:name w:val="NADPIS ZLATÁ"/>
    <w:basedOn w:val="Normln"/>
    <w:qFormat/>
    <w:rsid w:val="0087692C"/>
    <w:pPr>
      <w:jc w:val="both"/>
    </w:pPr>
    <w:rPr>
      <w:rFonts w:ascii="Calibri" w:hAnsi="Calibri"/>
      <w:b/>
      <w:color w:val="A4835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4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192"/>
  </w:style>
  <w:style w:type="paragraph" w:styleId="Zpat">
    <w:name w:val="footer"/>
    <w:basedOn w:val="Normln"/>
    <w:link w:val="ZpatChar"/>
    <w:uiPriority w:val="99"/>
    <w:unhideWhenUsed/>
    <w:rsid w:val="000D41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4192"/>
  </w:style>
  <w:style w:type="paragraph" w:styleId="Textbubliny">
    <w:name w:val="Balloon Text"/>
    <w:basedOn w:val="Normln"/>
    <w:link w:val="TextbublinyChar"/>
    <w:uiPriority w:val="99"/>
    <w:semiHidden/>
    <w:unhideWhenUsed/>
    <w:rsid w:val="000D41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92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0D4192"/>
    <w:pPr>
      <w:spacing w:after="120"/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0D4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732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732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931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3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477F"/>
    <w:pPr>
      <w:ind w:left="720"/>
      <w:contextualSpacing/>
    </w:pPr>
  </w:style>
  <w:style w:type="paragraph" w:customStyle="1" w:styleId="CharCharCharCharCharCharCharCharCharCharCharCharChar">
    <w:name w:val="Char Char Char Char Char Char Char Char Char Char Char Char Char"/>
    <w:basedOn w:val="Normln"/>
    <w:rsid w:val="000B2B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DPISZLAT">
    <w:name w:val="NADPIS ZLATÁ"/>
    <w:basedOn w:val="Normln"/>
    <w:qFormat/>
    <w:rsid w:val="0087692C"/>
    <w:pPr>
      <w:jc w:val="both"/>
    </w:pPr>
    <w:rPr>
      <w:rFonts w:ascii="Calibri" w:hAnsi="Calibri"/>
      <w:b/>
      <w:color w:val="A4835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AF52-AF50-4CD4-B3B7-364DA751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Latková Helena</dc:creator>
  <cp:lastModifiedBy>Latková Helena</cp:lastModifiedBy>
  <cp:revision>2</cp:revision>
  <cp:lastPrinted>2016-12-21T13:49:00Z</cp:lastPrinted>
  <dcterms:created xsi:type="dcterms:W3CDTF">2017-01-25T07:47:00Z</dcterms:created>
  <dcterms:modified xsi:type="dcterms:W3CDTF">2017-01-25T07:47:00Z</dcterms:modified>
</cp:coreProperties>
</file>