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B" w:rsidRDefault="000A165B" w:rsidP="00FA4CE6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5F790D">
        <w:rPr>
          <w:b w:val="0"/>
          <w:sz w:val="24"/>
        </w:rPr>
        <w:t xml:space="preserve"> </w:t>
      </w:r>
    </w:p>
    <w:p w:rsidR="005F790D" w:rsidRPr="005F790D" w:rsidRDefault="008328EE" w:rsidP="005F790D">
      <w:pPr>
        <w:pStyle w:val="Nzev"/>
        <w:rPr>
          <w:szCs w:val="32"/>
        </w:rPr>
      </w:pPr>
      <w:r w:rsidRPr="005F790D">
        <w:rPr>
          <w:szCs w:val="32"/>
        </w:rPr>
        <w:t>D</w:t>
      </w:r>
      <w:r w:rsidR="000A165B" w:rsidRPr="005F790D">
        <w:rPr>
          <w:szCs w:val="32"/>
        </w:rPr>
        <w:t xml:space="preserve">ODATEK </w:t>
      </w:r>
      <w:r w:rsidR="00940C49">
        <w:rPr>
          <w:szCs w:val="32"/>
        </w:rPr>
        <w:t xml:space="preserve"> č. </w:t>
      </w:r>
      <w:r w:rsidR="00A762F3">
        <w:rPr>
          <w:szCs w:val="32"/>
        </w:rPr>
        <w:t>1</w:t>
      </w:r>
    </w:p>
    <w:p w:rsidR="00940C49" w:rsidRDefault="00940C49" w:rsidP="00940C49">
      <w:pPr>
        <w:pStyle w:val="Zkladntext"/>
        <w:jc w:val="center"/>
      </w:pPr>
      <w:r w:rsidRPr="00940C49">
        <w:rPr>
          <w:b/>
        </w:rPr>
        <w:t xml:space="preserve">ke smlouvě o dílo </w:t>
      </w:r>
    </w:p>
    <w:p w:rsidR="003D3946" w:rsidRDefault="000A165B" w:rsidP="00940C49">
      <w:pPr>
        <w:pStyle w:val="Zkladntext"/>
        <w:jc w:val="center"/>
        <w:rPr>
          <w:b/>
        </w:rPr>
      </w:pPr>
      <w:r>
        <w:t>č.j.:</w:t>
      </w:r>
      <w:r w:rsidRPr="000A165B">
        <w:rPr>
          <w:b/>
        </w:rPr>
        <w:t xml:space="preserve"> </w:t>
      </w:r>
      <w:r w:rsidR="00A762F3" w:rsidRPr="00A762F3">
        <w:rPr>
          <w:b/>
        </w:rPr>
        <w:t>VS-</w:t>
      </w:r>
      <w:r w:rsidR="00DC4B97">
        <w:rPr>
          <w:b/>
        </w:rPr>
        <w:t>10210</w:t>
      </w:r>
      <w:r w:rsidR="00A762F3" w:rsidRPr="00A762F3">
        <w:rPr>
          <w:b/>
        </w:rPr>
        <w:t>-</w:t>
      </w:r>
      <w:r w:rsidR="00DC4B97">
        <w:rPr>
          <w:b/>
        </w:rPr>
        <w:t>12</w:t>
      </w:r>
      <w:r w:rsidR="00A762F3" w:rsidRPr="00A762F3">
        <w:rPr>
          <w:b/>
        </w:rPr>
        <w:t>/ČJ-201</w:t>
      </w:r>
      <w:r w:rsidR="00DC4B97">
        <w:rPr>
          <w:b/>
        </w:rPr>
        <w:t>9</w:t>
      </w:r>
      <w:r w:rsidR="00A762F3" w:rsidRPr="00A762F3">
        <w:rPr>
          <w:b/>
        </w:rPr>
        <w:t>-8022</w:t>
      </w:r>
      <w:r w:rsidR="00DC4B97">
        <w:rPr>
          <w:b/>
        </w:rPr>
        <w:t>PS</w:t>
      </w:r>
      <w:r w:rsidR="00A762F3">
        <w:rPr>
          <w:b/>
        </w:rPr>
        <w:t xml:space="preserve"> </w:t>
      </w:r>
      <w:r>
        <w:rPr>
          <w:b/>
        </w:rPr>
        <w:t>ze</w:t>
      </w:r>
      <w:r w:rsidR="0060481C">
        <w:rPr>
          <w:b/>
        </w:rPr>
        <w:t xml:space="preserve"> dne</w:t>
      </w:r>
      <w:r>
        <w:rPr>
          <w:b/>
        </w:rPr>
        <w:t xml:space="preserve"> </w:t>
      </w:r>
      <w:r w:rsidR="00DC4B97">
        <w:rPr>
          <w:b/>
        </w:rPr>
        <w:t>24.1. 2020</w:t>
      </w:r>
    </w:p>
    <w:p w:rsidR="007F0815" w:rsidRPr="0060481C" w:rsidRDefault="0060481C" w:rsidP="003D3946">
      <w:pPr>
        <w:pStyle w:val="Zkladntext"/>
        <w:jc w:val="center"/>
      </w:pPr>
      <w:r>
        <w:t>uzavřené</w:t>
      </w:r>
      <w:r w:rsidR="003D3946">
        <w:t xml:space="preserve"> </w:t>
      </w:r>
      <w:r w:rsidR="007F0815">
        <w:t xml:space="preserve">podle § </w:t>
      </w:r>
      <w:r w:rsidR="00E403E1">
        <w:t>2</w:t>
      </w:r>
      <w:r w:rsidR="007F0815">
        <w:t>5</w:t>
      </w:r>
      <w:r w:rsidR="00E403E1">
        <w:t>8</w:t>
      </w:r>
      <w:r w:rsidR="007F0815">
        <w:t xml:space="preserve">6 a násl. zák.č. </w:t>
      </w:r>
      <w:r w:rsidR="00E403E1">
        <w:t>89</w:t>
      </w:r>
      <w:r w:rsidR="007F0815">
        <w:t>/</w:t>
      </w:r>
      <w:r w:rsidR="00E403E1">
        <w:t>2012</w:t>
      </w:r>
      <w:r w:rsidR="007F0815">
        <w:t xml:space="preserve"> Sb., </w:t>
      </w:r>
      <w:r w:rsidR="00180D41" w:rsidRPr="00AD3869">
        <w:t>občanský</w:t>
      </w:r>
      <w:r w:rsidR="00180D41">
        <w:t xml:space="preserve"> </w:t>
      </w:r>
      <w:r w:rsidR="007F0815">
        <w:t>zákoník</w:t>
      </w:r>
    </w:p>
    <w:p w:rsidR="007F0815" w:rsidRPr="0060481C" w:rsidRDefault="0060481C" w:rsidP="00940C49">
      <w:pPr>
        <w:pStyle w:val="Bezmezer"/>
        <w:jc w:val="center"/>
      </w:pPr>
      <w:r w:rsidRPr="0060481C">
        <w:t>___________________________________________________________________________</w:t>
      </w:r>
    </w:p>
    <w:p w:rsidR="0060481C" w:rsidRDefault="0060481C" w:rsidP="0060481C">
      <w:pPr>
        <w:jc w:val="center"/>
      </w:pPr>
    </w:p>
    <w:p w:rsidR="00A6560C" w:rsidRDefault="00A6560C" w:rsidP="00FA4CE6">
      <w:pPr>
        <w:jc w:val="both"/>
      </w:pPr>
    </w:p>
    <w:p w:rsidR="00A6560C" w:rsidRDefault="00A6560C" w:rsidP="00FA4CE6">
      <w:pPr>
        <w:jc w:val="both"/>
      </w:pPr>
    </w:p>
    <w:p w:rsidR="00D16BA2" w:rsidRDefault="002A0EAA" w:rsidP="00FA4CE6">
      <w:pPr>
        <w:jc w:val="both"/>
      </w:pPr>
      <w:r>
        <w:t>uzavřený mezi:</w:t>
      </w:r>
    </w:p>
    <w:p w:rsidR="002A0EAA" w:rsidRDefault="002A0EAA" w:rsidP="00FA4CE6">
      <w:pPr>
        <w:jc w:val="both"/>
      </w:pP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Česká republika</w:t>
      </w: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Vězeňská služba České republiky</w:t>
      </w:r>
    </w:p>
    <w:p w:rsidR="002A0EAA" w:rsidRDefault="002A0EAA" w:rsidP="00FA4CE6">
      <w:pPr>
        <w:jc w:val="both"/>
      </w:pPr>
      <w:r>
        <w:t>se sídlem Soudní 1672/1a, 140 67 Praha 4,</w:t>
      </w:r>
    </w:p>
    <w:p w:rsidR="002A0EAA" w:rsidRDefault="002A0EAA" w:rsidP="00FA4CE6">
      <w:pPr>
        <w:jc w:val="both"/>
      </w:pPr>
      <w:r>
        <w:t xml:space="preserve">zastoupená </w:t>
      </w:r>
      <w:r w:rsidR="009979D0">
        <w:t>ředitelem Věznice Valdice Vrchním radou plk. Mgr. Jiřím Machem</w:t>
      </w:r>
    </w:p>
    <w:p w:rsidR="009979D0" w:rsidRPr="00224D6A" w:rsidRDefault="00765CAF" w:rsidP="00FA4CE6">
      <w:pPr>
        <w:jc w:val="both"/>
        <w:rPr>
          <w:color w:val="FF0000"/>
        </w:rPr>
      </w:pPr>
      <w:r>
        <w:t xml:space="preserve">na základě pověření č. j.: VS-88535-4/ČJ-2016-800020-SP </w:t>
      </w:r>
      <w:r w:rsidR="009979D0">
        <w:t xml:space="preserve">ze dne </w:t>
      </w:r>
      <w:r w:rsidR="009979D0" w:rsidRPr="00765CAF">
        <w:t>1.</w:t>
      </w:r>
      <w:r w:rsidR="00224D6A" w:rsidRPr="00765CAF">
        <w:t xml:space="preserve"> 9.</w:t>
      </w:r>
      <w:r w:rsidR="009979D0" w:rsidRPr="00765CAF">
        <w:t xml:space="preserve"> 201</w:t>
      </w:r>
      <w:r w:rsidR="00224D6A" w:rsidRPr="00765CAF">
        <w:t>6</w:t>
      </w:r>
    </w:p>
    <w:p w:rsidR="009979D0" w:rsidRDefault="009979D0" w:rsidP="00FA4CE6">
      <w:pPr>
        <w:jc w:val="both"/>
      </w:pPr>
      <w:r>
        <w:t>adresa věznice: Věznice Valdice, nám. Míru 55, 507 11 Valdice</w:t>
      </w:r>
    </w:p>
    <w:p w:rsidR="009979D0" w:rsidRDefault="009979D0" w:rsidP="00FA4CE6">
      <w:pPr>
        <w:jc w:val="both"/>
      </w:pPr>
      <w:r>
        <w:t>IČO: 00212423</w:t>
      </w:r>
    </w:p>
    <w:p w:rsidR="009979D0" w:rsidRDefault="009979D0" w:rsidP="00A762F3">
      <w:pPr>
        <w:tabs>
          <w:tab w:val="left" w:pos="3817"/>
        </w:tabs>
        <w:jc w:val="both"/>
      </w:pPr>
      <w:r>
        <w:t>DIČ: není plátcem DPH</w:t>
      </w:r>
      <w:r w:rsidR="00A762F3">
        <w:tab/>
      </w:r>
    </w:p>
    <w:p w:rsidR="009979D0" w:rsidRDefault="009979D0" w:rsidP="00FA4CE6">
      <w:pPr>
        <w:jc w:val="both"/>
      </w:pPr>
      <w:r>
        <w:t xml:space="preserve">Bankovní spojení: </w:t>
      </w:r>
      <w:r w:rsidR="0049624D" w:rsidRPr="0049624D">
        <w:rPr>
          <w:highlight w:val="black"/>
        </w:rPr>
        <w:t>xxxxxxxxxxxxxxxxxxxxxxxxxxxx</w:t>
      </w:r>
    </w:p>
    <w:p w:rsidR="002A0EAA" w:rsidRPr="00FA4CE6" w:rsidRDefault="009979D0" w:rsidP="004B78FC">
      <w:pPr>
        <w:rPr>
          <w:b/>
        </w:rPr>
      </w:pPr>
      <w:r w:rsidRPr="00FA4CE6">
        <w:rPr>
          <w:b/>
        </w:rPr>
        <w:t>(dále jen „objednatel“)</w:t>
      </w:r>
    </w:p>
    <w:p w:rsidR="009979D0" w:rsidRDefault="009979D0" w:rsidP="00FA4CE6">
      <w:pPr>
        <w:jc w:val="both"/>
      </w:pPr>
    </w:p>
    <w:p w:rsidR="003B3E3E" w:rsidRPr="003B3E3E" w:rsidRDefault="003B3E3E" w:rsidP="003B3E3E">
      <w:pPr>
        <w:jc w:val="both"/>
        <w:rPr>
          <w:noProof w:val="0"/>
        </w:rPr>
      </w:pPr>
      <w:r w:rsidRPr="003B3E3E">
        <w:rPr>
          <w:noProof w:val="0"/>
        </w:rPr>
        <w:t>VV TOP s.r.o.</w:t>
      </w:r>
    </w:p>
    <w:p w:rsidR="003B3E3E" w:rsidRPr="003B3E3E" w:rsidRDefault="003B3E3E" w:rsidP="003B3E3E">
      <w:pPr>
        <w:jc w:val="both"/>
        <w:rPr>
          <w:noProof w:val="0"/>
        </w:rPr>
      </w:pPr>
      <w:r w:rsidRPr="003B3E3E">
        <w:rPr>
          <w:noProof w:val="0"/>
        </w:rPr>
        <w:t xml:space="preserve">se sídlem Podolská 1739/38, Brno  628 00. </w:t>
      </w:r>
    </w:p>
    <w:p w:rsidR="003B3E3E" w:rsidRPr="003B3E3E" w:rsidRDefault="003B3E3E" w:rsidP="003B3E3E">
      <w:pPr>
        <w:jc w:val="both"/>
        <w:rPr>
          <w:noProof w:val="0"/>
        </w:rPr>
      </w:pPr>
      <w:r w:rsidRPr="003B3E3E">
        <w:rPr>
          <w:noProof w:val="0"/>
        </w:rPr>
        <w:t>zapsaný v obchodním rejstříku vedeném Krajským soudem v Brně, oddíl C, vložka 14125</w:t>
      </w:r>
    </w:p>
    <w:p w:rsidR="003B3E3E" w:rsidRPr="003B3E3E" w:rsidRDefault="003B3E3E" w:rsidP="003B3E3E">
      <w:pPr>
        <w:jc w:val="both"/>
        <w:rPr>
          <w:noProof w:val="0"/>
        </w:rPr>
      </w:pPr>
      <w:r w:rsidRPr="003B3E3E">
        <w:rPr>
          <w:noProof w:val="0"/>
        </w:rPr>
        <w:t>zastoupená Ctiborem Pokorným, jednatelem</w:t>
      </w:r>
    </w:p>
    <w:p w:rsidR="003B3E3E" w:rsidRPr="003B3E3E" w:rsidRDefault="003B3E3E" w:rsidP="003B3E3E">
      <w:pPr>
        <w:jc w:val="both"/>
        <w:rPr>
          <w:noProof w:val="0"/>
        </w:rPr>
      </w:pPr>
      <w:r w:rsidRPr="003B3E3E">
        <w:rPr>
          <w:noProof w:val="0"/>
        </w:rPr>
        <w:t>IČO:</w:t>
      </w:r>
      <w:r w:rsidRPr="003B3E3E">
        <w:rPr>
          <w:noProof w:val="0"/>
        </w:rPr>
        <w:tab/>
        <w:t>49977202</w:t>
      </w:r>
    </w:p>
    <w:p w:rsidR="003B3E3E" w:rsidRPr="003B3E3E" w:rsidRDefault="003B3E3E" w:rsidP="003B3E3E">
      <w:pPr>
        <w:jc w:val="both"/>
        <w:rPr>
          <w:noProof w:val="0"/>
        </w:rPr>
      </w:pPr>
      <w:r w:rsidRPr="003B3E3E">
        <w:rPr>
          <w:noProof w:val="0"/>
        </w:rPr>
        <w:t>DIČ:</w:t>
      </w:r>
      <w:r w:rsidRPr="003B3E3E">
        <w:rPr>
          <w:noProof w:val="0"/>
        </w:rPr>
        <w:tab/>
        <w:t>CZ49977202</w:t>
      </w:r>
    </w:p>
    <w:p w:rsidR="003B3E3E" w:rsidRPr="003B3E3E" w:rsidRDefault="0049624D" w:rsidP="003B3E3E">
      <w:pPr>
        <w:jc w:val="both"/>
        <w:rPr>
          <w:noProof w:val="0"/>
        </w:rPr>
      </w:pPr>
      <w:r>
        <w:rPr>
          <w:noProof w:val="0"/>
        </w:rPr>
        <w:t>bankovní spojení:</w:t>
      </w:r>
      <w:r>
        <w:rPr>
          <w:noProof w:val="0"/>
        </w:rPr>
        <w:tab/>
      </w:r>
      <w:r w:rsidRPr="0049624D">
        <w:rPr>
          <w:noProof w:val="0"/>
          <w:highlight w:val="black"/>
        </w:rPr>
        <w:t>xxxxxxxxxxxxxxxxxxx</w:t>
      </w:r>
    </w:p>
    <w:p w:rsidR="003B3E3E" w:rsidRPr="003B3E3E" w:rsidRDefault="0049624D" w:rsidP="003B3E3E">
      <w:pPr>
        <w:jc w:val="both"/>
        <w:rPr>
          <w:noProof w:val="0"/>
        </w:rPr>
      </w:pPr>
      <w:r>
        <w:rPr>
          <w:noProof w:val="0"/>
        </w:rPr>
        <w:t>č.ú.: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49624D">
        <w:rPr>
          <w:noProof w:val="0"/>
          <w:highlight w:val="black"/>
        </w:rPr>
        <w:t>xxxxxxxxxxxxxxxxxxx</w:t>
      </w:r>
      <w:bookmarkStart w:id="0" w:name="_GoBack"/>
      <w:bookmarkEnd w:id="0"/>
    </w:p>
    <w:p w:rsidR="003B3E3E" w:rsidRPr="003B3E3E" w:rsidRDefault="003B3E3E" w:rsidP="003B3E3E">
      <w:pPr>
        <w:rPr>
          <w:noProof w:val="0"/>
        </w:rPr>
      </w:pPr>
      <w:r w:rsidRPr="003B3E3E">
        <w:rPr>
          <w:noProof w:val="0"/>
        </w:rPr>
        <w:t>(</w:t>
      </w:r>
      <w:r w:rsidRPr="003B3E3E">
        <w:rPr>
          <w:b/>
          <w:noProof w:val="0"/>
        </w:rPr>
        <w:t>dále jen „zhotovitel“)</w:t>
      </w:r>
      <w:r w:rsidRPr="003B3E3E">
        <w:rPr>
          <w:noProof w:val="0"/>
        </w:rPr>
        <w:t xml:space="preserve"> </w:t>
      </w:r>
    </w:p>
    <w:p w:rsidR="002A0EAA" w:rsidRDefault="002A0EAA" w:rsidP="00FA4CE6">
      <w:pPr>
        <w:jc w:val="both"/>
      </w:pPr>
    </w:p>
    <w:p w:rsidR="00180D41" w:rsidRDefault="00180D41" w:rsidP="00FA4CE6">
      <w:pPr>
        <w:jc w:val="both"/>
      </w:pPr>
    </w:p>
    <w:p w:rsidR="0060481C" w:rsidRDefault="0060481C" w:rsidP="0060481C">
      <w:pPr>
        <w:jc w:val="center"/>
      </w:pPr>
      <w:r>
        <w:t xml:space="preserve">Smluvní strany se </w:t>
      </w:r>
      <w:r w:rsidR="005F790D">
        <w:t>d</w:t>
      </w:r>
      <w:r>
        <w:t xml:space="preserve">ohodly na následujících změnách </w:t>
      </w:r>
      <w:r w:rsidR="0069217B">
        <w:t>Smlouvy</w:t>
      </w:r>
      <w:r>
        <w:t>:</w:t>
      </w:r>
    </w:p>
    <w:p w:rsidR="00EB56EE" w:rsidRPr="0060481C" w:rsidRDefault="00EB56EE" w:rsidP="0060481C">
      <w:pPr>
        <w:jc w:val="center"/>
        <w:rPr>
          <w:b/>
        </w:rPr>
      </w:pPr>
    </w:p>
    <w:p w:rsidR="00E71809" w:rsidRDefault="00E71809" w:rsidP="00FA4CE6">
      <w:pPr>
        <w:rPr>
          <w:b/>
        </w:rPr>
      </w:pPr>
    </w:p>
    <w:p w:rsidR="00EB56EE" w:rsidRDefault="009979D0" w:rsidP="00180D41">
      <w:pPr>
        <w:jc w:val="center"/>
        <w:rPr>
          <w:b/>
          <w:bCs/>
        </w:rPr>
      </w:pPr>
      <w:r>
        <w:rPr>
          <w:b/>
          <w:bCs/>
        </w:rPr>
        <w:t>I.</w:t>
      </w:r>
    </w:p>
    <w:p w:rsidR="00D16BA2" w:rsidRDefault="00D16BA2" w:rsidP="00A6560C">
      <w:pPr>
        <w:rPr>
          <w:b/>
          <w:bCs/>
        </w:rPr>
      </w:pPr>
    </w:p>
    <w:p w:rsidR="004D3FC7" w:rsidRPr="003D3946" w:rsidRDefault="003D3946" w:rsidP="003D3946">
      <w:pPr>
        <w:jc w:val="both"/>
        <w:rPr>
          <w:bCs/>
        </w:rPr>
      </w:pPr>
      <w:r>
        <w:rPr>
          <w:bCs/>
        </w:rPr>
        <w:t xml:space="preserve">1. </w:t>
      </w:r>
      <w:r w:rsidRPr="003D3946">
        <w:rPr>
          <w:bCs/>
        </w:rPr>
        <w:t>V č</w:t>
      </w:r>
      <w:r w:rsidR="009979D0" w:rsidRPr="003D3946">
        <w:rPr>
          <w:bCs/>
        </w:rPr>
        <w:t>lánk</w:t>
      </w:r>
      <w:r w:rsidRPr="003D3946">
        <w:rPr>
          <w:bCs/>
        </w:rPr>
        <w:t>u</w:t>
      </w:r>
      <w:r w:rsidR="009979D0" w:rsidRPr="003D3946">
        <w:rPr>
          <w:bCs/>
        </w:rPr>
        <w:t xml:space="preserve"> </w:t>
      </w:r>
      <w:r w:rsidR="00293FE6" w:rsidRPr="003D3946">
        <w:rPr>
          <w:bCs/>
        </w:rPr>
        <w:t>IV</w:t>
      </w:r>
      <w:r w:rsidR="00940C49" w:rsidRPr="003D3946">
        <w:rPr>
          <w:bCs/>
        </w:rPr>
        <w:t>.</w:t>
      </w:r>
      <w:r w:rsidR="00AE7A6C" w:rsidRPr="003D3946">
        <w:rPr>
          <w:bCs/>
        </w:rPr>
        <w:t xml:space="preserve"> </w:t>
      </w:r>
      <w:r w:rsidR="009979D0" w:rsidRPr="003D3946">
        <w:rPr>
          <w:bCs/>
        </w:rPr>
        <w:t xml:space="preserve">odst. </w:t>
      </w:r>
      <w:r w:rsidR="005804C8" w:rsidRPr="003D3946">
        <w:rPr>
          <w:bCs/>
        </w:rPr>
        <w:t>3</w:t>
      </w:r>
      <w:r w:rsidR="00293FE6" w:rsidRPr="003D3946">
        <w:rPr>
          <w:bCs/>
        </w:rPr>
        <w:t xml:space="preserve"> </w:t>
      </w:r>
      <w:r w:rsidR="00A6560C" w:rsidRPr="003D3946">
        <w:rPr>
          <w:bCs/>
        </w:rPr>
        <w:t>zní</w:t>
      </w:r>
      <w:r w:rsidR="009979D0" w:rsidRPr="003D3946">
        <w:rPr>
          <w:bCs/>
        </w:rPr>
        <w:t>:</w:t>
      </w:r>
    </w:p>
    <w:p w:rsidR="00293FE6" w:rsidRDefault="00293FE6" w:rsidP="00293FE6">
      <w:pPr>
        <w:pStyle w:val="Odstavecseseznamem"/>
        <w:ind w:left="426"/>
        <w:jc w:val="both"/>
        <w:rPr>
          <w:bCs/>
        </w:rPr>
      </w:pPr>
    </w:p>
    <w:p w:rsidR="005804C8" w:rsidRDefault="00A6560C" w:rsidP="005804C8">
      <w:pPr>
        <w:jc w:val="both"/>
      </w:pPr>
      <w:r>
        <w:t xml:space="preserve">„a) </w:t>
      </w:r>
      <w:r w:rsidR="003D3946">
        <w:t>z</w:t>
      </w:r>
      <w:r w:rsidR="005804C8">
        <w:t>hotovitel se zavazuje provést dílo vymezené v čl. III. této Smlouvy nejpozději do</w:t>
      </w:r>
      <w:r w:rsidR="005804C8" w:rsidRPr="006260F4">
        <w:rPr>
          <w:bCs/>
        </w:rPr>
        <w:t xml:space="preserve"> </w:t>
      </w:r>
      <w:r w:rsidR="003B3E3E">
        <w:rPr>
          <w:bCs/>
        </w:rPr>
        <w:t>15.5.2020</w:t>
      </w:r>
      <w:r w:rsidR="003D3946">
        <w:rPr>
          <w:bCs/>
        </w:rPr>
        <w:t>,</w:t>
      </w:r>
      <w:r w:rsidR="005804C8">
        <w:rPr>
          <w:bCs/>
        </w:rPr>
        <w:t xml:space="preserve"> </w:t>
      </w:r>
    </w:p>
    <w:p w:rsidR="00EB56EE" w:rsidRDefault="00EB56EE" w:rsidP="00EB56EE">
      <w:pPr>
        <w:pStyle w:val="Odstavecseseznamem"/>
        <w:ind w:left="426"/>
        <w:jc w:val="both"/>
        <w:rPr>
          <w:bCs/>
        </w:rPr>
      </w:pPr>
    </w:p>
    <w:p w:rsidR="005804C8" w:rsidRDefault="005D7572" w:rsidP="003B5598">
      <w:pPr>
        <w:jc w:val="both"/>
        <w:rPr>
          <w:bCs/>
        </w:rPr>
      </w:pPr>
      <w:r>
        <w:rPr>
          <w:bCs/>
        </w:rPr>
        <w:t xml:space="preserve"> b) </w:t>
      </w:r>
      <w:r w:rsidR="003B3E3E">
        <w:t xml:space="preserve">z důvodu nouzového stavu v ČR bylo zpožděno dodání materiálu potřebného k realizaci </w:t>
      </w:r>
      <w:r>
        <w:t xml:space="preserve"> </w:t>
      </w:r>
      <w:r w:rsidR="003B3E3E">
        <w:t>zakázky“</w:t>
      </w:r>
    </w:p>
    <w:p w:rsidR="006A02B2" w:rsidRDefault="006A02B2" w:rsidP="0094504D">
      <w:pPr>
        <w:rPr>
          <w:bCs/>
        </w:rPr>
      </w:pPr>
    </w:p>
    <w:p w:rsidR="006A02B2" w:rsidRDefault="006A02B2" w:rsidP="0094504D">
      <w:pPr>
        <w:rPr>
          <w:bCs/>
        </w:rPr>
      </w:pPr>
    </w:p>
    <w:p w:rsidR="0094504D" w:rsidRDefault="00336D84" w:rsidP="0094504D">
      <w:pPr>
        <w:jc w:val="center"/>
        <w:rPr>
          <w:b/>
          <w:bCs/>
        </w:rPr>
      </w:pPr>
      <w:r>
        <w:rPr>
          <w:b/>
          <w:bCs/>
        </w:rPr>
        <w:t>II</w:t>
      </w:r>
      <w:r w:rsidR="0094504D"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224D6A" w:rsidRPr="003D3946" w:rsidRDefault="003D3946" w:rsidP="003D3946">
      <w:pPr>
        <w:jc w:val="both"/>
        <w:rPr>
          <w:bCs/>
        </w:rPr>
      </w:pPr>
      <w:r>
        <w:rPr>
          <w:bCs/>
        </w:rPr>
        <w:t xml:space="preserve">2. </w:t>
      </w:r>
      <w:r w:rsidR="0094504D" w:rsidRPr="003D3946">
        <w:rPr>
          <w:bCs/>
        </w:rPr>
        <w:t xml:space="preserve">Tento Dodatek je vyhotoven ve dvou stejnopisech, z nichž každá ze smluvních stran obdrží po </w:t>
      </w:r>
      <w:r w:rsidR="00180D41" w:rsidRPr="003D3946">
        <w:rPr>
          <w:bCs/>
        </w:rPr>
        <w:t>jednom</w:t>
      </w:r>
      <w:r w:rsidR="0094504D" w:rsidRPr="003D3946">
        <w:rPr>
          <w:bCs/>
        </w:rPr>
        <w:t xml:space="preserve"> stejnopisu.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224D6A" w:rsidRPr="003D3946" w:rsidRDefault="003D3946" w:rsidP="003D3946">
      <w:pPr>
        <w:jc w:val="both"/>
        <w:rPr>
          <w:bCs/>
        </w:rPr>
      </w:pPr>
      <w:r>
        <w:rPr>
          <w:bCs/>
        </w:rPr>
        <w:t xml:space="preserve">3. </w:t>
      </w:r>
      <w:r w:rsidR="00236966" w:rsidRPr="003D3946">
        <w:rPr>
          <w:bCs/>
        </w:rPr>
        <w:t xml:space="preserve">Tento </w:t>
      </w:r>
      <w:r w:rsidR="00E71809" w:rsidRPr="003D3946">
        <w:rPr>
          <w:bCs/>
        </w:rPr>
        <w:t xml:space="preserve">Dodatek </w:t>
      </w:r>
      <w:r w:rsidR="00224D6A" w:rsidRPr="00765CAF">
        <w:t xml:space="preserve">vstupuje v platnost dnem jeho podpisu oběma smluvními stranami a účinnosti nabývá </w:t>
      </w:r>
      <w:r w:rsidR="00224D6A" w:rsidRPr="003D3946">
        <w:rPr>
          <w:bCs/>
        </w:rPr>
        <w:t>okamžikem uveřejnění v registru smluv.</w:t>
      </w:r>
    </w:p>
    <w:p w:rsidR="00180D41" w:rsidRPr="00180D41" w:rsidRDefault="00180D41" w:rsidP="00180D41">
      <w:pPr>
        <w:pStyle w:val="Odstavecseseznamem"/>
        <w:rPr>
          <w:bCs/>
        </w:rPr>
      </w:pPr>
    </w:p>
    <w:p w:rsidR="00180D41" w:rsidRPr="003D3946" w:rsidRDefault="003D3946" w:rsidP="003D3946">
      <w:pPr>
        <w:jc w:val="both"/>
        <w:rPr>
          <w:bCs/>
        </w:rPr>
      </w:pPr>
      <w:r>
        <w:t xml:space="preserve">4. </w:t>
      </w:r>
      <w:r w:rsidR="00180D41">
        <w:t>Ostatní ustanovení smlouvy se nemění a zůstávají v platnosti.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6C28C4" w:rsidRDefault="006C28C4" w:rsidP="0094504D">
      <w:pPr>
        <w:rPr>
          <w:bCs/>
        </w:rPr>
      </w:pPr>
    </w:p>
    <w:p w:rsidR="007F0815" w:rsidRDefault="007F0815">
      <w:pPr>
        <w:tabs>
          <w:tab w:val="left" w:pos="5040"/>
        </w:tabs>
        <w:jc w:val="both"/>
      </w:pPr>
      <w:r>
        <w:t>Ve Valdicích dne:</w:t>
      </w:r>
      <w:r w:rsidR="003B5598">
        <w:t xml:space="preserve"> </w:t>
      </w:r>
      <w:r w:rsidR="003B3E3E">
        <w:t>20.4. 2020</w:t>
      </w:r>
      <w:r>
        <w:tab/>
      </w:r>
      <w:r w:rsidR="005804C8">
        <w:tab/>
      </w:r>
      <w:r>
        <w:t>V</w:t>
      </w:r>
      <w:r w:rsidR="003B3E3E">
        <w:t xml:space="preserve"> Brně </w:t>
      </w:r>
      <w:r>
        <w:t>dne:</w:t>
      </w:r>
      <w:r w:rsidR="00395851">
        <w:t xml:space="preserve"> </w:t>
      </w:r>
      <w:r w:rsidR="003B3E3E">
        <w:t>19.4</w:t>
      </w:r>
      <w:r w:rsidR="003B5598">
        <w:t>.</w:t>
      </w:r>
      <w:r w:rsidR="003B3E3E">
        <w:t xml:space="preserve"> </w:t>
      </w:r>
      <w:r w:rsidR="003B5598">
        <w:t>20</w:t>
      </w:r>
      <w:r w:rsidR="003B3E3E">
        <w:t>20</w:t>
      </w:r>
    </w:p>
    <w:p w:rsidR="00C47765" w:rsidRDefault="00C47765">
      <w:pPr>
        <w:tabs>
          <w:tab w:val="left" w:pos="5040"/>
        </w:tabs>
        <w:jc w:val="both"/>
      </w:pPr>
    </w:p>
    <w:p w:rsidR="007F0815" w:rsidRDefault="007F0815">
      <w:pPr>
        <w:tabs>
          <w:tab w:val="left" w:pos="5040"/>
        </w:tabs>
        <w:jc w:val="both"/>
      </w:pPr>
      <w:r>
        <w:t>Za objednatele:</w:t>
      </w:r>
      <w:r>
        <w:tab/>
      </w:r>
      <w:r w:rsidR="005804C8">
        <w:tab/>
      </w:r>
      <w:r>
        <w:t>Za zhotovitele:</w:t>
      </w: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  <w:r>
        <w:t>______________________</w:t>
      </w:r>
      <w:r>
        <w:tab/>
      </w:r>
      <w:r w:rsidR="005804C8">
        <w:tab/>
      </w:r>
      <w:r>
        <w:t>_________________________</w:t>
      </w:r>
    </w:p>
    <w:p w:rsidR="007F0815" w:rsidRDefault="00224D6A">
      <w:pPr>
        <w:tabs>
          <w:tab w:val="left" w:pos="5040"/>
        </w:tabs>
        <w:jc w:val="both"/>
      </w:pPr>
      <w:r>
        <w:t xml:space="preserve">         </w:t>
      </w:r>
      <w:r w:rsidR="007F0815">
        <w:t>Vrchní rada</w:t>
      </w:r>
      <w:r w:rsidR="007F0815">
        <w:tab/>
      </w:r>
      <w:r>
        <w:t xml:space="preserve">     </w:t>
      </w:r>
      <w:r w:rsidR="005804C8">
        <w:tab/>
      </w:r>
      <w:r w:rsidR="005804C8">
        <w:tab/>
      </w:r>
      <w:r>
        <w:t xml:space="preserve"> </w:t>
      </w:r>
      <w:r w:rsidR="000A2DA1">
        <w:t>Ctibor Pokorný</w:t>
      </w:r>
      <w:r w:rsidR="007F0815">
        <w:tab/>
      </w:r>
      <w:r w:rsidR="007F0815">
        <w:tab/>
      </w:r>
    </w:p>
    <w:p w:rsidR="007F0815" w:rsidRDefault="00224D6A">
      <w:pPr>
        <w:tabs>
          <w:tab w:val="left" w:pos="5040"/>
        </w:tabs>
        <w:jc w:val="both"/>
      </w:pPr>
      <w:r>
        <w:t xml:space="preserve">    </w:t>
      </w:r>
      <w:r w:rsidR="009F5CE2">
        <w:t>plk. Mgr. Jiří Mach</w:t>
      </w:r>
      <w:r w:rsidR="009F5CE2">
        <w:tab/>
      </w:r>
      <w:r>
        <w:t xml:space="preserve">        </w:t>
      </w:r>
      <w:r w:rsidR="007D2BB9">
        <w:tab/>
        <w:t xml:space="preserve">           </w:t>
      </w:r>
      <w:r w:rsidR="000A2DA1">
        <w:t>jednatel</w:t>
      </w:r>
      <w:r w:rsidR="007D2BB9">
        <w:t xml:space="preserve"> společnosti</w:t>
      </w:r>
    </w:p>
    <w:p w:rsidR="00FB4E7D" w:rsidRDefault="00224D6A">
      <w:pPr>
        <w:tabs>
          <w:tab w:val="left" w:pos="5040"/>
        </w:tabs>
        <w:jc w:val="both"/>
      </w:pPr>
      <w:r>
        <w:t xml:space="preserve">  </w:t>
      </w:r>
      <w:r w:rsidR="007F0815">
        <w:t>ředitel Věznice Valdice</w:t>
      </w:r>
    </w:p>
    <w:sectPr w:rsidR="00FB4E7D" w:rsidSect="00EB56EE">
      <w:footerReference w:type="default" r:id="rId9"/>
      <w:pgSz w:w="11906" w:h="16838"/>
      <w:pgMar w:top="1134" w:right="1418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3E" w:rsidRDefault="003B3E3E">
      <w:r>
        <w:separator/>
      </w:r>
    </w:p>
  </w:endnote>
  <w:endnote w:type="continuationSeparator" w:id="0">
    <w:p w:rsidR="003B3E3E" w:rsidRDefault="003B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58320"/>
      <w:docPartObj>
        <w:docPartGallery w:val="Page Numbers (Bottom of Page)"/>
        <w:docPartUnique/>
      </w:docPartObj>
    </w:sdtPr>
    <w:sdtEndPr/>
    <w:sdtContent>
      <w:p w:rsidR="003B3E3E" w:rsidRDefault="003B3E3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4D">
          <w:t>2</w:t>
        </w:r>
        <w:r>
          <w:fldChar w:fldCharType="end"/>
        </w:r>
      </w:p>
    </w:sdtContent>
  </w:sdt>
  <w:p w:rsidR="003B3E3E" w:rsidRDefault="003B3E3E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3E" w:rsidRDefault="003B3E3E">
      <w:r>
        <w:separator/>
      </w:r>
    </w:p>
  </w:footnote>
  <w:footnote w:type="continuationSeparator" w:id="0">
    <w:p w:rsidR="003B3E3E" w:rsidRDefault="003B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4"/>
    <w:multiLevelType w:val="hybridMultilevel"/>
    <w:tmpl w:val="2BDCFD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71E78"/>
    <w:multiLevelType w:val="hybridMultilevel"/>
    <w:tmpl w:val="0C489164"/>
    <w:lvl w:ilvl="0" w:tplc="0722F8C8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8B362CB"/>
    <w:multiLevelType w:val="hybridMultilevel"/>
    <w:tmpl w:val="9DC2BEE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BD5626"/>
    <w:multiLevelType w:val="hybridMultilevel"/>
    <w:tmpl w:val="8D6E299A"/>
    <w:lvl w:ilvl="0" w:tplc="FFFFFFFF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27ADA"/>
    <w:multiLevelType w:val="hybridMultilevel"/>
    <w:tmpl w:val="A2984AE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722F8C8">
      <w:start w:val="1"/>
      <w:numFmt w:val="decimal"/>
      <w:lvlText w:val="(%2)"/>
      <w:lvlJc w:val="left"/>
      <w:pPr>
        <w:ind w:left="2854" w:hanging="1065"/>
      </w:pPr>
      <w:rPr>
        <w:rFonts w:hint="default"/>
        <w:i w:val="0"/>
      </w:rPr>
    </w:lvl>
    <w:lvl w:ilvl="2" w:tplc="1AF21B16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A2FF7"/>
    <w:multiLevelType w:val="hybridMultilevel"/>
    <w:tmpl w:val="1A326564"/>
    <w:lvl w:ilvl="0" w:tplc="5194F7D4">
      <w:start w:val="1"/>
      <w:numFmt w:val="decimal"/>
      <w:lvlText w:val="(%1)"/>
      <w:lvlJc w:val="left"/>
      <w:pPr>
        <w:ind w:left="175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C05C0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223FF"/>
    <w:multiLevelType w:val="hybridMultilevel"/>
    <w:tmpl w:val="0CB02C20"/>
    <w:lvl w:ilvl="0" w:tplc="6F162904">
      <w:start w:val="1"/>
      <w:numFmt w:val="bullet"/>
      <w:lvlText w:val="-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1" w:tplc="07DC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FED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7A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14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C21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64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6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BEF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2567"/>
    <w:multiLevelType w:val="hybridMultilevel"/>
    <w:tmpl w:val="17D002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E85"/>
    <w:multiLevelType w:val="hybridMultilevel"/>
    <w:tmpl w:val="2682A030"/>
    <w:lvl w:ilvl="0" w:tplc="CCF0B5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DF5D1F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7A180F"/>
    <w:multiLevelType w:val="hybridMultilevel"/>
    <w:tmpl w:val="62387DA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26EFA"/>
    <w:multiLevelType w:val="hybridMultilevel"/>
    <w:tmpl w:val="D538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932"/>
    <w:multiLevelType w:val="hybridMultilevel"/>
    <w:tmpl w:val="2F16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77B58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B5F1C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0A5D"/>
    <w:multiLevelType w:val="hybridMultilevel"/>
    <w:tmpl w:val="64DA8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9D7"/>
    <w:multiLevelType w:val="hybridMultilevel"/>
    <w:tmpl w:val="63AC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57A9"/>
    <w:multiLevelType w:val="hybridMultilevel"/>
    <w:tmpl w:val="5F6C134C"/>
    <w:lvl w:ilvl="0" w:tplc="A950E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D303C9"/>
    <w:multiLevelType w:val="hybridMultilevel"/>
    <w:tmpl w:val="E4EA76A6"/>
    <w:lvl w:ilvl="0" w:tplc="0722F8C8">
      <w:start w:val="1"/>
      <w:numFmt w:val="decimal"/>
      <w:lvlText w:val="(%1)"/>
      <w:lvlJc w:val="left"/>
      <w:pPr>
        <w:ind w:left="2854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64EB6"/>
    <w:multiLevelType w:val="hybridMultilevel"/>
    <w:tmpl w:val="C534E97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1D176B"/>
    <w:multiLevelType w:val="hybridMultilevel"/>
    <w:tmpl w:val="3424C1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43523"/>
    <w:multiLevelType w:val="hybridMultilevel"/>
    <w:tmpl w:val="95EA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72E3"/>
    <w:multiLevelType w:val="hybridMultilevel"/>
    <w:tmpl w:val="16A4EF56"/>
    <w:lvl w:ilvl="0" w:tplc="F196C9BE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D14479"/>
    <w:multiLevelType w:val="hybridMultilevel"/>
    <w:tmpl w:val="1B944CA6"/>
    <w:lvl w:ilvl="0" w:tplc="5194F7D4">
      <w:start w:val="1"/>
      <w:numFmt w:val="decimal"/>
      <w:lvlText w:val="(%1)"/>
      <w:lvlJc w:val="left"/>
      <w:pPr>
        <w:ind w:left="246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34EBC"/>
    <w:multiLevelType w:val="hybridMultilevel"/>
    <w:tmpl w:val="69E4F194"/>
    <w:lvl w:ilvl="0" w:tplc="0722F8C8">
      <w:start w:val="1"/>
      <w:numFmt w:val="decimal"/>
      <w:lvlText w:val="(%1)"/>
      <w:lvlJc w:val="left"/>
      <w:pPr>
        <w:ind w:left="2341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5C5034CA"/>
    <w:multiLevelType w:val="hybridMultilevel"/>
    <w:tmpl w:val="5BCC13C0"/>
    <w:lvl w:ilvl="0" w:tplc="95A6975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B50E31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0093"/>
    <w:multiLevelType w:val="hybridMultilevel"/>
    <w:tmpl w:val="51EA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0564"/>
    <w:multiLevelType w:val="hybridMultilevel"/>
    <w:tmpl w:val="087E1A78"/>
    <w:lvl w:ilvl="0" w:tplc="5A62B2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B92429"/>
    <w:multiLevelType w:val="hybridMultilevel"/>
    <w:tmpl w:val="25C0A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3CAB"/>
    <w:multiLevelType w:val="hybridMultilevel"/>
    <w:tmpl w:val="93E6699E"/>
    <w:lvl w:ilvl="0" w:tplc="78DAA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15777A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679D2"/>
    <w:multiLevelType w:val="singleLevel"/>
    <w:tmpl w:val="9FD899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75947300"/>
    <w:multiLevelType w:val="hybridMultilevel"/>
    <w:tmpl w:val="0B68D1D2"/>
    <w:lvl w:ilvl="0" w:tplc="2E942954">
      <w:start w:val="1"/>
      <w:numFmt w:val="decimal"/>
      <w:lvlText w:val="(%1)"/>
      <w:lvlJc w:val="left"/>
      <w:pPr>
        <w:ind w:left="4467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4224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2364"/>
    <w:multiLevelType w:val="hybridMultilevel"/>
    <w:tmpl w:val="F916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1696F"/>
    <w:multiLevelType w:val="hybridMultilevel"/>
    <w:tmpl w:val="065C5DCE"/>
    <w:lvl w:ilvl="0" w:tplc="466A9C0C">
      <w:start w:val="1"/>
      <w:numFmt w:val="decimal"/>
      <w:lvlText w:val="(%1)"/>
      <w:lvlJc w:val="left"/>
      <w:pPr>
        <w:ind w:left="181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79255210"/>
    <w:multiLevelType w:val="hybridMultilevel"/>
    <w:tmpl w:val="5906959C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0F1313"/>
    <w:multiLevelType w:val="hybridMultilevel"/>
    <w:tmpl w:val="6CDA67BC"/>
    <w:lvl w:ilvl="0" w:tplc="287432F8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/>
      </w:pPr>
      <w:rPr>
        <w:rFonts w:cs="Times New Roman" w:hint="default"/>
        <w:b/>
        <w:i w:val="0"/>
      </w:rPr>
    </w:lvl>
    <w:lvl w:ilvl="1" w:tplc="B108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E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4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8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8E5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C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3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2"/>
  </w:num>
  <w:num w:numId="15">
    <w:abstractNumId w:val="37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22"/>
  </w:num>
  <w:num w:numId="21">
    <w:abstractNumId w:val="39"/>
  </w:num>
  <w:num w:numId="22">
    <w:abstractNumId w:val="38"/>
  </w:num>
  <w:num w:numId="23">
    <w:abstractNumId w:val="7"/>
  </w:num>
  <w:num w:numId="24">
    <w:abstractNumId w:val="11"/>
  </w:num>
  <w:num w:numId="25">
    <w:abstractNumId w:val="1"/>
  </w:num>
  <w:num w:numId="26">
    <w:abstractNumId w:val="6"/>
  </w:num>
  <w:num w:numId="27">
    <w:abstractNumId w:val="19"/>
  </w:num>
  <w:num w:numId="28">
    <w:abstractNumId w:val="25"/>
  </w:num>
  <w:num w:numId="29">
    <w:abstractNumId w:val="24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 w:numId="34">
    <w:abstractNumId w:val="31"/>
  </w:num>
  <w:num w:numId="35">
    <w:abstractNumId w:val="18"/>
  </w:num>
  <w:num w:numId="36">
    <w:abstractNumId w:val="14"/>
  </w:num>
  <w:num w:numId="37">
    <w:abstractNumId w:val="29"/>
  </w:num>
  <w:num w:numId="38">
    <w:abstractNumId w:val="28"/>
  </w:num>
  <w:num w:numId="39">
    <w:abstractNumId w:val="33"/>
  </w:num>
  <w:num w:numId="40">
    <w:abstractNumId w:val="16"/>
  </w:num>
  <w:num w:numId="41">
    <w:abstractNumId w:val="15"/>
  </w:num>
  <w:num w:numId="42">
    <w:abstractNumId w:val="3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E"/>
    <w:rsid w:val="00002231"/>
    <w:rsid w:val="000114B5"/>
    <w:rsid w:val="00013A3F"/>
    <w:rsid w:val="00032EAC"/>
    <w:rsid w:val="0003311F"/>
    <w:rsid w:val="0004664C"/>
    <w:rsid w:val="0004770F"/>
    <w:rsid w:val="00050013"/>
    <w:rsid w:val="00050DAB"/>
    <w:rsid w:val="00053B92"/>
    <w:rsid w:val="00057DB7"/>
    <w:rsid w:val="00062840"/>
    <w:rsid w:val="00063511"/>
    <w:rsid w:val="0007123C"/>
    <w:rsid w:val="0008073D"/>
    <w:rsid w:val="00081F0D"/>
    <w:rsid w:val="00092B19"/>
    <w:rsid w:val="00093743"/>
    <w:rsid w:val="00096CB5"/>
    <w:rsid w:val="000A165B"/>
    <w:rsid w:val="000A2DA1"/>
    <w:rsid w:val="000C4D04"/>
    <w:rsid w:val="000D52AB"/>
    <w:rsid w:val="00106E94"/>
    <w:rsid w:val="00111122"/>
    <w:rsid w:val="00113021"/>
    <w:rsid w:val="00113C67"/>
    <w:rsid w:val="00123C5E"/>
    <w:rsid w:val="00123FC1"/>
    <w:rsid w:val="00151DC3"/>
    <w:rsid w:val="00154EBB"/>
    <w:rsid w:val="00156251"/>
    <w:rsid w:val="0017105F"/>
    <w:rsid w:val="001749A8"/>
    <w:rsid w:val="00180D41"/>
    <w:rsid w:val="00187007"/>
    <w:rsid w:val="001910AF"/>
    <w:rsid w:val="001A328B"/>
    <w:rsid w:val="001A3CE9"/>
    <w:rsid w:val="001A5E6B"/>
    <w:rsid w:val="001A7D04"/>
    <w:rsid w:val="001B1E8E"/>
    <w:rsid w:val="001B381E"/>
    <w:rsid w:val="001B4CD7"/>
    <w:rsid w:val="001C1E83"/>
    <w:rsid w:val="001D26CE"/>
    <w:rsid w:val="001D2E62"/>
    <w:rsid w:val="001E30F8"/>
    <w:rsid w:val="001F0459"/>
    <w:rsid w:val="001F1F51"/>
    <w:rsid w:val="001F345B"/>
    <w:rsid w:val="00203F86"/>
    <w:rsid w:val="002060BF"/>
    <w:rsid w:val="00207982"/>
    <w:rsid w:val="00207FC0"/>
    <w:rsid w:val="00215AEA"/>
    <w:rsid w:val="0022182E"/>
    <w:rsid w:val="00224D6A"/>
    <w:rsid w:val="00236966"/>
    <w:rsid w:val="00247634"/>
    <w:rsid w:val="002508FB"/>
    <w:rsid w:val="0026238F"/>
    <w:rsid w:val="0026584F"/>
    <w:rsid w:val="00266855"/>
    <w:rsid w:val="002702A9"/>
    <w:rsid w:val="0027472D"/>
    <w:rsid w:val="00293FE6"/>
    <w:rsid w:val="002A0EAA"/>
    <w:rsid w:val="002A334D"/>
    <w:rsid w:val="002A3E3B"/>
    <w:rsid w:val="002B7A6C"/>
    <w:rsid w:val="002D4FCC"/>
    <w:rsid w:val="002E65F2"/>
    <w:rsid w:val="002E6693"/>
    <w:rsid w:val="002F26F6"/>
    <w:rsid w:val="0031225E"/>
    <w:rsid w:val="0031298C"/>
    <w:rsid w:val="00316978"/>
    <w:rsid w:val="0033194B"/>
    <w:rsid w:val="00332CCD"/>
    <w:rsid w:val="00336D84"/>
    <w:rsid w:val="00342797"/>
    <w:rsid w:val="00344B4F"/>
    <w:rsid w:val="00351447"/>
    <w:rsid w:val="003563D5"/>
    <w:rsid w:val="003610BB"/>
    <w:rsid w:val="0037045C"/>
    <w:rsid w:val="00371D72"/>
    <w:rsid w:val="0037285C"/>
    <w:rsid w:val="00375F7A"/>
    <w:rsid w:val="003829DD"/>
    <w:rsid w:val="00391795"/>
    <w:rsid w:val="00394964"/>
    <w:rsid w:val="00394DB9"/>
    <w:rsid w:val="00395851"/>
    <w:rsid w:val="003A2A66"/>
    <w:rsid w:val="003A7592"/>
    <w:rsid w:val="003B1A72"/>
    <w:rsid w:val="003B294A"/>
    <w:rsid w:val="003B3E3E"/>
    <w:rsid w:val="003B5598"/>
    <w:rsid w:val="003C1C47"/>
    <w:rsid w:val="003C4D9F"/>
    <w:rsid w:val="003D104F"/>
    <w:rsid w:val="003D3946"/>
    <w:rsid w:val="003D5301"/>
    <w:rsid w:val="003E321E"/>
    <w:rsid w:val="003E45D5"/>
    <w:rsid w:val="003E73C9"/>
    <w:rsid w:val="003E7F6E"/>
    <w:rsid w:val="003F1D5B"/>
    <w:rsid w:val="003F4A62"/>
    <w:rsid w:val="003F6D91"/>
    <w:rsid w:val="003F6E8F"/>
    <w:rsid w:val="00403BA6"/>
    <w:rsid w:val="00410F0E"/>
    <w:rsid w:val="0041399B"/>
    <w:rsid w:val="00426EAA"/>
    <w:rsid w:val="00434FE3"/>
    <w:rsid w:val="00437A24"/>
    <w:rsid w:val="0044546A"/>
    <w:rsid w:val="00456C1C"/>
    <w:rsid w:val="00471F4E"/>
    <w:rsid w:val="004728BB"/>
    <w:rsid w:val="004950BB"/>
    <w:rsid w:val="0049624D"/>
    <w:rsid w:val="004A030B"/>
    <w:rsid w:val="004B78FC"/>
    <w:rsid w:val="004D3FC7"/>
    <w:rsid w:val="004D4DED"/>
    <w:rsid w:val="004E342F"/>
    <w:rsid w:val="004E580C"/>
    <w:rsid w:val="004F570F"/>
    <w:rsid w:val="004F5935"/>
    <w:rsid w:val="004F7961"/>
    <w:rsid w:val="00512701"/>
    <w:rsid w:val="0054119A"/>
    <w:rsid w:val="00542625"/>
    <w:rsid w:val="005544EB"/>
    <w:rsid w:val="005655DA"/>
    <w:rsid w:val="00565C5A"/>
    <w:rsid w:val="00571D81"/>
    <w:rsid w:val="00571DBD"/>
    <w:rsid w:val="0057244E"/>
    <w:rsid w:val="00573B39"/>
    <w:rsid w:val="00577412"/>
    <w:rsid w:val="005804C8"/>
    <w:rsid w:val="0059439C"/>
    <w:rsid w:val="005945E2"/>
    <w:rsid w:val="005B2492"/>
    <w:rsid w:val="005B3829"/>
    <w:rsid w:val="005C4C47"/>
    <w:rsid w:val="005C527B"/>
    <w:rsid w:val="005C600D"/>
    <w:rsid w:val="005D32D1"/>
    <w:rsid w:val="005D7572"/>
    <w:rsid w:val="005E1F72"/>
    <w:rsid w:val="005F258F"/>
    <w:rsid w:val="005F7028"/>
    <w:rsid w:val="005F790D"/>
    <w:rsid w:val="0060481C"/>
    <w:rsid w:val="00610D9A"/>
    <w:rsid w:val="00614570"/>
    <w:rsid w:val="00624F86"/>
    <w:rsid w:val="00630E63"/>
    <w:rsid w:val="00632BFF"/>
    <w:rsid w:val="00633449"/>
    <w:rsid w:val="00646BB5"/>
    <w:rsid w:val="00646E1D"/>
    <w:rsid w:val="006623CC"/>
    <w:rsid w:val="00667DCF"/>
    <w:rsid w:val="00673EEF"/>
    <w:rsid w:val="0067410E"/>
    <w:rsid w:val="00683598"/>
    <w:rsid w:val="0069217B"/>
    <w:rsid w:val="00695698"/>
    <w:rsid w:val="006A02B2"/>
    <w:rsid w:val="006B0435"/>
    <w:rsid w:val="006B0F05"/>
    <w:rsid w:val="006B667A"/>
    <w:rsid w:val="006B7E49"/>
    <w:rsid w:val="006C1F2A"/>
    <w:rsid w:val="006C28C4"/>
    <w:rsid w:val="006C2D47"/>
    <w:rsid w:val="006D1D80"/>
    <w:rsid w:val="006F48EE"/>
    <w:rsid w:val="00702F7D"/>
    <w:rsid w:val="00703D11"/>
    <w:rsid w:val="007149CA"/>
    <w:rsid w:val="00725058"/>
    <w:rsid w:val="00736F6F"/>
    <w:rsid w:val="00744DCB"/>
    <w:rsid w:val="0075582C"/>
    <w:rsid w:val="00761F98"/>
    <w:rsid w:val="00763430"/>
    <w:rsid w:val="00765B03"/>
    <w:rsid w:val="00765CAF"/>
    <w:rsid w:val="0077317D"/>
    <w:rsid w:val="00773638"/>
    <w:rsid w:val="007836FB"/>
    <w:rsid w:val="00784E44"/>
    <w:rsid w:val="007856A2"/>
    <w:rsid w:val="00790F78"/>
    <w:rsid w:val="007B1B5F"/>
    <w:rsid w:val="007B3A1D"/>
    <w:rsid w:val="007C6132"/>
    <w:rsid w:val="007C6A5F"/>
    <w:rsid w:val="007D2BB9"/>
    <w:rsid w:val="007D6425"/>
    <w:rsid w:val="007D696E"/>
    <w:rsid w:val="007F0815"/>
    <w:rsid w:val="0081010E"/>
    <w:rsid w:val="0081265B"/>
    <w:rsid w:val="00823FFD"/>
    <w:rsid w:val="00825601"/>
    <w:rsid w:val="00825C23"/>
    <w:rsid w:val="00825D22"/>
    <w:rsid w:val="008328EE"/>
    <w:rsid w:val="008331F1"/>
    <w:rsid w:val="0084337F"/>
    <w:rsid w:val="008434CE"/>
    <w:rsid w:val="00845467"/>
    <w:rsid w:val="00845C29"/>
    <w:rsid w:val="00865269"/>
    <w:rsid w:val="00865816"/>
    <w:rsid w:val="00876FFD"/>
    <w:rsid w:val="00880190"/>
    <w:rsid w:val="00882762"/>
    <w:rsid w:val="00883CBE"/>
    <w:rsid w:val="008977A5"/>
    <w:rsid w:val="008B7D88"/>
    <w:rsid w:val="008C30D4"/>
    <w:rsid w:val="008C4935"/>
    <w:rsid w:val="008C4F89"/>
    <w:rsid w:val="008C5B46"/>
    <w:rsid w:val="008E070F"/>
    <w:rsid w:val="008E0CE0"/>
    <w:rsid w:val="008E673D"/>
    <w:rsid w:val="008F25D7"/>
    <w:rsid w:val="00903CDE"/>
    <w:rsid w:val="00904880"/>
    <w:rsid w:val="00911D63"/>
    <w:rsid w:val="00937281"/>
    <w:rsid w:val="009402CD"/>
    <w:rsid w:val="00940C49"/>
    <w:rsid w:val="00942149"/>
    <w:rsid w:val="0094504D"/>
    <w:rsid w:val="00947402"/>
    <w:rsid w:val="009508F1"/>
    <w:rsid w:val="00950C3C"/>
    <w:rsid w:val="00952E26"/>
    <w:rsid w:val="00953D7E"/>
    <w:rsid w:val="009576CE"/>
    <w:rsid w:val="009703BB"/>
    <w:rsid w:val="00971D0B"/>
    <w:rsid w:val="00975772"/>
    <w:rsid w:val="009979D0"/>
    <w:rsid w:val="009A020A"/>
    <w:rsid w:val="009A1CA4"/>
    <w:rsid w:val="009A3D00"/>
    <w:rsid w:val="009A7D76"/>
    <w:rsid w:val="009B4079"/>
    <w:rsid w:val="009C5D25"/>
    <w:rsid w:val="009C641F"/>
    <w:rsid w:val="009D15CD"/>
    <w:rsid w:val="009D2B8F"/>
    <w:rsid w:val="009D6C67"/>
    <w:rsid w:val="009E6FEE"/>
    <w:rsid w:val="009E784E"/>
    <w:rsid w:val="009F0BAF"/>
    <w:rsid w:val="009F5CE2"/>
    <w:rsid w:val="00A02ED9"/>
    <w:rsid w:val="00A22539"/>
    <w:rsid w:val="00A24B3B"/>
    <w:rsid w:val="00A404DC"/>
    <w:rsid w:val="00A4087F"/>
    <w:rsid w:val="00A601A0"/>
    <w:rsid w:val="00A643F3"/>
    <w:rsid w:val="00A6560C"/>
    <w:rsid w:val="00A739B4"/>
    <w:rsid w:val="00A75A3F"/>
    <w:rsid w:val="00A762F3"/>
    <w:rsid w:val="00A7661D"/>
    <w:rsid w:val="00A908AC"/>
    <w:rsid w:val="00A93599"/>
    <w:rsid w:val="00AB2B11"/>
    <w:rsid w:val="00AC76DD"/>
    <w:rsid w:val="00AD3869"/>
    <w:rsid w:val="00AD54FF"/>
    <w:rsid w:val="00AE0C90"/>
    <w:rsid w:val="00AE59F2"/>
    <w:rsid w:val="00AE7A6C"/>
    <w:rsid w:val="00AF05E3"/>
    <w:rsid w:val="00AF1FA1"/>
    <w:rsid w:val="00B000E3"/>
    <w:rsid w:val="00B0164D"/>
    <w:rsid w:val="00B15292"/>
    <w:rsid w:val="00B165D0"/>
    <w:rsid w:val="00B24BA5"/>
    <w:rsid w:val="00B44BBB"/>
    <w:rsid w:val="00B524E3"/>
    <w:rsid w:val="00B6342D"/>
    <w:rsid w:val="00B63889"/>
    <w:rsid w:val="00B6429B"/>
    <w:rsid w:val="00B71884"/>
    <w:rsid w:val="00B76826"/>
    <w:rsid w:val="00B8365C"/>
    <w:rsid w:val="00B87E3F"/>
    <w:rsid w:val="00B97CAF"/>
    <w:rsid w:val="00BA6927"/>
    <w:rsid w:val="00BC1C59"/>
    <w:rsid w:val="00BC292E"/>
    <w:rsid w:val="00BD29DA"/>
    <w:rsid w:val="00BF1337"/>
    <w:rsid w:val="00C01787"/>
    <w:rsid w:val="00C018AF"/>
    <w:rsid w:val="00C027A0"/>
    <w:rsid w:val="00C16A4D"/>
    <w:rsid w:val="00C2480B"/>
    <w:rsid w:val="00C3434F"/>
    <w:rsid w:val="00C43369"/>
    <w:rsid w:val="00C47765"/>
    <w:rsid w:val="00C51B08"/>
    <w:rsid w:val="00C708BE"/>
    <w:rsid w:val="00C83188"/>
    <w:rsid w:val="00C84039"/>
    <w:rsid w:val="00CB2702"/>
    <w:rsid w:val="00CC080B"/>
    <w:rsid w:val="00CC0F24"/>
    <w:rsid w:val="00CC2FD8"/>
    <w:rsid w:val="00CC6DC1"/>
    <w:rsid w:val="00CD4C05"/>
    <w:rsid w:val="00CD7E24"/>
    <w:rsid w:val="00CE6258"/>
    <w:rsid w:val="00CF2C46"/>
    <w:rsid w:val="00D00CA3"/>
    <w:rsid w:val="00D022F5"/>
    <w:rsid w:val="00D0277C"/>
    <w:rsid w:val="00D02E39"/>
    <w:rsid w:val="00D0526B"/>
    <w:rsid w:val="00D16BA2"/>
    <w:rsid w:val="00D24DAB"/>
    <w:rsid w:val="00D271C9"/>
    <w:rsid w:val="00D33C85"/>
    <w:rsid w:val="00D41933"/>
    <w:rsid w:val="00D50338"/>
    <w:rsid w:val="00D54C28"/>
    <w:rsid w:val="00D55211"/>
    <w:rsid w:val="00D60DE1"/>
    <w:rsid w:val="00D617DD"/>
    <w:rsid w:val="00D64A0D"/>
    <w:rsid w:val="00D67ED0"/>
    <w:rsid w:val="00D754A9"/>
    <w:rsid w:val="00D75AA9"/>
    <w:rsid w:val="00D818BA"/>
    <w:rsid w:val="00D84A3B"/>
    <w:rsid w:val="00D90409"/>
    <w:rsid w:val="00D912B1"/>
    <w:rsid w:val="00DB174F"/>
    <w:rsid w:val="00DC0080"/>
    <w:rsid w:val="00DC04E2"/>
    <w:rsid w:val="00DC4B97"/>
    <w:rsid w:val="00DC6A59"/>
    <w:rsid w:val="00DD0CBB"/>
    <w:rsid w:val="00DD389A"/>
    <w:rsid w:val="00DD444F"/>
    <w:rsid w:val="00DE5CE4"/>
    <w:rsid w:val="00DF322A"/>
    <w:rsid w:val="00DF3B55"/>
    <w:rsid w:val="00E04477"/>
    <w:rsid w:val="00E06E98"/>
    <w:rsid w:val="00E11CB2"/>
    <w:rsid w:val="00E30166"/>
    <w:rsid w:val="00E403E1"/>
    <w:rsid w:val="00E41E48"/>
    <w:rsid w:val="00E42E66"/>
    <w:rsid w:val="00E43458"/>
    <w:rsid w:val="00E47BB7"/>
    <w:rsid w:val="00E510BC"/>
    <w:rsid w:val="00E60BD5"/>
    <w:rsid w:val="00E649C2"/>
    <w:rsid w:val="00E7173C"/>
    <w:rsid w:val="00E71809"/>
    <w:rsid w:val="00E77A8B"/>
    <w:rsid w:val="00E80726"/>
    <w:rsid w:val="00EA0B97"/>
    <w:rsid w:val="00EB4236"/>
    <w:rsid w:val="00EB56EE"/>
    <w:rsid w:val="00EB61C6"/>
    <w:rsid w:val="00EC0784"/>
    <w:rsid w:val="00EC1209"/>
    <w:rsid w:val="00EC34D1"/>
    <w:rsid w:val="00ED0965"/>
    <w:rsid w:val="00ED3C41"/>
    <w:rsid w:val="00EE72D3"/>
    <w:rsid w:val="00F0297A"/>
    <w:rsid w:val="00F042DE"/>
    <w:rsid w:val="00F37123"/>
    <w:rsid w:val="00F43591"/>
    <w:rsid w:val="00F54E6E"/>
    <w:rsid w:val="00F756EF"/>
    <w:rsid w:val="00F91844"/>
    <w:rsid w:val="00F95AF9"/>
    <w:rsid w:val="00FA4CE6"/>
    <w:rsid w:val="00FB09FF"/>
    <w:rsid w:val="00FB4E7D"/>
    <w:rsid w:val="00FC2BE9"/>
    <w:rsid w:val="00FC7382"/>
    <w:rsid w:val="00FD1B3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7F9E-DDB5-429D-8F08-EF06A8FD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Ondruš Jiří</dc:creator>
  <cp:lastModifiedBy>Petrovický Vladimír Mgr.</cp:lastModifiedBy>
  <cp:revision>3</cp:revision>
  <cp:lastPrinted>2020-05-05T07:18:00Z</cp:lastPrinted>
  <dcterms:created xsi:type="dcterms:W3CDTF">2020-05-05T05:22:00Z</dcterms:created>
  <dcterms:modified xsi:type="dcterms:W3CDTF">2020-05-05T07:21:00Z</dcterms:modified>
</cp:coreProperties>
</file>