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02745" w14:textId="77777777" w:rsidR="00044F95" w:rsidRDefault="00044F95" w:rsidP="00044F95">
      <w:pPr>
        <w:pStyle w:val="Default"/>
        <w:ind w:right="118"/>
        <w:rPr>
          <w:b/>
          <w:sz w:val="22"/>
          <w:szCs w:val="22"/>
        </w:rPr>
      </w:pPr>
      <w:bookmarkStart w:id="0" w:name="_GoBack"/>
      <w:bookmarkEnd w:id="0"/>
      <w:r w:rsidRPr="001F0AC8">
        <w:rPr>
          <w:b/>
          <w:sz w:val="22"/>
          <w:szCs w:val="22"/>
        </w:rPr>
        <w:t>Veřejná zakázka – „Nákup dvou automobilů – 1 x automobil devítimístný a 1 x osobní automobil“</w:t>
      </w:r>
    </w:p>
    <w:p w14:paraId="5D1F408E" w14:textId="77777777" w:rsidR="00044F95" w:rsidRPr="00044F95" w:rsidRDefault="00044F95" w:rsidP="008539BD">
      <w:pPr>
        <w:pStyle w:val="Default"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before="120" w:after="120"/>
        <w:ind w:right="11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ČÁST 1 – </w:t>
      </w:r>
      <w:r w:rsidRPr="00044F95">
        <w:rPr>
          <w:b/>
          <w:sz w:val="22"/>
          <w:szCs w:val="22"/>
        </w:rPr>
        <w:t>automobil devítimístný</w:t>
      </w:r>
    </w:p>
    <w:p w14:paraId="12FC7429" w14:textId="77777777" w:rsidR="00044F95" w:rsidRDefault="00044F95" w:rsidP="00044F95">
      <w:pPr>
        <w:pStyle w:val="Default"/>
        <w:ind w:right="118"/>
        <w:rPr>
          <w:b/>
          <w:sz w:val="22"/>
          <w:szCs w:val="22"/>
        </w:rPr>
      </w:pPr>
    </w:p>
    <w:p w14:paraId="7A0103EF" w14:textId="77777777" w:rsidR="00A60D89" w:rsidRPr="00044F95" w:rsidRDefault="008323A5" w:rsidP="008323A5">
      <w:pPr>
        <w:pStyle w:val="Default"/>
        <w:ind w:right="118"/>
        <w:jc w:val="center"/>
        <w:rPr>
          <w:b/>
          <w:sz w:val="22"/>
          <w:szCs w:val="22"/>
        </w:rPr>
      </w:pPr>
      <w:r w:rsidRPr="00A60D89">
        <w:rPr>
          <w:b/>
          <w:sz w:val="22"/>
          <w:szCs w:val="22"/>
        </w:rPr>
        <w:t>TECHNICKÁ SPECIFIKACE VOZIDLA</w:t>
      </w:r>
      <w:r>
        <w:rPr>
          <w:b/>
          <w:sz w:val="22"/>
          <w:szCs w:val="22"/>
        </w:rPr>
        <w:t xml:space="preserve"> A CENOVÁ NABÍDKA</w:t>
      </w:r>
    </w:p>
    <w:p w14:paraId="1400ED20" w14:textId="77777777" w:rsidR="00A60D89" w:rsidRDefault="00A60D89" w:rsidP="00044F95">
      <w:pPr>
        <w:pStyle w:val="Default"/>
        <w:ind w:right="118"/>
        <w:jc w:val="both"/>
        <w:rPr>
          <w:color w:val="auto"/>
          <w:sz w:val="22"/>
          <w:szCs w:val="22"/>
        </w:rPr>
      </w:pPr>
      <w:r w:rsidRPr="004A049B">
        <w:rPr>
          <w:color w:val="auto"/>
          <w:sz w:val="22"/>
          <w:szCs w:val="22"/>
        </w:rPr>
        <w:t xml:space="preserve">Předmětem plnění je dodání </w:t>
      </w:r>
      <w:r w:rsidR="00044F95">
        <w:rPr>
          <w:color w:val="auto"/>
          <w:sz w:val="22"/>
          <w:szCs w:val="22"/>
        </w:rPr>
        <w:t xml:space="preserve">1 kusu automobilu </w:t>
      </w:r>
      <w:r w:rsidR="00606784">
        <w:rPr>
          <w:color w:val="auto"/>
          <w:sz w:val="22"/>
          <w:szCs w:val="22"/>
        </w:rPr>
        <w:t>pro dopravu osob, jehož</w:t>
      </w:r>
      <w:r w:rsidRPr="004A049B">
        <w:rPr>
          <w:color w:val="auto"/>
          <w:sz w:val="22"/>
          <w:szCs w:val="22"/>
        </w:rPr>
        <w:t xml:space="preserve"> největší přípustná hmotnost </w:t>
      </w:r>
      <w:r w:rsidRPr="0082398A">
        <w:rPr>
          <w:b/>
          <w:color w:val="auto"/>
          <w:sz w:val="22"/>
          <w:szCs w:val="22"/>
          <w:u w:val="single"/>
        </w:rPr>
        <w:t>nepřevyšuje 3 500 kg</w:t>
      </w:r>
      <w:r w:rsidRPr="004A049B">
        <w:rPr>
          <w:color w:val="auto"/>
          <w:sz w:val="22"/>
          <w:szCs w:val="22"/>
        </w:rPr>
        <w:t xml:space="preserve"> v rozsahu specifikované touto </w:t>
      </w:r>
      <w:r>
        <w:rPr>
          <w:color w:val="auto"/>
          <w:sz w:val="22"/>
          <w:szCs w:val="22"/>
        </w:rPr>
        <w:t xml:space="preserve"> </w:t>
      </w:r>
      <w:r w:rsidRPr="004A049B">
        <w:rPr>
          <w:color w:val="auto"/>
          <w:sz w:val="22"/>
          <w:szCs w:val="22"/>
        </w:rPr>
        <w:t xml:space="preserve">výzvou. </w:t>
      </w:r>
    </w:p>
    <w:p w14:paraId="02959D80" w14:textId="77777777" w:rsidR="00A60D89" w:rsidRDefault="00A60D89" w:rsidP="00044F95">
      <w:pPr>
        <w:pStyle w:val="Default"/>
        <w:ind w:right="118"/>
        <w:jc w:val="both"/>
        <w:rPr>
          <w:color w:val="auto"/>
          <w:sz w:val="22"/>
          <w:szCs w:val="22"/>
        </w:rPr>
      </w:pPr>
    </w:p>
    <w:p w14:paraId="40C7E5CE" w14:textId="77777777" w:rsidR="00A60D89" w:rsidRDefault="00A60D89" w:rsidP="00044F95">
      <w:pPr>
        <w:pStyle w:val="Default"/>
        <w:ind w:right="118"/>
        <w:jc w:val="both"/>
        <w:rPr>
          <w:color w:val="auto"/>
          <w:sz w:val="22"/>
          <w:szCs w:val="22"/>
        </w:rPr>
      </w:pPr>
      <w:r w:rsidRPr="00044F95">
        <w:rPr>
          <w:color w:val="auto"/>
          <w:sz w:val="22"/>
          <w:szCs w:val="22"/>
        </w:rPr>
        <w:t>Zadavatel požaduje na vozidla prodlouženou</w:t>
      </w:r>
      <w:r w:rsidR="00044F95">
        <w:rPr>
          <w:color w:val="auto"/>
          <w:sz w:val="22"/>
          <w:szCs w:val="22"/>
        </w:rPr>
        <w:t xml:space="preserve"> minimální</w:t>
      </w:r>
      <w:r w:rsidRPr="00044F95">
        <w:rPr>
          <w:color w:val="auto"/>
          <w:sz w:val="22"/>
          <w:szCs w:val="22"/>
        </w:rPr>
        <w:t xml:space="preserve"> </w:t>
      </w:r>
      <w:r w:rsidRPr="00044F95">
        <w:rPr>
          <w:b/>
          <w:color w:val="auto"/>
          <w:sz w:val="22"/>
          <w:szCs w:val="22"/>
          <w:u w:val="single"/>
        </w:rPr>
        <w:t xml:space="preserve">záruku 5 let </w:t>
      </w:r>
      <w:r w:rsidR="004F12E8" w:rsidRPr="00044F95">
        <w:rPr>
          <w:b/>
          <w:color w:val="auto"/>
          <w:sz w:val="22"/>
          <w:szCs w:val="22"/>
          <w:u w:val="single"/>
        </w:rPr>
        <w:t>nebo omezit na 150 000</w:t>
      </w:r>
      <w:r w:rsidR="0031314A" w:rsidRPr="00044F95">
        <w:rPr>
          <w:b/>
          <w:color w:val="auto"/>
          <w:sz w:val="22"/>
          <w:szCs w:val="22"/>
          <w:u w:val="single"/>
        </w:rPr>
        <w:t xml:space="preserve"> najetých kilometrů</w:t>
      </w:r>
      <w:r w:rsidR="00606784" w:rsidRPr="00044F95">
        <w:rPr>
          <w:color w:val="auto"/>
          <w:sz w:val="22"/>
          <w:szCs w:val="22"/>
        </w:rPr>
        <w:t>. Dodané</w:t>
      </w:r>
      <w:r w:rsidR="00606784">
        <w:rPr>
          <w:color w:val="auto"/>
          <w:sz w:val="22"/>
          <w:szCs w:val="22"/>
        </w:rPr>
        <w:t xml:space="preserve"> vozidlo bude</w:t>
      </w:r>
      <w:r w:rsidRPr="004A049B">
        <w:rPr>
          <w:color w:val="auto"/>
          <w:sz w:val="22"/>
          <w:szCs w:val="22"/>
        </w:rPr>
        <w:t xml:space="preserve"> odpovídat všem požadavkům dle platných zákonů a vyhlášek ČR (lékárnička, tažné lano, klíč na kola, výstražný trojúhelník, rezerva, zvedák). </w:t>
      </w:r>
    </w:p>
    <w:p w14:paraId="4FC7F36B" w14:textId="77777777" w:rsidR="00D52EF6" w:rsidRDefault="00D52EF6" w:rsidP="00044F95">
      <w:pPr>
        <w:pStyle w:val="Default"/>
        <w:ind w:right="118"/>
        <w:jc w:val="both"/>
        <w:rPr>
          <w:color w:val="auto"/>
          <w:sz w:val="22"/>
          <w:szCs w:val="22"/>
        </w:rPr>
      </w:pPr>
    </w:p>
    <w:p w14:paraId="44D229B6" w14:textId="77777777" w:rsidR="00044F95" w:rsidRPr="00044F95" w:rsidRDefault="00044F95" w:rsidP="00044F95">
      <w:pPr>
        <w:pStyle w:val="Default"/>
        <w:ind w:right="118"/>
        <w:jc w:val="both"/>
        <w:rPr>
          <w:color w:val="auto"/>
          <w:sz w:val="22"/>
          <w:szCs w:val="22"/>
          <w:u w:val="single"/>
        </w:rPr>
      </w:pPr>
      <w:r w:rsidRPr="00044F95">
        <w:rPr>
          <w:color w:val="auto"/>
          <w:sz w:val="22"/>
          <w:szCs w:val="22"/>
          <w:u w:val="single"/>
        </w:rPr>
        <w:t>Pokyny k vyplnění:</w:t>
      </w:r>
    </w:p>
    <w:p w14:paraId="4D96FCCA" w14:textId="77777777" w:rsidR="00044F95" w:rsidRPr="00BA56CC" w:rsidRDefault="00044F95" w:rsidP="00044F95">
      <w:pPr>
        <w:spacing w:after="120"/>
        <w:ind w:right="118"/>
        <w:rPr>
          <w:sz w:val="22"/>
          <w:szCs w:val="22"/>
        </w:rPr>
      </w:pPr>
      <w:r w:rsidRPr="00BA56CC">
        <w:rPr>
          <w:sz w:val="22"/>
          <w:szCs w:val="22"/>
        </w:rPr>
        <w:t xml:space="preserve">Všechna pole </w:t>
      </w:r>
      <w:r>
        <w:rPr>
          <w:sz w:val="22"/>
          <w:szCs w:val="22"/>
        </w:rPr>
        <w:t xml:space="preserve"> vyznačená </w:t>
      </w:r>
      <w:r w:rsidRPr="00044F95">
        <w:rPr>
          <w:sz w:val="22"/>
          <w:szCs w:val="22"/>
          <w:highlight w:val="darkGray"/>
        </w:rPr>
        <w:t>šedivou barvou</w:t>
      </w:r>
      <w:r>
        <w:rPr>
          <w:sz w:val="22"/>
          <w:szCs w:val="22"/>
        </w:rPr>
        <w:t xml:space="preserve"> </w:t>
      </w:r>
      <w:r w:rsidRPr="00BA56CC">
        <w:rPr>
          <w:sz w:val="22"/>
          <w:szCs w:val="22"/>
        </w:rPr>
        <w:t>musí být vyplněna.</w:t>
      </w:r>
    </w:p>
    <w:p w14:paraId="346CAAC6" w14:textId="77777777" w:rsidR="00044F95" w:rsidRDefault="00044F95" w:rsidP="00D35919">
      <w:pPr>
        <w:spacing w:after="120"/>
        <w:ind w:right="118"/>
        <w:jc w:val="both"/>
        <w:rPr>
          <w:sz w:val="22"/>
          <w:szCs w:val="22"/>
        </w:rPr>
      </w:pPr>
      <w:r w:rsidRPr="00BA56CC">
        <w:rPr>
          <w:sz w:val="22"/>
          <w:szCs w:val="22"/>
        </w:rPr>
        <w:t xml:space="preserve">Ve sloupci „Příslušný technické parametr nabízeného automobilu" uveďte skutečnou hodnotu příslušného parametru nebo v případech, kdy nelze objektivně vyplnit parametr, vyplní účastník ANO/NE. </w:t>
      </w:r>
      <w:r w:rsidRPr="00D976DF">
        <w:rPr>
          <w:b/>
          <w:sz w:val="22"/>
          <w:szCs w:val="22"/>
        </w:rPr>
        <w:t>Nesplnění kteréhokoliv parametru (uvedení NE, nedosažení stanovených parametrů) je důvodem k vyloučení účastníka.</w:t>
      </w:r>
      <w:r w:rsidRPr="00BA56CC">
        <w:rPr>
          <w:sz w:val="22"/>
          <w:szCs w:val="22"/>
        </w:rPr>
        <w:t xml:space="preserve">  </w:t>
      </w:r>
    </w:p>
    <w:p w14:paraId="47E03C28" w14:textId="77777777" w:rsidR="00F064F9" w:rsidRPr="004A049B" w:rsidRDefault="00F064F9" w:rsidP="00044F95">
      <w:pPr>
        <w:pStyle w:val="Default"/>
        <w:ind w:right="118"/>
        <w:jc w:val="both"/>
        <w:rPr>
          <w:color w:val="auto"/>
          <w:sz w:val="22"/>
          <w:szCs w:val="22"/>
        </w:rPr>
      </w:pPr>
    </w:p>
    <w:tbl>
      <w:tblPr>
        <w:tblStyle w:val="Mkatabulky"/>
        <w:tblW w:w="10343" w:type="dxa"/>
        <w:tblLayout w:type="fixed"/>
        <w:tblLook w:val="04A0" w:firstRow="1" w:lastRow="0" w:firstColumn="1" w:lastColumn="0" w:noHBand="0" w:noVBand="1"/>
      </w:tblPr>
      <w:tblGrid>
        <w:gridCol w:w="7412"/>
        <w:gridCol w:w="2931"/>
      </w:tblGrid>
      <w:tr w:rsidR="00A60D89" w:rsidRPr="004A049B" w14:paraId="5B0CCEF3" w14:textId="77777777" w:rsidTr="00037605">
        <w:tc>
          <w:tcPr>
            <w:tcW w:w="7412" w:type="dxa"/>
          </w:tcPr>
          <w:p w14:paraId="0070964A" w14:textId="77777777" w:rsidR="00A60D89" w:rsidRPr="004A049B" w:rsidRDefault="00606784" w:rsidP="00044F95">
            <w:pPr>
              <w:pStyle w:val="Default"/>
              <w:ind w:right="118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Požadované vybavení vozidla</w:t>
            </w:r>
          </w:p>
          <w:p w14:paraId="7A423A7E" w14:textId="77777777" w:rsidR="00A60D89" w:rsidRPr="004A049B" w:rsidRDefault="00A60D89" w:rsidP="00044F95">
            <w:pPr>
              <w:pStyle w:val="Default"/>
              <w:ind w:right="118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14:paraId="59CAFB05" w14:textId="77777777" w:rsidR="00A60D89" w:rsidRPr="004A049B" w:rsidRDefault="00D35919" w:rsidP="00D35919">
            <w:pPr>
              <w:jc w:val="center"/>
              <w:rPr>
                <w:b/>
                <w:sz w:val="22"/>
                <w:szCs w:val="22"/>
              </w:rPr>
            </w:pPr>
            <w:r w:rsidRPr="00BA56CC">
              <w:rPr>
                <w:b/>
                <w:sz w:val="22"/>
                <w:szCs w:val="22"/>
              </w:rPr>
              <w:t xml:space="preserve">Příslušný technický </w:t>
            </w:r>
            <w:r>
              <w:rPr>
                <w:b/>
                <w:sz w:val="22"/>
                <w:szCs w:val="22"/>
              </w:rPr>
              <w:t xml:space="preserve">parametr nabízeného automobilu </w:t>
            </w:r>
            <w:r w:rsidRPr="00BA56CC">
              <w:rPr>
                <w:b/>
                <w:sz w:val="22"/>
                <w:szCs w:val="22"/>
              </w:rPr>
              <w:t>(v případech, kdy nelze objektivně vyplnit parametr, vyplní účastník ANO/NE)</w:t>
            </w:r>
          </w:p>
        </w:tc>
      </w:tr>
      <w:tr w:rsidR="00A92612" w:rsidRPr="00037605" w14:paraId="704662D9" w14:textId="77777777" w:rsidTr="00037605">
        <w:trPr>
          <w:trHeight w:val="378"/>
        </w:trPr>
        <w:tc>
          <w:tcPr>
            <w:tcW w:w="7412" w:type="dxa"/>
          </w:tcPr>
          <w:p w14:paraId="156C1BD8" w14:textId="77777777" w:rsidR="00A92612" w:rsidRPr="00037605" w:rsidRDefault="00A92612" w:rsidP="00A92612">
            <w:pPr>
              <w:pStyle w:val="Default"/>
              <w:ind w:right="118"/>
              <w:jc w:val="both"/>
              <w:rPr>
                <w:sz w:val="22"/>
                <w:szCs w:val="22"/>
              </w:rPr>
            </w:pPr>
            <w:r w:rsidRPr="00037605">
              <w:rPr>
                <w:sz w:val="22"/>
                <w:szCs w:val="22"/>
              </w:rPr>
              <w:t xml:space="preserve">Tovární značka a obchodní označení nabízeného </w:t>
            </w:r>
            <w:r w:rsidR="001F0AC8" w:rsidRPr="00037605">
              <w:rPr>
                <w:sz w:val="22"/>
                <w:szCs w:val="22"/>
              </w:rPr>
              <w:t xml:space="preserve">devítimístného </w:t>
            </w:r>
            <w:r w:rsidRPr="00037605">
              <w:rPr>
                <w:sz w:val="22"/>
                <w:szCs w:val="22"/>
              </w:rPr>
              <w:t>automobilu</w:t>
            </w:r>
          </w:p>
          <w:p w14:paraId="6F74DF98" w14:textId="77777777" w:rsidR="00A92612" w:rsidRPr="00037605" w:rsidRDefault="00A92612" w:rsidP="00A9261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31" w:type="dxa"/>
            <w:shd w:val="clear" w:color="auto" w:fill="D0CECE" w:themeFill="background2" w:themeFillShade="E6"/>
          </w:tcPr>
          <w:p w14:paraId="71B2B7E9" w14:textId="66840A4C" w:rsidR="00A92612" w:rsidRPr="00037605" w:rsidRDefault="00402DE2" w:rsidP="00A92612">
            <w:pPr>
              <w:pStyle w:val="Default"/>
              <w:ind w:right="118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 xml:space="preserve">TOYOTA </w:t>
            </w:r>
            <w:proofErr w:type="spellStart"/>
            <w:r>
              <w:rPr>
                <w:color w:val="auto"/>
                <w:sz w:val="22"/>
                <w:szCs w:val="22"/>
                <w:highlight w:val="lightGray"/>
              </w:rPr>
              <w:t>Proace</w:t>
            </w:r>
            <w:proofErr w:type="spellEnd"/>
            <w:r>
              <w:rPr>
                <w:color w:val="auto"/>
                <w:sz w:val="22"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  <w:highlight w:val="lightGray"/>
              </w:rPr>
              <w:t>Verso</w:t>
            </w:r>
            <w:proofErr w:type="spellEnd"/>
            <w:r>
              <w:rPr>
                <w:color w:val="auto"/>
                <w:sz w:val="22"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  <w:highlight w:val="lightGray"/>
              </w:rPr>
              <w:t>Shuttle</w:t>
            </w:r>
            <w:proofErr w:type="spellEnd"/>
          </w:p>
        </w:tc>
      </w:tr>
      <w:tr w:rsidR="001F0AC8" w:rsidRPr="00037605" w14:paraId="0F56827E" w14:textId="77777777" w:rsidTr="00037605">
        <w:tc>
          <w:tcPr>
            <w:tcW w:w="7412" w:type="dxa"/>
          </w:tcPr>
          <w:p w14:paraId="574B0CC0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Nové vozidlo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75350D92" w14:textId="306D8833" w:rsidR="00402DE2" w:rsidRPr="00037605" w:rsidRDefault="00402DE2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ANO</w:t>
            </w:r>
          </w:p>
        </w:tc>
      </w:tr>
      <w:tr w:rsidR="001F0AC8" w:rsidRPr="00037605" w14:paraId="1B863251" w14:textId="77777777" w:rsidTr="00037605">
        <w:tc>
          <w:tcPr>
            <w:tcW w:w="7412" w:type="dxa"/>
          </w:tcPr>
          <w:p w14:paraId="04D8D758" w14:textId="7C6100ED" w:rsidR="001F0AC8" w:rsidRPr="00037605" w:rsidRDefault="001F0AC8" w:rsidP="0003760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 xml:space="preserve">V první řadě sedadel </w:t>
            </w:r>
            <w:r w:rsidR="00037605">
              <w:rPr>
                <w:color w:val="auto"/>
                <w:sz w:val="22"/>
                <w:szCs w:val="22"/>
              </w:rPr>
              <w:t>jedno</w:t>
            </w:r>
            <w:r w:rsidRPr="00037605">
              <w:rPr>
                <w:color w:val="auto"/>
                <w:sz w:val="22"/>
                <w:szCs w:val="22"/>
              </w:rPr>
              <w:t xml:space="preserve"> nastavitelné sedadlo řidiče + dvoumístné sedadlo spolujezdce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0DCA0DF5" w14:textId="750EC8FE" w:rsidR="001F0AC8" w:rsidRPr="00037605" w:rsidRDefault="00402DE2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ANO</w:t>
            </w:r>
          </w:p>
        </w:tc>
      </w:tr>
      <w:tr w:rsidR="001F0AC8" w:rsidRPr="00037605" w14:paraId="3AEB0D27" w14:textId="77777777" w:rsidTr="00037605">
        <w:tc>
          <w:tcPr>
            <w:tcW w:w="7412" w:type="dxa"/>
          </w:tcPr>
          <w:p w14:paraId="06451DC1" w14:textId="7BC1DCD0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E7ED1">
              <w:rPr>
                <w:color w:val="FF0000"/>
                <w:sz w:val="22"/>
                <w:szCs w:val="22"/>
              </w:rPr>
              <w:t>V druhé řadě sedadel 3 místa</w:t>
            </w:r>
            <w:r w:rsidR="000E7ED1">
              <w:rPr>
                <w:color w:val="FF0000"/>
                <w:sz w:val="22"/>
                <w:szCs w:val="22"/>
              </w:rPr>
              <w:t>.</w:t>
            </w:r>
            <w:r w:rsidRPr="000E7ED1">
              <w:rPr>
                <w:color w:val="FF0000"/>
                <w:sz w:val="22"/>
                <w:szCs w:val="22"/>
              </w:rPr>
              <w:t xml:space="preserve"> </w:t>
            </w:r>
            <w:r w:rsidR="000E7ED1">
              <w:rPr>
                <w:color w:val="FF0000"/>
                <w:sz w:val="22"/>
                <w:szCs w:val="22"/>
              </w:rPr>
              <w:t>V</w:t>
            </w:r>
            <w:r w:rsidR="000E7ED1" w:rsidRPr="000E7ED1">
              <w:rPr>
                <w:color w:val="FF0000"/>
                <w:sz w:val="22"/>
                <w:szCs w:val="22"/>
              </w:rPr>
              <w:t xml:space="preserve"> druhé nebo třetí řadě sedadla </w:t>
            </w:r>
            <w:r w:rsidRPr="000E7ED1">
              <w:rPr>
                <w:color w:val="FF0000"/>
                <w:sz w:val="22"/>
                <w:szCs w:val="22"/>
              </w:rPr>
              <w:t>s úchyty ISOFIX</w:t>
            </w:r>
            <w:r w:rsidR="00F53D22">
              <w:rPr>
                <w:color w:val="FF0000"/>
                <w:sz w:val="22"/>
                <w:szCs w:val="22"/>
              </w:rPr>
              <w:t>, a to</w:t>
            </w:r>
            <w:r w:rsidRPr="000E7ED1">
              <w:rPr>
                <w:color w:val="FF0000"/>
                <w:sz w:val="22"/>
                <w:szCs w:val="22"/>
              </w:rPr>
              <w:t xml:space="preserve"> </w:t>
            </w:r>
            <w:r w:rsidR="000E7ED1" w:rsidRPr="000E7ED1">
              <w:rPr>
                <w:color w:val="FF0000"/>
                <w:sz w:val="22"/>
                <w:szCs w:val="22"/>
              </w:rPr>
              <w:t>min. pro 3 sedadla.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24931DCD" w14:textId="493A6F2F" w:rsidR="001F0AC8" w:rsidRPr="00037605" w:rsidRDefault="00402DE2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proofErr w:type="gramStart"/>
            <w:r>
              <w:rPr>
                <w:color w:val="auto"/>
                <w:sz w:val="22"/>
                <w:szCs w:val="22"/>
                <w:highlight w:val="lightGray"/>
              </w:rPr>
              <w:t>2.+3. řada</w:t>
            </w:r>
            <w:proofErr w:type="gramEnd"/>
            <w:r>
              <w:rPr>
                <w:color w:val="auto"/>
                <w:sz w:val="22"/>
                <w:szCs w:val="22"/>
                <w:highlight w:val="lightGray"/>
              </w:rPr>
              <w:t xml:space="preserve"> – celkem 6x </w:t>
            </w:r>
            <w:proofErr w:type="spellStart"/>
            <w:r>
              <w:rPr>
                <w:color w:val="auto"/>
                <w:sz w:val="22"/>
                <w:szCs w:val="22"/>
                <w:highlight w:val="lightGray"/>
              </w:rPr>
              <w:t>Isofix</w:t>
            </w:r>
            <w:proofErr w:type="spellEnd"/>
          </w:p>
        </w:tc>
      </w:tr>
      <w:tr w:rsidR="001F0AC8" w:rsidRPr="00037605" w14:paraId="7DB40DD6" w14:textId="77777777" w:rsidTr="00037605">
        <w:tc>
          <w:tcPr>
            <w:tcW w:w="7412" w:type="dxa"/>
          </w:tcPr>
          <w:p w14:paraId="6664562D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Ve třetí řadě sedadel 3 místa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324AE15A" w14:textId="61C8397C" w:rsidR="001F0AC8" w:rsidRPr="00037605" w:rsidRDefault="00402DE2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ANO</w:t>
            </w:r>
          </w:p>
        </w:tc>
      </w:tr>
      <w:tr w:rsidR="001F0AC8" w:rsidRPr="00037605" w14:paraId="053D95B0" w14:textId="77777777" w:rsidTr="00037605">
        <w:tc>
          <w:tcPr>
            <w:tcW w:w="7412" w:type="dxa"/>
          </w:tcPr>
          <w:p w14:paraId="7F83CA44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 xml:space="preserve">U třetí řady sedadel bude snadná montáž a demontáž 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7DF398E5" w14:textId="59523AF6" w:rsidR="001F0AC8" w:rsidRPr="00037605" w:rsidRDefault="00402DE2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ANO</w:t>
            </w:r>
          </w:p>
        </w:tc>
      </w:tr>
      <w:tr w:rsidR="001F0AC8" w:rsidRPr="00037605" w14:paraId="09209DB9" w14:textId="77777777" w:rsidTr="00037605">
        <w:tc>
          <w:tcPr>
            <w:tcW w:w="7412" w:type="dxa"/>
          </w:tcPr>
          <w:p w14:paraId="26A4243B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Motor o výkonu minimálně 110 kW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020EB41E" w14:textId="42ACE54E" w:rsidR="001F0AC8" w:rsidRPr="00037605" w:rsidRDefault="00402DE2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110kW</w:t>
            </w:r>
          </w:p>
        </w:tc>
      </w:tr>
      <w:tr w:rsidR="001F0AC8" w:rsidRPr="00037605" w14:paraId="3113FBA2" w14:textId="77777777" w:rsidTr="00037605">
        <w:tc>
          <w:tcPr>
            <w:tcW w:w="7412" w:type="dxa"/>
          </w:tcPr>
          <w:p w14:paraId="434F65E0" w14:textId="2FA03381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Palivo – motorová nafta nebo benzín</w:t>
            </w:r>
            <w:r w:rsidR="00F8671D">
              <w:rPr>
                <w:color w:val="auto"/>
                <w:sz w:val="22"/>
                <w:szCs w:val="22"/>
              </w:rPr>
              <w:t xml:space="preserve">, </w:t>
            </w:r>
            <w:r w:rsidR="00F8671D" w:rsidRPr="0031563E">
              <w:rPr>
                <w:color w:val="FF0000"/>
                <w:sz w:val="22"/>
                <w:szCs w:val="22"/>
              </w:rPr>
              <w:t>možný i hybridní pohon.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58041E87" w14:textId="7DE5B76D" w:rsidR="001F0AC8" w:rsidRPr="00037605" w:rsidRDefault="00402DE2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diesel</w:t>
            </w:r>
          </w:p>
        </w:tc>
      </w:tr>
      <w:tr w:rsidR="001F0AC8" w:rsidRPr="00037605" w14:paraId="68D2D40A" w14:textId="77777777" w:rsidTr="00037605">
        <w:tc>
          <w:tcPr>
            <w:tcW w:w="7412" w:type="dxa"/>
          </w:tcPr>
          <w:p w14:paraId="66A9407A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Kombinovaná spotřeba v souladu s přílohou č. 2 k Nařízení vlády č. 173/2016 Sb.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061B853B" w14:textId="70BAC57C" w:rsidR="001F0AC8" w:rsidRPr="00037605" w:rsidRDefault="00402DE2" w:rsidP="00D95EFB">
            <w:pPr>
              <w:pStyle w:val="Default"/>
              <w:jc w:val="both"/>
              <w:rPr>
                <w:i/>
                <w:color w:val="3366FF"/>
                <w:sz w:val="22"/>
                <w:szCs w:val="22"/>
                <w:highlight w:val="lightGray"/>
              </w:rPr>
            </w:pPr>
            <w:r w:rsidRPr="00402DE2">
              <w:rPr>
                <w:color w:val="auto"/>
                <w:sz w:val="22"/>
                <w:szCs w:val="22"/>
                <w:highlight w:val="lightGray"/>
              </w:rPr>
              <w:t>5,4-5,8l/100km</w:t>
            </w:r>
          </w:p>
        </w:tc>
      </w:tr>
      <w:tr w:rsidR="001F0AC8" w:rsidRPr="00037605" w14:paraId="70D7A9DC" w14:textId="77777777" w:rsidTr="00037605">
        <w:tc>
          <w:tcPr>
            <w:tcW w:w="7412" w:type="dxa"/>
          </w:tcPr>
          <w:p w14:paraId="7B1D78E4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Emisní norma Euro 6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34B3CD4C" w14:textId="48370DAC" w:rsidR="001F0AC8" w:rsidRPr="00037605" w:rsidRDefault="00402DE2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6.2</w:t>
            </w:r>
          </w:p>
        </w:tc>
      </w:tr>
      <w:tr w:rsidR="001F0AC8" w:rsidRPr="00037605" w14:paraId="2BA7C186" w14:textId="77777777" w:rsidTr="00037605">
        <w:tc>
          <w:tcPr>
            <w:tcW w:w="7412" w:type="dxa"/>
          </w:tcPr>
          <w:p w14:paraId="1C9C412E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 xml:space="preserve">Převodovka manuální minimálně 6. stupňová 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317D36B0" w14:textId="3FEA08DB" w:rsidR="001F0AC8" w:rsidRPr="00037605" w:rsidRDefault="00402DE2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6 stupňová</w:t>
            </w:r>
          </w:p>
        </w:tc>
      </w:tr>
      <w:tr w:rsidR="001F0AC8" w:rsidRPr="00037605" w14:paraId="2A83DE44" w14:textId="77777777" w:rsidTr="00037605">
        <w:tc>
          <w:tcPr>
            <w:tcW w:w="7412" w:type="dxa"/>
          </w:tcPr>
          <w:p w14:paraId="5DB80560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Výškově nastavitelný volant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77B30997" w14:textId="1062A23D" w:rsidR="001F0AC8" w:rsidRPr="00037605" w:rsidRDefault="00402DE2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ANO</w:t>
            </w:r>
          </w:p>
        </w:tc>
      </w:tr>
      <w:tr w:rsidR="001F0AC8" w:rsidRPr="00037605" w14:paraId="201F46B3" w14:textId="77777777" w:rsidTr="00037605">
        <w:tc>
          <w:tcPr>
            <w:tcW w:w="7412" w:type="dxa"/>
          </w:tcPr>
          <w:p w14:paraId="1FF2ACA6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Kotoučové brzdy na všech 4 kolech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3BD61CE5" w14:textId="32F6BF20" w:rsidR="001F0AC8" w:rsidRPr="00037605" w:rsidRDefault="00402DE2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ANO</w:t>
            </w:r>
          </w:p>
        </w:tc>
      </w:tr>
      <w:tr w:rsidR="001F0AC8" w:rsidRPr="00037605" w14:paraId="3F63E2A1" w14:textId="77777777" w:rsidTr="00037605">
        <w:tc>
          <w:tcPr>
            <w:tcW w:w="7412" w:type="dxa"/>
          </w:tcPr>
          <w:p w14:paraId="6AE7FBC5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Elektricky ovládané stahování okének u řidiče a spolujezdce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60B29DFD" w14:textId="3F0EF49C" w:rsidR="001F0AC8" w:rsidRPr="00037605" w:rsidRDefault="00402DE2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ANO</w:t>
            </w:r>
          </w:p>
        </w:tc>
      </w:tr>
      <w:tr w:rsidR="001F0AC8" w:rsidRPr="00037605" w14:paraId="1061B6A3" w14:textId="77777777" w:rsidTr="00037605">
        <w:tc>
          <w:tcPr>
            <w:tcW w:w="7412" w:type="dxa"/>
          </w:tcPr>
          <w:p w14:paraId="75FA0DA8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Boční posuvné dveře z obou stran minimální šíře vstupního otvoru 900 mm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14EAD7B3" w14:textId="3BCAD12D" w:rsidR="001F0AC8" w:rsidRPr="00037605" w:rsidRDefault="00402DE2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933mm</w:t>
            </w:r>
          </w:p>
        </w:tc>
      </w:tr>
      <w:tr w:rsidR="001F0AC8" w:rsidRPr="00037605" w14:paraId="39A5844D" w14:textId="77777777" w:rsidTr="00037605">
        <w:tc>
          <w:tcPr>
            <w:tcW w:w="7412" w:type="dxa"/>
          </w:tcPr>
          <w:p w14:paraId="0FA83F12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Zadní dveře s vyhřívanými zadními okny a stěrači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44883D53" w14:textId="6EC77047" w:rsidR="001F0AC8" w:rsidRPr="00037605" w:rsidRDefault="00402DE2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ANO</w:t>
            </w:r>
          </w:p>
        </w:tc>
      </w:tr>
      <w:tr w:rsidR="001F0AC8" w:rsidRPr="00037605" w14:paraId="61754966" w14:textId="77777777" w:rsidTr="00037605">
        <w:tc>
          <w:tcPr>
            <w:tcW w:w="7412" w:type="dxa"/>
          </w:tcPr>
          <w:p w14:paraId="1DD14E13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Centrální zamykání s dálkovým ovládáním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01ACE90D" w14:textId="742B5830" w:rsidR="001F0AC8" w:rsidRPr="00037605" w:rsidRDefault="00402DE2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ANO</w:t>
            </w:r>
          </w:p>
        </w:tc>
      </w:tr>
      <w:tr w:rsidR="001F0AC8" w:rsidRPr="00037605" w14:paraId="738B7F06" w14:textId="77777777" w:rsidTr="00037605">
        <w:tc>
          <w:tcPr>
            <w:tcW w:w="7412" w:type="dxa"/>
          </w:tcPr>
          <w:p w14:paraId="6B8DB84E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Klimatizace automatická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36E4688B" w14:textId="3DE32824" w:rsidR="001F0AC8" w:rsidRPr="00037605" w:rsidRDefault="00402DE2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ANO</w:t>
            </w:r>
          </w:p>
        </w:tc>
      </w:tr>
      <w:tr w:rsidR="001F0AC8" w:rsidRPr="00037605" w14:paraId="1BD5D28B" w14:textId="77777777" w:rsidTr="00037605">
        <w:tc>
          <w:tcPr>
            <w:tcW w:w="7412" w:type="dxa"/>
          </w:tcPr>
          <w:p w14:paraId="499503E9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Topení v přední a zadní části vozu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74C3EFDC" w14:textId="4E87CCE9" w:rsidR="001F0AC8" w:rsidRPr="00037605" w:rsidRDefault="00402DE2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ANO</w:t>
            </w:r>
          </w:p>
        </w:tc>
      </w:tr>
      <w:tr w:rsidR="001F0AC8" w:rsidRPr="00037605" w14:paraId="767B0B3A" w14:textId="77777777" w:rsidTr="00037605">
        <w:tc>
          <w:tcPr>
            <w:tcW w:w="7412" w:type="dxa"/>
          </w:tcPr>
          <w:p w14:paraId="74FAEFA4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Parkovací senzory vpředu a vzadu se systémem sledování slepého úhlu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59C85BEA" w14:textId="4ACCECB2" w:rsidR="001F0AC8" w:rsidRPr="00037605" w:rsidRDefault="00402DE2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ANO</w:t>
            </w:r>
          </w:p>
        </w:tc>
      </w:tr>
      <w:tr w:rsidR="001F0AC8" w:rsidRPr="00037605" w14:paraId="50CF139F" w14:textId="77777777" w:rsidTr="00037605">
        <w:tc>
          <w:tcPr>
            <w:tcW w:w="7412" w:type="dxa"/>
          </w:tcPr>
          <w:p w14:paraId="696AAD80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Fixní okna ve 2. a 3. řadě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3C8EE409" w14:textId="32A151A4" w:rsidR="001F0AC8" w:rsidRPr="00037605" w:rsidRDefault="00402DE2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ANO</w:t>
            </w:r>
          </w:p>
        </w:tc>
      </w:tr>
      <w:tr w:rsidR="001F0AC8" w:rsidRPr="00037605" w14:paraId="7AA29101" w14:textId="77777777" w:rsidTr="00037605">
        <w:tc>
          <w:tcPr>
            <w:tcW w:w="7412" w:type="dxa"/>
          </w:tcPr>
          <w:p w14:paraId="3330993F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Elektricky ovládaná sklopná a vyhřívaná vnější zrcátka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6A73E199" w14:textId="71C5C669" w:rsidR="001F0AC8" w:rsidRPr="00402DE2" w:rsidRDefault="00402DE2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 w:rsidRPr="00402DE2">
              <w:rPr>
                <w:color w:val="auto"/>
                <w:sz w:val="22"/>
                <w:szCs w:val="22"/>
                <w:highlight w:val="lightGray"/>
              </w:rPr>
              <w:t>ANO</w:t>
            </w:r>
          </w:p>
        </w:tc>
      </w:tr>
      <w:tr w:rsidR="001F0AC8" w:rsidRPr="00037605" w14:paraId="11EC9385" w14:textId="77777777" w:rsidTr="00037605">
        <w:tc>
          <w:tcPr>
            <w:tcW w:w="7412" w:type="dxa"/>
          </w:tcPr>
          <w:p w14:paraId="49A1DF2E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Palubní počítač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61FBBF73" w14:textId="1E4C4640" w:rsidR="001F0AC8" w:rsidRPr="00037605" w:rsidRDefault="00402DE2" w:rsidP="00D95EFB">
            <w:pPr>
              <w:pStyle w:val="Default"/>
              <w:jc w:val="both"/>
              <w:rPr>
                <w:i/>
                <w:color w:val="3366FF"/>
                <w:sz w:val="22"/>
                <w:szCs w:val="22"/>
                <w:highlight w:val="lightGray"/>
              </w:rPr>
            </w:pPr>
            <w:r w:rsidRPr="00402DE2">
              <w:rPr>
                <w:color w:val="auto"/>
                <w:sz w:val="22"/>
                <w:szCs w:val="22"/>
                <w:highlight w:val="lightGray"/>
              </w:rPr>
              <w:t>ANO</w:t>
            </w:r>
          </w:p>
        </w:tc>
      </w:tr>
      <w:tr w:rsidR="001F0AC8" w:rsidRPr="00037605" w14:paraId="60457F7A" w14:textId="77777777" w:rsidTr="00037605">
        <w:tc>
          <w:tcPr>
            <w:tcW w:w="7412" w:type="dxa"/>
          </w:tcPr>
          <w:p w14:paraId="3BE408A5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Bezdrátové handsfree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362C65AD" w14:textId="6F2FBAD2" w:rsidR="001F0AC8" w:rsidRPr="00037605" w:rsidRDefault="00402DE2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ANO</w:t>
            </w:r>
          </w:p>
        </w:tc>
      </w:tr>
      <w:tr w:rsidR="001F0AC8" w:rsidRPr="00037605" w14:paraId="3A1AA720" w14:textId="77777777" w:rsidTr="00037605">
        <w:tc>
          <w:tcPr>
            <w:tcW w:w="7412" w:type="dxa"/>
          </w:tcPr>
          <w:p w14:paraId="65385F28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Rádio AM/FM s Bluetooth, USB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3EA77AB1" w14:textId="151F05A0" w:rsidR="001F0AC8" w:rsidRPr="00037605" w:rsidRDefault="00402DE2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ANO</w:t>
            </w:r>
          </w:p>
        </w:tc>
      </w:tr>
      <w:tr w:rsidR="001F0AC8" w:rsidRPr="00037605" w14:paraId="72B8C87E" w14:textId="77777777" w:rsidTr="00037605">
        <w:tc>
          <w:tcPr>
            <w:tcW w:w="7412" w:type="dxa"/>
          </w:tcPr>
          <w:p w14:paraId="2B8A53C3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Sluneční clony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74BC3136" w14:textId="62277E00" w:rsidR="001F0AC8" w:rsidRPr="00037605" w:rsidRDefault="00402DE2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ANO</w:t>
            </w:r>
          </w:p>
        </w:tc>
      </w:tr>
      <w:tr w:rsidR="001F0AC8" w:rsidRPr="00037605" w14:paraId="073EA0D2" w14:textId="77777777" w:rsidTr="00037605">
        <w:tc>
          <w:tcPr>
            <w:tcW w:w="7412" w:type="dxa"/>
          </w:tcPr>
          <w:p w14:paraId="35F08EEC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Tažné zařízení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68A7C508" w14:textId="2019ACA7" w:rsidR="001F0AC8" w:rsidRPr="00037605" w:rsidRDefault="00402DE2" w:rsidP="00D95EFB">
            <w:pPr>
              <w:pStyle w:val="Default"/>
              <w:jc w:val="both"/>
              <w:rPr>
                <w:i/>
                <w:color w:val="3366FF"/>
                <w:sz w:val="22"/>
                <w:szCs w:val="22"/>
                <w:highlight w:val="lightGray"/>
              </w:rPr>
            </w:pPr>
            <w:r w:rsidRPr="00402DE2">
              <w:rPr>
                <w:color w:val="auto"/>
                <w:sz w:val="22"/>
                <w:szCs w:val="22"/>
                <w:highlight w:val="lightGray"/>
              </w:rPr>
              <w:t>ANO</w:t>
            </w:r>
          </w:p>
        </w:tc>
      </w:tr>
      <w:tr w:rsidR="001F0AC8" w:rsidRPr="00037605" w14:paraId="654960A4" w14:textId="77777777" w:rsidTr="00037605">
        <w:tc>
          <w:tcPr>
            <w:tcW w:w="7412" w:type="dxa"/>
          </w:tcPr>
          <w:p w14:paraId="08AC54C3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Vyhřívání předních sedadel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563C605B" w14:textId="140156AA" w:rsidR="001F0AC8" w:rsidRPr="00037605" w:rsidRDefault="00402DE2" w:rsidP="00D95EFB">
            <w:pPr>
              <w:pStyle w:val="Default"/>
              <w:jc w:val="both"/>
              <w:rPr>
                <w:i/>
                <w:color w:val="3366FF"/>
                <w:sz w:val="22"/>
                <w:szCs w:val="22"/>
                <w:highlight w:val="lightGray"/>
              </w:rPr>
            </w:pPr>
            <w:r w:rsidRPr="00402DE2">
              <w:rPr>
                <w:color w:val="auto"/>
                <w:sz w:val="22"/>
                <w:szCs w:val="22"/>
                <w:highlight w:val="lightGray"/>
              </w:rPr>
              <w:t>ANO</w:t>
            </w:r>
          </w:p>
        </w:tc>
      </w:tr>
      <w:tr w:rsidR="001F0AC8" w:rsidRPr="00037605" w14:paraId="1FA9663C" w14:textId="77777777" w:rsidTr="00037605">
        <w:tc>
          <w:tcPr>
            <w:tcW w:w="7412" w:type="dxa"/>
          </w:tcPr>
          <w:p w14:paraId="4B0D6EC3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Barva červená nebo modrá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5D5EF9FE" w14:textId="067759B4" w:rsidR="001F0AC8" w:rsidRPr="00037605" w:rsidRDefault="00402DE2" w:rsidP="00402DE2">
            <w:pPr>
              <w:pStyle w:val="Default"/>
              <w:jc w:val="both"/>
              <w:rPr>
                <w:i/>
                <w:color w:val="3366FF"/>
                <w:sz w:val="22"/>
                <w:szCs w:val="22"/>
                <w:highlight w:val="lightGray"/>
              </w:rPr>
            </w:pPr>
            <w:r w:rsidRPr="00402DE2">
              <w:rPr>
                <w:color w:val="auto"/>
                <w:sz w:val="22"/>
                <w:szCs w:val="22"/>
                <w:highlight w:val="lightGray"/>
              </w:rPr>
              <w:t>ČERVENÁ</w:t>
            </w:r>
            <w:r>
              <w:rPr>
                <w:i/>
                <w:color w:val="3366FF"/>
                <w:sz w:val="22"/>
                <w:szCs w:val="22"/>
                <w:highlight w:val="lightGray"/>
              </w:rPr>
              <w:t xml:space="preserve"> </w:t>
            </w:r>
            <w:r w:rsidRPr="00402DE2">
              <w:rPr>
                <w:color w:val="auto"/>
                <w:sz w:val="22"/>
                <w:szCs w:val="22"/>
                <w:highlight w:val="lightGray"/>
              </w:rPr>
              <w:t>TURMALÍN</w:t>
            </w:r>
            <w:r>
              <w:rPr>
                <w:color w:val="auto"/>
                <w:sz w:val="22"/>
                <w:szCs w:val="22"/>
                <w:highlight w:val="lightGray"/>
              </w:rPr>
              <w:t>.</w:t>
            </w:r>
          </w:p>
        </w:tc>
      </w:tr>
      <w:tr w:rsidR="001F0AC8" w:rsidRPr="00037605" w14:paraId="4103826E" w14:textId="77777777" w:rsidTr="00037605">
        <w:tc>
          <w:tcPr>
            <w:tcW w:w="7412" w:type="dxa"/>
          </w:tcPr>
          <w:p w14:paraId="40C3C0EC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lastRenderedPageBreak/>
              <w:t>Tempomat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30CCEF42" w14:textId="2B4CC3F2" w:rsidR="001F0AC8" w:rsidRPr="00037605" w:rsidRDefault="00B126AB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ANO</w:t>
            </w:r>
          </w:p>
        </w:tc>
      </w:tr>
      <w:tr w:rsidR="001F0AC8" w:rsidRPr="00037605" w14:paraId="136930C1" w14:textId="77777777" w:rsidTr="00037605">
        <w:tc>
          <w:tcPr>
            <w:tcW w:w="7412" w:type="dxa"/>
          </w:tcPr>
          <w:p w14:paraId="3EAF8C6E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Boční airbagy v 2. a 3. řadě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6FAB22F6" w14:textId="3B05DF2D" w:rsidR="001F0AC8" w:rsidRPr="00037605" w:rsidRDefault="00B126AB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ANO</w:t>
            </w:r>
          </w:p>
        </w:tc>
      </w:tr>
      <w:tr w:rsidR="001F0AC8" w:rsidRPr="00037605" w14:paraId="63DADF00" w14:textId="77777777" w:rsidTr="00037605">
        <w:tc>
          <w:tcPr>
            <w:tcW w:w="7412" w:type="dxa"/>
          </w:tcPr>
          <w:p w14:paraId="4580197B" w14:textId="77777777" w:rsidR="001F0AC8" w:rsidRPr="00037605" w:rsidRDefault="001F0AC8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color w:val="auto"/>
                <w:sz w:val="22"/>
                <w:szCs w:val="22"/>
              </w:rPr>
              <w:t>Podélní střešní nosič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5E5E5474" w14:textId="6B4F8707" w:rsidR="001F0AC8" w:rsidRPr="00037605" w:rsidRDefault="00B126AB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ANO</w:t>
            </w:r>
          </w:p>
        </w:tc>
      </w:tr>
      <w:tr w:rsidR="001F0AC8" w:rsidRPr="00037605" w14:paraId="04B9C774" w14:textId="77777777" w:rsidTr="00037605">
        <w:tc>
          <w:tcPr>
            <w:tcW w:w="7412" w:type="dxa"/>
            <w:shd w:val="clear" w:color="auto" w:fill="auto"/>
          </w:tcPr>
          <w:p w14:paraId="5EA9DC50" w14:textId="77777777" w:rsidR="001F0AC8" w:rsidRPr="00037605" w:rsidRDefault="00037605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yellow"/>
              </w:rPr>
            </w:pPr>
            <w:r>
              <w:rPr>
                <w:color w:val="auto"/>
                <w:sz w:val="22"/>
                <w:szCs w:val="22"/>
              </w:rPr>
              <w:t>M</w:t>
            </w:r>
            <w:r w:rsidR="001F0AC8" w:rsidRPr="00037605">
              <w:rPr>
                <w:color w:val="auto"/>
                <w:sz w:val="22"/>
                <w:szCs w:val="22"/>
              </w:rPr>
              <w:t>inimální délka vozidla 4 900 mm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3575D6AF" w14:textId="64FC14E5" w:rsidR="001F0AC8" w:rsidRPr="00037605" w:rsidRDefault="00B126AB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5309mm</w:t>
            </w:r>
          </w:p>
        </w:tc>
      </w:tr>
      <w:tr w:rsidR="00037605" w:rsidRPr="00037605" w14:paraId="752177B3" w14:textId="77777777" w:rsidTr="00037605">
        <w:tc>
          <w:tcPr>
            <w:tcW w:w="7412" w:type="dxa"/>
            <w:shd w:val="clear" w:color="auto" w:fill="auto"/>
          </w:tcPr>
          <w:p w14:paraId="66255261" w14:textId="77777777" w:rsidR="00037605" w:rsidRPr="00037605" w:rsidRDefault="00037605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sz w:val="22"/>
                <w:szCs w:val="22"/>
              </w:rPr>
              <w:t>Sada letních pneumatik na discích*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40D637A4" w14:textId="66731DC0" w:rsidR="00037605" w:rsidRPr="00037605" w:rsidRDefault="00B126AB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ANO – na voze</w:t>
            </w:r>
          </w:p>
        </w:tc>
      </w:tr>
      <w:tr w:rsidR="00037605" w:rsidRPr="00037605" w14:paraId="6E6E86CB" w14:textId="77777777" w:rsidTr="00037605">
        <w:tc>
          <w:tcPr>
            <w:tcW w:w="7412" w:type="dxa"/>
            <w:shd w:val="clear" w:color="auto" w:fill="auto"/>
          </w:tcPr>
          <w:p w14:paraId="1FFA082A" w14:textId="77777777" w:rsidR="00037605" w:rsidRPr="00037605" w:rsidRDefault="00037605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sz w:val="22"/>
                <w:szCs w:val="22"/>
              </w:rPr>
              <w:t>Sada zimních pneumatik na discích*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5617E9BB" w14:textId="694946EF" w:rsidR="00037605" w:rsidRPr="00037605" w:rsidRDefault="00B126AB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ANO</w:t>
            </w:r>
          </w:p>
        </w:tc>
      </w:tr>
      <w:tr w:rsidR="00037605" w:rsidRPr="00037605" w14:paraId="6651D8D0" w14:textId="77777777" w:rsidTr="00037605">
        <w:tc>
          <w:tcPr>
            <w:tcW w:w="7412" w:type="dxa"/>
            <w:shd w:val="clear" w:color="auto" w:fill="auto"/>
          </w:tcPr>
          <w:p w14:paraId="21360E1D" w14:textId="77777777" w:rsidR="00037605" w:rsidRPr="00037605" w:rsidRDefault="00037605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37605">
              <w:rPr>
                <w:sz w:val="22"/>
                <w:szCs w:val="22"/>
              </w:rPr>
              <w:t>Přepravní box na podélný střešní nosič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31C82575" w14:textId="3B332627" w:rsidR="00037605" w:rsidRPr="00037605" w:rsidRDefault="00B126AB" w:rsidP="00D95EFB">
            <w:pPr>
              <w:pStyle w:val="Default"/>
              <w:jc w:val="both"/>
              <w:rPr>
                <w:color w:val="auto"/>
                <w:sz w:val="22"/>
                <w:szCs w:val="22"/>
                <w:highlight w:val="lightGray"/>
              </w:rPr>
            </w:pPr>
            <w:r>
              <w:rPr>
                <w:color w:val="auto"/>
                <w:sz w:val="22"/>
                <w:szCs w:val="22"/>
                <w:highlight w:val="lightGray"/>
              </w:rPr>
              <w:t>ANO</w:t>
            </w:r>
          </w:p>
        </w:tc>
      </w:tr>
      <w:tr w:rsidR="004C7CB4" w:rsidRPr="004C7CB4" w14:paraId="052DFB46" w14:textId="77777777" w:rsidTr="00037605">
        <w:tc>
          <w:tcPr>
            <w:tcW w:w="7412" w:type="dxa"/>
            <w:shd w:val="clear" w:color="auto" w:fill="auto"/>
          </w:tcPr>
          <w:p w14:paraId="6CF77F33" w14:textId="77777777" w:rsidR="004C7CB4" w:rsidRPr="004C7CB4" w:rsidRDefault="004C7CB4" w:rsidP="00D95EFB">
            <w:pPr>
              <w:pStyle w:val="Default"/>
              <w:jc w:val="both"/>
              <w:rPr>
                <w:sz w:val="22"/>
                <w:szCs w:val="22"/>
              </w:rPr>
            </w:pPr>
            <w:r w:rsidRPr="004C7CB4">
              <w:rPr>
                <w:sz w:val="22"/>
                <w:szCs w:val="22"/>
              </w:rPr>
              <w:t>Uvedení nejbližšího servisního střediska od sídla příspěvkové organizace, které je Goethova 1660/16, Cheb</w:t>
            </w:r>
          </w:p>
        </w:tc>
        <w:tc>
          <w:tcPr>
            <w:tcW w:w="2931" w:type="dxa"/>
            <w:shd w:val="clear" w:color="auto" w:fill="D0CECE" w:themeFill="background2" w:themeFillShade="E6"/>
          </w:tcPr>
          <w:p w14:paraId="344B6C27" w14:textId="77777777" w:rsidR="004C7CB4" w:rsidRDefault="00B126AB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AUTO EDER s.r.o.</w:t>
            </w:r>
          </w:p>
          <w:p w14:paraId="6DD7A6FC" w14:textId="0737EB6C" w:rsidR="00B126AB" w:rsidRPr="004C7CB4" w:rsidRDefault="00B126AB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Karlovy Vary</w:t>
            </w:r>
          </w:p>
        </w:tc>
      </w:tr>
      <w:tr w:rsidR="004C7CB4" w:rsidRPr="00037605" w14:paraId="01A760AB" w14:textId="77777777" w:rsidTr="00037605">
        <w:tc>
          <w:tcPr>
            <w:tcW w:w="7412" w:type="dxa"/>
            <w:shd w:val="clear" w:color="auto" w:fill="auto"/>
          </w:tcPr>
          <w:p w14:paraId="500D6B4B" w14:textId="4C80E0AB" w:rsidR="004C7CB4" w:rsidRPr="004C7CB4" w:rsidRDefault="004C7CB4" w:rsidP="00D95EFB">
            <w:pPr>
              <w:pStyle w:val="Default"/>
              <w:jc w:val="both"/>
              <w:rPr>
                <w:sz w:val="22"/>
                <w:szCs w:val="22"/>
              </w:rPr>
            </w:pPr>
            <w:r w:rsidRPr="004C7CB4">
              <w:rPr>
                <w:sz w:val="22"/>
                <w:szCs w:val="22"/>
              </w:rPr>
              <w:t xml:space="preserve">Uvedení servisní řady </w:t>
            </w:r>
          </w:p>
          <w:p w14:paraId="2DDA054C" w14:textId="77777777" w:rsidR="004C7CB4" w:rsidRPr="004C7CB4" w:rsidRDefault="004C7CB4" w:rsidP="00D95EF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00A016A" w14:textId="77777777" w:rsidR="004C7CB4" w:rsidRPr="004C7CB4" w:rsidRDefault="004C7CB4" w:rsidP="00D95EF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AE4F9F4" w14:textId="77777777" w:rsidR="004C7CB4" w:rsidRPr="004C7CB4" w:rsidRDefault="004C7CB4" w:rsidP="00D95EF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D55D330" w14:textId="77777777" w:rsidR="004C7CB4" w:rsidRPr="004C7CB4" w:rsidRDefault="004C7CB4" w:rsidP="00D95EF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093D890" w14:textId="77777777" w:rsidR="004C7CB4" w:rsidRPr="004C7CB4" w:rsidRDefault="004C7CB4" w:rsidP="00D95EF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2E7FD88" w14:textId="77777777" w:rsidR="004C7CB4" w:rsidRPr="004C7CB4" w:rsidRDefault="004C7CB4" w:rsidP="00D95EF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8F60F7E" w14:textId="77777777" w:rsidR="004C7CB4" w:rsidRPr="004C7CB4" w:rsidRDefault="004C7CB4" w:rsidP="00D95EF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2BD1A62" w14:textId="77777777" w:rsidR="004C7CB4" w:rsidRPr="004C7CB4" w:rsidRDefault="004C7CB4" w:rsidP="00D95EF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31" w:type="dxa"/>
            <w:shd w:val="clear" w:color="auto" w:fill="D0CECE" w:themeFill="background2" w:themeFillShade="E6"/>
          </w:tcPr>
          <w:p w14:paraId="074F45E9" w14:textId="77777777" w:rsidR="004C7CB4" w:rsidRDefault="00B126AB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 roky/50000km</w:t>
            </w:r>
          </w:p>
          <w:p w14:paraId="3BA9F1A0" w14:textId="0C101543" w:rsidR="00B126AB" w:rsidRPr="004C7CB4" w:rsidRDefault="00B126AB" w:rsidP="00D95EF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 nastane dříve</w:t>
            </w:r>
          </w:p>
        </w:tc>
      </w:tr>
    </w:tbl>
    <w:p w14:paraId="0D3435EC" w14:textId="0739AD8D" w:rsidR="00037605" w:rsidRPr="00B52468" w:rsidRDefault="00037605">
      <w:pPr>
        <w:rPr>
          <w:sz w:val="22"/>
          <w:szCs w:val="22"/>
        </w:rPr>
      </w:pPr>
      <w:r w:rsidRPr="00B52468">
        <w:rPr>
          <w:sz w:val="22"/>
          <w:szCs w:val="22"/>
        </w:rPr>
        <w:t>*</w:t>
      </w:r>
      <w:r w:rsidR="001F0AC8" w:rsidRPr="00B52468">
        <w:rPr>
          <w:sz w:val="22"/>
          <w:szCs w:val="22"/>
        </w:rPr>
        <w:t>Poz</w:t>
      </w:r>
      <w:r w:rsidRPr="00B52468">
        <w:rPr>
          <w:sz w:val="22"/>
          <w:szCs w:val="22"/>
        </w:rPr>
        <w:t>námka</w:t>
      </w:r>
      <w:r w:rsidR="001F0AC8" w:rsidRPr="00B52468">
        <w:rPr>
          <w:sz w:val="22"/>
          <w:szCs w:val="22"/>
        </w:rPr>
        <w:t>: jedna sada pneumatik (letní/zimn</w:t>
      </w:r>
      <w:r w:rsidRPr="00B52468">
        <w:rPr>
          <w:sz w:val="22"/>
          <w:szCs w:val="22"/>
        </w:rPr>
        <w:t>í) bude nasazena na vozidle</w:t>
      </w:r>
    </w:p>
    <w:p w14:paraId="2705623F" w14:textId="77777777" w:rsidR="00037605" w:rsidRDefault="00037605"/>
    <w:p w14:paraId="1496E31E" w14:textId="77777777" w:rsidR="00037605" w:rsidRDefault="00037605">
      <w:pPr>
        <w:rPr>
          <w:b/>
        </w:rPr>
      </w:pPr>
    </w:p>
    <w:p w14:paraId="7B93B805" w14:textId="77777777" w:rsidR="00D35919" w:rsidRDefault="00D35919">
      <w:pPr>
        <w:rPr>
          <w:b/>
          <w:sz w:val="22"/>
          <w:szCs w:val="22"/>
        </w:rPr>
      </w:pPr>
      <w:r w:rsidRPr="00D35919">
        <w:rPr>
          <w:b/>
        </w:rPr>
        <w:t xml:space="preserve">CENOVÁ NABÍDKA část 1 </w:t>
      </w:r>
      <w:r w:rsidRPr="00D35919">
        <w:rPr>
          <w:b/>
          <w:sz w:val="22"/>
          <w:szCs w:val="22"/>
        </w:rPr>
        <w:t>– automobil devítimístný</w:t>
      </w:r>
      <w:r>
        <w:rPr>
          <w:b/>
          <w:sz w:val="22"/>
          <w:szCs w:val="22"/>
        </w:rPr>
        <w:t>:</w:t>
      </w:r>
    </w:p>
    <w:p w14:paraId="6D079043" w14:textId="77777777" w:rsidR="00D35919" w:rsidRDefault="00D35919">
      <w:pPr>
        <w:rPr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D35919" w14:paraId="2EB6ED15" w14:textId="77777777" w:rsidTr="00B52468">
        <w:tc>
          <w:tcPr>
            <w:tcW w:w="5807" w:type="dxa"/>
          </w:tcPr>
          <w:p w14:paraId="563646E9" w14:textId="77777777" w:rsidR="00D35919" w:rsidRDefault="00D35919">
            <w:pPr>
              <w:rPr>
                <w:b/>
              </w:rPr>
            </w:pPr>
            <w:r>
              <w:rPr>
                <w:b/>
              </w:rPr>
              <w:t xml:space="preserve">Celková cena automobilu </w:t>
            </w:r>
            <w:r w:rsidR="00037605">
              <w:rPr>
                <w:b/>
              </w:rPr>
              <w:t>devítimístného</w:t>
            </w:r>
            <w:r>
              <w:rPr>
                <w:b/>
              </w:rPr>
              <w:t xml:space="preserve"> bez DPH</w:t>
            </w:r>
          </w:p>
          <w:p w14:paraId="7B4B3A1F" w14:textId="77777777" w:rsidR="00D35919" w:rsidRDefault="00D35919">
            <w:pPr>
              <w:rPr>
                <w:b/>
              </w:rPr>
            </w:pPr>
          </w:p>
        </w:tc>
        <w:tc>
          <w:tcPr>
            <w:tcW w:w="4649" w:type="dxa"/>
            <w:shd w:val="clear" w:color="auto" w:fill="D0CECE" w:themeFill="background2" w:themeFillShade="E6"/>
          </w:tcPr>
          <w:p w14:paraId="1001C388" w14:textId="5378F64C" w:rsidR="00D35919" w:rsidRDefault="0015606F" w:rsidP="00243D1F">
            <w:pPr>
              <w:jc w:val="right"/>
              <w:rPr>
                <w:b/>
              </w:rPr>
            </w:pPr>
            <w:r>
              <w:rPr>
                <w:b/>
              </w:rPr>
              <w:t>647574,00</w:t>
            </w:r>
          </w:p>
        </w:tc>
      </w:tr>
      <w:tr w:rsidR="00D35919" w14:paraId="63E0461C" w14:textId="77777777" w:rsidTr="00B52468">
        <w:tc>
          <w:tcPr>
            <w:tcW w:w="5807" w:type="dxa"/>
          </w:tcPr>
          <w:p w14:paraId="3AB20CB4" w14:textId="77777777" w:rsidR="00D35919" w:rsidRDefault="00D35919">
            <w:pPr>
              <w:rPr>
                <w:b/>
              </w:rPr>
            </w:pPr>
            <w:r>
              <w:rPr>
                <w:b/>
              </w:rPr>
              <w:t>DPH</w:t>
            </w:r>
          </w:p>
          <w:p w14:paraId="5B9E3992" w14:textId="77777777" w:rsidR="00D35919" w:rsidRDefault="00D35919">
            <w:pPr>
              <w:rPr>
                <w:b/>
              </w:rPr>
            </w:pPr>
          </w:p>
        </w:tc>
        <w:tc>
          <w:tcPr>
            <w:tcW w:w="4649" w:type="dxa"/>
            <w:shd w:val="clear" w:color="auto" w:fill="D0CECE" w:themeFill="background2" w:themeFillShade="E6"/>
          </w:tcPr>
          <w:p w14:paraId="60136A42" w14:textId="7E0157C8" w:rsidR="00D35919" w:rsidRDefault="0015606F" w:rsidP="009601E5">
            <w:pPr>
              <w:jc w:val="right"/>
              <w:rPr>
                <w:b/>
              </w:rPr>
            </w:pPr>
            <w:r>
              <w:rPr>
                <w:b/>
              </w:rPr>
              <w:t>13599</w:t>
            </w:r>
            <w:r w:rsidR="009601E5">
              <w:rPr>
                <w:b/>
              </w:rPr>
              <w:t>1</w:t>
            </w:r>
            <w:r>
              <w:rPr>
                <w:b/>
              </w:rPr>
              <w:t>,</w:t>
            </w:r>
            <w:r w:rsidR="009601E5">
              <w:rPr>
                <w:b/>
              </w:rPr>
              <w:t>00</w:t>
            </w:r>
          </w:p>
        </w:tc>
      </w:tr>
      <w:tr w:rsidR="00D35919" w14:paraId="0B7C2A53" w14:textId="77777777" w:rsidTr="00B52468">
        <w:tc>
          <w:tcPr>
            <w:tcW w:w="5807" w:type="dxa"/>
          </w:tcPr>
          <w:p w14:paraId="2DEE7BBC" w14:textId="77777777" w:rsidR="00D35919" w:rsidRDefault="00D35919">
            <w:pPr>
              <w:rPr>
                <w:b/>
              </w:rPr>
            </w:pPr>
            <w:r>
              <w:rPr>
                <w:b/>
              </w:rPr>
              <w:t xml:space="preserve">Celková cena automobilu </w:t>
            </w:r>
            <w:r w:rsidR="00037605">
              <w:rPr>
                <w:b/>
              </w:rPr>
              <w:t>devítimístného</w:t>
            </w:r>
            <w:r>
              <w:rPr>
                <w:b/>
              </w:rPr>
              <w:t xml:space="preserve"> včetně DPH</w:t>
            </w:r>
          </w:p>
          <w:p w14:paraId="310DB3CA" w14:textId="77777777" w:rsidR="00D35919" w:rsidRDefault="00D35919">
            <w:pPr>
              <w:rPr>
                <w:b/>
              </w:rPr>
            </w:pPr>
          </w:p>
        </w:tc>
        <w:tc>
          <w:tcPr>
            <w:tcW w:w="4649" w:type="dxa"/>
            <w:shd w:val="clear" w:color="auto" w:fill="D0CECE" w:themeFill="background2" w:themeFillShade="E6"/>
          </w:tcPr>
          <w:p w14:paraId="75B713B6" w14:textId="2EA05615" w:rsidR="00D35919" w:rsidRDefault="0015606F" w:rsidP="009601E5">
            <w:pPr>
              <w:jc w:val="right"/>
              <w:rPr>
                <w:b/>
              </w:rPr>
            </w:pPr>
            <w:r>
              <w:rPr>
                <w:b/>
              </w:rPr>
              <w:t>78356</w:t>
            </w:r>
            <w:r w:rsidR="009601E5">
              <w:rPr>
                <w:b/>
              </w:rPr>
              <w:t>5</w:t>
            </w:r>
            <w:r>
              <w:rPr>
                <w:b/>
              </w:rPr>
              <w:t>,00</w:t>
            </w:r>
          </w:p>
        </w:tc>
      </w:tr>
    </w:tbl>
    <w:p w14:paraId="357079B6" w14:textId="77777777" w:rsidR="00D35919" w:rsidRPr="00D35919" w:rsidRDefault="00D35919">
      <w:pPr>
        <w:rPr>
          <w:b/>
        </w:rPr>
      </w:pPr>
    </w:p>
    <w:sectPr w:rsidR="00D35919" w:rsidRPr="00D35919" w:rsidSect="00A60D8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FE327" w14:textId="77777777" w:rsidR="003817F7" w:rsidRDefault="003817F7" w:rsidP="00044F95">
      <w:r>
        <w:separator/>
      </w:r>
    </w:p>
  </w:endnote>
  <w:endnote w:type="continuationSeparator" w:id="0">
    <w:p w14:paraId="1E467D99" w14:textId="77777777" w:rsidR="003817F7" w:rsidRDefault="003817F7" w:rsidP="0004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5E6AF" w14:textId="77777777" w:rsidR="003817F7" w:rsidRDefault="003817F7" w:rsidP="00044F95">
      <w:r>
        <w:separator/>
      </w:r>
    </w:p>
  </w:footnote>
  <w:footnote w:type="continuationSeparator" w:id="0">
    <w:p w14:paraId="4B13384F" w14:textId="77777777" w:rsidR="003817F7" w:rsidRDefault="003817F7" w:rsidP="00044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D7312" w14:textId="77777777" w:rsidR="00044F95" w:rsidRDefault="00044F95" w:rsidP="00044F95">
    <w:pPr>
      <w:pStyle w:val="Zhlav"/>
      <w:jc w:val="right"/>
      <w:rPr>
        <w:rFonts w:ascii="Arial" w:hAnsi="Arial" w:cs="Arial"/>
        <w:sz w:val="16"/>
        <w:szCs w:val="16"/>
      </w:rPr>
    </w:pPr>
    <w:r w:rsidRPr="008539BD">
      <w:rPr>
        <w:rFonts w:ascii="Arial" w:hAnsi="Arial" w:cs="Arial"/>
        <w:sz w:val="16"/>
        <w:szCs w:val="16"/>
      </w:rPr>
      <w:t>Příloha č.3</w:t>
    </w:r>
  </w:p>
  <w:p w14:paraId="38F43D6D" w14:textId="77777777" w:rsidR="008539BD" w:rsidRPr="008539BD" w:rsidRDefault="008539BD" w:rsidP="00044F95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89"/>
    <w:rsid w:val="00026CA6"/>
    <w:rsid w:val="00037605"/>
    <w:rsid w:val="00044F95"/>
    <w:rsid w:val="000924DF"/>
    <w:rsid w:val="000944DF"/>
    <w:rsid w:val="000E7ED1"/>
    <w:rsid w:val="000F203F"/>
    <w:rsid w:val="0015606F"/>
    <w:rsid w:val="001F0AC8"/>
    <w:rsid w:val="001F6A27"/>
    <w:rsid w:val="002139BF"/>
    <w:rsid w:val="00243D1F"/>
    <w:rsid w:val="0031314A"/>
    <w:rsid w:val="003143D5"/>
    <w:rsid w:val="0031563E"/>
    <w:rsid w:val="003817F7"/>
    <w:rsid w:val="003F2FA5"/>
    <w:rsid w:val="00402DE2"/>
    <w:rsid w:val="004C7CB4"/>
    <w:rsid w:val="004F12E8"/>
    <w:rsid w:val="00606784"/>
    <w:rsid w:val="00634A51"/>
    <w:rsid w:val="007F57BF"/>
    <w:rsid w:val="00823107"/>
    <w:rsid w:val="0082398A"/>
    <w:rsid w:val="008323A5"/>
    <w:rsid w:val="008539BD"/>
    <w:rsid w:val="00882009"/>
    <w:rsid w:val="008D1CD2"/>
    <w:rsid w:val="008D50F2"/>
    <w:rsid w:val="00911D40"/>
    <w:rsid w:val="009601E5"/>
    <w:rsid w:val="00A60D89"/>
    <w:rsid w:val="00A92612"/>
    <w:rsid w:val="00AB6E3D"/>
    <w:rsid w:val="00B104C8"/>
    <w:rsid w:val="00B126AB"/>
    <w:rsid w:val="00B52468"/>
    <w:rsid w:val="00B658F1"/>
    <w:rsid w:val="00C24258"/>
    <w:rsid w:val="00CE782F"/>
    <w:rsid w:val="00D35919"/>
    <w:rsid w:val="00D52EF6"/>
    <w:rsid w:val="00D976DF"/>
    <w:rsid w:val="00DC1486"/>
    <w:rsid w:val="00E1073B"/>
    <w:rsid w:val="00E2010C"/>
    <w:rsid w:val="00EF7BE8"/>
    <w:rsid w:val="00F064F9"/>
    <w:rsid w:val="00F53D22"/>
    <w:rsid w:val="00F61032"/>
    <w:rsid w:val="00F8671D"/>
    <w:rsid w:val="00FA4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E535"/>
  <w15:docId w15:val="{385A06D1-252D-49B2-AECF-8384264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0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0D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B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BE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44F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4F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F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F9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85977-13D7-44DC-AAD9-0801688D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Obšivačová Čanecká Martina</dc:creator>
  <cp:keywords/>
  <dc:description/>
  <cp:lastModifiedBy>Eva Wiedemannová</cp:lastModifiedBy>
  <cp:revision>2</cp:revision>
  <cp:lastPrinted>2018-10-18T12:10:00Z</cp:lastPrinted>
  <dcterms:created xsi:type="dcterms:W3CDTF">2020-05-05T10:07:00Z</dcterms:created>
  <dcterms:modified xsi:type="dcterms:W3CDTF">2020-05-05T10:07:00Z</dcterms:modified>
</cp:coreProperties>
</file>