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93B09" w14:textId="77777777"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</w:p>
    <w:p w14:paraId="7EAAB1FD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757B4280" w14:textId="77777777"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14:paraId="14B311A1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34B7FAF9" w14:textId="77777777" w:rsidR="001A6DD5" w:rsidRPr="00BD3728" w:rsidRDefault="001A6DD5" w:rsidP="001A6DD5">
      <w:pPr>
        <w:rPr>
          <w:rStyle w:val="Siln"/>
          <w:rFonts w:ascii="Arial" w:hAnsi="Arial" w:cs="Arial"/>
        </w:rPr>
      </w:pPr>
    </w:p>
    <w:p w14:paraId="1123DFC0" w14:textId="77777777" w:rsidR="00F3313F" w:rsidRPr="000B6667" w:rsidRDefault="00F3313F" w:rsidP="00F3313F">
      <w:pPr>
        <w:rPr>
          <w:rFonts w:ascii="Arial" w:hAnsi="Arial" w:cs="Arial"/>
          <w:b/>
        </w:rPr>
      </w:pPr>
      <w:r w:rsidRPr="000B6667">
        <w:rPr>
          <w:rFonts w:ascii="Arial" w:hAnsi="Arial" w:cs="Arial"/>
          <w:b/>
        </w:rPr>
        <w:t>Dětský domov Cheb a Horní Slavkov, příspěvková organizace</w:t>
      </w:r>
    </w:p>
    <w:p w14:paraId="284B928E" w14:textId="77777777" w:rsidR="00C750E0" w:rsidRDefault="00C750E0" w:rsidP="00C7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3313F" w:rsidRPr="003134F5">
        <w:rPr>
          <w:rFonts w:ascii="Arial" w:hAnsi="Arial" w:cs="Arial"/>
        </w:rPr>
        <w:t>Goethova 1660/16, 350 02 Cheb</w:t>
      </w:r>
    </w:p>
    <w:p w14:paraId="76422833" w14:textId="77777777" w:rsidR="00C750E0" w:rsidRDefault="00C750E0" w:rsidP="00C7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 </w:t>
      </w:r>
      <w:r w:rsidR="00F3313F" w:rsidRPr="003134F5">
        <w:rPr>
          <w:rFonts w:ascii="Arial" w:hAnsi="Arial" w:cs="Arial"/>
        </w:rPr>
        <w:t>49767267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0D2BD4" w14:textId="77777777" w:rsidR="00C750E0" w:rsidRDefault="00C750E0" w:rsidP="00C7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F3313F" w:rsidRPr="003134F5">
        <w:rPr>
          <w:rFonts w:ascii="Arial" w:hAnsi="Arial" w:cs="Arial"/>
        </w:rPr>
        <w:t>není plátce DPH</w:t>
      </w:r>
    </w:p>
    <w:p w14:paraId="0B57553C" w14:textId="0C289ADF" w:rsidR="00F3313F" w:rsidRPr="00F3313F" w:rsidRDefault="00C750E0" w:rsidP="00C750E0">
      <w:pPr>
        <w:ind w:left="2694" w:hanging="2694"/>
        <w:rPr>
          <w:rFonts w:ascii="Arial" w:hAnsi="Arial" w:cs="Arial"/>
        </w:rPr>
      </w:pPr>
      <w:r w:rsidRPr="00793F0B">
        <w:rPr>
          <w:rFonts w:ascii="Arial" w:hAnsi="Arial" w:cs="Arial"/>
        </w:rPr>
        <w:t xml:space="preserve">bankovní spojení: </w:t>
      </w:r>
    </w:p>
    <w:p w14:paraId="306DA3E2" w14:textId="59E19E61" w:rsidR="00C750E0" w:rsidRDefault="00C750E0" w:rsidP="00C750E0">
      <w:pPr>
        <w:ind w:left="2694" w:hanging="2694"/>
        <w:rPr>
          <w:rFonts w:ascii="Arial" w:hAnsi="Arial" w:cs="Arial"/>
        </w:rPr>
      </w:pPr>
      <w:r w:rsidRPr="00F3313F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            </w:t>
      </w:r>
    </w:p>
    <w:p w14:paraId="7934DAB5" w14:textId="77777777" w:rsidR="00F3313F" w:rsidRDefault="00C750E0" w:rsidP="00C7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zastoupený:          </w:t>
      </w:r>
      <w:r w:rsidR="00F3313F" w:rsidRPr="003134F5">
        <w:rPr>
          <w:rFonts w:ascii="Arial" w:hAnsi="Arial" w:cs="Arial"/>
        </w:rPr>
        <w:t xml:space="preserve">Ing. Petrem </w:t>
      </w:r>
      <w:proofErr w:type="spellStart"/>
      <w:r w:rsidR="00F3313F" w:rsidRPr="003134F5">
        <w:rPr>
          <w:rFonts w:ascii="Arial" w:hAnsi="Arial" w:cs="Arial"/>
        </w:rPr>
        <w:t>Čavojským</w:t>
      </w:r>
      <w:proofErr w:type="spellEnd"/>
      <w:r w:rsidR="00F3313F" w:rsidRPr="003134F5">
        <w:rPr>
          <w:rFonts w:ascii="Arial" w:hAnsi="Arial" w:cs="Arial"/>
        </w:rPr>
        <w:t>, ředitelem</w:t>
      </w:r>
      <w:r w:rsidR="00F3313F">
        <w:rPr>
          <w:rFonts w:ascii="Arial" w:hAnsi="Arial" w:cs="Arial"/>
        </w:rPr>
        <w:t xml:space="preserve"> </w:t>
      </w:r>
    </w:p>
    <w:p w14:paraId="7BB74823" w14:textId="77777777" w:rsidR="00894604" w:rsidRDefault="00C750E0" w:rsidP="00C7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zapsaný </w:t>
      </w:r>
      <w:r w:rsidR="00F3313F">
        <w:rPr>
          <w:rFonts w:ascii="Arial" w:hAnsi="Arial" w:cs="Arial"/>
        </w:rPr>
        <w:t>v</w:t>
      </w:r>
      <w:r w:rsidR="00F3313F" w:rsidRPr="003134F5">
        <w:rPr>
          <w:rFonts w:ascii="Arial" w:hAnsi="Arial" w:cs="Arial"/>
        </w:rPr>
        <w:t xml:space="preserve"> rejstříku škol a školských zařízení pod resortním identifikátorem (RED-IZO): 600028771</w:t>
      </w:r>
    </w:p>
    <w:p w14:paraId="4157669E" w14:textId="77777777" w:rsidR="00F3313F" w:rsidRDefault="00F3313F" w:rsidP="00C750E0">
      <w:pPr>
        <w:rPr>
          <w:rFonts w:ascii="Arial" w:hAnsi="Arial" w:cs="Arial"/>
          <w:i/>
        </w:rPr>
      </w:pPr>
    </w:p>
    <w:p w14:paraId="4C8A7140" w14:textId="2B8B61AF" w:rsidR="00296FEA" w:rsidRPr="00BD3728" w:rsidRDefault="00296FEA" w:rsidP="00296FEA">
      <w:pPr>
        <w:rPr>
          <w:rFonts w:ascii="Arial" w:hAnsi="Arial" w:cs="Arial"/>
        </w:rPr>
      </w:pPr>
      <w:r w:rsidRPr="00BD3728">
        <w:rPr>
          <w:rFonts w:ascii="Arial" w:hAnsi="Arial" w:cs="Arial"/>
          <w:i/>
        </w:rPr>
        <w:t xml:space="preserve">(dále jen „ kupující“ na straně </w:t>
      </w:r>
      <w:r w:rsidR="00FE5F6F">
        <w:rPr>
          <w:rFonts w:ascii="Arial" w:hAnsi="Arial" w:cs="Arial"/>
          <w:i/>
        </w:rPr>
        <w:t>jedné</w:t>
      </w:r>
      <w:r w:rsidRPr="00BD3728">
        <w:rPr>
          <w:rFonts w:ascii="Arial" w:hAnsi="Arial" w:cs="Arial"/>
          <w:i/>
        </w:rPr>
        <w:t>)</w:t>
      </w:r>
    </w:p>
    <w:p w14:paraId="51AE12B1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1E0FFF46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  <w:r w:rsidRPr="0077678F">
        <w:rPr>
          <w:rFonts w:cs="Arial"/>
          <w:b w:val="0"/>
          <w:sz w:val="20"/>
        </w:rPr>
        <w:t>a</w:t>
      </w:r>
    </w:p>
    <w:p w14:paraId="66C0D447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0E9C9C4F" w14:textId="68B52038" w:rsidR="001A6DD5" w:rsidRPr="00676B5C" w:rsidRDefault="001D3526" w:rsidP="001A6DD5">
      <w:pPr>
        <w:rPr>
          <w:b/>
          <w:bCs/>
        </w:rPr>
      </w:pPr>
      <w:r w:rsidRPr="00676B5C">
        <w:rPr>
          <w:rFonts w:ascii="Arial" w:hAnsi="Arial" w:cs="Arial"/>
          <w:b/>
        </w:rPr>
        <w:t>AUTO EDER s.r.o.</w:t>
      </w:r>
    </w:p>
    <w:p w14:paraId="0D3F4C94" w14:textId="77777777" w:rsidR="001D3526" w:rsidRPr="00676B5C" w:rsidRDefault="001A6DD5" w:rsidP="001A6DD5">
      <w:pPr>
        <w:rPr>
          <w:rFonts w:ascii="Arial" w:hAnsi="Arial" w:cs="Arial"/>
        </w:rPr>
      </w:pPr>
      <w:r w:rsidRPr="00676B5C">
        <w:rPr>
          <w:rFonts w:ascii="Arial" w:hAnsi="Arial" w:cs="Arial"/>
        </w:rPr>
        <w:t xml:space="preserve">se sídlem: </w:t>
      </w:r>
      <w:r w:rsidR="001D3526" w:rsidRPr="00676B5C">
        <w:rPr>
          <w:rFonts w:ascii="Arial" w:hAnsi="Arial" w:cs="Arial"/>
        </w:rPr>
        <w:t>Chebská 392/116b, 360 06 Karlovy Vary</w:t>
      </w:r>
    </w:p>
    <w:p w14:paraId="16343026" w14:textId="1647776D" w:rsidR="001A6DD5" w:rsidRPr="00676B5C" w:rsidRDefault="001A6DD5" w:rsidP="001A6DD5">
      <w:pPr>
        <w:rPr>
          <w:rFonts w:ascii="Arial" w:hAnsi="Arial" w:cs="Arial"/>
        </w:rPr>
      </w:pPr>
      <w:r w:rsidRPr="00676B5C">
        <w:rPr>
          <w:rFonts w:ascii="Arial" w:hAnsi="Arial" w:cs="Arial"/>
        </w:rPr>
        <w:t>IČO:</w:t>
      </w:r>
      <w:r w:rsidR="001D3526" w:rsidRPr="00676B5C">
        <w:rPr>
          <w:rFonts w:ascii="Arial" w:hAnsi="Arial" w:cs="Arial"/>
        </w:rPr>
        <w:t xml:space="preserve"> 29066476</w:t>
      </w:r>
    </w:p>
    <w:p w14:paraId="5F60EBFF" w14:textId="7EDBB0F7" w:rsidR="004166A3" w:rsidRPr="00676B5C" w:rsidRDefault="004166A3" w:rsidP="001A6DD5">
      <w:pPr>
        <w:rPr>
          <w:rFonts w:ascii="Arial" w:hAnsi="Arial" w:cs="Arial"/>
        </w:rPr>
      </w:pPr>
      <w:r w:rsidRPr="00676B5C">
        <w:rPr>
          <w:rFonts w:ascii="Arial" w:hAnsi="Arial" w:cs="Arial"/>
        </w:rPr>
        <w:t xml:space="preserve">DIČ: </w:t>
      </w:r>
      <w:r w:rsidR="001D3526" w:rsidRPr="00676B5C">
        <w:rPr>
          <w:rFonts w:ascii="Arial" w:hAnsi="Arial" w:cs="Arial"/>
        </w:rPr>
        <w:t>CZ29066476</w:t>
      </w:r>
    </w:p>
    <w:p w14:paraId="6B27DBF2" w14:textId="072B5EF0" w:rsidR="00F3313F" w:rsidRPr="00676B5C" w:rsidRDefault="00F3313F" w:rsidP="00F3313F">
      <w:pPr>
        <w:ind w:left="2694" w:hanging="2694"/>
        <w:rPr>
          <w:rFonts w:ascii="Arial" w:hAnsi="Arial" w:cs="Arial"/>
        </w:rPr>
      </w:pPr>
      <w:r w:rsidRPr="00676B5C">
        <w:rPr>
          <w:rFonts w:ascii="Arial" w:hAnsi="Arial" w:cs="Arial"/>
        </w:rPr>
        <w:t xml:space="preserve">bankovní spojení: </w:t>
      </w:r>
    </w:p>
    <w:p w14:paraId="732DD151" w14:textId="648977F1" w:rsidR="00F3313F" w:rsidRPr="00676B5C" w:rsidRDefault="00F3313F" w:rsidP="00F3313F">
      <w:pPr>
        <w:ind w:left="2694" w:hanging="2694"/>
        <w:rPr>
          <w:rFonts w:ascii="Arial" w:hAnsi="Arial" w:cs="Arial"/>
        </w:rPr>
      </w:pPr>
      <w:r w:rsidRPr="00676B5C">
        <w:rPr>
          <w:rFonts w:ascii="Arial" w:hAnsi="Arial" w:cs="Arial"/>
        </w:rPr>
        <w:t xml:space="preserve">číslo účtu:            </w:t>
      </w:r>
    </w:p>
    <w:p w14:paraId="3FC3FAC0" w14:textId="29C7849F" w:rsidR="00F3313F" w:rsidRPr="00676B5C" w:rsidRDefault="00F3313F" w:rsidP="00F3313F">
      <w:pPr>
        <w:rPr>
          <w:rFonts w:ascii="Arial" w:hAnsi="Arial" w:cs="Arial"/>
        </w:rPr>
      </w:pPr>
      <w:r w:rsidRPr="00676B5C">
        <w:rPr>
          <w:rFonts w:ascii="Arial" w:hAnsi="Arial" w:cs="Arial"/>
        </w:rPr>
        <w:t xml:space="preserve">zastoupený: </w:t>
      </w:r>
      <w:r w:rsidR="001D3526" w:rsidRPr="00676B5C">
        <w:rPr>
          <w:rFonts w:ascii="Arial" w:hAnsi="Arial" w:cs="Arial"/>
        </w:rPr>
        <w:t>Janem Ederem, jednatelem</w:t>
      </w:r>
      <w:r w:rsidRPr="00676B5C">
        <w:rPr>
          <w:rFonts w:ascii="Arial" w:hAnsi="Arial" w:cs="Arial"/>
        </w:rPr>
        <w:t xml:space="preserve">         </w:t>
      </w:r>
    </w:p>
    <w:p w14:paraId="5C7767FF" w14:textId="02EF03C9" w:rsidR="00F3313F" w:rsidRDefault="00F3313F" w:rsidP="00F3313F">
      <w:pPr>
        <w:rPr>
          <w:rFonts w:ascii="Arial" w:hAnsi="Arial" w:cs="Arial"/>
        </w:rPr>
      </w:pPr>
      <w:r w:rsidRPr="00676B5C">
        <w:rPr>
          <w:rFonts w:ascii="Arial" w:hAnsi="Arial" w:cs="Arial"/>
        </w:rPr>
        <w:t>zapsaný</w:t>
      </w:r>
      <w:r>
        <w:rPr>
          <w:rFonts w:ascii="Arial" w:hAnsi="Arial" w:cs="Arial"/>
        </w:rPr>
        <w:t xml:space="preserve"> </w:t>
      </w:r>
      <w:r w:rsidR="001D3526">
        <w:rPr>
          <w:rFonts w:ascii="Arial" w:hAnsi="Arial" w:cs="Arial"/>
        </w:rPr>
        <w:t xml:space="preserve">u Krajského soudu v Plzni, oddíl C vložka </w:t>
      </w:r>
      <w:r w:rsidR="00676B5C">
        <w:rPr>
          <w:rFonts w:ascii="Arial" w:hAnsi="Arial" w:cs="Arial"/>
        </w:rPr>
        <w:t>23147</w:t>
      </w:r>
    </w:p>
    <w:p w14:paraId="6BDD9014" w14:textId="77777777" w:rsidR="001A6DD5" w:rsidRPr="00F67D26" w:rsidRDefault="001A6DD5" w:rsidP="001A6DD5">
      <w:pPr>
        <w:rPr>
          <w:rFonts w:ascii="Arial" w:hAnsi="Arial" w:cs="Arial"/>
        </w:rPr>
      </w:pPr>
    </w:p>
    <w:p w14:paraId="10A4C818" w14:textId="61A8B9CD" w:rsidR="00296FEA" w:rsidRPr="00BD3728" w:rsidRDefault="00296FEA" w:rsidP="00296FEA">
      <w:pPr>
        <w:rPr>
          <w:rFonts w:ascii="Arial" w:hAnsi="Arial" w:cs="Arial"/>
          <w:i/>
        </w:rPr>
      </w:pPr>
      <w:r w:rsidRPr="00BD3728">
        <w:rPr>
          <w:rFonts w:ascii="Arial" w:hAnsi="Arial" w:cs="Arial"/>
          <w:i/>
        </w:rPr>
        <w:t>(dá</w:t>
      </w:r>
      <w:r w:rsidR="00FE5F6F">
        <w:rPr>
          <w:rFonts w:ascii="Arial" w:hAnsi="Arial" w:cs="Arial"/>
          <w:i/>
        </w:rPr>
        <w:t>le jen „prodávající“ na straně druhé</w:t>
      </w:r>
      <w:r w:rsidRPr="00BD3728">
        <w:rPr>
          <w:rFonts w:ascii="Arial" w:hAnsi="Arial" w:cs="Arial"/>
          <w:i/>
        </w:rPr>
        <w:t>)</w:t>
      </w:r>
    </w:p>
    <w:p w14:paraId="6E4CBABD" w14:textId="77777777" w:rsidR="00296FEA" w:rsidRDefault="00296FEA" w:rsidP="001A6DD5">
      <w:pPr>
        <w:rPr>
          <w:rFonts w:ascii="Arial" w:hAnsi="Arial" w:cs="Arial"/>
          <w:i/>
        </w:rPr>
      </w:pPr>
    </w:p>
    <w:p w14:paraId="028D51AD" w14:textId="77777777" w:rsidR="001A6DD5" w:rsidRPr="00BD3728" w:rsidRDefault="001A6DD5" w:rsidP="001A6DD5">
      <w:pPr>
        <w:rPr>
          <w:rFonts w:ascii="Arial" w:hAnsi="Arial" w:cs="Arial"/>
          <w:b/>
          <w:bCs/>
        </w:rPr>
      </w:pPr>
    </w:p>
    <w:p w14:paraId="0282FC9E" w14:textId="77777777" w:rsidR="001A6DD5" w:rsidRPr="00C2244B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7621F7AA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1027236D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4886C35F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7501E4E2" w14:textId="77777777" w:rsidR="001A6DD5" w:rsidRPr="00C2244B" w:rsidRDefault="001A6DD5" w:rsidP="00C16BA0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64B695FB" w14:textId="77777777" w:rsidR="001A6DD5" w:rsidRPr="00BD3728" w:rsidRDefault="001A6DD5" w:rsidP="00C16BA0">
      <w:pPr>
        <w:spacing w:after="120"/>
        <w:rPr>
          <w:rFonts w:ascii="Arial" w:hAnsi="Arial" w:cs="Arial"/>
          <w:b/>
          <w:bCs/>
        </w:rPr>
      </w:pPr>
    </w:p>
    <w:p w14:paraId="4BA49CF8" w14:textId="77777777" w:rsidR="001A6DD5" w:rsidRPr="00BD3728" w:rsidRDefault="001A6DD5" w:rsidP="00C16BA0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14:paraId="0526A752" w14:textId="77777777" w:rsidR="001A6DD5" w:rsidRPr="00BD3728" w:rsidRDefault="001A6DD5" w:rsidP="00C16BA0">
      <w:pPr>
        <w:spacing w:after="120"/>
        <w:rPr>
          <w:rFonts w:ascii="Arial" w:hAnsi="Arial" w:cs="Arial"/>
        </w:rPr>
      </w:pPr>
    </w:p>
    <w:p w14:paraId="36EDA45F" w14:textId="77777777"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movitých věcí dále uvedených, jejichž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</w:p>
    <w:p w14:paraId="55C79119" w14:textId="4A3F6F4D"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F3313F">
        <w:rPr>
          <w:rFonts w:cs="Arial"/>
          <w:sz w:val="20"/>
          <w:szCs w:val="20"/>
        </w:rPr>
        <w:t xml:space="preserve">prodávající je vybraným </w:t>
      </w:r>
      <w:r w:rsidR="00EE3C99">
        <w:rPr>
          <w:rFonts w:cs="Arial"/>
          <w:sz w:val="20"/>
          <w:szCs w:val="20"/>
        </w:rPr>
        <w:t>účastníkem</w:t>
      </w:r>
      <w:r w:rsidRPr="00F3313F">
        <w:rPr>
          <w:rFonts w:cs="Arial"/>
          <w:sz w:val="20"/>
          <w:szCs w:val="20"/>
        </w:rPr>
        <w:t xml:space="preserve"> veřejné zakázky „</w:t>
      </w:r>
      <w:r w:rsidR="00F3313F" w:rsidRPr="00F3313F">
        <w:rPr>
          <w:rFonts w:cs="Arial"/>
          <w:bCs/>
          <w:sz w:val="20"/>
          <w:szCs w:val="20"/>
        </w:rPr>
        <w:t>Nákup dvou automobilů – 1 x automobil devítimístný a 1 x osobní automobil</w:t>
      </w:r>
      <w:r w:rsidRPr="00F3313F">
        <w:rPr>
          <w:rFonts w:cs="Arial"/>
          <w:bCs/>
          <w:sz w:val="20"/>
          <w:szCs w:val="20"/>
        </w:rPr>
        <w:t>“</w:t>
      </w:r>
      <w:r w:rsidR="00296FEA">
        <w:rPr>
          <w:rFonts w:cs="Arial"/>
          <w:bCs/>
          <w:sz w:val="20"/>
          <w:szCs w:val="20"/>
        </w:rPr>
        <w:t xml:space="preserve"> pro</w:t>
      </w:r>
      <w:r w:rsidR="00E50973">
        <w:rPr>
          <w:rFonts w:cs="Arial"/>
          <w:bCs/>
          <w:sz w:val="20"/>
          <w:szCs w:val="20"/>
        </w:rPr>
        <w:t xml:space="preserve"> </w:t>
      </w:r>
      <w:r w:rsidR="00296FEA">
        <w:rPr>
          <w:rFonts w:cs="Arial"/>
          <w:b/>
          <w:bCs/>
          <w:sz w:val="20"/>
          <w:szCs w:val="20"/>
        </w:rPr>
        <w:t xml:space="preserve">ČÁST </w:t>
      </w:r>
      <w:r w:rsidR="00F032C9" w:rsidRPr="00A2165F">
        <w:rPr>
          <w:rFonts w:cs="Arial"/>
          <w:b/>
          <w:bCs/>
          <w:sz w:val="20"/>
          <w:szCs w:val="20"/>
        </w:rPr>
        <w:t>1 – AUTOMOBIL DEVÍTIMÍSTNÝ</w:t>
      </w:r>
      <w:r w:rsidR="00E50973">
        <w:rPr>
          <w:rFonts w:cs="Arial"/>
          <w:bCs/>
          <w:sz w:val="20"/>
          <w:szCs w:val="20"/>
        </w:rPr>
        <w:t>,</w:t>
      </w:r>
      <w:r w:rsidRPr="00F3313F">
        <w:rPr>
          <w:rFonts w:cs="Arial"/>
          <w:sz w:val="20"/>
          <w:szCs w:val="20"/>
        </w:rPr>
        <w:t xml:space="preserve"> vyhlášené dne </w:t>
      </w:r>
      <w:r w:rsidR="00FF5CBB">
        <w:rPr>
          <w:rFonts w:cs="Arial"/>
          <w:sz w:val="20"/>
          <w:szCs w:val="20"/>
        </w:rPr>
        <w:t>13. 03. 2020</w:t>
      </w:r>
      <w:r w:rsidRPr="00F3313F">
        <w:rPr>
          <w:rFonts w:cs="Arial"/>
          <w:sz w:val="20"/>
          <w:szCs w:val="20"/>
        </w:rPr>
        <w:t xml:space="preserve"> Karlovarským krajem</w:t>
      </w:r>
      <w:r w:rsidR="009F159C" w:rsidRPr="00F3313F">
        <w:rPr>
          <w:rFonts w:cs="Arial"/>
          <w:sz w:val="20"/>
          <w:szCs w:val="20"/>
        </w:rPr>
        <w:t>, IČO 70891168, se sídlem Závodní 353/88, 360 06 Karlovy Vary,</w:t>
      </w:r>
      <w:r w:rsidRPr="00F3313F">
        <w:rPr>
          <w:rFonts w:cs="Arial"/>
          <w:sz w:val="20"/>
          <w:szCs w:val="20"/>
        </w:rPr>
        <w:t xml:space="preserve"> jakožto centrálním zadavatelem</w:t>
      </w:r>
      <w:r w:rsidR="009F159C" w:rsidRPr="00F3313F">
        <w:rPr>
          <w:rFonts w:cs="Arial"/>
          <w:sz w:val="20"/>
          <w:szCs w:val="20"/>
        </w:rPr>
        <w:t xml:space="preserve"> (dále jen „centrální zadavatel“)</w:t>
      </w:r>
      <w:r w:rsidRPr="00F3313F">
        <w:rPr>
          <w:rFonts w:cs="Arial"/>
          <w:sz w:val="20"/>
          <w:szCs w:val="20"/>
        </w:rPr>
        <w:t xml:space="preserve"> veřejné zakázky</w:t>
      </w:r>
      <w:r w:rsidR="00F3313F">
        <w:rPr>
          <w:rFonts w:cs="Arial"/>
          <w:sz w:val="20"/>
          <w:szCs w:val="20"/>
        </w:rPr>
        <w:t xml:space="preserve"> malého rozsahu</w:t>
      </w:r>
      <w:r w:rsidRPr="00F3313F">
        <w:rPr>
          <w:rFonts w:cs="Arial"/>
          <w:sz w:val="20"/>
          <w:szCs w:val="20"/>
        </w:rPr>
        <w:t xml:space="preserve"> </w:t>
      </w:r>
      <w:r w:rsidR="00F3313F">
        <w:rPr>
          <w:rFonts w:cs="Arial"/>
          <w:sz w:val="20"/>
          <w:szCs w:val="20"/>
        </w:rPr>
        <w:t>otevřené s výzvou</w:t>
      </w:r>
      <w:r w:rsidR="002F4BB4" w:rsidRPr="002F4BB4">
        <w:rPr>
          <w:rFonts w:cs="Arial"/>
          <w:sz w:val="20"/>
          <w:szCs w:val="20"/>
        </w:rPr>
        <w:t>;</w:t>
      </w:r>
      <w:r w:rsidR="002F4BB4">
        <w:rPr>
          <w:rFonts w:cs="Arial"/>
          <w:sz w:val="20"/>
          <w:szCs w:val="20"/>
        </w:rPr>
        <w:t xml:space="preserve"> a</w:t>
      </w:r>
      <w:r w:rsidRPr="00F3313F">
        <w:rPr>
          <w:rFonts w:cs="Arial"/>
          <w:sz w:val="20"/>
          <w:szCs w:val="20"/>
        </w:rPr>
        <w:t xml:space="preserve"> </w:t>
      </w:r>
    </w:p>
    <w:p w14:paraId="64165BF3" w14:textId="77777777"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tyto movité věci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14:paraId="48D25A62" w14:textId="77777777" w:rsidR="001A6DD5" w:rsidRPr="00F3313F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14:paraId="7D2E5E84" w14:textId="77777777" w:rsidR="00E50973" w:rsidRDefault="00E50973" w:rsidP="00C16BA0">
      <w:pPr>
        <w:spacing w:after="120"/>
        <w:rPr>
          <w:rFonts w:ascii="Arial" w:hAnsi="Arial" w:cs="Arial"/>
        </w:rPr>
      </w:pPr>
    </w:p>
    <w:p w14:paraId="48E24B07" w14:textId="75B35E1C" w:rsidR="001A6DD5" w:rsidRDefault="001A6DD5" w:rsidP="00C16BA0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2C6514D3" w14:textId="76ECE204" w:rsidR="001A6DD5" w:rsidRDefault="001A6DD5" w:rsidP="00C16BA0">
      <w:pPr>
        <w:spacing w:after="120"/>
        <w:rPr>
          <w:rFonts w:ascii="Arial" w:hAnsi="Arial" w:cs="Arial"/>
        </w:rPr>
      </w:pPr>
    </w:p>
    <w:p w14:paraId="78A79B3A" w14:textId="77777777" w:rsidR="00E50973" w:rsidRPr="00C2244B" w:rsidRDefault="00E50973" w:rsidP="00C16BA0">
      <w:pPr>
        <w:spacing w:after="120"/>
        <w:rPr>
          <w:rFonts w:ascii="Arial" w:hAnsi="Arial" w:cs="Arial"/>
        </w:rPr>
      </w:pPr>
    </w:p>
    <w:p w14:paraId="3CDCAEDB" w14:textId="77777777" w:rsidR="001A6DD5" w:rsidRPr="00BC0F70" w:rsidRDefault="001A6DD5" w:rsidP="00C16BA0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BC0F70">
        <w:rPr>
          <w:rFonts w:ascii="Arial" w:hAnsi="Arial" w:cs="Arial"/>
          <w:sz w:val="28"/>
          <w:szCs w:val="28"/>
        </w:rPr>
        <w:lastRenderedPageBreak/>
        <w:t>KUPNÍ SMLOUVY</w:t>
      </w:r>
    </w:p>
    <w:p w14:paraId="792CD6FB" w14:textId="77777777" w:rsidR="001A6DD5" w:rsidRPr="00C2244B" w:rsidRDefault="001A6DD5" w:rsidP="00C16BA0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14:paraId="484049B4" w14:textId="42C559D7" w:rsidR="001A6DD5" w:rsidRPr="00E50973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  <w:r w:rsidRPr="00E50973">
        <w:rPr>
          <w:rFonts w:ascii="Arial" w:hAnsi="Arial" w:cs="Arial"/>
          <w:sz w:val="20"/>
        </w:rPr>
        <w:t>dle § 2079 a násl. zákona č. 89/2012 Sb., občanský zákoník</w:t>
      </w:r>
      <w:r w:rsidR="00E50973" w:rsidRPr="00E50973">
        <w:rPr>
          <w:rFonts w:ascii="Arial" w:hAnsi="Arial" w:cs="Arial"/>
          <w:sz w:val="20"/>
        </w:rPr>
        <w:t>, ve znění pozdějších předpisů</w:t>
      </w:r>
    </w:p>
    <w:p w14:paraId="281473FC" w14:textId="77777777" w:rsidR="00E50973" w:rsidRDefault="00E50973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6558553B" w14:textId="77777777" w:rsidR="001F7E78" w:rsidRPr="00BD3728" w:rsidRDefault="001F7E78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 smlouvy</w:t>
      </w:r>
    </w:p>
    <w:p w14:paraId="08CAA648" w14:textId="71B1C7C5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0" w:name="_Ref280253377"/>
      <w:r w:rsidRPr="00BD3728">
        <w:rPr>
          <w:rFonts w:cs="Arial"/>
          <w:sz w:val="20"/>
          <w:szCs w:val="20"/>
        </w:rPr>
        <w:t>Prodávající se zavazuje na základě této smlouvy dodat kupujícímu předmět koupě</w:t>
      </w:r>
      <w:r w:rsidR="009A11D7">
        <w:rPr>
          <w:rFonts w:cs="Arial"/>
          <w:sz w:val="20"/>
          <w:szCs w:val="20"/>
        </w:rPr>
        <w:t xml:space="preserve"> </w:t>
      </w:r>
      <w:r w:rsidR="00A26C85">
        <w:rPr>
          <w:rFonts w:cs="Arial"/>
          <w:sz w:val="20"/>
          <w:szCs w:val="20"/>
        </w:rPr>
        <w:t xml:space="preserve">včetně všech součástí a příslušenství </w:t>
      </w:r>
      <w:r w:rsidR="009A11D7">
        <w:rPr>
          <w:rFonts w:cs="Arial"/>
          <w:sz w:val="20"/>
          <w:szCs w:val="20"/>
        </w:rPr>
        <w:t>dle specifikace</w:t>
      </w:r>
      <w:r w:rsidRPr="00BD3728">
        <w:rPr>
          <w:rFonts w:cs="Arial"/>
          <w:sz w:val="20"/>
          <w:szCs w:val="20"/>
        </w:rPr>
        <w:t xml:space="preserve"> v příloze č. 1</w:t>
      </w:r>
      <w:r w:rsidR="00963C7B">
        <w:rPr>
          <w:rFonts w:cs="Arial"/>
          <w:sz w:val="20"/>
          <w:szCs w:val="20"/>
        </w:rPr>
        <w:t>, která</w:t>
      </w:r>
      <w:r w:rsidRPr="00BD3728">
        <w:rPr>
          <w:rFonts w:cs="Arial"/>
          <w:sz w:val="20"/>
          <w:szCs w:val="20"/>
        </w:rPr>
        <w:t xml:space="preserve"> tvoří součást této smlouvy a převést na kupujícího vlastnické právo k tomuto předmětu.</w:t>
      </w:r>
    </w:p>
    <w:p w14:paraId="6159D692" w14:textId="77777777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</w:p>
    <w:bookmarkEnd w:id="0"/>
    <w:p w14:paraId="4E8984A4" w14:textId="77777777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Předmětem plnění dle této kupní smlouvy je rovněž dodání veškeré příslušné dokumentace a dokladů a to zejména návodů k obsluze, údržbě a bezpečnému užívání předmětu koupě, dále příslušných dokladů pro evidenci vozidla v registru vozidel, osvědčení o registraci vozidla – část II. (technický průkaz), vyplněn</w:t>
      </w:r>
      <w:r w:rsidR="009A11D7">
        <w:rPr>
          <w:rFonts w:cs="Arial"/>
          <w:sz w:val="20"/>
          <w:szCs w:val="20"/>
        </w:rPr>
        <w:t>ou a potvrzenou servisní knížku</w:t>
      </w:r>
      <w:r w:rsidRPr="00BD3728">
        <w:rPr>
          <w:rFonts w:cs="Arial"/>
          <w:sz w:val="20"/>
          <w:szCs w:val="20"/>
        </w:rPr>
        <w:t xml:space="preserve"> apod., vše v jednom vyhotovení v tištěné formě v českém jazyce. </w:t>
      </w:r>
    </w:p>
    <w:p w14:paraId="0CB26D1C" w14:textId="77777777" w:rsidR="001F7E78" w:rsidRPr="00BD3728" w:rsidRDefault="001F7E78" w:rsidP="00C16BA0">
      <w:pPr>
        <w:pStyle w:val="slovn2rove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14:paraId="3410835F" w14:textId="77777777" w:rsidR="001F7E78" w:rsidRPr="00D73BF1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</w:rPr>
        <w:t>Dodání předmětu koupě</w:t>
      </w:r>
    </w:p>
    <w:p w14:paraId="788C8FD3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kupujícího.</w:t>
      </w:r>
    </w:p>
    <w:p w14:paraId="43769A52" w14:textId="4956161E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 xml:space="preserve">Prodávající je povinen odevzdat předmět koupě společně s doklady, které se k předmětu koupě vztahují nejpozději </w:t>
      </w:r>
      <w:r w:rsidRPr="00343C43">
        <w:rPr>
          <w:rFonts w:cs="Arial"/>
          <w:sz w:val="20"/>
          <w:szCs w:val="20"/>
        </w:rPr>
        <w:t xml:space="preserve">do </w:t>
      </w:r>
      <w:r w:rsidR="000D3B01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měsíců od </w:t>
      </w:r>
      <w:r w:rsidR="00F3313F">
        <w:rPr>
          <w:rFonts w:cs="Arial"/>
          <w:sz w:val="20"/>
          <w:szCs w:val="20"/>
        </w:rPr>
        <w:t>účinnosti</w:t>
      </w:r>
      <w:r>
        <w:rPr>
          <w:rFonts w:cs="Arial"/>
          <w:sz w:val="20"/>
          <w:szCs w:val="20"/>
        </w:rPr>
        <w:t xml:space="preserve"> smlouvy.</w:t>
      </w:r>
    </w:p>
    <w:p w14:paraId="380B219E" w14:textId="2AA4E2E5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</w:t>
      </w:r>
      <w:r w:rsidR="002F4BB4">
        <w:rPr>
          <w:rFonts w:cs="Arial"/>
          <w:sz w:val="20"/>
          <w:szCs w:val="20"/>
        </w:rPr>
        <w:t xml:space="preserve">pět </w:t>
      </w:r>
      <w:r w:rsidRPr="002F4686">
        <w:rPr>
          <w:rFonts w:cs="Arial"/>
          <w:sz w:val="20"/>
          <w:szCs w:val="20"/>
        </w:rPr>
        <w:t xml:space="preserve">pracovních dnů předem a kupující prodávajícímu příslušný termín potvrdí. </w:t>
      </w:r>
    </w:p>
    <w:p w14:paraId="1E157E78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39A193CA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14:paraId="06AF9031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14:paraId="183B592E" w14:textId="77777777" w:rsidR="00C16BA0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14:paraId="37D90816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14:paraId="1C180DAF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14:paraId="61D1B64F" w14:textId="77777777" w:rsidR="003C442D" w:rsidRPr="003C442D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výzva k odstranění vad, způsob a čas k odstranění vad,</w:t>
      </w:r>
    </w:p>
    <w:p w14:paraId="454BD655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14:paraId="096A485C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</w:t>
      </w:r>
      <w:r w:rsidR="004B2EAB">
        <w:rPr>
          <w:rFonts w:cs="Arial"/>
          <w:sz w:val="20"/>
          <w:szCs w:val="20"/>
        </w:rPr>
        <w:t xml:space="preserve">veškeré </w:t>
      </w:r>
      <w:r>
        <w:rPr>
          <w:rFonts w:cs="Arial"/>
          <w:sz w:val="20"/>
          <w:szCs w:val="20"/>
        </w:rPr>
        <w:t>požadavky dle specifikace v příloze č. 1</w:t>
      </w:r>
      <w:r w:rsidR="003C442D">
        <w:rPr>
          <w:rFonts w:cs="Arial"/>
          <w:sz w:val="20"/>
          <w:szCs w:val="20"/>
        </w:rPr>
        <w:t xml:space="preserve"> nebo bude mít jakékoliv zjevné vady</w:t>
      </w:r>
      <w:r>
        <w:rPr>
          <w:rFonts w:cs="Arial"/>
          <w:sz w:val="20"/>
          <w:szCs w:val="20"/>
        </w:rPr>
        <w:t xml:space="preserve">. </w:t>
      </w:r>
    </w:p>
    <w:p w14:paraId="4D669DDB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Předmět koupě je považován za odevzdaný kupujícímu až v okamžiku podpisu Protokolu o převzetí předmětu koupě kupujícím i prodávajícím. </w:t>
      </w:r>
    </w:p>
    <w:p w14:paraId="74C2A961" w14:textId="77777777" w:rsidR="00D73BF1" w:rsidRDefault="00D73BF1" w:rsidP="00C16BA0">
      <w:pPr>
        <w:pStyle w:val="slovn1rove"/>
        <w:numPr>
          <w:ilvl w:val="0"/>
          <w:numId w:val="0"/>
        </w:numPr>
        <w:spacing w:before="0" w:after="120"/>
        <w:ind w:left="357"/>
        <w:jc w:val="both"/>
        <w:rPr>
          <w:rFonts w:cs="Arial"/>
          <w:sz w:val="20"/>
        </w:rPr>
      </w:pPr>
    </w:p>
    <w:p w14:paraId="6AE8F1BC" w14:textId="77777777" w:rsidR="00D73BF1" w:rsidRPr="00BD3728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</w:t>
      </w:r>
    </w:p>
    <w:p w14:paraId="058EB11C" w14:textId="77777777" w:rsidR="00963C7B" w:rsidRPr="000E2A13" w:rsidRDefault="00963C7B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>Kupní cena je cenou smluvní, nejvýše přípu</w:t>
      </w:r>
      <w:r>
        <w:rPr>
          <w:rFonts w:cs="Arial"/>
          <w:sz w:val="20"/>
          <w:szCs w:val="20"/>
        </w:rPr>
        <w:t>stnou, nepřekročitelnou a činí:</w:t>
      </w:r>
    </w:p>
    <w:p w14:paraId="4E2D43BB" w14:textId="4B697900" w:rsidR="00963C7B" w:rsidRPr="00B1659E" w:rsidRDefault="00963C7B" w:rsidP="00C16BA0">
      <w:pPr>
        <w:spacing w:after="120"/>
        <w:ind w:left="1134"/>
        <w:rPr>
          <w:rFonts w:ascii="Arial" w:hAnsi="Arial" w:cs="Arial"/>
        </w:rPr>
      </w:pPr>
      <w:r w:rsidRPr="00B1659E">
        <w:rPr>
          <w:rFonts w:ascii="Arial" w:hAnsi="Arial" w:cs="Arial"/>
        </w:rPr>
        <w:t xml:space="preserve">Cena bez DPH </w:t>
      </w:r>
      <w:r w:rsidR="00676B5C" w:rsidRPr="00B1659E">
        <w:rPr>
          <w:rFonts w:ascii="Arial" w:hAnsi="Arial" w:cs="Arial"/>
          <w:b/>
        </w:rPr>
        <w:t>647574,00</w:t>
      </w:r>
      <w:r w:rsidRPr="00B1659E">
        <w:rPr>
          <w:rFonts w:ascii="Arial" w:hAnsi="Arial" w:cs="Arial"/>
          <w:b/>
        </w:rPr>
        <w:tab/>
      </w:r>
      <w:r w:rsidRPr="00B1659E">
        <w:rPr>
          <w:rFonts w:ascii="Arial" w:hAnsi="Arial" w:cs="Arial"/>
        </w:rPr>
        <w:t>Kč</w:t>
      </w:r>
    </w:p>
    <w:p w14:paraId="398C3E7E" w14:textId="6ED2356F" w:rsidR="00963C7B" w:rsidRPr="00B1659E" w:rsidRDefault="00963C7B" w:rsidP="00C16BA0">
      <w:pPr>
        <w:spacing w:after="120"/>
        <w:ind w:left="1134"/>
        <w:rPr>
          <w:rFonts w:ascii="Arial" w:hAnsi="Arial" w:cs="Arial"/>
        </w:rPr>
      </w:pPr>
      <w:r w:rsidRPr="00B1659E">
        <w:rPr>
          <w:rFonts w:ascii="Arial" w:hAnsi="Arial" w:cs="Arial"/>
        </w:rPr>
        <w:t xml:space="preserve">(slovy: </w:t>
      </w:r>
      <w:proofErr w:type="spellStart"/>
      <w:r w:rsidR="00676B5C" w:rsidRPr="00B1659E">
        <w:rPr>
          <w:rFonts w:ascii="Arial" w:hAnsi="Arial" w:cs="Arial"/>
        </w:rPr>
        <w:t>šestsetčtyřicetsedmtisícpětsetsedmdesátčtyřikoruny</w:t>
      </w:r>
      <w:proofErr w:type="spellEnd"/>
      <w:r w:rsidRPr="00B1659E">
        <w:rPr>
          <w:rFonts w:ascii="Arial" w:hAnsi="Arial" w:cs="Arial"/>
        </w:rPr>
        <w:t>)</w:t>
      </w:r>
    </w:p>
    <w:p w14:paraId="54462E48" w14:textId="2E4D1D80" w:rsidR="00963C7B" w:rsidRPr="00B1659E" w:rsidRDefault="00963C7B" w:rsidP="00C16BA0">
      <w:pPr>
        <w:spacing w:after="120"/>
        <w:ind w:left="1134"/>
        <w:rPr>
          <w:rFonts w:ascii="Arial" w:hAnsi="Arial" w:cs="Arial"/>
        </w:rPr>
      </w:pPr>
      <w:r w:rsidRPr="00B1659E">
        <w:rPr>
          <w:rFonts w:ascii="Arial" w:hAnsi="Arial" w:cs="Arial"/>
        </w:rPr>
        <w:t xml:space="preserve">DPH </w:t>
      </w:r>
      <w:r w:rsidR="00BF7C21" w:rsidRPr="00B1659E">
        <w:rPr>
          <w:rFonts w:ascii="Arial" w:hAnsi="Arial" w:cs="Arial"/>
          <w:b/>
        </w:rPr>
        <w:t>135991,00</w:t>
      </w:r>
      <w:r w:rsidR="00BF7C21" w:rsidRPr="00B1659E">
        <w:rPr>
          <w:rFonts w:ascii="Arial" w:hAnsi="Arial" w:cs="Arial"/>
        </w:rPr>
        <w:t xml:space="preserve"> </w:t>
      </w:r>
      <w:r w:rsidRPr="00B1659E">
        <w:rPr>
          <w:rFonts w:ascii="Arial" w:hAnsi="Arial" w:cs="Arial"/>
        </w:rPr>
        <w:t>Kč</w:t>
      </w:r>
    </w:p>
    <w:p w14:paraId="236A5713" w14:textId="674B4382" w:rsidR="00963C7B" w:rsidRPr="00B1659E" w:rsidRDefault="00963C7B" w:rsidP="00C16BA0">
      <w:pPr>
        <w:spacing w:after="120"/>
        <w:ind w:left="1134"/>
        <w:rPr>
          <w:rFonts w:ascii="Arial" w:hAnsi="Arial" w:cs="Arial"/>
        </w:rPr>
      </w:pPr>
      <w:r w:rsidRPr="00B1659E">
        <w:rPr>
          <w:rFonts w:ascii="Arial" w:hAnsi="Arial" w:cs="Arial"/>
        </w:rPr>
        <w:lastRenderedPageBreak/>
        <w:t xml:space="preserve">(slovy: </w:t>
      </w:r>
      <w:proofErr w:type="spellStart"/>
      <w:r w:rsidR="00BF7C21" w:rsidRPr="00B1659E">
        <w:rPr>
          <w:rFonts w:ascii="Arial" w:hAnsi="Arial" w:cs="Arial"/>
        </w:rPr>
        <w:t>jednostotřicetpěttisícdevětsetdevadesátjednakoruna</w:t>
      </w:r>
      <w:proofErr w:type="spellEnd"/>
      <w:r w:rsidRPr="00B1659E">
        <w:rPr>
          <w:rFonts w:ascii="Arial" w:hAnsi="Arial" w:cs="Arial"/>
        </w:rPr>
        <w:t>)</w:t>
      </w:r>
    </w:p>
    <w:p w14:paraId="7C4D5759" w14:textId="7B9D6935" w:rsidR="00963C7B" w:rsidRPr="00B1659E" w:rsidRDefault="00963C7B" w:rsidP="00C16BA0">
      <w:pPr>
        <w:spacing w:after="120"/>
        <w:ind w:left="1134"/>
        <w:rPr>
          <w:rFonts w:ascii="Arial" w:hAnsi="Arial" w:cs="Arial"/>
        </w:rPr>
      </w:pPr>
      <w:r w:rsidRPr="00B1659E">
        <w:rPr>
          <w:rFonts w:ascii="Arial" w:hAnsi="Arial" w:cs="Arial"/>
        </w:rPr>
        <w:t xml:space="preserve">Cena včetně DPH </w:t>
      </w:r>
      <w:r w:rsidR="00BF7C21" w:rsidRPr="00B1659E">
        <w:rPr>
          <w:rFonts w:ascii="Arial" w:hAnsi="Arial" w:cs="Arial"/>
          <w:b/>
        </w:rPr>
        <w:t>783565,00</w:t>
      </w:r>
      <w:r w:rsidR="00BF7C21" w:rsidRPr="00B1659E">
        <w:rPr>
          <w:rFonts w:ascii="Arial" w:hAnsi="Arial" w:cs="Arial"/>
        </w:rPr>
        <w:t xml:space="preserve"> </w:t>
      </w:r>
      <w:r w:rsidRPr="00B1659E">
        <w:rPr>
          <w:rFonts w:ascii="Arial" w:hAnsi="Arial" w:cs="Arial"/>
        </w:rPr>
        <w:t>Kč</w:t>
      </w:r>
    </w:p>
    <w:p w14:paraId="3E1CFDAC" w14:textId="010DD4D3" w:rsidR="00963C7B" w:rsidRPr="00760458" w:rsidRDefault="00963C7B" w:rsidP="00C16BA0">
      <w:pPr>
        <w:spacing w:after="120"/>
        <w:ind w:left="1134"/>
        <w:rPr>
          <w:rFonts w:ascii="Arial" w:hAnsi="Arial" w:cs="Arial"/>
        </w:rPr>
      </w:pPr>
      <w:r w:rsidRPr="00B1659E">
        <w:rPr>
          <w:rFonts w:ascii="Arial" w:hAnsi="Arial" w:cs="Arial"/>
        </w:rPr>
        <w:t>(</w:t>
      </w:r>
      <w:proofErr w:type="spellStart"/>
      <w:r w:rsidRPr="00B1659E">
        <w:rPr>
          <w:rFonts w:ascii="Arial" w:hAnsi="Arial" w:cs="Arial"/>
        </w:rPr>
        <w:t>slovy:</w:t>
      </w:r>
      <w:r w:rsidR="00BF7C21" w:rsidRPr="00B1659E">
        <w:rPr>
          <w:rFonts w:ascii="Arial" w:hAnsi="Arial" w:cs="Arial"/>
        </w:rPr>
        <w:t>sedmsetosmdesáttřitisícepětsetšedesátpětkorun</w:t>
      </w:r>
      <w:proofErr w:type="spellEnd"/>
      <w:r w:rsidRPr="00B1659E">
        <w:rPr>
          <w:rFonts w:ascii="Arial" w:hAnsi="Arial" w:cs="Arial"/>
        </w:rPr>
        <w:t>)</w:t>
      </w:r>
    </w:p>
    <w:p w14:paraId="793C9190" w14:textId="77777777" w:rsidR="00963C7B" w:rsidRPr="000E2A13" w:rsidRDefault="00963C7B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(dále jen „kupní cena“)</w:t>
      </w:r>
    </w:p>
    <w:p w14:paraId="23A9389A" w14:textId="77777777" w:rsidR="009A11D7" w:rsidRDefault="009A11D7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2617162"/>
      <w:r w:rsidRPr="009A11D7">
        <w:rPr>
          <w:rFonts w:cs="Arial"/>
          <w:sz w:val="20"/>
          <w:szCs w:val="20"/>
        </w:rPr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14:paraId="2DED2604" w14:textId="4306188B" w:rsid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9545A1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č. 235/2004 Sb., o dani z přidané hodnoty (dále jen „zákon o DPH“)</w:t>
      </w:r>
      <w:r w:rsidR="00E50973">
        <w:rPr>
          <w:rFonts w:cs="Arial"/>
          <w:sz w:val="20"/>
          <w:szCs w:val="20"/>
        </w:rPr>
        <w:t>, ve znění pozdějších předpisů</w:t>
      </w:r>
      <w:r w:rsidRPr="00857ADC">
        <w:rPr>
          <w:rFonts w:cs="Arial"/>
          <w:sz w:val="20"/>
          <w:szCs w:val="20"/>
        </w:rPr>
        <w:t xml:space="preserve">.  Smluvní strany si dále společně ujednaly, že pokud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citovaného právního předpisu. Zaplacení částky ve výši daně </w:t>
      </w:r>
      <w:r w:rsidR="009545A1"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9545A1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14:paraId="7DD83886" w14:textId="77777777" w:rsidR="00D73BF1" w:rsidRPr="009A11D7" w:rsidRDefault="00D73BF1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6AFD5B0C" w14:textId="77777777" w:rsidR="00D73BF1" w:rsidRPr="003C442D" w:rsidRDefault="00D73BF1" w:rsidP="003C442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14:paraId="149ACAA2" w14:textId="77777777"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217"/>
      <w:bookmarkEnd w:id="1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14:paraId="115C524A" w14:textId="77777777"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Kupní cena bude uhrazena na základě vystavené faktury. 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14:paraId="1DCDA585" w14:textId="37538B02"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>Faktura bude vystavena nejpozději do 15. dne měsíce následujícího po dni uskutečnění zdanitelného plnění a bude obsahovat náležitosti daňového dokladu stanovené ZDPH a zákonem č. 563/1991 Sb., o účetnictví</w:t>
      </w:r>
      <w:r w:rsidR="00E50973">
        <w:rPr>
          <w:rFonts w:cs="Arial"/>
          <w:sz w:val="20"/>
          <w:szCs w:val="20"/>
        </w:rPr>
        <w:t>, ve znění pozdějších předpisů</w:t>
      </w:r>
      <w:r w:rsidRPr="00D73BF1">
        <w:rPr>
          <w:rFonts w:cs="Arial"/>
          <w:sz w:val="20"/>
          <w:szCs w:val="20"/>
        </w:rPr>
        <w:t>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14:paraId="7553A17A" w14:textId="77777777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 je považována za uhrazenou řádně a včas, pokud ke dni splatnosti kupní ceny či její splátky budou peněžní prostředky odpovídající kupní ceně či její splátce odepsány z účtu kupujícího ve prospěch účtu prodávajícího.</w:t>
      </w:r>
      <w:bookmarkEnd w:id="2"/>
      <w:r w:rsidRPr="00BD3728">
        <w:rPr>
          <w:rFonts w:cs="Arial"/>
          <w:sz w:val="20"/>
          <w:szCs w:val="20"/>
        </w:rPr>
        <w:t xml:space="preserve"> </w:t>
      </w:r>
    </w:p>
    <w:p w14:paraId="2466AE12" w14:textId="77777777" w:rsidR="001F7E7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Úhrada kupní ceny, ať již jako celku či dílčích plnění, nemá vliv na možnost uplatnění práva kupujícího z vad předmětu koupě.</w:t>
      </w:r>
    </w:p>
    <w:p w14:paraId="1230BFFC" w14:textId="77777777" w:rsidR="004B2EAB" w:rsidRDefault="004B2EAB" w:rsidP="004B2EAB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7341D90C" w14:textId="77777777" w:rsidR="004B2EAB" w:rsidRPr="00BD3728" w:rsidRDefault="004B2EAB" w:rsidP="004B2EAB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Záruka za jakost</w:t>
      </w:r>
    </w:p>
    <w:p w14:paraId="40308B88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</w:t>
      </w:r>
      <w:r w:rsidRPr="00BD3728">
        <w:rPr>
          <w:rFonts w:cs="Arial"/>
          <w:sz w:val="20"/>
          <w:szCs w:val="20"/>
        </w:rPr>
        <w:lastRenderedPageBreak/>
        <w:t>dále prohlašuje a zavazuje se, že předmět koupě není zatížen právem třetí osoby či osob, tedy že předmět koupě nemá žádné právní vady.</w:t>
      </w:r>
    </w:p>
    <w:p w14:paraId="2165C915" w14:textId="3EC8EA80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poskytuje kupujícímu záruku za jakost předmětu koupě, a to v délce </w:t>
      </w:r>
      <w:r w:rsidR="00145536" w:rsidRPr="00145536">
        <w:rPr>
          <w:rFonts w:cs="Arial"/>
          <w:b/>
          <w:sz w:val="20"/>
          <w:szCs w:val="20"/>
        </w:rPr>
        <w:t>5 let</w:t>
      </w:r>
      <w:r w:rsidRPr="00BD3728">
        <w:rPr>
          <w:rFonts w:cs="Arial"/>
          <w:sz w:val="20"/>
          <w:szCs w:val="20"/>
        </w:rPr>
        <w:t xml:space="preserve">. </w:t>
      </w:r>
      <w:r w:rsidR="00B3053D">
        <w:rPr>
          <w:rFonts w:cs="Arial"/>
          <w:sz w:val="20"/>
          <w:szCs w:val="20"/>
        </w:rPr>
        <w:t>Běh záruční doby počíná ode dne odevzdání předmětu koupě kupujícímu.</w:t>
      </w:r>
    </w:p>
    <w:p w14:paraId="58DFFAF3" w14:textId="7038E0F1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Záruka dle předcházejícího odst. </w:t>
      </w:r>
      <w:proofErr w:type="gramStart"/>
      <w:r w:rsidRPr="00BD3728">
        <w:rPr>
          <w:rFonts w:cs="Arial"/>
          <w:sz w:val="20"/>
          <w:szCs w:val="20"/>
        </w:rPr>
        <w:t>5.2.</w:t>
      </w:r>
      <w:r w:rsidR="00F11CA0"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se</w:t>
      </w:r>
      <w:proofErr w:type="gramEnd"/>
      <w:r w:rsidRPr="00BD3728">
        <w:rPr>
          <w:rFonts w:cs="Arial"/>
          <w:sz w:val="20"/>
          <w:szCs w:val="20"/>
        </w:rPr>
        <w:t xml:space="preserve"> nevztahuje na spotřební materiál. Záruka dle předcházejícího odst. </w:t>
      </w:r>
      <w:proofErr w:type="gramStart"/>
      <w:r w:rsidRPr="00BD3728">
        <w:rPr>
          <w:rFonts w:cs="Arial"/>
          <w:sz w:val="20"/>
          <w:szCs w:val="20"/>
        </w:rPr>
        <w:t>5.2. je</w:t>
      </w:r>
      <w:proofErr w:type="gramEnd"/>
      <w:r w:rsidRPr="00BD3728">
        <w:rPr>
          <w:rFonts w:cs="Arial"/>
          <w:sz w:val="20"/>
          <w:szCs w:val="20"/>
        </w:rPr>
        <w:t xml:space="preserve"> platná za podmínky provádění servisních prací u autorizovaných servisů pro danou značku automobilu, kupující není povinen objednávat servis předmětu koupě u prodávajícího.</w:t>
      </w:r>
    </w:p>
    <w:p w14:paraId="23AB31B1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14:paraId="799E1EFA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003"/>
      <w:r w:rsidRPr="00BD3728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3"/>
      <w:r w:rsidRPr="00BD3728">
        <w:rPr>
          <w:rFonts w:cs="Arial"/>
          <w:sz w:val="20"/>
          <w:szCs w:val="20"/>
        </w:rPr>
        <w:t>.</w:t>
      </w:r>
    </w:p>
    <w:p w14:paraId="42174831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V případě, že budou kupujícím po převzetí předmětu koupě na tomto zjištěny vady, má kupující právo uplatnit vůči prodávajícímu nároky v souladu s </w:t>
      </w:r>
      <w:proofErr w:type="spellStart"/>
      <w:r w:rsidRPr="00BD3728">
        <w:rPr>
          <w:rFonts w:cs="Arial"/>
          <w:sz w:val="20"/>
          <w:szCs w:val="20"/>
        </w:rPr>
        <w:t>ust</w:t>
      </w:r>
      <w:proofErr w:type="spellEnd"/>
      <w:r w:rsidRPr="00BD3728">
        <w:rPr>
          <w:rFonts w:cs="Arial"/>
          <w:sz w:val="20"/>
          <w:szCs w:val="20"/>
        </w:rPr>
        <w:t>. § 2099 až 2117 občanského zákoníku.</w:t>
      </w:r>
    </w:p>
    <w:p w14:paraId="123964E2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Kupující má právo volby způsobu odstranění důsledku vadného plnění.</w:t>
      </w:r>
    </w:p>
    <w:p w14:paraId="3EDFE6DA" w14:textId="53EA9B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22"/>
      <w:r w:rsidRPr="00BD372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 w:rsidR="00670054">
        <w:rPr>
          <w:rFonts w:cs="Arial"/>
          <w:sz w:val="20"/>
          <w:szCs w:val="20"/>
        </w:rPr>
        <w:t>sídla prodávajícího</w:t>
      </w:r>
      <w:r w:rsidRPr="00BD3728">
        <w:rPr>
          <w:rFonts w:cs="Arial"/>
          <w:sz w:val="20"/>
          <w:szCs w:val="20"/>
        </w:rPr>
        <w:t xml:space="preserve"> nebo emailem na emailovou adresu </w:t>
      </w:r>
      <w:r w:rsidR="00145536" w:rsidRPr="00145536">
        <w:rPr>
          <w:rFonts w:cs="Arial"/>
          <w:b/>
          <w:sz w:val="20"/>
          <w:szCs w:val="20"/>
        </w:rPr>
        <w:t>servis</w:t>
      </w:r>
      <w:r w:rsidRPr="00145536">
        <w:rPr>
          <w:rFonts w:cs="Arial"/>
          <w:b/>
          <w:sz w:val="20"/>
          <w:szCs w:val="20"/>
        </w:rPr>
        <w:t>@</w:t>
      </w:r>
      <w:r w:rsidR="00145536" w:rsidRPr="00145536">
        <w:rPr>
          <w:rFonts w:cs="Arial"/>
          <w:b/>
          <w:sz w:val="20"/>
          <w:szCs w:val="20"/>
        </w:rPr>
        <w:t>autoeder.cz</w:t>
      </w:r>
      <w:r w:rsidRPr="00F032C9">
        <w:rPr>
          <w:rFonts w:cs="Arial"/>
          <w:sz w:val="20"/>
          <w:szCs w:val="20"/>
          <w:highlight w:val="lightGray"/>
        </w:rPr>
        <w:t>.</w:t>
      </w:r>
      <w:r w:rsidRPr="00BD3728">
        <w:rPr>
          <w:rFonts w:cs="Arial"/>
          <w:sz w:val="20"/>
          <w:szCs w:val="20"/>
        </w:rPr>
        <w:t xml:space="preserve"> Na oznámení o vadě je prodávající povinen odpovědět do dvou pracovních dnů ode dne doručení. Pokud tak neučiní, má se za to, že souhlasí s termínem odstranění vad uvedených v oznámení o vadě. V 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proveditelné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do místa provedení opravy a zpět</w:t>
      </w:r>
      <w:r w:rsidR="00CC78CB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a ponese plnou odpovědnost za eventuální škodu vzniklou na zboží během přepravy do místa opravy.</w:t>
      </w:r>
    </w:p>
    <w:p w14:paraId="2EA80E3E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 bez zbytečného odkladu, nejpozději však do dvou pracovních dnů,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4"/>
      <w:r w:rsidRPr="00BD3728">
        <w:rPr>
          <w:rFonts w:cs="Arial"/>
          <w:sz w:val="20"/>
          <w:szCs w:val="20"/>
        </w:rPr>
        <w:t>.</w:t>
      </w:r>
    </w:p>
    <w:p w14:paraId="00371A39" w14:textId="740EE529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</w:t>
      </w:r>
      <w:r w:rsidR="00FF5CBB"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lastRenderedPageBreak/>
        <w:t>s tím, že doba přerušení běhu záruční lhůty bude počítána na celé dny a bude brán v úvahu každý započatý kalendářní den.</w:t>
      </w:r>
    </w:p>
    <w:p w14:paraId="5CF5AAF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Práva a povinnosti z prodávajícím poskytnuté záruky nezanikají ani odstoupením kterékoli ze smluvních stran od smlouvy.</w:t>
      </w:r>
    </w:p>
    <w:p w14:paraId="57AB95CD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O reklamačním řízení budou prodávajícím pořizovány písemné zápisy ve dvojím vyhotovení, z nichž jeden stejnopis obdrží každá ze smluvních stran.</w:t>
      </w:r>
    </w:p>
    <w:p w14:paraId="6C9EAED0" w14:textId="77777777" w:rsidR="001F7E78" w:rsidRDefault="001F7E78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1EA55D7F" w14:textId="77777777"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pokuty</w:t>
      </w:r>
    </w:p>
    <w:p w14:paraId="49009565" w14:textId="687C4FB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proofErr w:type="gramStart"/>
      <w:r>
        <w:rPr>
          <w:rFonts w:cs="Arial"/>
          <w:sz w:val="20"/>
          <w:szCs w:val="20"/>
        </w:rPr>
        <w:t>2</w:t>
      </w:r>
      <w:r w:rsidR="002F4BB4">
        <w:rPr>
          <w:rFonts w:cs="Arial"/>
          <w:sz w:val="20"/>
          <w:szCs w:val="20"/>
        </w:rPr>
        <w:t xml:space="preserve">.2. </w:t>
      </w:r>
      <w:r w:rsidRPr="00BD3728">
        <w:rPr>
          <w:rFonts w:cs="Arial"/>
          <w:sz w:val="20"/>
          <w:szCs w:val="20"/>
        </w:rPr>
        <w:t>této</w:t>
      </w:r>
      <w:proofErr w:type="gramEnd"/>
      <w:r w:rsidRPr="00BD3728">
        <w:rPr>
          <w:rFonts w:cs="Arial"/>
          <w:sz w:val="20"/>
          <w:szCs w:val="20"/>
        </w:rPr>
        <w:t xml:space="preserve"> smlouvy prodávajícím je kupující oprávněn uplatnit vůči prodávajícímu ve smyslu ustanovení § 2048 a násl. občanského zákoníku smluvní pokutu ve výši 0,1 % (slovy: jedna desetina procenta) z kupní ceny, a to za každý den prodlení.</w:t>
      </w:r>
    </w:p>
    <w:p w14:paraId="36702FBD" w14:textId="2063C90A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</w:t>
      </w:r>
      <w:r w:rsidR="002F4BB4">
        <w:rPr>
          <w:rFonts w:cs="Arial"/>
          <w:sz w:val="20"/>
          <w:szCs w:val="20"/>
        </w:rPr>
        <w:t xml:space="preserve">porušení ustanovení odst. </w:t>
      </w:r>
      <w:proofErr w:type="gramStart"/>
      <w:r w:rsidR="002F4BB4">
        <w:rPr>
          <w:rFonts w:cs="Arial"/>
          <w:sz w:val="20"/>
          <w:szCs w:val="20"/>
        </w:rPr>
        <w:t xml:space="preserve">5.5., </w:t>
      </w:r>
      <w:r w:rsidRPr="00BD3728">
        <w:rPr>
          <w:rFonts w:cs="Arial"/>
          <w:sz w:val="20"/>
          <w:szCs w:val="20"/>
        </w:rPr>
        <w:t>odst.</w:t>
      </w:r>
      <w:proofErr w:type="gramEnd"/>
      <w:r w:rsidRPr="00BD3728">
        <w:rPr>
          <w:rFonts w:cs="Arial"/>
          <w:sz w:val="20"/>
          <w:szCs w:val="20"/>
        </w:rPr>
        <w:t xml:space="preserve"> 5.8.</w:t>
      </w:r>
      <w:r>
        <w:rPr>
          <w:rFonts w:cs="Arial"/>
          <w:sz w:val="20"/>
          <w:szCs w:val="20"/>
        </w:rPr>
        <w:t xml:space="preserve"> nebo</w:t>
      </w:r>
      <w:r w:rsidRPr="00BD3728">
        <w:rPr>
          <w:rFonts w:cs="Arial"/>
          <w:sz w:val="20"/>
          <w:szCs w:val="20"/>
        </w:rPr>
        <w:t xml:space="preserve"> odst. 5.9. této smlouvy prodávajícím je kupující oprávněn uplatnit ve smyslu ustanovení § 2048 a násl. občanského zákoníku smluvní pokutu ve výši 10.000,- Kč (slovy: deset tisíc korun českých), a to za každé porušení smlouvy zvlášť a to i opakovaně.</w:t>
      </w:r>
    </w:p>
    <w:p w14:paraId="08E43CA8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strany se dohodly, že v případě prodlení s úhradou kupní ceny či její části kupujícím je prodávající oprávněn uplatnit ve smyslu ustanovení § 2048 a násl. občanského zákoníku smluvní pokutu ve výši 0,0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 % (slovy: </w:t>
      </w:r>
      <w:r>
        <w:rPr>
          <w:rFonts w:cs="Arial"/>
          <w:sz w:val="20"/>
          <w:szCs w:val="20"/>
        </w:rPr>
        <w:t xml:space="preserve">dvě </w:t>
      </w:r>
      <w:r w:rsidRPr="00BD3728">
        <w:rPr>
          <w:rFonts w:cs="Arial"/>
          <w:sz w:val="20"/>
          <w:szCs w:val="20"/>
        </w:rPr>
        <w:t>setin</w:t>
      </w:r>
      <w:r>
        <w:rPr>
          <w:rFonts w:cs="Arial"/>
          <w:sz w:val="20"/>
          <w:szCs w:val="20"/>
        </w:rPr>
        <w:t>y</w:t>
      </w:r>
      <w:r w:rsidRPr="00BD3728">
        <w:rPr>
          <w:rFonts w:cs="Arial"/>
          <w:sz w:val="20"/>
          <w:szCs w:val="20"/>
        </w:rPr>
        <w:t xml:space="preserve"> procenta) z dlužné částky, a to za každý den prodlení.</w:t>
      </w:r>
    </w:p>
    <w:p w14:paraId="36F7A816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strany se dohodly pro případ, že prodávající bude v prodlení se splněním jakéhokoli svého peněžitého závazku vůči kupujícímu, který je založen touto smlouvou, vzniká kupujícímu ve smyslu ustanovení § 2048 a násl. občanského zákoníku nárok na úhradu smluvní pokuty ve výši 0,0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 % (slovy: </w:t>
      </w:r>
      <w:r>
        <w:rPr>
          <w:rFonts w:cs="Arial"/>
          <w:sz w:val="20"/>
          <w:szCs w:val="20"/>
        </w:rPr>
        <w:t xml:space="preserve">dvě </w:t>
      </w:r>
      <w:r w:rsidRPr="00BD3728">
        <w:rPr>
          <w:rFonts w:cs="Arial"/>
          <w:sz w:val="20"/>
          <w:szCs w:val="20"/>
        </w:rPr>
        <w:t>setin</w:t>
      </w:r>
      <w:r>
        <w:rPr>
          <w:rFonts w:cs="Arial"/>
          <w:sz w:val="20"/>
          <w:szCs w:val="20"/>
        </w:rPr>
        <w:t>y</w:t>
      </w:r>
      <w:r w:rsidRPr="00BD3728">
        <w:rPr>
          <w:rFonts w:cs="Arial"/>
          <w:sz w:val="20"/>
          <w:szCs w:val="20"/>
        </w:rPr>
        <w:t xml:space="preserve"> procenta) z dlužné částky, a to za každý den prodlení.</w:t>
      </w:r>
    </w:p>
    <w:p w14:paraId="55F83087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2D6A9165" w14:textId="77777777" w:rsidR="00B3053D" w:rsidRDefault="00B3053D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6C58AE2C" w14:textId="77777777"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14:paraId="211ED010" w14:textId="6B73D14A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předpisů, dále dle zákona č. 134/2016 Sb., o </w:t>
      </w:r>
      <w:r w:rsidR="00E50973">
        <w:rPr>
          <w:rFonts w:cs="Arial"/>
          <w:sz w:val="20"/>
          <w:szCs w:val="20"/>
        </w:rPr>
        <w:t xml:space="preserve">zadávání </w:t>
      </w:r>
      <w:r w:rsidRPr="00B3053D">
        <w:rPr>
          <w:rFonts w:cs="Arial"/>
          <w:sz w:val="20"/>
          <w:szCs w:val="20"/>
        </w:rPr>
        <w:t>veřejných zakáz</w:t>
      </w:r>
      <w:r w:rsidR="00E50973">
        <w:rPr>
          <w:rFonts w:cs="Arial"/>
          <w:sz w:val="20"/>
          <w:szCs w:val="20"/>
        </w:rPr>
        <w:t>ek</w:t>
      </w:r>
      <w:r w:rsidRPr="00B3053D">
        <w:rPr>
          <w:rFonts w:cs="Arial"/>
          <w:sz w:val="20"/>
          <w:szCs w:val="20"/>
        </w:rPr>
        <w:t>, ve znění pozdějších předpisů, a dále, že je povinen poskytnout informace podle zákona č. 106/1999 Sb., o svobodném přístupu k informacím, ve znění pozdějších předpisů.</w:t>
      </w:r>
    </w:p>
    <w:p w14:paraId="3620B5E1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1FEE37D5" w14:textId="0F0ED6B6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</w:t>
      </w:r>
      <w:r w:rsidR="00E50973">
        <w:rPr>
          <w:rFonts w:cs="Arial"/>
          <w:sz w:val="20"/>
          <w:szCs w:val="20"/>
        </w:rPr>
        <w:t>ý</w:t>
      </w:r>
      <w:r w:rsidRPr="00B3053D">
        <w:rPr>
          <w:rFonts w:cs="Arial"/>
          <w:sz w:val="20"/>
          <w:szCs w:val="20"/>
        </w:rPr>
        <w:t xml:space="preserve"> zákoník, ve znění pozdějších předpisů.</w:t>
      </w:r>
    </w:p>
    <w:p w14:paraId="10E0979C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1324FC1D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0CE8A01B" w14:textId="7822388D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prohlašují, že skutečnosti uvedené v této smlouvě nepovažují za obchodní tajemství ve smyslu ustanovení §</w:t>
      </w:r>
      <w:r w:rsidR="00F032C9">
        <w:rPr>
          <w:rFonts w:cs="Arial"/>
          <w:sz w:val="20"/>
          <w:szCs w:val="20"/>
        </w:rPr>
        <w:t xml:space="preserve"> </w:t>
      </w:r>
      <w:r w:rsidRPr="00B3053D">
        <w:rPr>
          <w:rFonts w:cs="Arial"/>
          <w:sz w:val="20"/>
          <w:szCs w:val="20"/>
        </w:rPr>
        <w:t xml:space="preserve">504 zákona č. 89/2012 Sb., občanský zákoník, </w:t>
      </w:r>
      <w:r w:rsidR="00E50973">
        <w:rPr>
          <w:rFonts w:cs="Arial"/>
          <w:sz w:val="20"/>
          <w:szCs w:val="20"/>
        </w:rPr>
        <w:t>ve znění pozdějších předpisů</w:t>
      </w:r>
      <w:r w:rsidRPr="00B3053D">
        <w:rPr>
          <w:rFonts w:cs="Arial"/>
          <w:sz w:val="20"/>
          <w:szCs w:val="20"/>
        </w:rPr>
        <w:t>.</w:t>
      </w:r>
    </w:p>
    <w:p w14:paraId="5352EECB" w14:textId="014DAEB5" w:rsidR="009F159C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lastRenderedPageBreak/>
        <w:t xml:space="preserve">Prodávající je povinen spolupůsobit při výkonu finanční kontroly ve smyslu § 2 písm. e) a § 13 zákona č. 320/2001 Sb., o finanční kontrole ve veřejné správě a o změně některých zákonu, ve znění pozdějších předpisů, tj. poskytnout kontrolnímu orgánu doklady o dodávkách zboží a služeb hrazených z veřejných výdajů nebo z veřejné finanční podpory v rozsahu nezbytném pro ověření příslušné operace. </w:t>
      </w:r>
    </w:p>
    <w:p w14:paraId="2F9FCA6C" w14:textId="77777777" w:rsidR="00B3053D" w:rsidRPr="009F159C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2025618F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551C79FF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40811DAE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14:paraId="50EA627B" w14:textId="77777777" w:rsidR="00A26C85" w:rsidRDefault="00B3053D" w:rsidP="00B3053D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>: Specifikace předmětu plnění</w:t>
      </w:r>
      <w:r w:rsidR="008F60AC">
        <w:rPr>
          <w:rFonts w:ascii="Arial" w:hAnsi="Arial" w:cs="Arial"/>
          <w:bCs/>
        </w:rPr>
        <w:t xml:space="preserve"> </w:t>
      </w:r>
    </w:p>
    <w:p w14:paraId="49D0D87A" w14:textId="77777777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C0D997C" w14:textId="77777777" w:rsidR="009F159C" w:rsidRDefault="009F159C" w:rsidP="009F159C">
      <w:pPr>
        <w:pStyle w:val="slovn1rove"/>
        <w:numPr>
          <w:ilvl w:val="0"/>
          <w:numId w:val="0"/>
        </w:numPr>
        <w:ind w:left="360"/>
        <w:jc w:val="both"/>
      </w:pPr>
    </w:p>
    <w:p w14:paraId="60C609BB" w14:textId="77777777" w:rsidR="009F159C" w:rsidRDefault="009F159C" w:rsidP="009F159C">
      <w:pPr>
        <w:pStyle w:val="slovn1rove"/>
        <w:numPr>
          <w:ilvl w:val="0"/>
          <w:numId w:val="0"/>
        </w:numPr>
        <w:ind w:left="360"/>
        <w:jc w:val="both"/>
      </w:pPr>
    </w:p>
    <w:p w14:paraId="28702320" w14:textId="3C8BD05F" w:rsidR="009F159C" w:rsidRPr="00BD3728" w:rsidRDefault="00793F0B" w:rsidP="009F159C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E529C">
        <w:rPr>
          <w:rFonts w:ascii="Arial" w:hAnsi="Arial" w:cs="Arial"/>
        </w:rPr>
        <w:t> </w:t>
      </w:r>
      <w:proofErr w:type="spellStart"/>
      <w:proofErr w:type="gramStart"/>
      <w:r w:rsidR="00145536">
        <w:rPr>
          <w:rFonts w:ascii="Arial" w:hAnsi="Arial" w:cs="Arial"/>
        </w:rPr>
        <w:t>K</w:t>
      </w:r>
      <w:r w:rsidR="004E529C">
        <w:rPr>
          <w:rFonts w:ascii="Arial" w:hAnsi="Arial" w:cs="Arial"/>
        </w:rPr>
        <w:t>.</w:t>
      </w:r>
      <w:r w:rsidR="00145536">
        <w:rPr>
          <w:rFonts w:ascii="Arial" w:hAnsi="Arial" w:cs="Arial"/>
        </w:rPr>
        <w:t>Var</w:t>
      </w:r>
      <w:r w:rsidR="004E529C">
        <w:rPr>
          <w:rFonts w:ascii="Arial" w:hAnsi="Arial" w:cs="Arial"/>
        </w:rPr>
        <w:t>y</w:t>
      </w:r>
      <w:proofErr w:type="spellEnd"/>
      <w:proofErr w:type="gramEnd"/>
      <w:r w:rsidR="0014553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dne </w:t>
      </w:r>
      <w:r w:rsidR="00B1659E">
        <w:rPr>
          <w:rFonts w:ascii="Arial" w:hAnsi="Arial" w:cs="Arial"/>
        </w:rPr>
        <w:t>20.4.2020</w:t>
      </w:r>
      <w:r w:rsidR="009F159C" w:rsidRPr="00F11CA0">
        <w:rPr>
          <w:rFonts w:ascii="Arial" w:hAnsi="Arial" w:cs="Arial"/>
        </w:rPr>
        <w:tab/>
      </w:r>
      <w:r w:rsidR="009F159C" w:rsidRPr="00F11CA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F032C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V</w:t>
      </w:r>
      <w:r w:rsidR="004E529C">
        <w:rPr>
          <w:rFonts w:ascii="Arial" w:hAnsi="Arial" w:cs="Arial"/>
        </w:rPr>
        <w:t> </w:t>
      </w:r>
      <w:proofErr w:type="spellStart"/>
      <w:r w:rsidR="00B1659E">
        <w:rPr>
          <w:rFonts w:ascii="Arial" w:hAnsi="Arial" w:cs="Arial"/>
        </w:rPr>
        <w:t>K</w:t>
      </w:r>
      <w:r w:rsidR="004E529C">
        <w:rPr>
          <w:rFonts w:ascii="Arial" w:hAnsi="Arial" w:cs="Arial"/>
        </w:rPr>
        <w:t>.</w:t>
      </w:r>
      <w:r w:rsidR="00B1659E">
        <w:rPr>
          <w:rFonts w:ascii="Arial" w:hAnsi="Arial" w:cs="Arial"/>
        </w:rPr>
        <w:t>Var</w:t>
      </w:r>
      <w:r w:rsidR="004E529C"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dne </w:t>
      </w:r>
      <w:r w:rsidR="00B1659E">
        <w:rPr>
          <w:rFonts w:ascii="Arial" w:hAnsi="Arial" w:cs="Arial"/>
        </w:rPr>
        <w:t>20.4.2020</w:t>
      </w:r>
    </w:p>
    <w:p w14:paraId="71005472" w14:textId="77777777" w:rsidR="009F159C" w:rsidRPr="00BD3728" w:rsidRDefault="009F159C" w:rsidP="009F159C">
      <w:pPr>
        <w:rPr>
          <w:rFonts w:ascii="Arial" w:hAnsi="Arial" w:cs="Arial"/>
        </w:rPr>
      </w:pPr>
    </w:p>
    <w:p w14:paraId="34B480BE" w14:textId="77777777" w:rsidR="009F159C" w:rsidRPr="00BD3728" w:rsidRDefault="009F159C" w:rsidP="009F159C">
      <w:pPr>
        <w:rPr>
          <w:rFonts w:ascii="Arial" w:hAnsi="Arial" w:cs="Arial"/>
        </w:rPr>
      </w:pPr>
    </w:p>
    <w:p w14:paraId="0BBBBF16" w14:textId="77777777" w:rsidR="009F159C" w:rsidRPr="00BD3728" w:rsidRDefault="009F159C" w:rsidP="009F159C">
      <w:pPr>
        <w:rPr>
          <w:rFonts w:ascii="Arial" w:hAnsi="Arial" w:cs="Arial"/>
        </w:rPr>
      </w:pPr>
    </w:p>
    <w:p w14:paraId="3C9E5C19" w14:textId="77777777" w:rsidR="009F159C" w:rsidRPr="00BD3728" w:rsidRDefault="009F159C" w:rsidP="009F159C">
      <w:pPr>
        <w:rPr>
          <w:rFonts w:ascii="Arial" w:hAnsi="Arial" w:cs="Arial"/>
        </w:rPr>
      </w:pPr>
    </w:p>
    <w:p w14:paraId="22401243" w14:textId="77777777" w:rsidR="009F159C" w:rsidRPr="00BD3728" w:rsidRDefault="009F159C" w:rsidP="009F159C">
      <w:pPr>
        <w:rPr>
          <w:rFonts w:ascii="Arial" w:hAnsi="Arial" w:cs="Arial"/>
        </w:rPr>
      </w:pPr>
    </w:p>
    <w:p w14:paraId="0F094C64" w14:textId="5126785E" w:rsidR="009F159C" w:rsidRPr="00BD3728" w:rsidRDefault="00145536" w:rsidP="009F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2C446B5" w14:textId="77777777" w:rsidR="009F159C" w:rsidRPr="00BD3728" w:rsidRDefault="009F159C" w:rsidP="009F159C">
      <w:pPr>
        <w:rPr>
          <w:rFonts w:ascii="Arial" w:hAnsi="Arial" w:cs="Arial"/>
        </w:rPr>
      </w:pPr>
      <w:r w:rsidRPr="00BD3728">
        <w:rPr>
          <w:rFonts w:ascii="Arial" w:hAnsi="Arial" w:cs="Arial"/>
        </w:rPr>
        <w:t>................................................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..................................................</w:t>
      </w:r>
    </w:p>
    <w:p w14:paraId="4BE4A0B7" w14:textId="262A480B" w:rsidR="004E529C" w:rsidRDefault="00C578A8" w:rsidP="009F159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</w:t>
      </w:r>
      <w:bookmarkStart w:id="5" w:name="_GoBack"/>
      <w:bookmarkEnd w:id="5"/>
      <w:r w:rsidR="009F159C" w:rsidRPr="00BD3728">
        <w:rPr>
          <w:rFonts w:ascii="Arial" w:hAnsi="Arial" w:cs="Arial"/>
        </w:rPr>
        <w:t>rodávající</w:t>
      </w:r>
      <w:r w:rsidR="004E529C">
        <w:rPr>
          <w:rFonts w:ascii="Arial" w:hAnsi="Arial" w:cs="Arial"/>
        </w:rPr>
        <w:tab/>
      </w:r>
      <w:r w:rsidR="004E529C">
        <w:rPr>
          <w:rFonts w:ascii="Arial" w:hAnsi="Arial" w:cs="Arial"/>
        </w:rPr>
        <w:tab/>
      </w:r>
      <w:r w:rsidR="004E529C">
        <w:rPr>
          <w:rFonts w:ascii="Arial" w:hAnsi="Arial" w:cs="Arial"/>
        </w:rPr>
        <w:tab/>
      </w:r>
      <w:r w:rsidR="004E529C">
        <w:rPr>
          <w:rFonts w:ascii="Arial" w:hAnsi="Arial" w:cs="Arial"/>
        </w:rPr>
        <w:tab/>
      </w:r>
      <w:r w:rsidR="004E529C">
        <w:rPr>
          <w:rFonts w:ascii="Arial" w:hAnsi="Arial" w:cs="Arial"/>
        </w:rPr>
        <w:tab/>
      </w:r>
      <w:r w:rsidR="004E529C">
        <w:rPr>
          <w:rFonts w:ascii="Arial" w:hAnsi="Arial" w:cs="Arial"/>
        </w:rPr>
        <w:tab/>
        <w:t>kupující</w:t>
      </w:r>
    </w:p>
    <w:p w14:paraId="4A13BF04" w14:textId="4102614F" w:rsidR="004E529C" w:rsidRDefault="004E529C" w:rsidP="004E52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Auto Eder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Dětský domov Cheb a Horní Slavkov,</w:t>
      </w:r>
    </w:p>
    <w:p w14:paraId="6ED9784D" w14:textId="025291F0" w:rsidR="009F159C" w:rsidRPr="00BD3728" w:rsidRDefault="004E529C" w:rsidP="004E529C">
      <w:pPr>
        <w:rPr>
          <w:rFonts w:ascii="Arial" w:hAnsi="Arial" w:cs="Arial"/>
        </w:rPr>
      </w:pPr>
      <w:r>
        <w:rPr>
          <w:rFonts w:ascii="Arial" w:hAnsi="Arial" w:cs="Arial"/>
        </w:rPr>
        <w:t>zastoupený Janem Ederem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příspěvková organizace</w:t>
      </w:r>
    </w:p>
    <w:p w14:paraId="27E90734" w14:textId="544C1021" w:rsidR="009F159C" w:rsidRPr="00BD3728" w:rsidRDefault="004E529C" w:rsidP="009F15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zastoupený Ing. Petrem </w:t>
      </w:r>
      <w:proofErr w:type="spellStart"/>
      <w:r>
        <w:rPr>
          <w:rFonts w:ascii="Arial" w:hAnsi="Arial" w:cs="Arial"/>
        </w:rPr>
        <w:t>Čavojským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C618A7" w14:textId="77777777" w:rsidR="009F159C" w:rsidRPr="00B3053D" w:rsidRDefault="009F159C" w:rsidP="009F159C"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AC9271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527AAF5F" w14:textId="77777777" w:rsidR="001A6DD5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47A6C3CD" w14:textId="77777777" w:rsidR="00F37043" w:rsidRDefault="00C578A8" w:rsidP="001A6DD5">
      <w:pPr>
        <w:jc w:val="center"/>
      </w:pPr>
    </w:p>
    <w:sectPr w:rsidR="00F3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3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D5"/>
    <w:rsid w:val="000D3B01"/>
    <w:rsid w:val="00145536"/>
    <w:rsid w:val="001A6DD5"/>
    <w:rsid w:val="001D3526"/>
    <w:rsid w:val="001F7E78"/>
    <w:rsid w:val="00296FEA"/>
    <w:rsid w:val="002E61D9"/>
    <w:rsid w:val="002F4BB4"/>
    <w:rsid w:val="0030120D"/>
    <w:rsid w:val="00343C43"/>
    <w:rsid w:val="003C442D"/>
    <w:rsid w:val="004166A3"/>
    <w:rsid w:val="004B2EAB"/>
    <w:rsid w:val="004E529C"/>
    <w:rsid w:val="00664392"/>
    <w:rsid w:val="00670054"/>
    <w:rsid w:val="00676B5C"/>
    <w:rsid w:val="00714E27"/>
    <w:rsid w:val="00793F0B"/>
    <w:rsid w:val="00844E71"/>
    <w:rsid w:val="00894604"/>
    <w:rsid w:val="008F60AC"/>
    <w:rsid w:val="009545A1"/>
    <w:rsid w:val="00963C7B"/>
    <w:rsid w:val="009A11D7"/>
    <w:rsid w:val="009F159C"/>
    <w:rsid w:val="00A2165F"/>
    <w:rsid w:val="00A26C85"/>
    <w:rsid w:val="00B1659E"/>
    <w:rsid w:val="00B3053D"/>
    <w:rsid w:val="00BC578C"/>
    <w:rsid w:val="00BF7C21"/>
    <w:rsid w:val="00C16BA0"/>
    <w:rsid w:val="00C424D2"/>
    <w:rsid w:val="00C46E7E"/>
    <w:rsid w:val="00C578A8"/>
    <w:rsid w:val="00C750E0"/>
    <w:rsid w:val="00CC3097"/>
    <w:rsid w:val="00CC78CB"/>
    <w:rsid w:val="00CE4B1B"/>
    <w:rsid w:val="00D73BF1"/>
    <w:rsid w:val="00D85C2B"/>
    <w:rsid w:val="00E50973"/>
    <w:rsid w:val="00EE3C99"/>
    <w:rsid w:val="00EF3F00"/>
    <w:rsid w:val="00F032C9"/>
    <w:rsid w:val="00F11CA0"/>
    <w:rsid w:val="00F3313F"/>
    <w:rsid w:val="00F54767"/>
    <w:rsid w:val="00F92B3B"/>
    <w:rsid w:val="00FE5F6F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48D8"/>
  <w15:chartTrackingRefBased/>
  <w15:docId w15:val="{AA0C8965-D934-4C35-870D-DFC90DD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13F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13F"/>
    <w:rPr>
      <w:rFonts w:ascii="Times New Roman" w:eastAsia="Calibri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2563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Eva Wiedemannová</cp:lastModifiedBy>
  <cp:revision>4</cp:revision>
  <cp:lastPrinted>2019-11-22T07:45:00Z</cp:lastPrinted>
  <dcterms:created xsi:type="dcterms:W3CDTF">2020-05-02T11:48:00Z</dcterms:created>
  <dcterms:modified xsi:type="dcterms:W3CDTF">2020-05-05T09:53:00Z</dcterms:modified>
</cp:coreProperties>
</file>