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30" w:rsidRDefault="003E2230" w:rsidP="003E2230">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31</w:t>
      </w:r>
      <w:r>
        <w:rPr>
          <w:rFonts w:asciiTheme="minorHAnsi" w:hAnsiTheme="minorHAnsi"/>
          <w:b/>
          <w:sz w:val="22"/>
          <w:szCs w:val="22"/>
        </w:rPr>
        <w:t xml:space="preserve"> návrhu usnesení č. 1</w:t>
      </w:r>
    </w:p>
    <w:p w:rsidR="005871DF" w:rsidRDefault="005871DF" w:rsidP="003113F8">
      <w:pPr>
        <w:ind w:left="4956" w:firstLine="708"/>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9D4678">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4E24BC"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 xml:space="preserve">Národní rada osob se zdravotním postižením České </w:t>
      </w:r>
      <w:proofErr w:type="gramStart"/>
      <w:r>
        <w:rPr>
          <w:rFonts w:asciiTheme="minorHAnsi" w:hAnsiTheme="minorHAnsi"/>
          <w:color w:val="333333"/>
          <w:sz w:val="22"/>
          <w:szCs w:val="22"/>
          <w:shd w:val="clear" w:color="auto" w:fill="FFFFFF"/>
        </w:rPr>
        <w:t xml:space="preserve">republiky, </w:t>
      </w:r>
      <w:proofErr w:type="spellStart"/>
      <w:r>
        <w:rPr>
          <w:rFonts w:asciiTheme="minorHAnsi" w:hAnsiTheme="minorHAnsi"/>
          <w:color w:val="333333"/>
          <w:sz w:val="22"/>
          <w:szCs w:val="22"/>
          <w:shd w:val="clear" w:color="auto" w:fill="FFFFFF"/>
        </w:rPr>
        <w:t>z.s</w:t>
      </w:r>
      <w:proofErr w:type="spellEnd"/>
      <w:r>
        <w:rPr>
          <w:rFonts w:asciiTheme="minorHAnsi" w:hAnsiTheme="minorHAnsi"/>
          <w:color w:val="333333"/>
          <w:sz w:val="22"/>
          <w:szCs w:val="22"/>
          <w:shd w:val="clear" w:color="auto" w:fill="FFFFFF"/>
        </w:rPr>
        <w:t>.</w:t>
      </w:r>
      <w:proofErr w:type="gramEnd"/>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4E24BC" w:rsidRPr="004E24BC">
        <w:rPr>
          <w:rFonts w:asciiTheme="minorHAnsi" w:hAnsiTheme="minorHAnsi"/>
          <w:color w:val="333333"/>
          <w:sz w:val="22"/>
          <w:szCs w:val="22"/>
          <w:shd w:val="clear" w:color="auto" w:fill="FFFFFF"/>
        </w:rPr>
        <w:t>Partyzánská 1/7, Holešovice (Praha 7), 170 00 Praha</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4E24BC">
        <w:rPr>
          <w:rFonts w:ascii="Calibri" w:hAnsi="Calibri"/>
          <w:sz w:val="22"/>
          <w:szCs w:val="22"/>
        </w:rPr>
        <w:t>70856478</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4E24BC">
        <w:rPr>
          <w:rFonts w:ascii="Calibri" w:hAnsi="Calibri"/>
          <w:sz w:val="22"/>
          <w:szCs w:val="22"/>
        </w:rPr>
        <w:t>291778399/0800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BA0708">
        <w:rPr>
          <w:rFonts w:ascii="Calibri" w:hAnsi="Calibri"/>
          <w:sz w:val="22"/>
          <w:szCs w:val="22"/>
        </w:rPr>
        <w:t xml:space="preserve">Mgr. </w:t>
      </w:r>
      <w:r w:rsidR="004E24BC">
        <w:rPr>
          <w:rFonts w:ascii="Calibri" w:hAnsi="Calibri"/>
          <w:sz w:val="22"/>
          <w:szCs w:val="22"/>
        </w:rPr>
        <w:t>Václavem Krásou</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proofErr w:type="gramStart"/>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proofErr w:type="gramEnd"/>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546322">
        <w:rPr>
          <w:rFonts w:ascii="Calibri" w:hAnsi="Calibri"/>
          <w:b/>
          <w:sz w:val="22"/>
          <w:szCs w:val="22"/>
        </w:rPr>
        <w:t>203</w:t>
      </w:r>
      <w:r w:rsidR="00F4075B">
        <w:rPr>
          <w:rFonts w:ascii="Calibri" w:hAnsi="Calibri"/>
          <w:b/>
          <w:sz w:val="22"/>
          <w:szCs w:val="22"/>
        </w:rPr>
        <w:t xml:space="preserve"> </w:t>
      </w:r>
      <w:r w:rsidR="00546322">
        <w:rPr>
          <w:rFonts w:ascii="Calibri" w:hAnsi="Calibri"/>
          <w:b/>
          <w:sz w:val="22"/>
          <w:szCs w:val="22"/>
        </w:rPr>
        <w:t>0</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546322">
        <w:rPr>
          <w:rFonts w:ascii="Calibri" w:hAnsi="Calibri"/>
          <w:sz w:val="22"/>
          <w:szCs w:val="22"/>
        </w:rPr>
        <w:t>Dvěstětřitisíc</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4E24BC">
        <w:rPr>
          <w:rFonts w:ascii="Calibri" w:hAnsi="Calibri"/>
          <w:b/>
          <w:sz w:val="22"/>
          <w:szCs w:val="22"/>
        </w:rPr>
        <w:t>Odborné sociálně-právní poradenství Poradny NRZP ČR v Pardubicích</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754FEC">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4E24BC">
        <w:rPr>
          <w:rFonts w:ascii="Calibri" w:hAnsi="Calibri"/>
          <w:sz w:val="22"/>
          <w:szCs w:val="22"/>
        </w:rPr>
        <w:t>1</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 xml:space="preserve">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4405E5">
        <w:rPr>
          <w:rFonts w:ascii="Calibri" w:hAnsi="Calibri"/>
          <w:sz w:val="22"/>
          <w:szCs w:val="22"/>
        </w:rPr>
        <w:t>7</w:t>
      </w:r>
      <w:r w:rsidR="004E24BC">
        <w:rPr>
          <w:rFonts w:ascii="Calibri" w:hAnsi="Calibri"/>
          <w:sz w:val="22"/>
          <w:szCs w:val="22"/>
        </w:rPr>
        <w:t>0266</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754FEC">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754FEC">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 xml:space="preserve">zákona     </w:t>
      </w:r>
      <w:r w:rsidR="00754FEC">
        <w:rPr>
          <w:rFonts w:asciiTheme="minorHAnsi" w:hAnsiTheme="minorHAnsi"/>
          <w:sz w:val="22"/>
          <w:szCs w:val="22"/>
        </w:rPr>
        <w:t xml:space="preserve"> </w:t>
      </w:r>
      <w:r>
        <w:rPr>
          <w:rFonts w:asciiTheme="minorHAnsi" w:hAnsiTheme="minorHAnsi"/>
          <w:sz w:val="22"/>
          <w:szCs w:val="22"/>
        </w:rPr>
        <w:t xml:space="preserve">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Default="000A0147" w:rsidP="004E24BC">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5C133F">
        <w:rPr>
          <w:rFonts w:ascii="Calibri" w:hAnsi="Calibri"/>
          <w:sz w:val="22"/>
          <w:szCs w:val="22"/>
        </w:rPr>
        <w:t xml:space="preserve">Mgr. </w:t>
      </w:r>
      <w:r w:rsidR="004E24BC">
        <w:rPr>
          <w:rFonts w:ascii="Calibri" w:hAnsi="Calibri"/>
          <w:sz w:val="22"/>
          <w:szCs w:val="22"/>
        </w:rPr>
        <w:t>Václav Krása</w:t>
      </w:r>
    </w:p>
    <w:p w:rsidR="004E24BC" w:rsidRPr="00FE0A7A" w:rsidRDefault="004E24BC" w:rsidP="004E24BC">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proofErr w:type="gramStart"/>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w:t>
      </w:r>
      <w:proofErr w:type="gramEnd"/>
      <w:r>
        <w:rPr>
          <w:rFonts w:ascii="Calibri" w:hAnsi="Calibri"/>
          <w:sz w:val="22"/>
          <w:szCs w:val="22"/>
        </w:rPr>
        <w:t>ze dne</w:t>
      </w:r>
      <w:r w:rsidR="003E2230">
        <w:rPr>
          <w:rFonts w:ascii="Calibri" w:hAnsi="Calibri"/>
          <w:sz w:val="22"/>
          <w:szCs w:val="22"/>
        </w:rPr>
        <w:t xml:space="preserve"> 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p w:rsidR="009D4678" w:rsidRDefault="009D4678" w:rsidP="00D33593">
      <w:pPr>
        <w:jc w:val="center"/>
        <w:rPr>
          <w:rFonts w:ascii="Calibri" w:hAnsi="Calibri"/>
          <w:sz w:val="22"/>
          <w:szCs w:val="22"/>
        </w:rPr>
      </w:pPr>
    </w:p>
    <w:tbl>
      <w:tblPr>
        <w:tblW w:w="9192" w:type="dxa"/>
        <w:tblInd w:w="70" w:type="dxa"/>
        <w:tblCellMar>
          <w:left w:w="70" w:type="dxa"/>
          <w:right w:w="70" w:type="dxa"/>
        </w:tblCellMar>
        <w:tblLook w:val="04A0" w:firstRow="1" w:lastRow="0" w:firstColumn="1" w:lastColumn="0" w:noHBand="0" w:noVBand="1"/>
      </w:tblPr>
      <w:tblGrid>
        <w:gridCol w:w="605"/>
        <w:gridCol w:w="2960"/>
        <w:gridCol w:w="1596"/>
        <w:gridCol w:w="1134"/>
        <w:gridCol w:w="3042"/>
      </w:tblGrid>
      <w:tr w:rsidR="009D4678" w:rsidRPr="009D4678" w:rsidTr="009D4678">
        <w:trPr>
          <w:trHeight w:val="255"/>
        </w:trPr>
        <w:tc>
          <w:tcPr>
            <w:tcW w:w="58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ROZPOČET</w:t>
            </w:r>
          </w:p>
        </w:tc>
        <w:tc>
          <w:tcPr>
            <w:tcW w:w="4056" w:type="dxa"/>
            <w:gridSpan w:val="2"/>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r w:rsidRPr="009D4678">
              <w:rPr>
                <w:rFonts w:ascii="Calibri" w:hAnsi="Calibri" w:cs="Arial"/>
                <w:sz w:val="20"/>
                <w:szCs w:val="20"/>
              </w:rPr>
              <w:t>Odborné sociální poradenství</w:t>
            </w:r>
          </w:p>
        </w:tc>
      </w:tr>
      <w:tr w:rsidR="009D4678" w:rsidRPr="009D4678" w:rsidTr="009D4678">
        <w:trPr>
          <w:trHeight w:val="255"/>
        </w:trPr>
        <w:tc>
          <w:tcPr>
            <w:tcW w:w="58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b/>
                <w:bCs/>
                <w:sz w:val="20"/>
                <w:szCs w:val="20"/>
              </w:rPr>
            </w:pPr>
          </w:p>
        </w:tc>
        <w:tc>
          <w:tcPr>
            <w:tcW w:w="1134"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2922"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r>
      <w:tr w:rsidR="009D4678" w:rsidRPr="009D4678" w:rsidTr="009D4678">
        <w:trPr>
          <w:trHeight w:val="270"/>
        </w:trPr>
        <w:tc>
          <w:tcPr>
            <w:tcW w:w="58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5652" w:type="dxa"/>
            <w:gridSpan w:val="3"/>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r w:rsidRPr="009D4678">
              <w:rPr>
                <w:rFonts w:ascii="Calibri" w:hAnsi="Calibri" w:cs="Arial"/>
                <w:sz w:val="20"/>
                <w:szCs w:val="20"/>
              </w:rPr>
              <w:t xml:space="preserve">Vyplňte jednotlivé položky - nastaveny automatické součty </w:t>
            </w:r>
          </w:p>
        </w:tc>
      </w:tr>
      <w:tr w:rsidR="009D4678" w:rsidRPr="009D4678" w:rsidTr="009D4678">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D4678" w:rsidRPr="009D4678" w:rsidRDefault="009D4678" w:rsidP="009D4678">
            <w:pPr>
              <w:rPr>
                <w:rFonts w:ascii="Calibri" w:hAnsi="Calibri" w:cs="Arial"/>
                <w:b/>
                <w:bCs/>
                <w:color w:val="000000"/>
                <w:sz w:val="20"/>
                <w:szCs w:val="20"/>
              </w:rPr>
            </w:pPr>
            <w:r w:rsidRPr="009D4678">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Celkové náklady na rok 2017</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xml:space="preserve">Požadavek finančních prostředků na </w:t>
            </w:r>
            <w:proofErr w:type="spellStart"/>
            <w:r w:rsidRPr="009D4678">
              <w:rPr>
                <w:rFonts w:ascii="Calibri" w:hAnsi="Calibri" w:cs="Arial"/>
                <w:b/>
                <w:bCs/>
                <w:sz w:val="20"/>
                <w:szCs w:val="20"/>
              </w:rPr>
              <w:t>MmP</w:t>
            </w:r>
            <w:proofErr w:type="spellEnd"/>
            <w:r w:rsidRPr="009D4678">
              <w:rPr>
                <w:rFonts w:ascii="Calibri" w:hAnsi="Calibri" w:cs="Arial"/>
                <w:b/>
                <w:bCs/>
                <w:sz w:val="20"/>
                <w:szCs w:val="20"/>
              </w:rPr>
              <w:t xml:space="preserve"> na rok 2017</w:t>
            </w:r>
          </w:p>
        </w:tc>
        <w:tc>
          <w:tcPr>
            <w:tcW w:w="2922" w:type="dxa"/>
            <w:tcBorders>
              <w:top w:val="single" w:sz="8" w:space="0" w:color="auto"/>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Poznámka (slovní komentář</w:t>
            </w:r>
          </w:p>
        </w:tc>
      </w:tr>
      <w:tr w:rsidR="009D4678" w:rsidRPr="009D4678" w:rsidTr="009D4678">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D4678" w:rsidRPr="009D4678" w:rsidRDefault="009D4678" w:rsidP="009D4678">
            <w:pPr>
              <w:rPr>
                <w:rFonts w:ascii="Calibri" w:hAnsi="Calibri" w:cs="Arial"/>
                <w:b/>
                <w:bCs/>
                <w:color w:val="000000"/>
                <w:sz w:val="20"/>
                <w:szCs w:val="20"/>
              </w:rPr>
            </w:pPr>
            <w:r w:rsidRPr="009D4678">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105320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3000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D4678" w:rsidRPr="009D4678" w:rsidRDefault="009D4678" w:rsidP="009D4678">
            <w:pPr>
              <w:rPr>
                <w:rFonts w:ascii="Calibri" w:hAnsi="Calibri" w:cs="Arial"/>
                <w:b/>
                <w:bCs/>
                <w:sz w:val="20"/>
                <w:szCs w:val="20"/>
              </w:rPr>
            </w:pPr>
            <w:proofErr w:type="gramStart"/>
            <w:r w:rsidRPr="009D4678">
              <w:rPr>
                <w:rFonts w:ascii="Calibri" w:hAnsi="Calibri" w:cs="Arial"/>
                <w:b/>
                <w:bCs/>
                <w:sz w:val="20"/>
                <w:szCs w:val="20"/>
              </w:rPr>
              <w:t>1.1.Materiálové</w:t>
            </w:r>
            <w:proofErr w:type="gramEnd"/>
            <w:r w:rsidRPr="009D4678">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45000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r>
      <w:tr w:rsidR="009D4678" w:rsidRPr="009D4678" w:rsidTr="009D4678">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9D4678" w:rsidRPr="009D4678" w:rsidRDefault="009D4678" w:rsidP="009D4678">
            <w:pPr>
              <w:jc w:val="center"/>
              <w:rPr>
                <w:rFonts w:ascii="Calibri" w:hAnsi="Calibri" w:cs="Arial"/>
                <w:color w:val="000000"/>
                <w:sz w:val="20"/>
                <w:szCs w:val="20"/>
              </w:rPr>
            </w:pPr>
            <w:r w:rsidRPr="009D4678">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9D4678" w:rsidRPr="009D4678" w:rsidRDefault="003E2230" w:rsidP="009D4678">
            <w:pPr>
              <w:rPr>
                <w:rFonts w:ascii="Calibri" w:hAnsi="Calibri" w:cs="Arial"/>
                <w:color w:val="0000FF"/>
                <w:sz w:val="20"/>
                <w:szCs w:val="20"/>
                <w:u w:val="single"/>
              </w:rPr>
            </w:pPr>
            <w:hyperlink r:id="rId10" w:anchor="RANGE!_ftn1" w:history="1">
              <w:r w:rsidR="009D4678" w:rsidRPr="009D4678">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45000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60320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3000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r>
      <w:tr w:rsidR="009D4678" w:rsidRPr="009D4678" w:rsidTr="009D4678">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3000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2300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r>
      <w:tr w:rsidR="009D4678" w:rsidRPr="009D4678" w:rsidTr="009D4678">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1000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r>
      <w:tr w:rsidR="009D4678" w:rsidRPr="009D4678" w:rsidTr="009D4678">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3000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 </w:t>
            </w:r>
          </w:p>
        </w:tc>
      </w:tr>
      <w:tr w:rsidR="009D4678" w:rsidRPr="009D4678" w:rsidTr="009D4678">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9D4678" w:rsidRPr="009D4678" w:rsidRDefault="009D4678" w:rsidP="009D4678">
            <w:pPr>
              <w:jc w:val="center"/>
              <w:rPr>
                <w:rFonts w:ascii="Calibri" w:hAnsi="Calibri" w:cs="Arial"/>
                <w:color w:val="000000"/>
                <w:sz w:val="20"/>
                <w:szCs w:val="20"/>
              </w:rPr>
            </w:pPr>
            <w:r w:rsidRPr="009D4678">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sz w:val="20"/>
                <w:szCs w:val="20"/>
              </w:rPr>
            </w:pPr>
            <w:r w:rsidRPr="009D4678">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20000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580" w:type="dxa"/>
            <w:vMerge/>
            <w:tcBorders>
              <w:top w:val="nil"/>
              <w:left w:val="single" w:sz="8" w:space="0" w:color="auto"/>
              <w:bottom w:val="nil"/>
              <w:right w:val="single" w:sz="8" w:space="0" w:color="auto"/>
            </w:tcBorders>
            <w:vAlign w:val="center"/>
            <w:hideMark/>
          </w:tcPr>
          <w:p w:rsidR="009D4678" w:rsidRPr="009D4678" w:rsidRDefault="009D4678" w:rsidP="009D4678">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9D4678" w:rsidRPr="009D4678" w:rsidRDefault="009D4678" w:rsidP="009D4678">
            <w:pPr>
              <w:rPr>
                <w:rFonts w:ascii="Calibri" w:hAnsi="Calibri" w:cs="Arial"/>
                <w:sz w:val="20"/>
                <w:szCs w:val="20"/>
              </w:rPr>
            </w:pPr>
            <w:r w:rsidRPr="009D4678">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15000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3000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proofErr w:type="spellStart"/>
            <w:r w:rsidRPr="009D4678">
              <w:rPr>
                <w:rFonts w:ascii="Calibri" w:hAnsi="Calibri" w:cs="Arial"/>
                <w:sz w:val="20"/>
                <w:szCs w:val="20"/>
              </w:rPr>
              <w:t>mzd.a</w:t>
            </w:r>
            <w:proofErr w:type="spellEnd"/>
            <w:r w:rsidRPr="009D4678">
              <w:rPr>
                <w:rFonts w:ascii="Calibri" w:hAnsi="Calibri" w:cs="Arial"/>
                <w:sz w:val="20"/>
                <w:szCs w:val="20"/>
              </w:rPr>
              <w:t xml:space="preserve"> </w:t>
            </w:r>
            <w:proofErr w:type="spellStart"/>
            <w:proofErr w:type="gramStart"/>
            <w:r w:rsidRPr="009D4678">
              <w:rPr>
                <w:rFonts w:ascii="Calibri" w:hAnsi="Calibri" w:cs="Arial"/>
                <w:sz w:val="20"/>
                <w:szCs w:val="20"/>
              </w:rPr>
              <w:t>fin</w:t>
            </w:r>
            <w:proofErr w:type="gramEnd"/>
            <w:r w:rsidRPr="009D4678">
              <w:rPr>
                <w:rFonts w:ascii="Calibri" w:hAnsi="Calibri" w:cs="Arial"/>
                <w:sz w:val="20"/>
                <w:szCs w:val="20"/>
              </w:rPr>
              <w:t>.</w:t>
            </w:r>
            <w:proofErr w:type="gramStart"/>
            <w:r w:rsidRPr="009D4678">
              <w:rPr>
                <w:rFonts w:ascii="Calibri" w:hAnsi="Calibri" w:cs="Arial"/>
                <w:sz w:val="20"/>
                <w:szCs w:val="20"/>
              </w:rPr>
              <w:t>účetnictví</w:t>
            </w:r>
            <w:proofErr w:type="spellEnd"/>
            <w:proofErr w:type="gramEnd"/>
          </w:p>
        </w:tc>
      </w:tr>
      <w:tr w:rsidR="009D4678" w:rsidRPr="009D4678" w:rsidTr="009D4678">
        <w:trPr>
          <w:trHeight w:val="600"/>
        </w:trPr>
        <w:tc>
          <w:tcPr>
            <w:tcW w:w="580" w:type="dxa"/>
            <w:vMerge/>
            <w:tcBorders>
              <w:top w:val="nil"/>
              <w:left w:val="single" w:sz="8" w:space="0" w:color="auto"/>
              <w:bottom w:val="nil"/>
              <w:right w:val="single" w:sz="8" w:space="0" w:color="auto"/>
            </w:tcBorders>
            <w:vAlign w:val="center"/>
            <w:hideMark/>
          </w:tcPr>
          <w:p w:rsidR="009D4678" w:rsidRPr="009D4678" w:rsidRDefault="009D4678" w:rsidP="009D4678">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9D4678" w:rsidRPr="009D4678" w:rsidRDefault="003E2230" w:rsidP="009D4678">
            <w:pPr>
              <w:rPr>
                <w:rFonts w:ascii="Calibri" w:hAnsi="Calibri" w:cs="Arial"/>
                <w:color w:val="0000FF"/>
                <w:sz w:val="20"/>
                <w:szCs w:val="20"/>
                <w:u w:val="single"/>
              </w:rPr>
            </w:pPr>
            <w:hyperlink r:id="rId11" w:anchor="RANGE!_ftn2" w:history="1">
              <w:r w:rsidR="009D4678" w:rsidRPr="009D4678">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54020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proofErr w:type="spellStart"/>
            <w:r w:rsidRPr="009D4678">
              <w:rPr>
                <w:rFonts w:ascii="Calibri" w:hAnsi="Calibri" w:cs="Arial"/>
                <w:sz w:val="20"/>
                <w:szCs w:val="20"/>
              </w:rPr>
              <w:t>internet,tel,poštovné,školení,služby</w:t>
            </w:r>
            <w:proofErr w:type="spellEnd"/>
            <w:r w:rsidRPr="009D4678">
              <w:rPr>
                <w:rFonts w:ascii="Calibri" w:hAnsi="Calibri" w:cs="Arial"/>
                <w:sz w:val="20"/>
                <w:szCs w:val="20"/>
              </w:rPr>
              <w:t xml:space="preserve"> </w:t>
            </w:r>
            <w:proofErr w:type="gramStart"/>
            <w:r w:rsidRPr="009D4678">
              <w:rPr>
                <w:rFonts w:ascii="Calibri" w:hAnsi="Calibri" w:cs="Arial"/>
                <w:sz w:val="20"/>
                <w:szCs w:val="20"/>
              </w:rPr>
              <w:t>IT,..</w:t>
            </w:r>
            <w:proofErr w:type="gramEnd"/>
          </w:p>
        </w:tc>
      </w:tr>
      <w:tr w:rsidR="009D4678" w:rsidRPr="009D4678" w:rsidTr="009D4678">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D4678" w:rsidRPr="009D4678" w:rsidRDefault="009D4678" w:rsidP="009D4678">
            <w:pPr>
              <w:rPr>
                <w:rFonts w:ascii="Calibri" w:hAnsi="Calibri" w:cs="Arial"/>
                <w:b/>
                <w:bCs/>
                <w:color w:val="000000"/>
                <w:sz w:val="20"/>
                <w:szCs w:val="20"/>
              </w:rPr>
            </w:pPr>
            <w:r w:rsidRPr="009D4678">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794680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200000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D4678" w:rsidRPr="009D4678" w:rsidRDefault="009D4678" w:rsidP="009D4678">
            <w:pPr>
              <w:rPr>
                <w:rFonts w:ascii="Calibri" w:hAnsi="Calibri" w:cs="Arial"/>
                <w:b/>
                <w:bCs/>
                <w:sz w:val="20"/>
                <w:szCs w:val="20"/>
              </w:rPr>
            </w:pPr>
            <w:r w:rsidRPr="009D4678">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900000</w:t>
            </w:r>
          </w:p>
        </w:tc>
        <w:tc>
          <w:tcPr>
            <w:tcW w:w="1134"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b/>
                <w:bCs/>
                <w:sz w:val="20"/>
                <w:szCs w:val="20"/>
              </w:rPr>
            </w:pPr>
            <w:r w:rsidRPr="009D4678">
              <w:rPr>
                <w:rFonts w:ascii="Calibri" w:hAnsi="Calibri" w:cs="Arial"/>
                <w:b/>
                <w:bCs/>
                <w:sz w:val="20"/>
                <w:szCs w:val="20"/>
              </w:rPr>
              <w:t>203000</w:t>
            </w:r>
          </w:p>
        </w:tc>
        <w:tc>
          <w:tcPr>
            <w:tcW w:w="2922" w:type="dxa"/>
            <w:tcBorders>
              <w:top w:val="nil"/>
              <w:left w:val="nil"/>
              <w:bottom w:val="single" w:sz="8" w:space="0" w:color="auto"/>
              <w:right w:val="single" w:sz="8" w:space="0" w:color="auto"/>
            </w:tcBorders>
            <w:shd w:val="clear" w:color="auto" w:fill="auto"/>
            <w:vAlign w:val="bottom"/>
            <w:hideMark/>
          </w:tcPr>
          <w:p w:rsidR="009D4678" w:rsidRPr="009D4678" w:rsidRDefault="009D4678" w:rsidP="009D4678">
            <w:pPr>
              <w:jc w:val="center"/>
              <w:rPr>
                <w:rFonts w:ascii="Calibri" w:hAnsi="Calibri" w:cs="Arial"/>
                <w:sz w:val="20"/>
                <w:szCs w:val="20"/>
              </w:rPr>
            </w:pPr>
            <w:r w:rsidRPr="009D4678">
              <w:rPr>
                <w:rFonts w:ascii="Calibri" w:hAnsi="Calibri" w:cs="Arial"/>
                <w:sz w:val="20"/>
                <w:szCs w:val="20"/>
              </w:rPr>
              <w:t> </w:t>
            </w:r>
          </w:p>
        </w:tc>
      </w:tr>
      <w:tr w:rsidR="009D4678" w:rsidRPr="009D4678" w:rsidTr="009D4678">
        <w:trPr>
          <w:trHeight w:val="255"/>
        </w:trPr>
        <w:tc>
          <w:tcPr>
            <w:tcW w:w="5136" w:type="dxa"/>
            <w:gridSpan w:val="3"/>
            <w:tcBorders>
              <w:top w:val="nil"/>
              <w:left w:val="nil"/>
              <w:bottom w:val="nil"/>
              <w:right w:val="nil"/>
            </w:tcBorders>
            <w:shd w:val="clear" w:color="auto" w:fill="auto"/>
            <w:noWrap/>
            <w:vAlign w:val="bottom"/>
            <w:hideMark/>
          </w:tcPr>
          <w:p w:rsidR="009D4678" w:rsidRPr="009D4678" w:rsidRDefault="003E2230" w:rsidP="009D4678">
            <w:pPr>
              <w:jc w:val="both"/>
              <w:rPr>
                <w:rFonts w:ascii="Calibri" w:hAnsi="Calibri" w:cs="Arial"/>
                <w:color w:val="0000FF"/>
                <w:sz w:val="20"/>
                <w:szCs w:val="20"/>
                <w:u w:val="single"/>
              </w:rPr>
            </w:pPr>
            <w:hyperlink r:id="rId12" w:anchor="RANGE!_ftnref1" w:history="1">
              <w:r w:rsidR="009D4678" w:rsidRPr="009D4678">
                <w:rPr>
                  <w:rFonts w:ascii="Calibri" w:hAnsi="Calibri" w:cs="Arial"/>
                  <w:color w:val="0000FF"/>
                  <w:sz w:val="20"/>
                  <w:szCs w:val="20"/>
                  <w:u w:val="single"/>
                </w:rPr>
                <w:t>[1] DDHM - drobný dlouhodobý hmotný majetek</w:t>
              </w:r>
            </w:hyperlink>
          </w:p>
        </w:tc>
        <w:tc>
          <w:tcPr>
            <w:tcW w:w="1134"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2922"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r>
      <w:tr w:rsidR="009D4678" w:rsidRPr="009D4678" w:rsidTr="009D4678">
        <w:trPr>
          <w:trHeight w:val="255"/>
        </w:trPr>
        <w:tc>
          <w:tcPr>
            <w:tcW w:w="5136" w:type="dxa"/>
            <w:gridSpan w:val="3"/>
            <w:tcBorders>
              <w:top w:val="nil"/>
              <w:left w:val="nil"/>
              <w:bottom w:val="nil"/>
              <w:right w:val="nil"/>
            </w:tcBorders>
            <w:shd w:val="clear" w:color="auto" w:fill="auto"/>
            <w:noWrap/>
            <w:vAlign w:val="bottom"/>
            <w:hideMark/>
          </w:tcPr>
          <w:p w:rsidR="009D4678" w:rsidRPr="009D4678" w:rsidRDefault="003E2230" w:rsidP="009D4678">
            <w:pPr>
              <w:jc w:val="both"/>
              <w:rPr>
                <w:rFonts w:ascii="Calibri" w:hAnsi="Calibri" w:cs="Arial"/>
                <w:color w:val="0000FF"/>
                <w:sz w:val="20"/>
                <w:szCs w:val="20"/>
                <w:u w:val="single"/>
              </w:rPr>
            </w:pPr>
            <w:hyperlink r:id="rId13" w:anchor="RANGE!_ftnref2" w:history="1">
              <w:r w:rsidR="009D4678" w:rsidRPr="009D4678">
                <w:rPr>
                  <w:rFonts w:ascii="Calibri" w:hAnsi="Calibri" w:cs="Arial"/>
                  <w:color w:val="0000FF"/>
                  <w:sz w:val="20"/>
                  <w:szCs w:val="20"/>
                  <w:u w:val="single"/>
                </w:rPr>
                <w:t>[2] DNM - drobný nehmotný majetek</w:t>
              </w:r>
            </w:hyperlink>
          </w:p>
        </w:tc>
        <w:tc>
          <w:tcPr>
            <w:tcW w:w="1134"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c>
          <w:tcPr>
            <w:tcW w:w="2922" w:type="dxa"/>
            <w:tcBorders>
              <w:top w:val="nil"/>
              <w:left w:val="nil"/>
              <w:bottom w:val="nil"/>
              <w:right w:val="nil"/>
            </w:tcBorders>
            <w:shd w:val="clear" w:color="auto" w:fill="auto"/>
            <w:noWrap/>
            <w:vAlign w:val="bottom"/>
            <w:hideMark/>
          </w:tcPr>
          <w:p w:rsidR="009D4678" w:rsidRPr="009D4678" w:rsidRDefault="009D4678" w:rsidP="009D4678">
            <w:pPr>
              <w:rPr>
                <w:rFonts w:ascii="Calibri" w:hAnsi="Calibri" w:cs="Arial"/>
                <w:sz w:val="20"/>
                <w:szCs w:val="20"/>
              </w:rPr>
            </w:pPr>
          </w:p>
        </w:tc>
      </w:tr>
    </w:tbl>
    <w:p w:rsidR="009D4678" w:rsidRDefault="009D4678" w:rsidP="009D4678">
      <w:pPr>
        <w:rPr>
          <w:rFonts w:ascii="Calibri" w:hAnsi="Calibri"/>
          <w:sz w:val="22"/>
          <w:szCs w:val="22"/>
        </w:rPr>
      </w:pPr>
    </w:p>
    <w:sectPr w:rsidR="009D4678"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57" w:rsidRDefault="00563457">
      <w:r>
        <w:separator/>
      </w:r>
    </w:p>
  </w:endnote>
  <w:endnote w:type="continuationSeparator" w:id="0">
    <w:p w:rsidR="00563457" w:rsidRDefault="0056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3E22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3E2230">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57" w:rsidRDefault="00563457">
      <w:r>
        <w:separator/>
      </w:r>
    </w:p>
  </w:footnote>
  <w:footnote w:type="continuationSeparator" w:id="0">
    <w:p w:rsidR="00563457" w:rsidRDefault="0056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96860"/>
    <w:rsid w:val="000A0147"/>
    <w:rsid w:val="000C487A"/>
    <w:rsid w:val="00165A43"/>
    <w:rsid w:val="001730E1"/>
    <w:rsid w:val="00196C43"/>
    <w:rsid w:val="00217C4C"/>
    <w:rsid w:val="00247315"/>
    <w:rsid w:val="00271822"/>
    <w:rsid w:val="0027527A"/>
    <w:rsid w:val="002B07F1"/>
    <w:rsid w:val="002B3740"/>
    <w:rsid w:val="002B6DD9"/>
    <w:rsid w:val="002E6D8D"/>
    <w:rsid w:val="003113F8"/>
    <w:rsid w:val="0031665F"/>
    <w:rsid w:val="00393BF8"/>
    <w:rsid w:val="003C03A3"/>
    <w:rsid w:val="003D0CDE"/>
    <w:rsid w:val="003E2230"/>
    <w:rsid w:val="00400587"/>
    <w:rsid w:val="004008D9"/>
    <w:rsid w:val="004115FE"/>
    <w:rsid w:val="0042605F"/>
    <w:rsid w:val="004405E5"/>
    <w:rsid w:val="00447C27"/>
    <w:rsid w:val="00473D09"/>
    <w:rsid w:val="004C5412"/>
    <w:rsid w:val="004C792B"/>
    <w:rsid w:val="004E24BC"/>
    <w:rsid w:val="004E43CB"/>
    <w:rsid w:val="004F5B82"/>
    <w:rsid w:val="004F6D74"/>
    <w:rsid w:val="00530ED9"/>
    <w:rsid w:val="00546322"/>
    <w:rsid w:val="00563457"/>
    <w:rsid w:val="00572C7D"/>
    <w:rsid w:val="00582338"/>
    <w:rsid w:val="005871DF"/>
    <w:rsid w:val="005B4281"/>
    <w:rsid w:val="005B685B"/>
    <w:rsid w:val="005C133F"/>
    <w:rsid w:val="005C4E92"/>
    <w:rsid w:val="005C7AF6"/>
    <w:rsid w:val="005E7A12"/>
    <w:rsid w:val="005F7952"/>
    <w:rsid w:val="00695D17"/>
    <w:rsid w:val="006A164B"/>
    <w:rsid w:val="006F17D6"/>
    <w:rsid w:val="006F5E72"/>
    <w:rsid w:val="00714CA8"/>
    <w:rsid w:val="00750C7B"/>
    <w:rsid w:val="00754FEC"/>
    <w:rsid w:val="00764C98"/>
    <w:rsid w:val="00774926"/>
    <w:rsid w:val="007826B4"/>
    <w:rsid w:val="007905A7"/>
    <w:rsid w:val="007964CF"/>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20B7A"/>
    <w:rsid w:val="00932B78"/>
    <w:rsid w:val="00974D3B"/>
    <w:rsid w:val="009B06CE"/>
    <w:rsid w:val="009C36FB"/>
    <w:rsid w:val="009C47C7"/>
    <w:rsid w:val="009D4678"/>
    <w:rsid w:val="009D60BC"/>
    <w:rsid w:val="009E338E"/>
    <w:rsid w:val="009E438C"/>
    <w:rsid w:val="00A035D7"/>
    <w:rsid w:val="00A16F26"/>
    <w:rsid w:val="00A2236F"/>
    <w:rsid w:val="00A22708"/>
    <w:rsid w:val="00A24FD7"/>
    <w:rsid w:val="00A53C1F"/>
    <w:rsid w:val="00A60F23"/>
    <w:rsid w:val="00A66D20"/>
    <w:rsid w:val="00A70BCF"/>
    <w:rsid w:val="00AA63B2"/>
    <w:rsid w:val="00AE434E"/>
    <w:rsid w:val="00B21985"/>
    <w:rsid w:val="00B33345"/>
    <w:rsid w:val="00B426C3"/>
    <w:rsid w:val="00B568AB"/>
    <w:rsid w:val="00B63931"/>
    <w:rsid w:val="00BA0708"/>
    <w:rsid w:val="00BB2057"/>
    <w:rsid w:val="00BB71AF"/>
    <w:rsid w:val="00BF501C"/>
    <w:rsid w:val="00C8265D"/>
    <w:rsid w:val="00C83881"/>
    <w:rsid w:val="00CA5942"/>
    <w:rsid w:val="00CF2BB9"/>
    <w:rsid w:val="00CF787A"/>
    <w:rsid w:val="00D0015E"/>
    <w:rsid w:val="00D33593"/>
    <w:rsid w:val="00D72755"/>
    <w:rsid w:val="00D80BC7"/>
    <w:rsid w:val="00DA1F4A"/>
    <w:rsid w:val="00DA5360"/>
    <w:rsid w:val="00DB16DF"/>
    <w:rsid w:val="00DD5A10"/>
    <w:rsid w:val="00DE74F5"/>
    <w:rsid w:val="00E11678"/>
    <w:rsid w:val="00E238EC"/>
    <w:rsid w:val="00E2511B"/>
    <w:rsid w:val="00E72974"/>
    <w:rsid w:val="00E73DA4"/>
    <w:rsid w:val="00E77A44"/>
    <w:rsid w:val="00E81C26"/>
    <w:rsid w:val="00EA2FA6"/>
    <w:rsid w:val="00ED2D4B"/>
    <w:rsid w:val="00F22FE4"/>
    <w:rsid w:val="00F4075B"/>
    <w:rsid w:val="00F67360"/>
    <w:rsid w:val="00F73714"/>
    <w:rsid w:val="00F876EC"/>
    <w:rsid w:val="00FA44DD"/>
    <w:rsid w:val="00FA5735"/>
    <w:rsid w:val="00FB0569"/>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521557914">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236017162">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4C9E66D4.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4C9E66D4.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4C9E66D4.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4C9E66D4.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42D5-374B-44CE-ADAD-BDC2D6D8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2161</Words>
  <Characters>12756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54</cp:revision>
  <cp:lastPrinted>2016-02-01T08:07:00Z</cp:lastPrinted>
  <dcterms:created xsi:type="dcterms:W3CDTF">2016-11-16T13:20:00Z</dcterms:created>
  <dcterms:modified xsi:type="dcterms:W3CDTF">2016-12-01T14:03:00Z</dcterms:modified>
</cp:coreProperties>
</file>