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222" w:rsidRPr="00CC06C7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CC06C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CC06C7">
        <w:rPr>
          <w:rFonts w:ascii="Arial" w:hAnsi="Arial" w:cs="Arial"/>
          <w:sz w:val="22"/>
          <w:szCs w:val="22"/>
        </w:rPr>
        <w:t xml:space="preserve"> - Žižkov</w:t>
      </w:r>
      <w:r w:rsidRPr="00CC06C7">
        <w:rPr>
          <w:rFonts w:ascii="Arial" w:hAnsi="Arial" w:cs="Arial"/>
          <w:sz w:val="22"/>
          <w:szCs w:val="22"/>
        </w:rPr>
        <w:t>,</w:t>
      </w:r>
    </w:p>
    <w:p w:rsidR="00CB4222" w:rsidRPr="00CC06C7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kter</w:t>
      </w:r>
      <w:r w:rsidR="00253C58" w:rsidRPr="00CC06C7">
        <w:rPr>
          <w:rFonts w:ascii="Arial" w:hAnsi="Arial" w:cs="Arial"/>
          <w:color w:val="000000"/>
          <w:sz w:val="22"/>
          <w:szCs w:val="22"/>
        </w:rPr>
        <w:t>ou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CC06C7">
        <w:rPr>
          <w:rFonts w:ascii="Arial" w:hAnsi="Arial" w:cs="Arial"/>
          <w:sz w:val="22"/>
          <w:szCs w:val="22"/>
        </w:rPr>
        <w:t xml:space="preserve"> </w:t>
      </w:r>
      <w:r w:rsidRPr="00CC06C7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IČ</w:t>
      </w:r>
      <w:r w:rsidR="00775F21" w:rsidRPr="00CC06C7">
        <w:rPr>
          <w:rFonts w:ascii="Arial" w:hAnsi="Arial" w:cs="Arial"/>
          <w:sz w:val="22"/>
          <w:szCs w:val="22"/>
        </w:rPr>
        <w:t>O</w:t>
      </w:r>
      <w:r w:rsidRPr="00CC06C7">
        <w:rPr>
          <w:rFonts w:ascii="Arial" w:hAnsi="Arial" w:cs="Arial"/>
          <w:sz w:val="22"/>
          <w:szCs w:val="22"/>
        </w:rPr>
        <w:t>: 01312774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DIČ:  CZ01312774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číslo účtu:</w:t>
      </w:r>
      <w:r w:rsidRPr="00CC06C7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CC06C7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variabilní symbol: 1021932030</w:t>
      </w:r>
    </w:p>
    <w:p w:rsidR="00CB4222" w:rsidRPr="00CC06C7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CC06C7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b/>
          <w:color w:val="000000"/>
          <w:sz w:val="22"/>
          <w:szCs w:val="22"/>
        </w:rPr>
        <w:t>Druhá Poběžovická, a.s.</w:t>
      </w:r>
      <w:r w:rsidRPr="00CC06C7">
        <w:rPr>
          <w:rFonts w:ascii="Arial" w:hAnsi="Arial" w:cs="Arial"/>
          <w:color w:val="000000"/>
          <w:sz w:val="22"/>
          <w:szCs w:val="22"/>
        </w:rPr>
        <w:t>, sídlo Vranovská 142, Poběžovice, PSČ 34522, IČO 25227131, DIČ CZ25227131, zapsán v obchodním rejstříku, vedeném Krajským soudem v Plzni, oddíl B, vložka 762</w:t>
      </w:r>
    </w:p>
    <w:p w:rsidR="00CD458F" w:rsidRPr="00CC06C7" w:rsidRDefault="00CD458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</w:t>
      </w:r>
      <w:r w:rsidR="007372AA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7372AA" w:rsidRPr="00C134FE">
        <w:rPr>
          <w:rFonts w:ascii="Arial" w:hAnsi="Arial" w:cs="Arial"/>
          <w:color w:val="000000"/>
          <w:sz w:val="22"/>
          <w:szCs w:val="22"/>
        </w:rPr>
        <w:t xml:space="preserve">.: </w:t>
      </w:r>
      <w:r w:rsidR="00C134FE" w:rsidRPr="00C134FE">
        <w:rPr>
          <w:rFonts w:ascii="Arial" w:hAnsi="Arial" w:cs="Arial"/>
          <w:color w:val="000000"/>
          <w:sz w:val="22"/>
          <w:szCs w:val="22"/>
        </w:rPr>
        <w:t xml:space="preserve">předseda představenstva Věra Langová, </w:t>
      </w:r>
      <w:r w:rsidR="00F907C9">
        <w:rPr>
          <w:rFonts w:ascii="Arial" w:hAnsi="Arial" w:cs="Arial"/>
          <w:color w:val="000000"/>
          <w:sz w:val="22"/>
          <w:szCs w:val="22"/>
        </w:rPr>
        <w:t>XXXXXXXXXX</w:t>
      </w:r>
      <w:r w:rsidR="0028701A">
        <w:rPr>
          <w:rFonts w:ascii="Arial" w:hAnsi="Arial" w:cs="Arial"/>
          <w:color w:val="000000"/>
          <w:sz w:val="22"/>
          <w:szCs w:val="22"/>
        </w:rPr>
        <w:t>XXXXXXX</w:t>
      </w:r>
      <w:bookmarkStart w:id="0" w:name="_GoBack"/>
      <w:bookmarkEnd w:id="0"/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KUPNÍ SMLOUVU</w:t>
      </w: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č. </w:t>
      </w:r>
      <w:r w:rsidRPr="00CC06C7">
        <w:rPr>
          <w:rFonts w:ascii="Arial" w:hAnsi="Arial" w:cs="Arial"/>
          <w:color w:val="000000"/>
          <w:sz w:val="22"/>
          <w:szCs w:val="22"/>
        </w:rPr>
        <w:t>1021932030</w:t>
      </w:r>
    </w:p>
    <w:p w:rsidR="00746C63" w:rsidRPr="00CC06C7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CC06C7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CC06C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CC06C7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CC06C7">
        <w:rPr>
          <w:rFonts w:ascii="Arial" w:hAnsi="Arial" w:cs="Arial"/>
          <w:sz w:val="22"/>
          <w:szCs w:val="22"/>
        </w:rPr>
        <w:t xml:space="preserve"> u Katastrálního úřadu pro Plzeňský kraj se sídlem v Plzni, Katastrální pracoviště Domažlice na LV 10 002: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CC06C7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Obec</w:t>
      </w:r>
      <w:r w:rsidRPr="00CC06C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CC06C7">
        <w:rPr>
          <w:rFonts w:ascii="Arial" w:hAnsi="Arial" w:cs="Arial"/>
          <w:sz w:val="22"/>
          <w:szCs w:val="22"/>
        </w:rPr>
        <w:tab/>
        <w:t>Parcelní číslo</w:t>
      </w:r>
      <w:r w:rsidRPr="00CC06C7">
        <w:rPr>
          <w:rFonts w:ascii="Arial" w:hAnsi="Arial" w:cs="Arial"/>
          <w:sz w:val="22"/>
          <w:szCs w:val="22"/>
        </w:rPr>
        <w:tab/>
        <w:t>Druh pozemku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CC06C7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>Katastr nemovitostí - pozemkové</w:t>
      </w:r>
    </w:p>
    <w:p w:rsidR="00746C63" w:rsidRPr="00CC06C7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>Poběžovice</w:t>
      </w:r>
      <w:r w:rsidRPr="00CC06C7">
        <w:rPr>
          <w:rFonts w:ascii="Arial" w:hAnsi="Arial" w:cs="Arial"/>
          <w:sz w:val="18"/>
          <w:szCs w:val="18"/>
        </w:rPr>
        <w:tab/>
        <w:t>Poběžovice u Domažlic</w:t>
      </w:r>
      <w:r w:rsidRPr="00CC06C7">
        <w:rPr>
          <w:rFonts w:ascii="Arial" w:hAnsi="Arial" w:cs="Arial"/>
          <w:sz w:val="18"/>
          <w:szCs w:val="18"/>
        </w:rPr>
        <w:tab/>
        <w:t>1421/1</w:t>
      </w:r>
      <w:r w:rsidRPr="00CC06C7">
        <w:rPr>
          <w:rFonts w:ascii="Arial" w:hAnsi="Arial" w:cs="Arial"/>
          <w:sz w:val="18"/>
          <w:szCs w:val="18"/>
        </w:rPr>
        <w:tab/>
        <w:t>ostatní plocha</w:t>
      </w:r>
    </w:p>
    <w:p w:rsidR="00746C63" w:rsidRPr="00CC06C7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CC06C7">
        <w:rPr>
          <w:rFonts w:ascii="Arial" w:hAnsi="Arial" w:cs="Arial"/>
          <w:sz w:val="18"/>
          <w:szCs w:val="18"/>
        </w:rPr>
        <w:t>Nově vytvořeno GP: číslo 850-592/2019 ze dne 22.1.2020 z parcely č. 1421</w:t>
      </w:r>
    </w:p>
    <w:p w:rsidR="00CC06C7" w:rsidRDefault="00CC06C7" w:rsidP="00CC06C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II.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Tato smlouva se uzavírá podle § 10 odst. 4 zákona č. </w:t>
      </w:r>
      <w:r w:rsidR="00CF7B8B" w:rsidRPr="00CC06C7">
        <w:rPr>
          <w:rFonts w:ascii="Arial" w:hAnsi="Arial" w:cs="Arial"/>
          <w:sz w:val="22"/>
          <w:szCs w:val="22"/>
        </w:rPr>
        <w:t xml:space="preserve">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31.7.2016 (viz. přechodná ustanovení Čl.II zákona č. 185/2016 Sb.).</w:t>
      </w:r>
    </w:p>
    <w:p w:rsidR="00EB4815" w:rsidRPr="00CC06C7" w:rsidRDefault="00EB4815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7125F8">
        <w:rPr>
          <w:rFonts w:ascii="Arial" w:hAnsi="Arial" w:cs="Arial"/>
          <w:sz w:val="22"/>
          <w:szCs w:val="22"/>
        </w:rPr>
        <w:t xml:space="preserve">účinnosti </w:t>
      </w:r>
      <w:r w:rsidRPr="00CC06C7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CC06C7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95815" w:rsidRPr="002347D6" w:rsidRDefault="00746C63" w:rsidP="004C3B9D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IV.</w:t>
      </w:r>
    </w:p>
    <w:p w:rsidR="001873DB" w:rsidRPr="002347D6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2347D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2347D6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Poběžovice u Domažlic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 xml:space="preserve"> 1421/1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543 120,00 Kč</w:t>
            </w:r>
          </w:p>
        </w:tc>
      </w:tr>
    </w:tbl>
    <w:p w:rsidR="001873DB" w:rsidRPr="002347D6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2347D6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2347D6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7D6">
              <w:rPr>
                <w:rFonts w:ascii="Arial" w:hAnsi="Arial" w:cs="Arial"/>
                <w:sz w:val="18"/>
                <w:szCs w:val="18"/>
              </w:rPr>
              <w:t>543 120,00 Kč</w:t>
            </w:r>
          </w:p>
        </w:tc>
      </w:tr>
    </w:tbl>
    <w:p w:rsidR="001873DB" w:rsidRPr="002347D6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1873DB" w:rsidRPr="002347D6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2347D6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B41202" w:rsidRDefault="00B41202">
      <w:pPr>
        <w:widowControl/>
        <w:tabs>
          <w:tab w:val="left" w:pos="426"/>
        </w:tabs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lastRenderedPageBreak/>
        <w:t>V.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</w:t>
      </w:r>
      <w:r w:rsidRPr="00CC06C7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CC06C7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2)  Užívací vztah k prodávanému pozemku je řešen: nájemní smlouvou č. 103N01/30, kterou s SPÚ, resp. dříve PF ČR uzavřela Druhá Poběžovická, a.s., jakožto nájemce. 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3) Na prodávaném pozemku váznou tato práva třetích osob: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Kupující bere na vědomí a je srozuměn s tím, že prodávající uzavřel smlouvu o smlouvě budoucí o zřízení věcného břemene, kterou se zavázal k uzavření smlouvy o zřízení věcného břemene a dal souhlas s tím, aby ČEZ Distribuce, a.s. umístil na prodávaném pozemku, resp. jeho části stavbu Poběžovice, DO, č. parcel. 385/15 - </w:t>
      </w:r>
      <w:r w:rsidR="00EB4815">
        <w:rPr>
          <w:rFonts w:ascii="Arial" w:hAnsi="Arial" w:cs="Arial"/>
          <w:sz w:val="22"/>
          <w:szCs w:val="22"/>
        </w:rPr>
        <w:t>K</w:t>
      </w:r>
      <w:r w:rsidRPr="00CC06C7">
        <w:rPr>
          <w:rFonts w:ascii="Arial" w:hAnsi="Arial" w:cs="Arial"/>
          <w:sz w:val="22"/>
          <w:szCs w:val="22"/>
        </w:rPr>
        <w:t>N, zemní kabel NN. Kupující se zavazuje, že v souladu se smlouvou o smlouvě budoucí o zřízení věcného břemene, uzavře smlouvu o zřízení věcného břemene.</w:t>
      </w:r>
    </w:p>
    <w:p w:rsidR="00746C63" w:rsidRPr="00CC06C7" w:rsidRDefault="00746C63" w:rsidP="00EB4815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:rsidR="00746C63" w:rsidRPr="00CC06C7" w:rsidRDefault="00746C63" w:rsidP="004C3B9D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CC06C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CC06C7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Pr="00CC06C7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3) </w:t>
      </w:r>
      <w:r w:rsidR="00116A29" w:rsidRPr="00CC06C7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VII.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CC06C7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7B3BD1" w:rsidRPr="00CC06C7" w:rsidRDefault="00412D61" w:rsidP="00CA1DE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3)</w:t>
      </w:r>
      <w:r w:rsidR="00B113ED">
        <w:rPr>
          <w:rFonts w:ascii="Arial" w:hAnsi="Arial" w:cs="Arial"/>
          <w:sz w:val="22"/>
          <w:szCs w:val="22"/>
        </w:rPr>
        <w:t xml:space="preserve"> 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 w:rsidR="00B113ED" w:rsidRPr="00560BCA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.</w:t>
      </w:r>
      <w:r w:rsidR="00B113ED" w:rsidRPr="00560BCA"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="00B113ED" w:rsidRPr="00560BCA"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 w:rsidR="00B113ED" w:rsidRPr="00560BCA"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 w:rsidR="00B113ED" w:rsidRPr="00560BCA"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 w:rsidRPr="00CC06C7">
        <w:rPr>
          <w:rFonts w:ascii="Arial" w:hAnsi="Arial" w:cs="Arial"/>
          <w:bCs/>
          <w:sz w:val="22"/>
          <w:szCs w:val="22"/>
          <w:lang w:eastAsia="ar-SA"/>
        </w:rPr>
        <w:t>.</w:t>
      </w:r>
      <w:r w:rsidR="007B3BD1" w:rsidRPr="007B3BD1">
        <w:rPr>
          <w:rFonts w:ascii="Arial" w:hAnsi="Arial" w:cs="Arial"/>
          <w:sz w:val="22"/>
          <w:szCs w:val="22"/>
        </w:rPr>
        <w:t xml:space="preserve"> </w:t>
      </w:r>
    </w:p>
    <w:p w:rsidR="00746C63" w:rsidRPr="00CC06C7" w:rsidRDefault="00746C63" w:rsidP="00EB4815">
      <w:pPr>
        <w:pStyle w:val="VnitrniText0"/>
        <w:ind w:firstLine="0"/>
        <w:rPr>
          <w:sz w:val="22"/>
          <w:szCs w:val="22"/>
        </w:rPr>
      </w:pPr>
    </w:p>
    <w:p w:rsidR="00746C63" w:rsidRPr="00CC06C7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VIII.</w:t>
      </w:r>
    </w:p>
    <w:p w:rsidR="00746C63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CC06C7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CC06C7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>.</w:t>
      </w:r>
    </w:p>
    <w:p w:rsidR="00746C63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§ 10 odst. 4 zákona č. </w:t>
      </w:r>
      <w:r w:rsidR="00CF7B8B" w:rsidRPr="00CC06C7">
        <w:rPr>
          <w:rFonts w:ascii="Arial" w:hAnsi="Arial" w:cs="Arial"/>
          <w:sz w:val="22"/>
          <w:szCs w:val="22"/>
        </w:rPr>
        <w:t xml:space="preserve">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 xml:space="preserve">, převeden </w:t>
      </w:r>
    </w:p>
    <w:p w:rsidR="007252B2" w:rsidRPr="00CC06C7" w:rsidRDefault="007252B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:rsidR="00CF7B8B" w:rsidRPr="00CC06C7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CC06C7">
        <w:rPr>
          <w:rFonts w:ascii="Arial" w:hAnsi="Arial" w:cs="Arial"/>
          <w:sz w:val="22"/>
          <w:szCs w:val="22"/>
        </w:rPr>
        <w:t xml:space="preserve"> </w:t>
      </w:r>
    </w:p>
    <w:p w:rsidR="00746C63" w:rsidRPr="00CC06C7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lastRenderedPageBreak/>
        <w:t xml:space="preserve">4) Kupující prohlašuje, že splňuje zákonné podmínky ve smyslu § 16 odst. 1 zákona č. 503/2012 Sb., </w:t>
      </w:r>
      <w:r w:rsidR="000F3560" w:rsidRPr="00CC06C7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7252B2" w:rsidRPr="00CC06C7">
        <w:rPr>
          <w:rFonts w:ascii="Arial" w:hAnsi="Arial" w:cs="Arial"/>
          <w:sz w:val="22"/>
          <w:szCs w:val="22"/>
        </w:rPr>
        <w:t>ve znění účinném ke dni 31. 7. 2016</w:t>
      </w:r>
      <w:r w:rsidRPr="00CC06C7">
        <w:rPr>
          <w:rFonts w:ascii="Arial" w:hAnsi="Arial" w:cs="Arial"/>
          <w:sz w:val="22"/>
          <w:szCs w:val="22"/>
        </w:rPr>
        <w:t>.</w:t>
      </w:r>
    </w:p>
    <w:p w:rsidR="00746C63" w:rsidRPr="00CC06C7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b/>
          <w:bCs/>
          <w:sz w:val="22"/>
          <w:szCs w:val="22"/>
        </w:rPr>
        <w:t>IX.</w:t>
      </w:r>
    </w:p>
    <w:p w:rsidR="00746C63" w:rsidRPr="00CC06C7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</w:t>
      </w:r>
      <w:r w:rsidR="007B3BD1">
        <w:rPr>
          <w:rFonts w:ascii="Arial" w:hAnsi="Arial" w:cs="Arial"/>
          <w:sz w:val="22"/>
          <w:szCs w:val="22"/>
        </w:rPr>
        <w:t>dpisy.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3B9D" w:rsidRDefault="004C3B9D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 Plzni dne</w:t>
      </w:r>
      <w:r w:rsidR="004C3B9D">
        <w:rPr>
          <w:rFonts w:ascii="Arial" w:hAnsi="Arial" w:cs="Arial"/>
          <w:sz w:val="22"/>
          <w:szCs w:val="22"/>
        </w:rPr>
        <w:t xml:space="preserve"> 4.5.2020</w:t>
      </w:r>
      <w:r w:rsidRPr="00CC06C7">
        <w:rPr>
          <w:rFonts w:ascii="Arial" w:hAnsi="Arial" w:cs="Arial"/>
          <w:sz w:val="22"/>
          <w:szCs w:val="22"/>
        </w:rPr>
        <w:tab/>
        <w:t xml:space="preserve">V </w:t>
      </w:r>
      <w:r w:rsidR="00CD458F">
        <w:rPr>
          <w:rFonts w:ascii="Arial" w:hAnsi="Arial" w:cs="Arial"/>
          <w:sz w:val="22"/>
          <w:szCs w:val="22"/>
        </w:rPr>
        <w:t>Plzni</w:t>
      </w:r>
      <w:r w:rsidRPr="00CC06C7">
        <w:rPr>
          <w:rFonts w:ascii="Arial" w:hAnsi="Arial" w:cs="Arial"/>
          <w:sz w:val="22"/>
          <w:szCs w:val="22"/>
        </w:rPr>
        <w:t xml:space="preserve"> dne </w:t>
      </w:r>
      <w:r w:rsidR="004C3B9D">
        <w:rPr>
          <w:rFonts w:ascii="Arial" w:hAnsi="Arial" w:cs="Arial"/>
          <w:sz w:val="22"/>
          <w:szCs w:val="22"/>
        </w:rPr>
        <w:t>4.5.2020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............................................</w:t>
      </w:r>
      <w:r w:rsidRPr="00CC06C7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Státní pozemkový úřad</w:t>
      </w:r>
      <w:r w:rsidRPr="00CC06C7">
        <w:rPr>
          <w:rFonts w:ascii="Arial" w:hAnsi="Arial" w:cs="Arial"/>
          <w:sz w:val="22"/>
          <w:szCs w:val="22"/>
        </w:rPr>
        <w:tab/>
        <w:t>Druhá Poběžovická, a.s.</w:t>
      </w:r>
    </w:p>
    <w:p w:rsidR="00C134FE" w:rsidRDefault="00746C63">
      <w:pPr>
        <w:widowControl/>
        <w:ind w:left="5104" w:hanging="5104"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ředitel Krajského pozemkového úřadu</w:t>
      </w:r>
      <w:r w:rsidR="00C134FE">
        <w:rPr>
          <w:rFonts w:ascii="Arial" w:hAnsi="Arial" w:cs="Arial"/>
          <w:sz w:val="22"/>
          <w:szCs w:val="22"/>
        </w:rPr>
        <w:t xml:space="preserve">                       </w:t>
      </w:r>
      <w:r w:rsidR="00C134FE">
        <w:rPr>
          <w:rFonts w:ascii="Arial" w:hAnsi="Arial" w:cs="Arial"/>
          <w:color w:val="000000"/>
          <w:sz w:val="22"/>
          <w:szCs w:val="22"/>
        </w:rPr>
        <w:t>Zast</w:t>
      </w:r>
      <w:r w:rsidR="00C134FE" w:rsidRPr="00C134FE">
        <w:rPr>
          <w:rFonts w:ascii="Arial" w:hAnsi="Arial" w:cs="Arial"/>
          <w:color w:val="000000"/>
          <w:sz w:val="22"/>
          <w:szCs w:val="22"/>
        </w:rPr>
        <w:t xml:space="preserve">.: </w:t>
      </w:r>
      <w:r w:rsidR="00C134FE">
        <w:rPr>
          <w:rFonts w:ascii="Arial" w:hAnsi="Arial" w:cs="Arial"/>
          <w:color w:val="000000"/>
          <w:sz w:val="22"/>
          <w:szCs w:val="22"/>
        </w:rPr>
        <w:t xml:space="preserve">Věra Langová </w:t>
      </w:r>
    </w:p>
    <w:p w:rsidR="00C134FE" w:rsidRDefault="00C134FE">
      <w:pPr>
        <w:widowControl/>
        <w:ind w:left="5104" w:hanging="510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 Plzeňský kraj                                                        předseda </w:t>
      </w:r>
      <w:r w:rsidRPr="00C134FE">
        <w:rPr>
          <w:rFonts w:ascii="Arial" w:hAnsi="Arial" w:cs="Arial"/>
          <w:color w:val="000000"/>
          <w:sz w:val="22"/>
          <w:szCs w:val="22"/>
        </w:rPr>
        <w:t xml:space="preserve">představenstva </w:t>
      </w:r>
    </w:p>
    <w:p w:rsidR="00C134FE" w:rsidRDefault="00C134F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Ing. Jiří Papež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</w:t>
      </w:r>
      <w:r w:rsidR="00746C63" w:rsidRPr="00CC06C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746C63" w:rsidRPr="00CC06C7" w:rsidRDefault="00C134FE" w:rsidP="00C134FE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prodávající</w:t>
      </w:r>
      <w:r w:rsidRPr="00CC06C7">
        <w:rPr>
          <w:rFonts w:ascii="Arial" w:hAnsi="Arial" w:cs="Arial"/>
          <w:sz w:val="22"/>
          <w:szCs w:val="22"/>
        </w:rPr>
        <w:tab/>
      </w:r>
      <w:r w:rsidR="00746C63" w:rsidRPr="00CC06C7">
        <w:rPr>
          <w:rFonts w:ascii="Arial" w:hAnsi="Arial" w:cs="Arial"/>
          <w:sz w:val="22"/>
          <w:szCs w:val="22"/>
        </w:rPr>
        <w:tab/>
      </w:r>
    </w:p>
    <w:p w:rsidR="00746C63" w:rsidRPr="00CC06C7" w:rsidRDefault="00746C63" w:rsidP="00C134F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</w:r>
    </w:p>
    <w:p w:rsidR="00746C63" w:rsidRPr="00CC06C7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CC06C7">
        <w:rPr>
          <w:rFonts w:ascii="Arial" w:hAnsi="Arial" w:cs="Arial"/>
          <w:sz w:val="22"/>
          <w:szCs w:val="22"/>
        </w:rPr>
        <w:t>SPÚ</w:t>
      </w:r>
      <w:r w:rsidRPr="00CC06C7">
        <w:rPr>
          <w:rFonts w:ascii="Arial" w:hAnsi="Arial" w:cs="Arial"/>
          <w:sz w:val="22"/>
          <w:szCs w:val="22"/>
        </w:rPr>
        <w:t xml:space="preserve">: </w:t>
      </w:r>
      <w:r w:rsidRPr="00CC06C7">
        <w:rPr>
          <w:rFonts w:ascii="Arial" w:hAnsi="Arial" w:cs="Arial"/>
          <w:color w:val="000000"/>
          <w:sz w:val="22"/>
          <w:szCs w:val="22"/>
        </w:rPr>
        <w:t>6166930</w:t>
      </w:r>
      <w:r w:rsidRPr="00CC06C7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Ing. Michal Dolejší</w:t>
      </w:r>
    </w:p>
    <w:p w:rsidR="004C0CB6" w:rsidRPr="00CC06C7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4C3B9D" w:rsidRDefault="004C3B9D" w:rsidP="0005201B">
      <w:pPr>
        <w:widowControl/>
        <w:jc w:val="both"/>
        <w:rPr>
          <w:rFonts w:ascii="Arial" w:hAnsi="Arial" w:cs="Arial"/>
          <w:sz w:val="22"/>
          <w:szCs w:val="22"/>
        </w:rPr>
      </w:pPr>
    </w:p>
    <w:p w:rsidR="0005201B" w:rsidRPr="00CC06C7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CC06C7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podpis</w:t>
      </w:r>
    </w:p>
    <w:p w:rsidR="004C0CB6" w:rsidRPr="00CC06C7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CD458F" w:rsidRDefault="00CD458F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CD458F" w:rsidRDefault="00CD458F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4C3B9D" w:rsidRDefault="004C3B9D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 xml:space="preserve">Za správnost: </w:t>
      </w:r>
      <w:r w:rsidRPr="00CC06C7">
        <w:rPr>
          <w:rFonts w:ascii="Arial" w:hAnsi="Arial" w:cs="Arial"/>
          <w:color w:val="000000"/>
          <w:sz w:val="22"/>
          <w:szCs w:val="22"/>
        </w:rPr>
        <w:t>Bc. Lenka Švarcová, DiS.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CC06C7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podpis</w:t>
      </w:r>
    </w:p>
    <w:p w:rsidR="00412D61" w:rsidRPr="00CC06C7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458F" w:rsidRDefault="00CD458F" w:rsidP="00412D61">
      <w:pPr>
        <w:jc w:val="both"/>
        <w:rPr>
          <w:rFonts w:ascii="Arial" w:hAnsi="Arial" w:cs="Arial"/>
          <w:sz w:val="22"/>
          <w:szCs w:val="22"/>
        </w:rPr>
      </w:pPr>
    </w:p>
    <w:p w:rsidR="00CD458F" w:rsidRDefault="00CD458F" w:rsidP="00412D61">
      <w:pPr>
        <w:jc w:val="both"/>
        <w:rPr>
          <w:rFonts w:ascii="Arial" w:hAnsi="Arial" w:cs="Arial"/>
          <w:sz w:val="22"/>
          <w:szCs w:val="22"/>
        </w:rPr>
      </w:pPr>
    </w:p>
    <w:p w:rsidR="00530208" w:rsidRDefault="00530208" w:rsidP="00412D61">
      <w:pPr>
        <w:jc w:val="both"/>
        <w:rPr>
          <w:rFonts w:ascii="Arial" w:hAnsi="Arial" w:cs="Arial"/>
          <w:sz w:val="22"/>
          <w:szCs w:val="22"/>
        </w:rPr>
      </w:pPr>
    </w:p>
    <w:p w:rsidR="00530208" w:rsidRDefault="00530208" w:rsidP="00412D61">
      <w:pPr>
        <w:jc w:val="both"/>
        <w:rPr>
          <w:rFonts w:ascii="Arial" w:hAnsi="Arial" w:cs="Arial"/>
          <w:sz w:val="22"/>
          <w:szCs w:val="22"/>
        </w:rPr>
      </w:pPr>
    </w:p>
    <w:p w:rsidR="00CD458F" w:rsidRDefault="00CD458F" w:rsidP="00412D61">
      <w:pPr>
        <w:jc w:val="both"/>
        <w:rPr>
          <w:rFonts w:ascii="Arial" w:hAnsi="Arial" w:cs="Arial"/>
          <w:sz w:val="22"/>
          <w:szCs w:val="22"/>
        </w:rPr>
      </w:pPr>
    </w:p>
    <w:p w:rsidR="00CD458F" w:rsidRDefault="00CD458F" w:rsidP="00412D61">
      <w:pPr>
        <w:jc w:val="both"/>
        <w:rPr>
          <w:rFonts w:ascii="Arial" w:hAnsi="Arial" w:cs="Arial"/>
          <w:sz w:val="22"/>
          <w:szCs w:val="22"/>
        </w:rPr>
      </w:pPr>
    </w:p>
    <w:p w:rsidR="00CD458F" w:rsidRDefault="00CD458F" w:rsidP="00412D61">
      <w:pPr>
        <w:jc w:val="both"/>
        <w:rPr>
          <w:rFonts w:ascii="Arial" w:hAnsi="Arial" w:cs="Arial"/>
          <w:sz w:val="22"/>
          <w:szCs w:val="22"/>
        </w:rPr>
      </w:pPr>
    </w:p>
    <w:p w:rsidR="00CD458F" w:rsidRDefault="00CD458F" w:rsidP="00412D61">
      <w:pPr>
        <w:jc w:val="both"/>
        <w:rPr>
          <w:rFonts w:ascii="Arial" w:hAnsi="Arial" w:cs="Arial"/>
          <w:sz w:val="22"/>
          <w:szCs w:val="22"/>
        </w:rPr>
      </w:pPr>
    </w:p>
    <w:p w:rsidR="004C3B9D" w:rsidRDefault="004C3B9D" w:rsidP="00412D61">
      <w:pPr>
        <w:jc w:val="both"/>
        <w:rPr>
          <w:rFonts w:ascii="Arial" w:hAnsi="Arial" w:cs="Arial"/>
          <w:sz w:val="22"/>
          <w:szCs w:val="22"/>
        </w:rPr>
      </w:pPr>
    </w:p>
    <w:p w:rsidR="00CD458F" w:rsidRDefault="00CD458F" w:rsidP="00412D61">
      <w:pPr>
        <w:jc w:val="both"/>
        <w:rPr>
          <w:rFonts w:ascii="Arial" w:hAnsi="Arial" w:cs="Arial"/>
          <w:sz w:val="22"/>
          <w:szCs w:val="22"/>
        </w:rPr>
      </w:pPr>
    </w:p>
    <w:p w:rsidR="00CD458F" w:rsidRDefault="00CD458F" w:rsidP="00412D61">
      <w:pPr>
        <w:jc w:val="both"/>
        <w:rPr>
          <w:rFonts w:ascii="Arial" w:hAnsi="Arial" w:cs="Arial"/>
          <w:sz w:val="22"/>
          <w:szCs w:val="22"/>
        </w:rPr>
      </w:pPr>
    </w:p>
    <w:p w:rsidR="00CD458F" w:rsidRDefault="00CD458F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7252B2" w:rsidRPr="00CC06C7">
        <w:rPr>
          <w:rFonts w:ascii="Arial" w:hAnsi="Arial" w:cs="Arial"/>
          <w:sz w:val="22"/>
          <w:szCs w:val="22"/>
        </w:rPr>
        <w:t>v Registru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o registru smluv, dne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………………………</w:t>
      </w:r>
    </w:p>
    <w:p w:rsidR="00412D61" w:rsidRPr="00CC06C7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datum registrace</w:t>
      </w:r>
    </w:p>
    <w:p w:rsidR="00412D61" w:rsidRPr="00CC06C7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………………………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ID smlouvy</w:t>
      </w:r>
    </w:p>
    <w:p w:rsidR="00CA1DE5" w:rsidRDefault="00CA1DE5" w:rsidP="00CA1DE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A1DE5" w:rsidRDefault="00CA1DE5" w:rsidP="00CA1D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CA1DE5" w:rsidRDefault="00CA1DE5" w:rsidP="00CA1D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………………………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registraci provedl</w:t>
      </w: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CC06C7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V ………………..</w:t>
      </w:r>
      <w:r w:rsidRPr="00CC06C7">
        <w:rPr>
          <w:rFonts w:ascii="Arial" w:hAnsi="Arial" w:cs="Arial"/>
          <w:sz w:val="22"/>
          <w:szCs w:val="22"/>
        </w:rPr>
        <w:tab/>
      </w:r>
      <w:r w:rsidRPr="00CC06C7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B3D5D" w:rsidRPr="00CC06C7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ab/>
        <w:t>podpis odpovědného</w:t>
      </w:r>
    </w:p>
    <w:p w:rsidR="00412D61" w:rsidRPr="00CC06C7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CC06C7">
        <w:rPr>
          <w:rFonts w:ascii="Arial" w:hAnsi="Arial" w:cs="Arial"/>
          <w:sz w:val="22"/>
          <w:szCs w:val="22"/>
        </w:rPr>
        <w:t>dne ………………</w:t>
      </w:r>
      <w:r w:rsidRPr="00CC06C7">
        <w:rPr>
          <w:rFonts w:ascii="Arial" w:hAnsi="Arial" w:cs="Arial"/>
          <w:sz w:val="22"/>
          <w:szCs w:val="22"/>
        </w:rPr>
        <w:tab/>
        <w:t>zaměstnance</w:t>
      </w:r>
    </w:p>
    <w:p w:rsidR="00746C63" w:rsidRPr="00CC06C7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CC06C7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58F" w:rsidRDefault="00CD458F">
      <w:r>
        <w:separator/>
      </w:r>
    </w:p>
  </w:endnote>
  <w:endnote w:type="continuationSeparator" w:id="0">
    <w:p w:rsidR="00CD458F" w:rsidRDefault="00CD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58F" w:rsidRDefault="00CD458F">
      <w:r>
        <w:separator/>
      </w:r>
    </w:p>
  </w:footnote>
  <w:footnote w:type="continuationSeparator" w:id="0">
    <w:p w:rsidR="00CD458F" w:rsidRDefault="00CD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7354E"/>
    <w:rsid w:val="000819CE"/>
    <w:rsid w:val="0009140A"/>
    <w:rsid w:val="00093ED5"/>
    <w:rsid w:val="000F3560"/>
    <w:rsid w:val="0010136A"/>
    <w:rsid w:val="00105791"/>
    <w:rsid w:val="0011459A"/>
    <w:rsid w:val="00116A29"/>
    <w:rsid w:val="00152C0A"/>
    <w:rsid w:val="0015746A"/>
    <w:rsid w:val="001873DB"/>
    <w:rsid w:val="001D0844"/>
    <w:rsid w:val="002055A2"/>
    <w:rsid w:val="002347D6"/>
    <w:rsid w:val="00253C58"/>
    <w:rsid w:val="002750DE"/>
    <w:rsid w:val="0028701A"/>
    <w:rsid w:val="002B14A9"/>
    <w:rsid w:val="002E3E07"/>
    <w:rsid w:val="003066F0"/>
    <w:rsid w:val="00320B1F"/>
    <w:rsid w:val="00324669"/>
    <w:rsid w:val="00412D61"/>
    <w:rsid w:val="0043604A"/>
    <w:rsid w:val="00450D6D"/>
    <w:rsid w:val="004C0CB6"/>
    <w:rsid w:val="004C3B9D"/>
    <w:rsid w:val="004C5393"/>
    <w:rsid w:val="004D056F"/>
    <w:rsid w:val="00530208"/>
    <w:rsid w:val="00560BCA"/>
    <w:rsid w:val="0056566C"/>
    <w:rsid w:val="005A57F5"/>
    <w:rsid w:val="00625710"/>
    <w:rsid w:val="00640AD7"/>
    <w:rsid w:val="00694205"/>
    <w:rsid w:val="006B4B4A"/>
    <w:rsid w:val="006E458D"/>
    <w:rsid w:val="006F64FF"/>
    <w:rsid w:val="0070116E"/>
    <w:rsid w:val="007125F8"/>
    <w:rsid w:val="00724A2B"/>
    <w:rsid w:val="007252B2"/>
    <w:rsid w:val="007372AA"/>
    <w:rsid w:val="00746C63"/>
    <w:rsid w:val="00775F21"/>
    <w:rsid w:val="007B3BD1"/>
    <w:rsid w:val="007B3D5D"/>
    <w:rsid w:val="007E3A0A"/>
    <w:rsid w:val="007F129E"/>
    <w:rsid w:val="00806FD6"/>
    <w:rsid w:val="00811E34"/>
    <w:rsid w:val="00831AF0"/>
    <w:rsid w:val="00864044"/>
    <w:rsid w:val="00881E28"/>
    <w:rsid w:val="008E67C2"/>
    <w:rsid w:val="0090541E"/>
    <w:rsid w:val="00944C26"/>
    <w:rsid w:val="00957636"/>
    <w:rsid w:val="0098093E"/>
    <w:rsid w:val="009E770C"/>
    <w:rsid w:val="00A31C3B"/>
    <w:rsid w:val="00A807B7"/>
    <w:rsid w:val="00A902D3"/>
    <w:rsid w:val="00A92B9F"/>
    <w:rsid w:val="00AB397A"/>
    <w:rsid w:val="00B113ED"/>
    <w:rsid w:val="00B41202"/>
    <w:rsid w:val="00B56780"/>
    <w:rsid w:val="00BC39C8"/>
    <w:rsid w:val="00C134FE"/>
    <w:rsid w:val="00C36ED6"/>
    <w:rsid w:val="00C615A7"/>
    <w:rsid w:val="00C6762E"/>
    <w:rsid w:val="00C70A46"/>
    <w:rsid w:val="00C9419D"/>
    <w:rsid w:val="00CA1DE5"/>
    <w:rsid w:val="00CB4222"/>
    <w:rsid w:val="00CC06C7"/>
    <w:rsid w:val="00CC2E03"/>
    <w:rsid w:val="00CD458F"/>
    <w:rsid w:val="00CF7B8B"/>
    <w:rsid w:val="00D4440D"/>
    <w:rsid w:val="00D6194B"/>
    <w:rsid w:val="00DB23D0"/>
    <w:rsid w:val="00E26F89"/>
    <w:rsid w:val="00E73C6F"/>
    <w:rsid w:val="00EB4815"/>
    <w:rsid w:val="00EC3E05"/>
    <w:rsid w:val="00ED6BD9"/>
    <w:rsid w:val="00EF63A2"/>
    <w:rsid w:val="00F24B49"/>
    <w:rsid w:val="00F846B0"/>
    <w:rsid w:val="00F907C9"/>
    <w:rsid w:val="00F95815"/>
    <w:rsid w:val="00FE70EA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E40D3"/>
  <w14:defaultImageDpi w14:val="0"/>
  <w15:docId w15:val="{958521EE-EBBB-4F61-8925-D476EE78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7B3BD1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90541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rsid w:val="001013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01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26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1061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Švarcová Lenka Bc. DiS.</dc:creator>
  <cp:keywords/>
  <dc:description/>
  <cp:lastModifiedBy>Švarcová Lenka Bc. DiS.</cp:lastModifiedBy>
  <cp:revision>3</cp:revision>
  <cp:lastPrinted>2020-05-04T06:31:00Z</cp:lastPrinted>
  <dcterms:created xsi:type="dcterms:W3CDTF">2020-05-04T08:15:00Z</dcterms:created>
  <dcterms:modified xsi:type="dcterms:W3CDTF">2020-05-04T08:30:00Z</dcterms:modified>
</cp:coreProperties>
</file>