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A" w:rsidRDefault="00CB2101" w:rsidP="00CB210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101">
        <w:rPr>
          <w:rFonts w:ascii="Times New Roman" w:hAnsi="Times New Roman" w:cs="Times New Roman"/>
          <w:b/>
          <w:sz w:val="32"/>
          <w:szCs w:val="32"/>
          <w:u w:val="single"/>
        </w:rPr>
        <w:t>Smlouva o vypořádání závazků</w:t>
      </w:r>
    </w:p>
    <w:p w:rsidR="00CB2101" w:rsidRPr="00CB2101" w:rsidRDefault="00CB2101" w:rsidP="00CB21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E51" w:rsidRDefault="00CB2101" w:rsidP="00CB2101">
      <w:pPr>
        <w:rPr>
          <w:rFonts w:ascii="Times New Roman" w:hAnsi="Times New Roman" w:cs="Times New Roman"/>
          <w:sz w:val="24"/>
          <w:szCs w:val="24"/>
        </w:rPr>
      </w:pPr>
      <w:r w:rsidRPr="00CB2101">
        <w:rPr>
          <w:rFonts w:ascii="Times New Roman" w:hAnsi="Times New Roman" w:cs="Times New Roman"/>
          <w:sz w:val="24"/>
          <w:szCs w:val="24"/>
        </w:rPr>
        <w:t>Uzavřená dle § 1746, odst. 2</w:t>
      </w:r>
      <w:r>
        <w:rPr>
          <w:rFonts w:ascii="Times New Roman" w:hAnsi="Times New Roman" w:cs="Times New Roman"/>
          <w:sz w:val="24"/>
          <w:szCs w:val="24"/>
        </w:rPr>
        <w:t xml:space="preserve"> zákona č. 89/2012., občanský zákoník, v platném znění, mezi těmito smluvními stranami:</w:t>
      </w:r>
    </w:p>
    <w:p w:rsidR="00764E51" w:rsidRDefault="00BF7584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Veřejný zadavatel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Dětský diagnostický ústav, základní škola a školní jídelna,</w:t>
      </w:r>
    </w:p>
    <w:p w:rsidR="00764E51" w:rsidRDefault="00551528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4E51">
        <w:rPr>
          <w:rFonts w:ascii="Times New Roman" w:hAnsi="Times New Roman" w:cs="Times New Roman"/>
          <w:sz w:val="24"/>
          <w:szCs w:val="24"/>
        </w:rPr>
        <w:t>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E51">
        <w:rPr>
          <w:rFonts w:ascii="Times New Roman" w:hAnsi="Times New Roman" w:cs="Times New Roman"/>
          <w:sz w:val="24"/>
          <w:szCs w:val="24"/>
        </w:rPr>
        <w:t>U Michelského lesa 222, Praha 4</w:t>
      </w:r>
      <w:r>
        <w:rPr>
          <w:rFonts w:ascii="Times New Roman" w:hAnsi="Times New Roman" w:cs="Times New Roman"/>
          <w:sz w:val="24"/>
          <w:szCs w:val="24"/>
        </w:rPr>
        <w:t>, PSČ 140 00</w:t>
      </w:r>
    </w:p>
    <w:p w:rsidR="00BF7584" w:rsidRDefault="00BF7584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764E51" w:rsidRDefault="00551528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764E5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764E51">
        <w:rPr>
          <w:rFonts w:ascii="Times New Roman" w:hAnsi="Times New Roman" w:cs="Times New Roman"/>
          <w:sz w:val="24"/>
          <w:szCs w:val="24"/>
        </w:rPr>
        <w:t>81 34 333</w:t>
      </w:r>
    </w:p>
    <w:p w:rsidR="00764E51" w:rsidRDefault="00764E51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F7584">
        <w:rPr>
          <w:rFonts w:ascii="Times New Roman" w:hAnsi="Times New Roman" w:cs="Times New Roman"/>
          <w:sz w:val="24"/>
          <w:szCs w:val="24"/>
        </w:rPr>
        <w:t>astoupená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Kašpařík</w:t>
      </w:r>
      <w:proofErr w:type="spellEnd"/>
      <w:r w:rsidR="00BF7584">
        <w:rPr>
          <w:rFonts w:ascii="Times New Roman" w:hAnsi="Times New Roman" w:cs="Times New Roman"/>
          <w:sz w:val="24"/>
          <w:szCs w:val="24"/>
        </w:rPr>
        <w:t>, ředitel</w:t>
      </w:r>
    </w:p>
    <w:p w:rsidR="00551528" w:rsidRDefault="00551528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Česká národní banka</w:t>
      </w:r>
    </w:p>
    <w:p w:rsidR="00551528" w:rsidRDefault="00551528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1137041/0710</w:t>
      </w:r>
    </w:p>
    <w:p w:rsidR="00551528" w:rsidRDefault="00BF7584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,,veřejný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zadavatel</w:t>
      </w:r>
      <w:r w:rsidR="00551528">
        <w:rPr>
          <w:rFonts w:ascii="Times New Roman" w:hAnsi="Times New Roman" w:cs="Times New Roman"/>
          <w:sz w:val="24"/>
          <w:szCs w:val="24"/>
        </w:rPr>
        <w:t>“)</w:t>
      </w:r>
    </w:p>
    <w:p w:rsidR="00764E51" w:rsidRDefault="00764E51" w:rsidP="007C79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64E51" w:rsidRDefault="005D1C38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551528">
        <w:rPr>
          <w:rFonts w:ascii="Times New Roman" w:hAnsi="Times New Roman" w:cs="Times New Roman"/>
          <w:sz w:val="24"/>
          <w:szCs w:val="24"/>
        </w:rPr>
        <w:t>:</w:t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551528">
        <w:rPr>
          <w:rFonts w:ascii="Times New Roman" w:hAnsi="Times New Roman" w:cs="Times New Roman"/>
          <w:sz w:val="24"/>
          <w:szCs w:val="24"/>
        </w:rPr>
        <w:tab/>
      </w:r>
      <w:r w:rsidR="00BF7584">
        <w:rPr>
          <w:rFonts w:ascii="Times New Roman" w:hAnsi="Times New Roman" w:cs="Times New Roman"/>
          <w:sz w:val="24"/>
          <w:szCs w:val="24"/>
        </w:rPr>
        <w:t>M 3000, a.s.</w:t>
      </w:r>
    </w:p>
    <w:p w:rsidR="00764E51" w:rsidRDefault="007453B7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584">
        <w:rPr>
          <w:rFonts w:ascii="Times New Roman" w:hAnsi="Times New Roman" w:cs="Times New Roman"/>
          <w:sz w:val="24"/>
          <w:szCs w:val="24"/>
        </w:rPr>
        <w:t>Šaldova 278/36, 186 00 Praha 8</w:t>
      </w:r>
    </w:p>
    <w:p w:rsidR="00551528" w:rsidRDefault="00551528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584">
        <w:rPr>
          <w:rFonts w:ascii="Times New Roman" w:hAnsi="Times New Roman" w:cs="Times New Roman"/>
          <w:sz w:val="24"/>
          <w:szCs w:val="24"/>
        </w:rPr>
        <w:t>250 84 526</w:t>
      </w:r>
    </w:p>
    <w:p w:rsidR="00551528" w:rsidRDefault="00BF7584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CZ25084526</w:t>
      </w:r>
    </w:p>
    <w:p w:rsidR="00BF7584" w:rsidRDefault="00BF7584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Richardem </w:t>
      </w:r>
      <w:proofErr w:type="spellStart"/>
      <w:r>
        <w:rPr>
          <w:rFonts w:ascii="Times New Roman" w:hAnsi="Times New Roman" w:cs="Times New Roman"/>
          <w:sz w:val="24"/>
          <w:szCs w:val="24"/>
        </w:rPr>
        <w:t>Srbeckým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členem představenstva</w:t>
      </w:r>
    </w:p>
    <w:p w:rsidR="00BF7584" w:rsidRDefault="00BF7584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ČSOB, a.s.</w:t>
      </w:r>
    </w:p>
    <w:p w:rsidR="00404164" w:rsidRDefault="00BF7584" w:rsidP="0097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účtu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111278590/0300</w:t>
      </w:r>
    </w:p>
    <w:p w:rsidR="00A2411A" w:rsidRDefault="0023584B" w:rsidP="00A24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11A">
        <w:rPr>
          <w:rFonts w:ascii="Times New Roman" w:hAnsi="Times New Roman" w:cs="Times New Roman"/>
          <w:sz w:val="24"/>
          <w:szCs w:val="24"/>
        </w:rPr>
        <w:t xml:space="preserve">(dále </w:t>
      </w:r>
      <w:proofErr w:type="gramStart"/>
      <w:r w:rsidR="00A2411A">
        <w:rPr>
          <w:rFonts w:ascii="Times New Roman" w:hAnsi="Times New Roman" w:cs="Times New Roman"/>
          <w:sz w:val="24"/>
          <w:szCs w:val="24"/>
        </w:rPr>
        <w:t>též ,,prodávající</w:t>
      </w:r>
      <w:proofErr w:type="gramEnd"/>
      <w:r w:rsidR="00A2411A">
        <w:rPr>
          <w:rFonts w:ascii="Times New Roman" w:hAnsi="Times New Roman" w:cs="Times New Roman"/>
          <w:sz w:val="24"/>
          <w:szCs w:val="24"/>
        </w:rPr>
        <w:t>“)</w:t>
      </w:r>
    </w:p>
    <w:p w:rsidR="00A2411A" w:rsidRDefault="00A2411A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Default="00551528" w:rsidP="004041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528" w:rsidRP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I.</w:t>
      </w:r>
    </w:p>
    <w:p w:rsidR="00551528" w:rsidRDefault="00551528" w:rsidP="0055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528">
        <w:rPr>
          <w:rFonts w:ascii="Times New Roman" w:hAnsi="Times New Roman" w:cs="Times New Roman"/>
          <w:b/>
          <w:sz w:val="28"/>
          <w:szCs w:val="28"/>
        </w:rPr>
        <w:t>Popis skutkového stavu</w:t>
      </w:r>
    </w:p>
    <w:p w:rsid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51528" w:rsidRPr="00267656" w:rsidRDefault="00BF7584" w:rsidP="00BF758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67656">
        <w:rPr>
          <w:rFonts w:ascii="Times New Roman" w:hAnsi="Times New Roman" w:cs="Times New Roman"/>
        </w:rPr>
        <w:t xml:space="preserve">Na základě ,,Rámcové dohody na minibusy pro MŠMT 2018 pro 2. část </w:t>
      </w:r>
      <w:proofErr w:type="spellStart"/>
      <w:proofErr w:type="gramStart"/>
      <w:r w:rsidRPr="00267656">
        <w:rPr>
          <w:rFonts w:ascii="Times New Roman" w:hAnsi="Times New Roman" w:cs="Times New Roman"/>
        </w:rPr>
        <w:t>č.j</w:t>
      </w:r>
      <w:proofErr w:type="spellEnd"/>
      <w:r w:rsidRPr="00267656">
        <w:rPr>
          <w:rFonts w:ascii="Times New Roman" w:hAnsi="Times New Roman" w:cs="Times New Roman"/>
        </w:rPr>
        <w:t>.</w:t>
      </w:r>
      <w:proofErr w:type="gramEnd"/>
      <w:r w:rsidR="00267656" w:rsidRPr="00267656">
        <w:rPr>
          <w:rFonts w:ascii="Times New Roman" w:hAnsi="Times New Roman" w:cs="Times New Roman"/>
        </w:rPr>
        <w:t xml:space="preserve">: MSMT-1540/2018-36 </w:t>
      </w:r>
      <w:r w:rsidRPr="00267656">
        <w:rPr>
          <w:rFonts w:ascii="Times New Roman" w:hAnsi="Times New Roman" w:cs="Times New Roman"/>
        </w:rPr>
        <w:t>(dále jen ,,dohoda“)</w:t>
      </w:r>
      <w:r w:rsidR="00267656">
        <w:rPr>
          <w:rFonts w:ascii="Times New Roman" w:hAnsi="Times New Roman" w:cs="Times New Roman"/>
        </w:rPr>
        <w:t xml:space="preserve">, </w:t>
      </w:r>
      <w:r w:rsidRPr="00267656">
        <w:rPr>
          <w:rFonts w:ascii="Times New Roman" w:hAnsi="Times New Roman" w:cs="Times New Roman"/>
        </w:rPr>
        <w:t>s</w:t>
      </w:r>
      <w:r w:rsidR="00551528" w:rsidRPr="00267656">
        <w:rPr>
          <w:rFonts w:ascii="Times New Roman" w:hAnsi="Times New Roman" w:cs="Times New Roman"/>
        </w:rPr>
        <w:t xml:space="preserve">mluvní strany uzavřely </w:t>
      </w:r>
      <w:r w:rsidRPr="00267656">
        <w:rPr>
          <w:rFonts w:ascii="Times New Roman" w:hAnsi="Times New Roman" w:cs="Times New Roman"/>
        </w:rPr>
        <w:t xml:space="preserve">objednávku </w:t>
      </w:r>
      <w:r w:rsidR="00267656">
        <w:rPr>
          <w:rFonts w:ascii="Times New Roman" w:hAnsi="Times New Roman" w:cs="Times New Roman"/>
        </w:rPr>
        <w:t xml:space="preserve">k této dohodě </w:t>
      </w:r>
      <w:r w:rsidR="00551528" w:rsidRPr="00267656">
        <w:rPr>
          <w:rFonts w:ascii="Times New Roman" w:hAnsi="Times New Roman" w:cs="Times New Roman"/>
        </w:rPr>
        <w:t xml:space="preserve">dne </w:t>
      </w:r>
      <w:r w:rsidRPr="00267656">
        <w:rPr>
          <w:rFonts w:ascii="Times New Roman" w:hAnsi="Times New Roman" w:cs="Times New Roman"/>
        </w:rPr>
        <w:t>26. 3</w:t>
      </w:r>
      <w:r w:rsidR="00551528" w:rsidRPr="00267656">
        <w:rPr>
          <w:rFonts w:ascii="Times New Roman" w:hAnsi="Times New Roman" w:cs="Times New Roman"/>
        </w:rPr>
        <w:t xml:space="preserve">. </w:t>
      </w:r>
      <w:proofErr w:type="gramStart"/>
      <w:r w:rsidR="00551528" w:rsidRPr="00267656">
        <w:rPr>
          <w:rFonts w:ascii="Times New Roman" w:hAnsi="Times New Roman" w:cs="Times New Roman"/>
        </w:rPr>
        <w:t xml:space="preserve">2019 </w:t>
      </w:r>
      <w:r w:rsidR="005D1C38" w:rsidRPr="00267656">
        <w:rPr>
          <w:rFonts w:ascii="Times New Roman" w:hAnsi="Times New Roman" w:cs="Times New Roman"/>
        </w:rPr>
        <w:t>, jejímž</w:t>
      </w:r>
      <w:proofErr w:type="gramEnd"/>
      <w:r w:rsidR="005D1C38" w:rsidRPr="00267656">
        <w:rPr>
          <w:rFonts w:ascii="Times New Roman" w:hAnsi="Times New Roman" w:cs="Times New Roman"/>
        </w:rPr>
        <w:t xml:space="preserve"> předmětem b</w:t>
      </w:r>
      <w:r w:rsidR="00267656">
        <w:rPr>
          <w:rFonts w:ascii="Times New Roman" w:hAnsi="Times New Roman" w:cs="Times New Roman"/>
        </w:rPr>
        <w:t>ylo dodání 1 ks minibusu, typ automobilu – 1C značky – Mercedes-</w:t>
      </w:r>
      <w:proofErr w:type="spellStart"/>
      <w:r w:rsidR="00267656">
        <w:rPr>
          <w:rFonts w:ascii="Times New Roman" w:hAnsi="Times New Roman" w:cs="Times New Roman"/>
        </w:rPr>
        <w:t>Benz</w:t>
      </w:r>
      <w:proofErr w:type="spellEnd"/>
      <w:r w:rsidR="00267656">
        <w:rPr>
          <w:rFonts w:ascii="Times New Roman" w:hAnsi="Times New Roman" w:cs="Times New Roman"/>
        </w:rPr>
        <w:t xml:space="preserve"> VITO </w:t>
      </w:r>
      <w:proofErr w:type="spellStart"/>
      <w:r w:rsidR="00267656">
        <w:rPr>
          <w:rFonts w:ascii="Times New Roman" w:hAnsi="Times New Roman" w:cs="Times New Roman"/>
        </w:rPr>
        <w:t>Tourer</w:t>
      </w:r>
      <w:proofErr w:type="spellEnd"/>
      <w:r w:rsidR="00267656">
        <w:rPr>
          <w:rFonts w:ascii="Times New Roman" w:hAnsi="Times New Roman" w:cs="Times New Roman"/>
        </w:rPr>
        <w:t xml:space="preserve"> 114CDI VTP/L 4x2</w:t>
      </w:r>
      <w:r w:rsidR="005D1C38" w:rsidRPr="00267656">
        <w:rPr>
          <w:rFonts w:ascii="Times New Roman" w:hAnsi="Times New Roman" w:cs="Times New Roman"/>
        </w:rPr>
        <w:t xml:space="preserve">. </w:t>
      </w:r>
      <w:r w:rsidR="00A92493" w:rsidRPr="00267656">
        <w:rPr>
          <w:rFonts w:ascii="Times New Roman" w:hAnsi="Times New Roman" w:cs="Times New Roman"/>
        </w:rPr>
        <w:t xml:space="preserve">Celková cena činila </w:t>
      </w:r>
      <w:r w:rsidR="00267656">
        <w:rPr>
          <w:rFonts w:ascii="Times New Roman" w:hAnsi="Times New Roman" w:cs="Times New Roman"/>
        </w:rPr>
        <w:t>712.008,99</w:t>
      </w:r>
      <w:r w:rsidR="00A2411A" w:rsidRPr="00267656">
        <w:rPr>
          <w:rFonts w:ascii="Times New Roman" w:hAnsi="Times New Roman" w:cs="Times New Roman"/>
        </w:rPr>
        <w:t xml:space="preserve"> Kč bez DPH (slovy: </w:t>
      </w:r>
      <w:proofErr w:type="spellStart"/>
      <w:r w:rsidR="00267656">
        <w:rPr>
          <w:rFonts w:ascii="Times New Roman" w:hAnsi="Times New Roman" w:cs="Times New Roman"/>
        </w:rPr>
        <w:t>sedmsetdvanácttisícosm</w:t>
      </w:r>
      <w:proofErr w:type="spellEnd"/>
      <w:r w:rsidR="00A2411A" w:rsidRPr="00267656">
        <w:rPr>
          <w:rFonts w:ascii="Times New Roman" w:hAnsi="Times New Roman" w:cs="Times New Roman"/>
        </w:rPr>
        <w:t xml:space="preserve"> </w:t>
      </w:r>
      <w:r w:rsidR="00A92493" w:rsidRPr="00267656">
        <w:rPr>
          <w:rFonts w:ascii="Times New Roman" w:hAnsi="Times New Roman" w:cs="Times New Roman"/>
        </w:rPr>
        <w:t>korun</w:t>
      </w:r>
      <w:r w:rsidR="00761447" w:rsidRPr="00267656">
        <w:rPr>
          <w:rFonts w:ascii="Times New Roman" w:hAnsi="Times New Roman" w:cs="Times New Roman"/>
        </w:rPr>
        <w:t xml:space="preserve"> </w:t>
      </w:r>
      <w:r w:rsidR="00267656">
        <w:rPr>
          <w:rFonts w:ascii="Times New Roman" w:hAnsi="Times New Roman" w:cs="Times New Roman"/>
        </w:rPr>
        <w:t>99</w:t>
      </w:r>
      <w:r w:rsidR="00A2411A" w:rsidRPr="00267656">
        <w:rPr>
          <w:rFonts w:ascii="Times New Roman" w:hAnsi="Times New Roman" w:cs="Times New Roman"/>
        </w:rPr>
        <w:t xml:space="preserve">/100 </w:t>
      </w:r>
      <w:r w:rsidR="00A92493" w:rsidRPr="00267656">
        <w:rPr>
          <w:rFonts w:ascii="Times New Roman" w:hAnsi="Times New Roman" w:cs="Times New Roman"/>
        </w:rPr>
        <w:t>)</w:t>
      </w:r>
      <w:r w:rsidR="007C7938" w:rsidRPr="00267656">
        <w:rPr>
          <w:rFonts w:ascii="Times New Roman" w:hAnsi="Times New Roman" w:cs="Times New Roman"/>
        </w:rPr>
        <w:t>.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A92493" w:rsidRPr="00DF59AE" w:rsidRDefault="00267656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Veřejný zadavatel </w:t>
      </w:r>
      <w:r w:rsidR="00A92493" w:rsidRPr="00DF59AE">
        <w:rPr>
          <w:rFonts w:ascii="Times New Roman" w:hAnsi="Times New Roman" w:cs="Times New Roman"/>
        </w:rPr>
        <w:t>je povinným subjektem pro zveřejňování v registru smluv dle</w:t>
      </w:r>
      <w:r w:rsidR="0098422E" w:rsidRPr="00DF59AE">
        <w:rPr>
          <w:rFonts w:ascii="Times New Roman" w:hAnsi="Times New Roman" w:cs="Times New Roman"/>
        </w:rPr>
        <w:t xml:space="preserve"> zákona č. 340/2015 Sb., zákon o registru smluv, ve znění pozdějších předpisů.</w:t>
      </w:r>
      <w:r w:rsidR="00A92493" w:rsidRPr="00DF59AE">
        <w:rPr>
          <w:rFonts w:ascii="Times New Roman" w:hAnsi="Times New Roman" w:cs="Times New Roman"/>
        </w:rPr>
        <w:t xml:space="preserve"> </w:t>
      </w:r>
    </w:p>
    <w:p w:rsidR="00404164" w:rsidRPr="00DF59AE" w:rsidRDefault="00404164" w:rsidP="00DF59AE">
      <w:pPr>
        <w:pStyle w:val="Odstavecseseznamem"/>
        <w:ind w:left="0" w:hanging="284"/>
        <w:rPr>
          <w:rFonts w:ascii="Times New Roman" w:hAnsi="Times New Roman" w:cs="Times New Roman"/>
        </w:rPr>
      </w:pPr>
    </w:p>
    <w:p w:rsidR="0098422E" w:rsidRPr="00DF59A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lastRenderedPageBreak/>
        <w:t>Obě smluvní strany shodně konstatují, že do okamžiku sjednání této smlouvy nedošlo k uveřejnění smlouvy uvedené v odst. 1 tohoto článku v registru smluv, a že jsou si vědomi právních následků s tím spojených.</w:t>
      </w:r>
    </w:p>
    <w:p w:rsidR="00404164" w:rsidRPr="00404164" w:rsidRDefault="00404164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422E" w:rsidRDefault="0098422E" w:rsidP="007C793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C7938" w:rsidRPr="007C7938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7C7938" w:rsidRPr="00DF59AE" w:rsidRDefault="007C7938" w:rsidP="007C7938">
      <w:pPr>
        <w:pStyle w:val="Odstavecseseznamem"/>
        <w:rPr>
          <w:rFonts w:ascii="Times New Roman" w:hAnsi="Times New Roman" w:cs="Times New Roman"/>
        </w:rPr>
      </w:pPr>
    </w:p>
    <w:p w:rsidR="0098422E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II.</w:t>
      </w:r>
    </w:p>
    <w:p w:rsidR="00551528" w:rsidRPr="0098422E" w:rsidRDefault="0098422E" w:rsidP="0098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22E">
        <w:rPr>
          <w:rFonts w:ascii="Times New Roman" w:hAnsi="Times New Roman" w:cs="Times New Roman"/>
          <w:b/>
          <w:sz w:val="28"/>
          <w:szCs w:val="28"/>
        </w:rPr>
        <w:t>Práva a závazky smluvních stran</w:t>
      </w:r>
    </w:p>
    <w:p w:rsidR="00764E51" w:rsidRPr="003F74FB" w:rsidRDefault="0098422E" w:rsidP="003F74F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F74FB">
        <w:rPr>
          <w:rFonts w:ascii="Times New Roman" w:hAnsi="Times New Roman" w:cs="Times New Roman"/>
        </w:rPr>
        <w:t>Smluvní strany si tímto ujednáním vzájemně stv</w:t>
      </w:r>
      <w:r w:rsidR="0077254F" w:rsidRPr="003F74FB">
        <w:rPr>
          <w:rFonts w:ascii="Times New Roman" w:hAnsi="Times New Roman" w:cs="Times New Roman"/>
        </w:rPr>
        <w:t>rzují, že předmět smlouvy uve</w:t>
      </w:r>
      <w:r w:rsidR="00A2411A" w:rsidRPr="003F74FB">
        <w:rPr>
          <w:rFonts w:ascii="Times New Roman" w:hAnsi="Times New Roman" w:cs="Times New Roman"/>
        </w:rPr>
        <w:t xml:space="preserve">dené v čl. 1 odst. 1 této dohody </w:t>
      </w:r>
      <w:r w:rsidR="0077254F" w:rsidRPr="003F74FB">
        <w:rPr>
          <w:rFonts w:ascii="Times New Roman" w:hAnsi="Times New Roman" w:cs="Times New Roman"/>
        </w:rPr>
        <w:t xml:space="preserve">bylo </w:t>
      </w:r>
      <w:r w:rsidR="00267656">
        <w:rPr>
          <w:rFonts w:ascii="Times New Roman" w:hAnsi="Times New Roman" w:cs="Times New Roman"/>
        </w:rPr>
        <w:t>veřejnému zadavateli řádně předáno dne 14. 8</w:t>
      </w:r>
      <w:r w:rsidR="0077254F" w:rsidRPr="003F74FB">
        <w:rPr>
          <w:rFonts w:ascii="Times New Roman" w:hAnsi="Times New Roman" w:cs="Times New Roman"/>
        </w:rPr>
        <w:t xml:space="preserve">. 2019 a jeho cena byla vyfakturovaná </w:t>
      </w:r>
      <w:r w:rsidR="007C673F" w:rsidRPr="003F74FB">
        <w:rPr>
          <w:rFonts w:ascii="Times New Roman" w:hAnsi="Times New Roman" w:cs="Times New Roman"/>
        </w:rPr>
        <w:t xml:space="preserve"> </w:t>
      </w:r>
      <w:r w:rsidR="0077254F" w:rsidRPr="003F74FB">
        <w:rPr>
          <w:rFonts w:ascii="Times New Roman" w:hAnsi="Times New Roman" w:cs="Times New Roman"/>
        </w:rPr>
        <w:t xml:space="preserve">daňovým dokladem </w:t>
      </w:r>
      <w:proofErr w:type="gramStart"/>
      <w:r w:rsidR="0077254F" w:rsidRPr="003F74FB">
        <w:rPr>
          <w:rFonts w:ascii="Times New Roman" w:hAnsi="Times New Roman" w:cs="Times New Roman"/>
        </w:rPr>
        <w:t>č.</w:t>
      </w:r>
      <w:r w:rsidR="00267656">
        <w:rPr>
          <w:rFonts w:ascii="Times New Roman" w:hAnsi="Times New Roman" w:cs="Times New Roman"/>
        </w:rPr>
        <w:t>219010222</w:t>
      </w:r>
      <w:proofErr w:type="gramEnd"/>
      <w:r w:rsidR="00267656">
        <w:rPr>
          <w:rFonts w:ascii="Times New Roman" w:hAnsi="Times New Roman" w:cs="Times New Roman"/>
        </w:rPr>
        <w:t xml:space="preserve"> ze dne 31. 7</w:t>
      </w:r>
      <w:r w:rsidR="007C673F" w:rsidRPr="003F74FB">
        <w:rPr>
          <w:rFonts w:ascii="Times New Roman" w:hAnsi="Times New Roman" w:cs="Times New Roman"/>
        </w:rPr>
        <w:t>. 2019, zaplaceným</w:t>
      </w:r>
      <w:r w:rsidR="00267656">
        <w:rPr>
          <w:rFonts w:ascii="Times New Roman" w:hAnsi="Times New Roman" w:cs="Times New Roman"/>
        </w:rPr>
        <w:t xml:space="preserve"> veřejným zadavatelem  dne 14. 8</w:t>
      </w:r>
      <w:r w:rsidR="00A2411A" w:rsidRPr="003F74FB">
        <w:rPr>
          <w:rFonts w:ascii="Times New Roman" w:hAnsi="Times New Roman" w:cs="Times New Roman"/>
        </w:rPr>
        <w:t xml:space="preserve">. 2019, znějícím na částku </w:t>
      </w:r>
      <w:r w:rsidR="00267656">
        <w:rPr>
          <w:rFonts w:ascii="Times New Roman" w:hAnsi="Times New Roman" w:cs="Times New Roman"/>
        </w:rPr>
        <w:t>861.530,88</w:t>
      </w:r>
      <w:r w:rsidR="00A2411A" w:rsidRPr="003F74FB">
        <w:rPr>
          <w:rFonts w:ascii="Times New Roman" w:hAnsi="Times New Roman" w:cs="Times New Roman"/>
        </w:rPr>
        <w:t xml:space="preserve"> Kč v</w:t>
      </w:r>
      <w:r w:rsidR="003F74FB" w:rsidRPr="003F74FB">
        <w:rPr>
          <w:rFonts w:ascii="Times New Roman" w:hAnsi="Times New Roman" w:cs="Times New Roman"/>
        </w:rPr>
        <w:t>četně</w:t>
      </w:r>
      <w:r w:rsidR="00267656">
        <w:rPr>
          <w:rFonts w:ascii="Times New Roman" w:hAnsi="Times New Roman" w:cs="Times New Roman"/>
        </w:rPr>
        <w:t xml:space="preserve"> 21%</w:t>
      </w:r>
      <w:r w:rsidR="003F74FB" w:rsidRPr="003F74FB">
        <w:rPr>
          <w:rFonts w:ascii="Times New Roman" w:hAnsi="Times New Roman" w:cs="Times New Roman"/>
        </w:rPr>
        <w:t xml:space="preserve"> DPH. </w:t>
      </w:r>
      <w:r w:rsidR="007C673F" w:rsidRPr="003F74FB">
        <w:rPr>
          <w:rFonts w:ascii="Times New Roman" w:hAnsi="Times New Roman" w:cs="Times New Roman"/>
        </w:rPr>
        <w:t xml:space="preserve"> Práva a povinnosti smluvních stran se plně řídí § 2079 a </w:t>
      </w:r>
      <w:proofErr w:type="spellStart"/>
      <w:r w:rsidR="007C673F" w:rsidRPr="003F74FB">
        <w:rPr>
          <w:rFonts w:ascii="Times New Roman" w:hAnsi="Times New Roman" w:cs="Times New Roman"/>
        </w:rPr>
        <w:t>násl</w:t>
      </w:r>
      <w:proofErr w:type="spellEnd"/>
      <w:r w:rsidR="007C673F" w:rsidRPr="003F74FB">
        <w:rPr>
          <w:rFonts w:ascii="Times New Roman" w:hAnsi="Times New Roman" w:cs="Times New Roman"/>
        </w:rPr>
        <w:t>. zákona č. 89/2012 Sb., občanského zákoníku.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7C673F" w:rsidRPr="00DF59AE" w:rsidRDefault="007C673F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</w:t>
      </w:r>
      <w:r w:rsidR="00404164" w:rsidRPr="00DF59AE">
        <w:rPr>
          <w:rFonts w:ascii="Times New Roman" w:hAnsi="Times New Roman" w:cs="Times New Roman"/>
        </w:rPr>
        <w:t xml:space="preserve"> vzájemně vznášet vůči druhé smluvní straně nároky z titulu bezdůvodného obohacení.</w:t>
      </w:r>
    </w:p>
    <w:p w:rsidR="00DF59AE" w:rsidRPr="00DF59AE" w:rsidRDefault="00DF59AE" w:rsidP="007C7938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</w:p>
    <w:p w:rsidR="00404164" w:rsidRPr="00DF59AE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strany prohlašují, že veškerá budoucí plnění z této smlouvy, která mají být od okamžiku jejího uveřejnění v registru smluv plněna v souladu s obsahem vzájemných závazků vyjádřeným výše uvedeným způsobem, budou splněna podle sjednaných podmínek.</w:t>
      </w:r>
    </w:p>
    <w:p w:rsidR="00404164" w:rsidRPr="00DF59AE" w:rsidRDefault="00404164" w:rsidP="007C7938">
      <w:pPr>
        <w:pStyle w:val="Odstavecseseznamem"/>
        <w:spacing w:line="360" w:lineRule="auto"/>
        <w:ind w:left="0" w:hanging="142"/>
        <w:rPr>
          <w:rFonts w:ascii="Times New Roman" w:hAnsi="Times New Roman" w:cs="Times New Roman"/>
        </w:rPr>
      </w:pPr>
    </w:p>
    <w:p w:rsidR="00404164" w:rsidRDefault="00404164" w:rsidP="007C793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>Smluvní strana, která je povinným subjektem pro zveřejňování v registru smluv dle smlouvy uvedené v čl. I. odst.</w:t>
      </w:r>
      <w:r w:rsidR="00DF59AE">
        <w:rPr>
          <w:rFonts w:ascii="Times New Roman" w:hAnsi="Times New Roman" w:cs="Times New Roman"/>
        </w:rPr>
        <w:t xml:space="preserve"> </w:t>
      </w:r>
      <w:r w:rsidRPr="00DF59AE">
        <w:rPr>
          <w:rFonts w:ascii="Times New Roman" w:hAnsi="Times New Roman" w:cs="Times New Roman"/>
        </w:rPr>
        <w:t xml:space="preserve">2 </w:t>
      </w:r>
      <w:proofErr w:type="gramStart"/>
      <w:r w:rsidRPr="00DF59AE">
        <w:rPr>
          <w:rFonts w:ascii="Times New Roman" w:hAnsi="Times New Roman" w:cs="Times New Roman"/>
        </w:rPr>
        <w:t>této</w:t>
      </w:r>
      <w:proofErr w:type="gramEnd"/>
      <w:r w:rsidRPr="00DF59AE">
        <w:rPr>
          <w:rFonts w:ascii="Times New Roman" w:hAnsi="Times New Roman" w:cs="Times New Roman"/>
        </w:rPr>
        <w:t xml:space="preserve"> smlouvy, se tímto zavazuje druhé smluvní straně k neprodlenému zveřejnění této smlouvy a její kompletní přílohy v registru smluv v souladu s ustanovením § 5 zákona o registru smluv.</w:t>
      </w:r>
    </w:p>
    <w:p w:rsidR="00404164" w:rsidRPr="00404164" w:rsidRDefault="00404164" w:rsidP="004041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t>II.</w:t>
      </w:r>
    </w:p>
    <w:p w:rsidR="00404164" w:rsidRDefault="00404164" w:rsidP="00DF59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164">
        <w:rPr>
          <w:rFonts w:ascii="Times New Roman" w:hAnsi="Times New Roman" w:cs="Times New Roman"/>
          <w:sz w:val="28"/>
          <w:szCs w:val="28"/>
        </w:rPr>
        <w:lastRenderedPageBreak/>
        <w:t>Závěrečná ustanovení</w:t>
      </w:r>
    </w:p>
    <w:p w:rsidR="00404164" w:rsidRDefault="00404164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DF59AE">
        <w:rPr>
          <w:rFonts w:ascii="Times New Roman" w:hAnsi="Times New Roman" w:cs="Times New Roman"/>
        </w:rPr>
        <w:t xml:space="preserve">Tato smlouva o vypořádání závazků nabývá účinnosti dnem uveřejnění v registru </w:t>
      </w:r>
      <w:r w:rsidR="00DF59AE" w:rsidRPr="00DF59AE">
        <w:rPr>
          <w:rFonts w:ascii="Times New Roman" w:hAnsi="Times New Roman" w:cs="Times New Roman"/>
        </w:rPr>
        <w:t>smluv.</w:t>
      </w:r>
    </w:p>
    <w:p w:rsidR="007C7938" w:rsidRDefault="004B38A3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smlouvu prostřed</w:t>
      </w:r>
      <w:r w:rsidR="000F7858">
        <w:rPr>
          <w:rFonts w:ascii="Times New Roman" w:hAnsi="Times New Roman" w:cs="Times New Roman"/>
        </w:rPr>
        <w:t>nic</w:t>
      </w:r>
      <w:r w:rsidR="007C7938">
        <w:rPr>
          <w:rFonts w:ascii="Times New Roman" w:hAnsi="Times New Roman" w:cs="Times New Roman"/>
        </w:rPr>
        <w:t>tvím registru smluv uveřejní Dětský diagnostický ústav, základní škola a školní jídelna, U Michelského lesa 222, Praha 4,</w:t>
      </w:r>
    </w:p>
    <w:p w:rsidR="004B38A3" w:rsidRPr="00DF59AE" w:rsidRDefault="000F7858" w:rsidP="007C7938">
      <w:pPr>
        <w:pStyle w:val="Odstavecseseznamem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30 dnů od jejího uzavření.</w:t>
      </w:r>
    </w:p>
    <w:p w:rsidR="00DF59AE" w:rsidRPr="00DF59AE" w:rsidRDefault="00DF59AE" w:rsidP="007C7938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59AE" w:rsidRDefault="00DF59AE" w:rsidP="007C793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E">
        <w:rPr>
          <w:rFonts w:ascii="Times New Roman" w:hAnsi="Times New Roman" w:cs="Times New Roman"/>
        </w:rPr>
        <w:t>Tato smlouva o vypořádání závazků je vyhotovena ve dvou stejnopisech, každý s hodnotou originálu, přičemž každá ze smluvních stran obdrží jeden stejnopis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DB1" w:rsidRPr="00371DB1" w:rsidRDefault="007C7938" w:rsidP="00371DB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38A3" w:rsidRDefault="004B38A3" w:rsidP="00DF59A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04164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</w:t>
      </w:r>
      <w:r w:rsidR="007C7938">
        <w:rPr>
          <w:rFonts w:ascii="Times New Roman" w:hAnsi="Times New Roman" w:cs="Times New Roman"/>
          <w:sz w:val="24"/>
          <w:szCs w:val="24"/>
        </w:rPr>
        <w:t xml:space="preserve"> </w:t>
      </w:r>
      <w:r w:rsidR="00C36D60">
        <w:rPr>
          <w:rFonts w:ascii="Times New Roman" w:hAnsi="Times New Roman" w:cs="Times New Roman"/>
          <w:sz w:val="24"/>
          <w:szCs w:val="24"/>
        </w:rPr>
        <w:t>28</w:t>
      </w:r>
      <w:r w:rsidR="003F74FB">
        <w:rPr>
          <w:rFonts w:ascii="Times New Roman" w:hAnsi="Times New Roman" w:cs="Times New Roman"/>
          <w:sz w:val="24"/>
          <w:szCs w:val="24"/>
        </w:rPr>
        <w:t>.</w:t>
      </w:r>
      <w:r w:rsidR="00971682">
        <w:rPr>
          <w:rFonts w:ascii="Times New Roman" w:hAnsi="Times New Roman" w:cs="Times New Roman"/>
          <w:sz w:val="24"/>
          <w:szCs w:val="24"/>
        </w:rPr>
        <w:t xml:space="preserve"> </w:t>
      </w:r>
      <w:r w:rsidR="003F74FB">
        <w:rPr>
          <w:rFonts w:ascii="Times New Roman" w:hAnsi="Times New Roman" w:cs="Times New Roman"/>
          <w:sz w:val="24"/>
          <w:szCs w:val="24"/>
        </w:rPr>
        <w:t>4.</w:t>
      </w:r>
      <w:r w:rsidR="00971682">
        <w:rPr>
          <w:rFonts w:ascii="Times New Roman" w:hAnsi="Times New Roman" w:cs="Times New Roman"/>
          <w:sz w:val="24"/>
          <w:szCs w:val="24"/>
        </w:rPr>
        <w:t xml:space="preserve"> </w:t>
      </w:r>
      <w:r w:rsidR="003F74FB">
        <w:rPr>
          <w:rFonts w:ascii="Times New Roman" w:hAnsi="Times New Roman" w:cs="Times New Roman"/>
          <w:sz w:val="24"/>
          <w:szCs w:val="24"/>
        </w:rPr>
        <w:t>2020</w:t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C7938">
        <w:rPr>
          <w:rFonts w:ascii="Times New Roman" w:hAnsi="Times New Roman" w:cs="Times New Roman"/>
          <w:sz w:val="24"/>
          <w:szCs w:val="24"/>
        </w:rPr>
        <w:tab/>
        <w:t xml:space="preserve"> V Praze dne</w:t>
      </w:r>
      <w:r w:rsidR="00C36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815F4" w:rsidRDefault="00B815F4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13D" w:rsidRDefault="0070413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13D" w:rsidRDefault="0070413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13D" w:rsidRDefault="0070413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59AE" w:rsidRDefault="00DF59AE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DF59AE" w:rsidRDefault="00761447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6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938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Veřejný </w:t>
      </w:r>
      <w:proofErr w:type="gramStart"/>
      <w:r>
        <w:rPr>
          <w:rFonts w:ascii="Times New Roman" w:hAnsi="Times New Roman" w:cs="Times New Roman"/>
          <w:sz w:val="24"/>
          <w:szCs w:val="24"/>
        </w:rPr>
        <w:t>zadavatel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  3000</w:t>
      </w:r>
      <w:proofErr w:type="gramEnd"/>
      <w:r>
        <w:rPr>
          <w:rFonts w:ascii="Times New Roman" w:hAnsi="Times New Roman" w:cs="Times New Roman"/>
          <w:sz w:val="24"/>
          <w:szCs w:val="24"/>
        </w:rPr>
        <w:t>, a.s.</w:t>
      </w:r>
    </w:p>
    <w:p w:rsidR="00C36D60" w:rsidRDefault="00E152E6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Oprávněná osoba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C36D60">
        <w:rPr>
          <w:rFonts w:ascii="Times New Roman" w:hAnsi="Times New Roman" w:cs="Times New Roman"/>
          <w:sz w:val="24"/>
          <w:szCs w:val="24"/>
        </w:rPr>
        <w:t>rodávající</w:t>
      </w:r>
    </w:p>
    <w:p w:rsidR="00C36D60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152E6" w:rsidRDefault="00E152E6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D60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D60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D60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D60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D60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13D" w:rsidRDefault="0070413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13D" w:rsidRDefault="0070413D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D60" w:rsidRDefault="00C36D60" w:rsidP="0040416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7938" w:rsidRDefault="007C7938" w:rsidP="007C7938">
      <w:pPr>
        <w:spacing w:after="0"/>
        <w:ind w:left="360"/>
        <w:rPr>
          <w:rFonts w:ascii="Times New Roman" w:hAnsi="Times New Roman" w:cs="Times New Roman"/>
        </w:rPr>
      </w:pPr>
      <w:r w:rsidRPr="00371DB1">
        <w:rPr>
          <w:rFonts w:ascii="Times New Roman" w:hAnsi="Times New Roman" w:cs="Times New Roman"/>
        </w:rPr>
        <w:t xml:space="preserve">Příloha: </w:t>
      </w:r>
    </w:p>
    <w:p w:rsidR="00CE48D1" w:rsidRDefault="00CE48D1" w:rsidP="007C793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k rámcové dohodě na minibusy pro MŠMT 2018-2019 – 2.část,</w:t>
      </w:r>
    </w:p>
    <w:p w:rsidR="007C7938" w:rsidRPr="00371DB1" w:rsidRDefault="00CE48D1" w:rsidP="007C7938">
      <w:pPr>
        <w:spacing w:after="0"/>
        <w:ind w:left="36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č.j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: MSMT-1540/2018-36</w:t>
      </w:r>
    </w:p>
    <w:p w:rsidR="007C7938" w:rsidRPr="00404164" w:rsidRDefault="007C7938" w:rsidP="007C793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7C7938" w:rsidRPr="00404164" w:rsidSect="0029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FCF"/>
    <w:multiLevelType w:val="hybridMultilevel"/>
    <w:tmpl w:val="886C15A4"/>
    <w:lvl w:ilvl="0" w:tplc="870C47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B43"/>
    <w:multiLevelType w:val="hybridMultilevel"/>
    <w:tmpl w:val="08842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4512F"/>
    <w:multiLevelType w:val="hybridMultilevel"/>
    <w:tmpl w:val="8B1E649A"/>
    <w:lvl w:ilvl="0" w:tplc="E7380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101"/>
    <w:rsid w:val="00026D9F"/>
    <w:rsid w:val="00057E1B"/>
    <w:rsid w:val="000E3D5E"/>
    <w:rsid w:val="000F7858"/>
    <w:rsid w:val="001A7996"/>
    <w:rsid w:val="00211DB9"/>
    <w:rsid w:val="0023584B"/>
    <w:rsid w:val="00262C08"/>
    <w:rsid w:val="00267656"/>
    <w:rsid w:val="0029753A"/>
    <w:rsid w:val="00371DB1"/>
    <w:rsid w:val="003F74FB"/>
    <w:rsid w:val="00404164"/>
    <w:rsid w:val="0041548B"/>
    <w:rsid w:val="004B38A3"/>
    <w:rsid w:val="004D1847"/>
    <w:rsid w:val="00551528"/>
    <w:rsid w:val="005D1C38"/>
    <w:rsid w:val="00606A4A"/>
    <w:rsid w:val="006F2F74"/>
    <w:rsid w:val="0070413D"/>
    <w:rsid w:val="00706C06"/>
    <w:rsid w:val="007453B7"/>
    <w:rsid w:val="00761447"/>
    <w:rsid w:val="00764E51"/>
    <w:rsid w:val="0077254F"/>
    <w:rsid w:val="00792167"/>
    <w:rsid w:val="007C673F"/>
    <w:rsid w:val="007C7938"/>
    <w:rsid w:val="00971682"/>
    <w:rsid w:val="0098422E"/>
    <w:rsid w:val="00A2411A"/>
    <w:rsid w:val="00A92493"/>
    <w:rsid w:val="00B815F4"/>
    <w:rsid w:val="00B86FB6"/>
    <w:rsid w:val="00BF7584"/>
    <w:rsid w:val="00C35BD1"/>
    <w:rsid w:val="00C36D60"/>
    <w:rsid w:val="00CB2101"/>
    <w:rsid w:val="00CE48D1"/>
    <w:rsid w:val="00DF59AE"/>
    <w:rsid w:val="00E152E6"/>
    <w:rsid w:val="00F5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5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75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Oddil1</dc:creator>
  <cp:lastModifiedBy>Oddil1</cp:lastModifiedBy>
  <cp:revision>24</cp:revision>
  <cp:lastPrinted>2020-04-29T10:30:00Z</cp:lastPrinted>
  <dcterms:created xsi:type="dcterms:W3CDTF">2020-04-23T06:09:00Z</dcterms:created>
  <dcterms:modified xsi:type="dcterms:W3CDTF">2020-05-02T07:28:00Z</dcterms:modified>
</cp:coreProperties>
</file>