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center"/>
      </w:pPr>
      <w:r w:rsidRPr="00A62424">
        <w:t>uzavřená mezi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a</w:t>
      </w:r>
    </w:p>
    <w:p w:rsidR="007C5C02" w:rsidRDefault="007C5C02" w:rsidP="00920985">
      <w:pPr>
        <w:jc w:val="both"/>
      </w:pPr>
    </w:p>
    <w:p w:rsidR="00404ACA" w:rsidRPr="000646DA" w:rsidRDefault="00EF78E8" w:rsidP="00404ACA">
      <w:pPr>
        <w:jc w:val="both"/>
        <w:rPr>
          <w:b/>
        </w:rPr>
      </w:pPr>
      <w:r w:rsidRPr="00E84E56">
        <w:rPr>
          <w:b/>
        </w:rPr>
        <w:t>DRAGON INTERNET a.s.</w:t>
      </w:r>
    </w:p>
    <w:p w:rsidR="00EF78E8" w:rsidRPr="00A62424" w:rsidRDefault="00EF78E8" w:rsidP="00EF78E8">
      <w:pPr>
        <w:jc w:val="both"/>
      </w:pPr>
      <w:r>
        <w:t xml:space="preserve">IČO: </w:t>
      </w:r>
      <w:r w:rsidRPr="00E84E56">
        <w:t>272 37 800</w:t>
      </w:r>
    </w:p>
    <w:p w:rsidR="00EF78E8" w:rsidRDefault="00EF78E8" w:rsidP="00EF78E8">
      <w:pPr>
        <w:jc w:val="both"/>
      </w:pPr>
      <w:r>
        <w:t>s</w:t>
      </w:r>
      <w:r w:rsidRPr="00A62424">
        <w:t>ídlo</w:t>
      </w:r>
      <w:r>
        <w:t xml:space="preserve">: </w:t>
      </w:r>
      <w:r w:rsidRPr="00E84E56">
        <w:t>Pod Loretou 883, 293 06 Kosmonosy</w:t>
      </w:r>
      <w:r>
        <w:t xml:space="preserve">, </w:t>
      </w:r>
      <w:r w:rsidRPr="00E84E56">
        <w:t>zapsaná v obchodním spis. značka B 9923 vedená u Městského soudu v Praze</w:t>
      </w:r>
    </w:p>
    <w:p w:rsidR="00EF78E8" w:rsidRPr="00A62424" w:rsidRDefault="00EF78E8" w:rsidP="00EF78E8">
      <w:pPr>
        <w:jc w:val="both"/>
      </w:pPr>
      <w:r w:rsidRPr="00E84E56">
        <w:t xml:space="preserve">zastoupená Tomášem </w:t>
      </w:r>
      <w:proofErr w:type="spellStart"/>
      <w:r w:rsidRPr="00E84E56">
        <w:t>Dragonem</w:t>
      </w:r>
      <w:proofErr w:type="spellEnd"/>
      <w:r w:rsidRPr="00E84E56">
        <w:t>, předsedou představenstva</w:t>
      </w:r>
    </w:p>
    <w:p w:rsidR="00920985" w:rsidRDefault="00404ACA" w:rsidP="00404ACA">
      <w:pPr>
        <w:jc w:val="both"/>
      </w:pPr>
      <w:r w:rsidRPr="00A62424">
        <w:rPr>
          <w:b/>
        </w:rPr>
        <w:t xml:space="preserve">jako </w:t>
      </w:r>
      <w:r>
        <w:rPr>
          <w:b/>
        </w:rPr>
        <w:t>pod</w:t>
      </w:r>
      <w:r w:rsidRPr="00A62424">
        <w:rPr>
          <w:b/>
        </w:rPr>
        <w:t>nájemcem</w:t>
      </w:r>
      <w:r>
        <w:rPr>
          <w:b/>
        </w:rPr>
        <w:t xml:space="preserve"> </w:t>
      </w:r>
      <w:r w:rsidRPr="00335F10">
        <w:t>(dále také jen</w:t>
      </w:r>
      <w:r>
        <w:rPr>
          <w:b/>
        </w:rPr>
        <w:t xml:space="preserve"> „podnájemce“</w:t>
      </w:r>
      <w:r w:rsidRPr="00335F10">
        <w:t>)</w:t>
      </w:r>
    </w:p>
    <w:p w:rsidR="00404ACA" w:rsidRPr="00A62424" w:rsidRDefault="00404ACA" w:rsidP="00404ACA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:rsidR="00920985" w:rsidRPr="00A62424" w:rsidRDefault="000A1A31" w:rsidP="00920985">
      <w:pPr>
        <w:jc w:val="both"/>
      </w:pPr>
      <w:r w:rsidRPr="00A62424">
        <w:t>S </w:t>
      </w:r>
      <w:r w:rsidRPr="00F26469">
        <w:t xml:space="preserve">účinností </w:t>
      </w:r>
      <w:r w:rsidRPr="00F26469">
        <w:rPr>
          <w:b/>
        </w:rPr>
        <w:t xml:space="preserve">od </w:t>
      </w:r>
      <w:r w:rsidR="00886A2C" w:rsidRPr="00F26469">
        <w:rPr>
          <w:b/>
        </w:rPr>
        <w:t xml:space="preserve">1. </w:t>
      </w:r>
      <w:r w:rsidR="00517DD0">
        <w:rPr>
          <w:b/>
        </w:rPr>
        <w:t>5</w:t>
      </w:r>
      <w:r w:rsidR="00886A2C" w:rsidRPr="00F26469">
        <w:rPr>
          <w:b/>
        </w:rPr>
        <w:t>.</w:t>
      </w:r>
      <w:r w:rsidR="00F16458" w:rsidRPr="00F26469">
        <w:rPr>
          <w:b/>
        </w:rPr>
        <w:t xml:space="preserve"> </w:t>
      </w:r>
      <w:r w:rsidR="006341D2" w:rsidRPr="00F26469">
        <w:rPr>
          <w:b/>
        </w:rPr>
        <w:t>20</w:t>
      </w:r>
      <w:r w:rsidR="00517DD0">
        <w:rPr>
          <w:b/>
        </w:rPr>
        <w:t>20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886A2C">
        <w:t> </w:t>
      </w:r>
      <w:r w:rsidR="00EF78E8">
        <w:t>Sv. Čecha 889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517DD0">
        <w:t>Jiráskova 555</w:t>
      </w:r>
      <w:r w:rsidR="00C95160">
        <w:t>,</w:t>
      </w:r>
      <w:r w:rsidR="00EC062B">
        <w:t xml:space="preserve"> </w:t>
      </w:r>
      <w:r w:rsidR="008B2CBF" w:rsidRPr="00A62424">
        <w:t>v kat. území Jičín</w:t>
      </w:r>
      <w:r w:rsidR="00920985" w:rsidRPr="00A62424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</w:t>
      </w:r>
      <w:r w:rsidR="00E41485" w:rsidRPr="00A62424">
        <w:lastRenderedPageBreak/>
        <w:t>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:rsidR="00766142" w:rsidRPr="00A62424" w:rsidRDefault="00766142" w:rsidP="00920985">
      <w:pPr>
        <w:jc w:val="both"/>
      </w:pPr>
    </w:p>
    <w:p w:rsidR="00CE6384" w:rsidRDefault="00CE6384" w:rsidP="00920985">
      <w:pPr>
        <w:jc w:val="center"/>
        <w:rPr>
          <w:b/>
        </w:rPr>
      </w:pPr>
    </w:p>
    <w:p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:rsidR="00BB04EF" w:rsidRDefault="00BB04EF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:rsidR="00920985" w:rsidRPr="00A62424" w:rsidRDefault="00920985" w:rsidP="00920985">
      <w:pPr>
        <w:jc w:val="both"/>
      </w:pPr>
    </w:p>
    <w:p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>až po 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pětileté lhůty </w:t>
      </w:r>
      <w:r w:rsidR="00920985" w:rsidRPr="00A62424">
        <w:t>v případech, kdy: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:rsidR="00920985" w:rsidRPr="00A62424" w:rsidRDefault="00920985" w:rsidP="00920985">
      <w:pPr>
        <w:ind w:left="360"/>
        <w:jc w:val="both"/>
      </w:pPr>
    </w:p>
    <w:p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:rsidR="00130FB7" w:rsidRDefault="00130FB7" w:rsidP="00920985">
      <w:pPr>
        <w:jc w:val="both"/>
      </w:pPr>
    </w:p>
    <w:p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v dostatečném předstihu a to nejméně 20 dnů před plánovanou odstávkou či opravou. Dále se </w:t>
      </w:r>
      <w:r w:rsidR="00DC37C4" w:rsidRPr="00D02200">
        <w:lastRenderedPageBreak/>
        <w:t>nájemce zavazuje tyto plánované odstávky či opravy provádět v nočních hodinách tak, aby nedošlo k plánovanému omezení provozu v době plného provozu.</w:t>
      </w:r>
    </w:p>
    <w:p w:rsidR="00920985" w:rsidRPr="00D02200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:rsidR="00911804" w:rsidRDefault="00911804" w:rsidP="00920985">
      <w:pPr>
        <w:jc w:val="both"/>
      </w:pPr>
    </w:p>
    <w:p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:rsidR="006F08E1" w:rsidRPr="00F26469" w:rsidRDefault="006F08E1" w:rsidP="006F08E1">
      <w:pPr>
        <w:jc w:val="both"/>
      </w:pPr>
      <w:r w:rsidRPr="00F26469">
        <w:t>Vzhledem k tomu, že tato smlouva podléhá zveřejnění podle zákona č. 340/2015 Sb., o zvláštních podmínkách účinnosti některých smluv, uveřejňování těchto smluv a o registru smluv (zákon o registru smluv), sml</w:t>
      </w:r>
      <w:r w:rsidRPr="006F08E1">
        <w:t xml:space="preserve">uvní strany se dohodly, že </w:t>
      </w:r>
      <w:r>
        <w:t>Technické služby města Jičína</w:t>
      </w:r>
      <w:r w:rsidRPr="006F08E1">
        <w:t>, jenž j</w:t>
      </w:r>
      <w:r>
        <w:t>sou</w:t>
      </w:r>
      <w:r w:rsidRPr="00F26469">
        <w:t xml:space="preserve"> povinným subjektem dle </w:t>
      </w:r>
      <w:proofErr w:type="spellStart"/>
      <w:r w:rsidRPr="00F26469">
        <w:t>ust</w:t>
      </w:r>
      <w:proofErr w:type="spellEnd"/>
      <w:r w:rsidRPr="00F26469">
        <w:t>. § 2 odst. 1 tohoto zá</w:t>
      </w:r>
      <w:r w:rsidRPr="006F08E1">
        <w:t>ko</w:t>
      </w:r>
      <w:r>
        <w:t>na, zašlou</w:t>
      </w:r>
      <w:r w:rsidRPr="006F08E1">
        <w:t xml:space="preserve"> ne</w:t>
      </w:r>
      <w:r>
        <w:t>prodleně</w:t>
      </w:r>
      <w:r w:rsidRPr="00F26469">
        <w:t xml:space="preserve"> od uzavření smlouvu včetně </w:t>
      </w:r>
      <w:proofErr w:type="spellStart"/>
      <w:r w:rsidRPr="00F26469">
        <w:t>metadat</w:t>
      </w:r>
      <w:proofErr w:type="spellEnd"/>
      <w:r w:rsidRPr="00F26469">
        <w:t xml:space="preserve"> ve smyslu </w:t>
      </w:r>
      <w:proofErr w:type="spellStart"/>
      <w:r w:rsidRPr="00F26469">
        <w:t>ust</w:t>
      </w:r>
      <w:proofErr w:type="spellEnd"/>
      <w:r w:rsidRPr="00F26469">
        <w:t>. § 5 odst. 2 a 5 zákona správci registru smluv k uveřejnění, s vyloučením, resp. znečitelněním těch informací, které jsou ze zákona vyňaty z povinnosti uveřejnění.</w:t>
      </w:r>
    </w:p>
    <w:p w:rsidR="006F08E1" w:rsidRPr="00F26469" w:rsidRDefault="006F08E1" w:rsidP="006F08E1">
      <w:pPr>
        <w:jc w:val="both"/>
      </w:pPr>
      <w:r w:rsidRPr="00F26469"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</w:t>
      </w:r>
      <w:r w:rsidRPr="006F08E1">
        <w:t xml:space="preserve">m </w:t>
      </w:r>
      <w:r>
        <w:t>Technickým službám</w:t>
      </w:r>
      <w:r w:rsidRPr="00F26469">
        <w:t xml:space="preserve"> písemně a jasně označila a nejsou obsaženy v této smlouvě.</w:t>
      </w:r>
    </w:p>
    <w:p w:rsidR="006F08E1" w:rsidRPr="00F26469" w:rsidRDefault="006F08E1" w:rsidP="006F08E1">
      <w:pPr>
        <w:jc w:val="both"/>
      </w:pPr>
      <w:r w:rsidRPr="00F26469">
        <w:t>Smluvní strany si ujednaly pozdější okamžik nabytí účinnosti smlouvy, než je uveden v § 6 odst. 1 zákona č. č. 340/2015 Sb., o zvláštních podmínkách účinnosti některých smluv, uveřejňování těchto smluv a o registru smluv, ve znění pozdějšíc</w:t>
      </w:r>
      <w:r w:rsidRPr="006F08E1">
        <w:t xml:space="preserve">h předpisů, </w:t>
      </w:r>
      <w:r w:rsidRPr="00DF12F4">
        <w:t xml:space="preserve">a to dnem </w:t>
      </w:r>
      <w:proofErr w:type="gramStart"/>
      <w:r w:rsidRPr="00DF12F4">
        <w:t>1.</w:t>
      </w:r>
      <w:r w:rsidR="00DF12F4" w:rsidRPr="00DF12F4">
        <w:t>5</w:t>
      </w:r>
      <w:r w:rsidRPr="00DF12F4">
        <w:t>.20</w:t>
      </w:r>
      <w:r w:rsidR="00DF12F4" w:rsidRPr="00DF12F4">
        <w:t>20</w:t>
      </w:r>
      <w:proofErr w:type="gramEnd"/>
      <w:r w:rsidR="007F5994" w:rsidRPr="00DF12F4">
        <w:t>.</w:t>
      </w:r>
    </w:p>
    <w:p w:rsidR="006F08E1" w:rsidRPr="00B11C9B" w:rsidRDefault="006F08E1" w:rsidP="006F08E1">
      <w:pPr>
        <w:jc w:val="both"/>
        <w:rPr>
          <w:rFonts w:ascii="Myriad Web" w:hAnsi="Myriad Web"/>
          <w:i/>
        </w:rPr>
      </w:pPr>
    </w:p>
    <w:p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:rsidR="001A73E5" w:rsidRDefault="001A73E5" w:rsidP="00920985">
      <w:pPr>
        <w:jc w:val="both"/>
      </w:pPr>
    </w:p>
    <w:p w:rsidR="001A73E5" w:rsidRPr="00A62424" w:rsidRDefault="001A73E5" w:rsidP="00920985">
      <w:pPr>
        <w:jc w:val="both"/>
      </w:pPr>
      <w:r>
        <w:t>Příloha: seznam přípojných míst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E4581B">
        <w:t>V Jičíně dne</w:t>
      </w:r>
      <w:r w:rsidR="00E4581B">
        <w:t xml:space="preserve"> 30.4.2020</w:t>
      </w:r>
      <w:r w:rsidR="00EB141E" w:rsidRPr="00E4581B">
        <w:tab/>
      </w:r>
      <w:r w:rsidR="00EB141E" w:rsidRPr="00E4581B">
        <w:tab/>
        <w:t xml:space="preserve">    </w:t>
      </w:r>
      <w:r w:rsidR="0010342B" w:rsidRPr="00E4581B">
        <w:t xml:space="preserve">                           </w:t>
      </w:r>
      <w:r w:rsidR="00EB141E" w:rsidRPr="00E4581B">
        <w:t xml:space="preserve">  V</w:t>
      </w:r>
      <w:r w:rsidR="00E4581B">
        <w:t xml:space="preserve"> Mladé Boleslavi </w:t>
      </w:r>
      <w:r w:rsidR="0010342B" w:rsidRPr="00E4581B">
        <w:t xml:space="preserve"> dne</w:t>
      </w:r>
      <w:r w:rsidR="00E4581B">
        <w:t xml:space="preserve"> 29.4.2020</w:t>
      </w:r>
      <w:bookmarkStart w:id="0" w:name="_GoBack"/>
      <w:bookmarkEnd w:id="0"/>
    </w:p>
    <w:p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:rsidR="00920985" w:rsidRPr="00A62424" w:rsidRDefault="00920985" w:rsidP="00886A2C">
      <w:pPr>
        <w:jc w:val="both"/>
      </w:pPr>
      <w:r w:rsidRPr="00A62424">
        <w:t>Technické služby města Jičína</w:t>
      </w:r>
      <w:r w:rsidR="00DB7A4C">
        <w:tab/>
      </w:r>
      <w:r w:rsidR="00DB7A4C">
        <w:tab/>
      </w:r>
      <w:r w:rsidR="00DB7A4C">
        <w:tab/>
      </w:r>
      <w:r w:rsidR="00DB7A4C">
        <w:tab/>
      </w:r>
      <w:proofErr w:type="spellStart"/>
      <w:r w:rsidR="00850EBC">
        <w:t>Dragon</w:t>
      </w:r>
      <w:proofErr w:type="spellEnd"/>
      <w:r w:rsidR="00850EBC">
        <w:t xml:space="preserve"> Internet a.s.</w:t>
      </w:r>
    </w:p>
    <w:p w:rsidR="00A402B2" w:rsidRDefault="00A85950" w:rsidP="00FF79BE">
      <w:pPr>
        <w:jc w:val="both"/>
      </w:pPr>
      <w:r>
        <w:t>Ing. Čeněk Strašík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850EBC">
        <w:t xml:space="preserve">Tomáš </w:t>
      </w:r>
      <w:proofErr w:type="spellStart"/>
      <w:r w:rsidR="00850EBC">
        <w:t>Dragon</w:t>
      </w:r>
      <w:proofErr w:type="spellEnd"/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p w:rsidR="00B36648" w:rsidRDefault="00B36648" w:rsidP="00FF79BE">
      <w:pPr>
        <w:jc w:val="both"/>
      </w:pPr>
    </w:p>
    <w:tbl>
      <w:tblPr>
        <w:tblW w:w="8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56"/>
        <w:gridCol w:w="4360"/>
        <w:gridCol w:w="960"/>
      </w:tblGrid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Přípojné 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 (Aris)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nebytový dům (bývalá VZP)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U 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Tamlovka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Balbínova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Policie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Bolzanova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Plicní oddělení ON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Československé armády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Českých bratří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Knihovna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ÚZSVM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mládeže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nebytový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Dělnická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 zbrojnice SDH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Fortna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Úřad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Tesca u čp. 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Continental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Hofmanova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Koupaliště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J.Š.Kubína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Mateřská škola JŠK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Kollárova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Zimní stadion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bývalý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MěBP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(strojní)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"věžák"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Lidické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Maršála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Koněva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kamerový stožár před domem čp.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118-kruhový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objezd</w:t>
            </w: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"Bunkr"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"kravín"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policie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Palackého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Koštofránkem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Rumcajsova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ševcovna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(elektro)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Poděbradova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Kauflandu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Prachovská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Na jihu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Hvězdárna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Ubytovna SZMJ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Smuteční síň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TisknuLevne.cz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pečovatelský dům Babylon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Šafaříkova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Okresní soud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Šrámkova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Technické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Lékárna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Kotelna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Aquacentrum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šatny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 nový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jídelna 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Žižkovo náměstí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648" w:rsidTr="00B3664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48" w:rsidRDefault="00B36648">
            <w:pPr>
              <w:rPr>
                <w:sz w:val="20"/>
                <w:szCs w:val="20"/>
              </w:rPr>
            </w:pPr>
          </w:p>
        </w:tc>
      </w:tr>
    </w:tbl>
    <w:p w:rsidR="00B36648" w:rsidRDefault="00B36648" w:rsidP="00FF79BE">
      <w:pPr>
        <w:jc w:val="both"/>
      </w:pPr>
    </w:p>
    <w:p w:rsidR="00DB7A4C" w:rsidRPr="00A62424" w:rsidRDefault="00DB7A4C" w:rsidP="00FF79BE">
      <w:pPr>
        <w:jc w:val="both"/>
      </w:pP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C2" w:rsidRDefault="00A050C2" w:rsidP="00AC332B">
      <w:r>
        <w:separator/>
      </w:r>
    </w:p>
  </w:endnote>
  <w:endnote w:type="continuationSeparator" w:id="0">
    <w:p w:rsidR="00A050C2" w:rsidRDefault="00A050C2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C2" w:rsidRDefault="00A050C2" w:rsidP="00AC332B">
      <w:r>
        <w:separator/>
      </w:r>
    </w:p>
  </w:footnote>
  <w:footnote w:type="continuationSeparator" w:id="0">
    <w:p w:rsidR="00A050C2" w:rsidRDefault="00A050C2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81C9E"/>
    <w:rsid w:val="001974A3"/>
    <w:rsid w:val="001A73E5"/>
    <w:rsid w:val="001C4300"/>
    <w:rsid w:val="001D4B19"/>
    <w:rsid w:val="001F1941"/>
    <w:rsid w:val="00221150"/>
    <w:rsid w:val="00280764"/>
    <w:rsid w:val="00283E60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06D1"/>
    <w:rsid w:val="00321F5A"/>
    <w:rsid w:val="003271AF"/>
    <w:rsid w:val="00335F10"/>
    <w:rsid w:val="00355401"/>
    <w:rsid w:val="003635C6"/>
    <w:rsid w:val="00372023"/>
    <w:rsid w:val="003B5E89"/>
    <w:rsid w:val="003C2B86"/>
    <w:rsid w:val="003C6CB8"/>
    <w:rsid w:val="00404ACA"/>
    <w:rsid w:val="004341F1"/>
    <w:rsid w:val="00442FCA"/>
    <w:rsid w:val="00452551"/>
    <w:rsid w:val="00453E58"/>
    <w:rsid w:val="00463657"/>
    <w:rsid w:val="00477C79"/>
    <w:rsid w:val="004A21DF"/>
    <w:rsid w:val="004A6BA4"/>
    <w:rsid w:val="004C08FF"/>
    <w:rsid w:val="00517DD0"/>
    <w:rsid w:val="0052641B"/>
    <w:rsid w:val="005A2CE2"/>
    <w:rsid w:val="005B4076"/>
    <w:rsid w:val="005C331F"/>
    <w:rsid w:val="006129B0"/>
    <w:rsid w:val="00617B1C"/>
    <w:rsid w:val="00620F9A"/>
    <w:rsid w:val="006341D2"/>
    <w:rsid w:val="0063521E"/>
    <w:rsid w:val="0064105E"/>
    <w:rsid w:val="00663024"/>
    <w:rsid w:val="006A6881"/>
    <w:rsid w:val="006C1A62"/>
    <w:rsid w:val="006C1A8A"/>
    <w:rsid w:val="006C63DB"/>
    <w:rsid w:val="006F00BC"/>
    <w:rsid w:val="006F08E1"/>
    <w:rsid w:val="00741A30"/>
    <w:rsid w:val="00752DDF"/>
    <w:rsid w:val="00766142"/>
    <w:rsid w:val="00770D85"/>
    <w:rsid w:val="0078608A"/>
    <w:rsid w:val="007876A6"/>
    <w:rsid w:val="00787F45"/>
    <w:rsid w:val="007C468B"/>
    <w:rsid w:val="007C5C02"/>
    <w:rsid w:val="007C77B0"/>
    <w:rsid w:val="007D415A"/>
    <w:rsid w:val="007F4144"/>
    <w:rsid w:val="007F5994"/>
    <w:rsid w:val="008001C1"/>
    <w:rsid w:val="00807F11"/>
    <w:rsid w:val="00833BC7"/>
    <w:rsid w:val="008444D7"/>
    <w:rsid w:val="00850EBC"/>
    <w:rsid w:val="00860FB1"/>
    <w:rsid w:val="00884C60"/>
    <w:rsid w:val="00886A2C"/>
    <w:rsid w:val="008B2CBF"/>
    <w:rsid w:val="008D60F9"/>
    <w:rsid w:val="008F519F"/>
    <w:rsid w:val="00911804"/>
    <w:rsid w:val="00920985"/>
    <w:rsid w:val="009472D0"/>
    <w:rsid w:val="00963623"/>
    <w:rsid w:val="00967BC8"/>
    <w:rsid w:val="009C468A"/>
    <w:rsid w:val="009D0827"/>
    <w:rsid w:val="009E405A"/>
    <w:rsid w:val="00A050C2"/>
    <w:rsid w:val="00A402B2"/>
    <w:rsid w:val="00A47BFD"/>
    <w:rsid w:val="00A50D2E"/>
    <w:rsid w:val="00A62424"/>
    <w:rsid w:val="00A85950"/>
    <w:rsid w:val="00A93ADC"/>
    <w:rsid w:val="00AA531C"/>
    <w:rsid w:val="00AC332B"/>
    <w:rsid w:val="00AC5F74"/>
    <w:rsid w:val="00AD3235"/>
    <w:rsid w:val="00B12025"/>
    <w:rsid w:val="00B22101"/>
    <w:rsid w:val="00B36648"/>
    <w:rsid w:val="00B6679E"/>
    <w:rsid w:val="00B818F1"/>
    <w:rsid w:val="00B92387"/>
    <w:rsid w:val="00BA780C"/>
    <w:rsid w:val="00BB04EF"/>
    <w:rsid w:val="00BD5B81"/>
    <w:rsid w:val="00C30FAA"/>
    <w:rsid w:val="00C44517"/>
    <w:rsid w:val="00C625CF"/>
    <w:rsid w:val="00C95160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DF12F4"/>
    <w:rsid w:val="00E41485"/>
    <w:rsid w:val="00E4581B"/>
    <w:rsid w:val="00E60C94"/>
    <w:rsid w:val="00EB141E"/>
    <w:rsid w:val="00EB6DB9"/>
    <w:rsid w:val="00EB6FD4"/>
    <w:rsid w:val="00EC062B"/>
    <w:rsid w:val="00EE1B66"/>
    <w:rsid w:val="00EE2658"/>
    <w:rsid w:val="00EF78E8"/>
    <w:rsid w:val="00F14C5A"/>
    <w:rsid w:val="00F16458"/>
    <w:rsid w:val="00F21CF3"/>
    <w:rsid w:val="00F26469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40E07-08D7-4E13-AB37-88C40D5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1549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6</cp:revision>
  <cp:lastPrinted>2017-10-13T06:56:00Z</cp:lastPrinted>
  <dcterms:created xsi:type="dcterms:W3CDTF">2020-04-29T10:05:00Z</dcterms:created>
  <dcterms:modified xsi:type="dcterms:W3CDTF">2020-04-30T09:58:00Z</dcterms:modified>
</cp:coreProperties>
</file>