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C99" w:rsidRDefault="00BB040E" w:rsidP="00BB040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BB040E" w:rsidRDefault="00BB040E" w:rsidP="00BB040E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30, 2020 6:04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PHM</w:t>
      </w:r>
    </w:p>
    <w:p w:rsidR="00BB040E" w:rsidRDefault="00BB040E" w:rsidP="00BB040E"/>
    <w:p w:rsidR="00CC2C99" w:rsidRDefault="00BB040E" w:rsidP="00BB040E">
      <w:pPr>
        <w:spacing w:after="240"/>
        <w:outlineLvl w:val="0"/>
      </w:pPr>
      <w:r>
        <w:t xml:space="preserve">Dobrý </w:t>
      </w:r>
      <w:proofErr w:type="spellStart"/>
      <w:proofErr w:type="gramStart"/>
      <w:r>
        <w:t>den,potvrzuji</w:t>
      </w:r>
      <w:proofErr w:type="spellEnd"/>
      <w:proofErr w:type="gramEnd"/>
      <w:r>
        <w:t xml:space="preserve"> objednávku,</w:t>
      </w:r>
      <w:r>
        <w:br/>
      </w:r>
      <w:r>
        <w:br/>
        <w:t xml:space="preserve">děkuji </w:t>
      </w:r>
      <w:r>
        <w:br/>
        <w:t xml:space="preserve">-- </w:t>
      </w:r>
      <w:r>
        <w:br/>
        <w:t>PETR CAR a.s.</w:t>
      </w:r>
      <w:r>
        <w:br/>
        <w:t>V Okálech 526</w:t>
      </w:r>
      <w:r>
        <w:br/>
        <w:t>190 11 Praha 9</w:t>
      </w:r>
      <w:r>
        <w:br/>
      </w:r>
      <w:r>
        <w:br/>
        <w:t>IČ: 28167228</w:t>
      </w:r>
      <w:r>
        <w:br/>
        <w:t>DIČ: CZ28167228</w:t>
      </w:r>
      <w:r>
        <w:br/>
      </w:r>
      <w:r>
        <w:br/>
        <w:t>---------- Původní e-mail ----------</w:t>
      </w:r>
      <w:r>
        <w:br/>
        <w:t xml:space="preserve">Od: </w:t>
      </w:r>
    </w:p>
    <w:p w:rsidR="00CC2C99" w:rsidRDefault="00BB040E" w:rsidP="00BB040E">
      <w:pPr>
        <w:spacing w:after="240"/>
        <w:outlineLvl w:val="0"/>
      </w:pPr>
      <w:r>
        <w:t xml:space="preserve">Komu: </w:t>
      </w:r>
    </w:p>
    <w:p w:rsidR="00BB040E" w:rsidRDefault="00BB040E" w:rsidP="00BB040E">
      <w:pPr>
        <w:spacing w:after="240"/>
        <w:outlineLvl w:val="0"/>
      </w:pPr>
      <w:r>
        <w:t>Datum: 29. 4. 2020 15:04:15</w:t>
      </w:r>
      <w:r>
        <w:br/>
        <w:t xml:space="preserve">Předmět: objednávka PHM </w:t>
      </w:r>
    </w:p>
    <w:p w:rsidR="00BB040E" w:rsidRDefault="00BB040E" w:rsidP="00BB040E">
      <w:pPr>
        <w:pStyle w:val="-wm-msonormal"/>
        <w:spacing w:after="240" w:afterAutospacing="0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2923159 ze dne 27.4.2020 </w:t>
      </w:r>
      <w:r>
        <w:br/>
        <w:t xml:space="preserve">Předběžná cena s DPH 273 702,- </w:t>
      </w:r>
      <w:r>
        <w:br/>
        <w:t xml:space="preserve">Bez DPH </w:t>
      </w:r>
      <w:bookmarkStart w:id="0" w:name="_GoBack"/>
      <w:r>
        <w:t>226 200</w:t>
      </w:r>
      <w:bookmarkEnd w:id="0"/>
      <w:r>
        <w:t xml:space="preserve">,- </w:t>
      </w:r>
      <w:r>
        <w:br/>
      </w:r>
      <w:r>
        <w:br/>
        <w:t>Věc: motorová nafta 12000 litrů</w:t>
      </w:r>
    </w:p>
    <w:p w:rsidR="005747E2" w:rsidRDefault="005747E2"/>
    <w:sectPr w:rsidR="0057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0E"/>
    <w:rsid w:val="00385616"/>
    <w:rsid w:val="005747E2"/>
    <w:rsid w:val="00821B4C"/>
    <w:rsid w:val="00A0548B"/>
    <w:rsid w:val="00AB27DC"/>
    <w:rsid w:val="00AB64F9"/>
    <w:rsid w:val="00BB040E"/>
    <w:rsid w:val="00CC2C99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84A8"/>
  <w15:chartTrackingRefBased/>
  <w15:docId w15:val="{97730291-567C-44C9-8425-C4376CD6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040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B040E"/>
    <w:rPr>
      <w:color w:val="0000FF"/>
      <w:u w:val="single"/>
    </w:rPr>
  </w:style>
  <w:style w:type="paragraph" w:customStyle="1" w:styleId="-wm-msonormal">
    <w:name w:val="-wm-msonormal"/>
    <w:basedOn w:val="Normln"/>
    <w:rsid w:val="00BB04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Dana</dc:creator>
  <cp:keywords/>
  <dc:description/>
  <cp:lastModifiedBy>Němcová Dana</cp:lastModifiedBy>
  <cp:revision>2</cp:revision>
  <dcterms:created xsi:type="dcterms:W3CDTF">2020-04-30T08:32:00Z</dcterms:created>
  <dcterms:modified xsi:type="dcterms:W3CDTF">2020-04-30T08:37:00Z</dcterms:modified>
</cp:coreProperties>
</file>