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263C5" w:rsidTr="003263C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63C5" w:rsidRDefault="003263C5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5715000" cy="1190625"/>
                  <wp:effectExtent l="0" t="0" r="0" b="9525"/>
                  <wp:docPr id="3" name="Obrázek 3" descr="cid:header.p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header.p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3C5" w:rsidTr="003263C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263C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263C5" w:rsidRDefault="003263C5">
                  <w:pPr>
                    <w:rPr>
                      <w:rFonts w:eastAsia="Times New Roman"/>
                      <w:sz w:val="27"/>
                      <w:szCs w:val="27"/>
                    </w:rPr>
                  </w:pPr>
                </w:p>
              </w:tc>
            </w:tr>
          </w:tbl>
          <w:p w:rsidR="003263C5" w:rsidRDefault="00326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63C5" w:rsidTr="003263C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shd w:val="clear" w:color="auto" w:fill="FFFFFF"/>
              <w:tblCellMar>
                <w:left w:w="225" w:type="dxa"/>
                <w:right w:w="22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263C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3263C5" w:rsidRDefault="003263C5">
                  <w:pPr>
                    <w:spacing w:after="240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Style w:val="Siln"/>
                      <w:rFonts w:eastAsia="Times New Roman"/>
                    </w:rPr>
                    <w:t>Vážený zákazníku,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  <w:p w:rsidR="003263C5" w:rsidRDefault="003263C5">
                  <w:pPr>
                    <w:pStyle w:val="Normlnweb"/>
                  </w:pPr>
                  <w:r>
                    <w:t>potvrzujeme Vám tímto přijetí objednávky registrace doménového jména. Proforma fakturu za registraci domény najdete v zákaznické administraci (</w:t>
                  </w:r>
                  <w:hyperlink r:id="rId7" w:tgtFrame="_blank" w:history="1">
                    <w:r>
                      <w:rPr>
                        <w:rStyle w:val="Hypertextovodkaz"/>
                      </w:rPr>
                      <w:t>admin.forpsi.com</w:t>
                    </w:r>
                  </w:hyperlink>
                  <w:r>
                    <w:t xml:space="preserve">) v sekci </w:t>
                  </w:r>
                  <w:r>
                    <w:rPr>
                      <w:rStyle w:val="Siln"/>
                    </w:rPr>
                    <w:t>Faktury</w:t>
                  </w:r>
                  <w:r>
                    <w:t>. Na požádání Vám proforma fakturu může také kdykoliv zaslat naše zákaznická podpora.</w:t>
                  </w:r>
                </w:p>
                <w:p w:rsidR="003263C5" w:rsidRDefault="003263C5">
                  <w:pPr>
                    <w:pStyle w:val="Normlnweb"/>
                  </w:pPr>
                  <w:r>
                    <w:t>Upozorňujeme, že objednávkou domény nedojde k její rezervaci. Registraci domény můžeme dokončit teprve po připsání platby na náš bankovní účet. Do té doby je doména volná a může si ji mezitím zaregistrovat kterýkoliv zájemce u kterékoliv společnosti. Proto doporučujeme, abyste s úhradou registrace neotáleli.</w:t>
                  </w:r>
                </w:p>
                <w:p w:rsidR="003263C5" w:rsidRDefault="003263C5">
                  <w:pPr>
                    <w:rPr>
                      <w:rFonts w:eastAsia="Times New Roman"/>
                    </w:rPr>
                  </w:pPr>
                  <w:r>
                    <w:rPr>
                      <w:rStyle w:val="Siln"/>
                      <w:rFonts w:eastAsia="Times New Roman"/>
                    </w:rPr>
                    <w:t>Detaily objednávky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  <w:p w:rsidR="003263C5" w:rsidRDefault="003263C5">
                  <w:pPr>
                    <w:pStyle w:val="Normlnweb"/>
                  </w:pPr>
                  <w:r>
                    <w:rPr>
                      <w:rStyle w:val="Siln"/>
                    </w:rPr>
                    <w:t>Doména:</w:t>
                  </w:r>
                  <w:r>
                    <w:t xml:space="preserve"> mestskebyty.cz</w:t>
                  </w:r>
                </w:p>
                <w:p w:rsidR="003263C5" w:rsidRDefault="003263C5">
                  <w:pPr>
                    <w:pStyle w:val="Normlnweb"/>
                  </w:pPr>
                  <w:r>
                    <w:rPr>
                      <w:rStyle w:val="Siln"/>
                    </w:rPr>
                    <w:t>Období:</w:t>
                  </w:r>
                  <w:r>
                    <w:t xml:space="preserve"> 1 rok</w:t>
                  </w:r>
                </w:p>
                <w:p w:rsidR="003263C5" w:rsidRDefault="003263C5">
                  <w:pPr>
                    <w:pStyle w:val="Normlnweb"/>
                  </w:pPr>
                  <w:r>
                    <w:rPr>
                      <w:rStyle w:val="Siln"/>
                    </w:rPr>
                    <w:t>Primární DNS:</w:t>
                  </w:r>
                  <w:r>
                    <w:t xml:space="preserve"> ns.forpsi.net</w:t>
                  </w:r>
                  <w:r>
                    <w:br/>
                  </w:r>
                  <w:r>
                    <w:rPr>
                      <w:rStyle w:val="Siln"/>
                    </w:rPr>
                    <w:t>Sekundární DNS:</w:t>
                  </w:r>
                  <w:r>
                    <w:t xml:space="preserve"> ns.forpsi.it</w:t>
                  </w:r>
                </w:p>
                <w:p w:rsidR="003263C5" w:rsidRDefault="003263C5">
                  <w:pPr>
                    <w:rPr>
                      <w:rFonts w:eastAsia="Times New Roman"/>
                    </w:rPr>
                  </w:pPr>
                </w:p>
                <w:p w:rsidR="003263C5" w:rsidRDefault="003263C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2" style="width:453.6pt;height:1.5pt" o:hralign="center" o:hrstd="t" o:hr="t" fillcolor="#a0a0a0" stroked="f"/>
                    </w:pict>
                  </w:r>
                </w:p>
                <w:p w:rsidR="003263C5" w:rsidRDefault="003263C5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Děkujeme za využívání služeb FORPSI a přejeme Vám pěkný den.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Style w:val="Siln"/>
                      <w:rFonts w:eastAsia="Times New Roman"/>
                    </w:rPr>
                    <w:t xml:space="preserve">INTERNET CZ, </w:t>
                  </w:r>
                  <w:hyperlink r:id="rId8" w:history="1">
                    <w:r>
                      <w:rPr>
                        <w:rStyle w:val="Hypertextovodkaz"/>
                        <w:rFonts w:eastAsia="Times New Roman"/>
                        <w:b/>
                        <w:bCs/>
                      </w:rPr>
                      <w:t>www.forpsi.com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hyperlink r:id="rId9" w:history="1">
                    <w:r>
                      <w:rPr>
                        <w:rStyle w:val="Hypertextovodkaz"/>
                        <w:rFonts w:eastAsia="Times New Roman"/>
                        <w:b/>
                        <w:bCs/>
                      </w:rPr>
                      <w:t>Zákaznická administrace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hyperlink r:id="rId10" w:history="1">
                    <w:r>
                      <w:rPr>
                        <w:rStyle w:val="Hypertextovodkaz"/>
                        <w:rFonts w:eastAsia="Times New Roman"/>
                        <w:b/>
                        <w:bCs/>
                      </w:rPr>
                      <w:t>Znalostní báze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Style w:val="Siln"/>
                      <w:rFonts w:eastAsia="Times New Roman"/>
                    </w:rPr>
                    <w:t>Nonstop zákaznická podpora</w:t>
                  </w:r>
                  <w:r>
                    <w:rPr>
                      <w:rFonts w:eastAsia="Times New Roman"/>
                    </w:rPr>
                    <w:br/>
                  </w:r>
                  <w:hyperlink r:id="rId11" w:history="1">
                    <w:r>
                      <w:rPr>
                        <w:rStyle w:val="Hypertextovodkaz"/>
                        <w:rFonts w:eastAsia="Times New Roman"/>
                        <w:b/>
                        <w:bCs/>
                      </w:rPr>
                      <w:t>Tiket</w:t>
                    </w:r>
                  </w:hyperlink>
                  <w:r>
                    <w:rPr>
                      <w:rStyle w:val="Siln"/>
                      <w:rFonts w:eastAsia="Times New Roman"/>
                    </w:rPr>
                    <w:t xml:space="preserve">, </w:t>
                  </w:r>
                  <w:hyperlink r:id="rId12" w:history="1">
                    <w:r>
                      <w:rPr>
                        <w:rStyle w:val="Hypertextovodkaz"/>
                        <w:rFonts w:eastAsia="Times New Roman"/>
                        <w:b/>
                        <w:bCs/>
                      </w:rPr>
                      <w:t>chat</w:t>
                    </w:r>
                  </w:hyperlink>
                  <w:r>
                    <w:rPr>
                      <w:rStyle w:val="Siln"/>
                      <w:rFonts w:eastAsia="Times New Roman"/>
                    </w:rPr>
                    <w:t>, telefon: (+420) 38 38 35 35 3</w:t>
                  </w:r>
                </w:p>
              </w:tc>
            </w:tr>
          </w:tbl>
          <w:p w:rsidR="003263C5" w:rsidRDefault="00326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63C5" w:rsidTr="003263C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63C5" w:rsidRDefault="00326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63C5" w:rsidTr="003263C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63C5" w:rsidRDefault="003263C5">
            <w:pPr>
              <w:rPr>
                <w:rFonts w:ascii="Calibri" w:eastAsia="Times New Roman" w:hAnsi="Calibri" w:cs="Calibri"/>
                <w:sz w:val="27"/>
                <w:szCs w:val="27"/>
              </w:rPr>
            </w:pPr>
            <w:r>
              <w:rPr>
                <w:rFonts w:eastAsia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5715000" cy="571500"/>
                  <wp:effectExtent l="0" t="0" r="0" b="0"/>
                  <wp:docPr id="2" name="Obrázek 2" descr="cid:footer.p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footer.p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63C5" w:rsidRDefault="003263C5" w:rsidP="003263C5">
      <w:pPr>
        <w:rPr>
          <w:rFonts w:ascii="Calibri" w:eastAsia="Times New Roman" w:hAnsi="Calibri" w:cs="Calibri"/>
        </w:rPr>
      </w:pPr>
    </w:p>
    <w:p w:rsidR="009B0CFD" w:rsidRDefault="009B0CFD">
      <w:bookmarkStart w:id="0" w:name="_GoBack"/>
      <w:bookmarkEnd w:id="0"/>
    </w:p>
    <w:sectPr w:rsidR="009B0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C5"/>
    <w:rsid w:val="003263C5"/>
    <w:rsid w:val="009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ECA56-B599-4482-B679-C32A80C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63C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263C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326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psi.com/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admin.forpsi.com/" TargetMode="External"/><Relationship Id="rId12" Type="http://schemas.openxmlformats.org/officeDocument/2006/relationships/hyperlink" Target="https://support.forpsi.com/Main/Chat/frmClientChat.asp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header.png" TargetMode="External"/><Relationship Id="rId11" Type="http://schemas.openxmlformats.org/officeDocument/2006/relationships/hyperlink" Target="https://support.forpsi.com/Main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upport.forpsi.com/KB/browse.aspx" TargetMode="External"/><Relationship Id="rId4" Type="http://schemas.openxmlformats.org/officeDocument/2006/relationships/hyperlink" Target="https://www.forpsi.com/" TargetMode="External"/><Relationship Id="rId9" Type="http://schemas.openxmlformats.org/officeDocument/2006/relationships/hyperlink" Target="https://admin.forpsi.com/" TargetMode="External"/><Relationship Id="rId14" Type="http://schemas.openxmlformats.org/officeDocument/2006/relationships/image" Target="cid:footer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Náhlíková Petra (Magistrát města Brna)</dc:creator>
  <cp:keywords/>
  <dc:description/>
  <cp:lastModifiedBy>Náhlíková Petra (Magistrát města Brna)</cp:lastModifiedBy>
  <cp:revision>1</cp:revision>
  <dcterms:created xsi:type="dcterms:W3CDTF">2020-04-30T07:41:00Z</dcterms:created>
  <dcterms:modified xsi:type="dcterms:W3CDTF">2020-04-30T07:44:00Z</dcterms:modified>
</cp:coreProperties>
</file>