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C" w:rsidRPr="002F1D4C" w:rsidRDefault="002F1D4C" w:rsidP="002F1D4C">
      <w:pPr>
        <w:pStyle w:val="Zkladntext3"/>
        <w:shd w:val="clear" w:color="auto" w:fill="auto"/>
        <w:spacing w:after="0" w:line="190" w:lineRule="exact"/>
        <w:ind w:left="1340"/>
        <w:rPr>
          <w:sz w:val="24"/>
          <w:szCs w:val="24"/>
        </w:rPr>
      </w:pPr>
      <w:r w:rsidRPr="002F1D4C">
        <w:rPr>
          <w:sz w:val="24"/>
          <w:szCs w:val="24"/>
        </w:rPr>
        <w:t>Divadlo J,. K. Tyla</w:t>
      </w:r>
    </w:p>
    <w:p w:rsidR="002F1D4C" w:rsidRDefault="002F1D4C" w:rsidP="002F1D4C">
      <w:pPr>
        <w:pStyle w:val="Zkladntext20"/>
        <w:shd w:val="clear" w:color="auto" w:fill="auto"/>
        <w:tabs>
          <w:tab w:val="left" w:pos="4414"/>
        </w:tabs>
        <w:ind w:left="1340"/>
      </w:pPr>
      <w:r>
        <w:t>příspěvková organizace</w:t>
      </w:r>
      <w:r>
        <w:tab/>
        <w:t>ČSOB Plzeň</w:t>
      </w:r>
    </w:p>
    <w:p w:rsidR="002F1D4C" w:rsidRDefault="002F1D4C" w:rsidP="002F1D4C">
      <w:pPr>
        <w:pStyle w:val="Zkladntext20"/>
        <w:shd w:val="clear" w:color="auto" w:fill="auto"/>
        <w:tabs>
          <w:tab w:val="left" w:pos="4414"/>
        </w:tabs>
        <w:ind w:left="1340"/>
      </w:pPr>
      <w:r>
        <w:t>Palackého nám</w:t>
      </w:r>
      <w:r>
        <w:rPr>
          <w:b/>
          <w:bCs/>
        </w:rPr>
        <w:t>ěs</w:t>
      </w:r>
      <w:r>
        <w:t>t</w:t>
      </w:r>
      <w:r>
        <w:rPr>
          <w:b/>
          <w:bCs/>
        </w:rPr>
        <w:t>í</w:t>
      </w:r>
      <w:r>
        <w:t xml:space="preserve"> 30. 301 00 Plzeň</w:t>
      </w:r>
      <w:r>
        <w:tab/>
        <w:t xml:space="preserve">č.ú. </w:t>
      </w:r>
    </w:p>
    <w:p w:rsidR="002F1D4C" w:rsidRDefault="002F1D4C" w:rsidP="002F1D4C">
      <w:pPr>
        <w:pStyle w:val="Zkladntext20"/>
        <w:shd w:val="clear" w:color="auto" w:fill="auto"/>
        <w:ind w:left="4420"/>
      </w:pPr>
      <w:r>
        <w:t>IČ: 00078051</w:t>
      </w:r>
    </w:p>
    <w:p w:rsidR="002F1D4C" w:rsidRDefault="002F1D4C" w:rsidP="002F1D4C">
      <w:pPr>
        <w:pStyle w:val="Zkladntext20"/>
        <w:shd w:val="clear" w:color="auto" w:fill="auto"/>
        <w:spacing w:after="180"/>
        <w:ind w:left="180"/>
      </w:pPr>
      <w:r>
        <w:t>KONTAKT: tel.:</w:t>
      </w:r>
      <w:r>
        <w:tab/>
        <w:t>. fax:</w:t>
      </w:r>
      <w:r>
        <w:tab/>
      </w:r>
      <w:r>
        <w:tab/>
      </w:r>
      <w:r>
        <w:tab/>
      </w:r>
      <w:r>
        <w:tab/>
        <w:t xml:space="preserve">     DIČ: CZ 00078051</w:t>
      </w:r>
    </w:p>
    <w:p w:rsidR="002F1D4C" w:rsidRDefault="002F1D4C" w:rsidP="002F1D4C">
      <w:pPr>
        <w:pStyle w:val="Zkladntext40"/>
        <w:shd w:val="clear" w:color="auto" w:fill="auto"/>
        <w:tabs>
          <w:tab w:val="left" w:pos="2887"/>
        </w:tabs>
        <w:ind w:left="180"/>
      </w:pPr>
      <w:r>
        <w:t>OBJEDNÁVKA č.</w:t>
      </w:r>
      <w:r>
        <w:tab/>
        <w:t xml:space="preserve">16/ </w:t>
      </w:r>
      <w:r>
        <w:rPr>
          <w:rStyle w:val="Zkladntext4Kurzvadkovn1pt"/>
        </w:rPr>
        <w:t>727</w:t>
      </w:r>
    </w:p>
    <w:p w:rsidR="002F1D4C" w:rsidRDefault="002F1D4C" w:rsidP="002F1D4C">
      <w:pPr>
        <w:pStyle w:val="Zkladntext20"/>
        <w:shd w:val="clear" w:color="auto" w:fill="auto"/>
        <w:tabs>
          <w:tab w:val="left" w:pos="5135"/>
        </w:tabs>
        <w:ind w:left="3500"/>
      </w:pPr>
      <w:r>
        <w:t>V Plzni dne:</w:t>
      </w:r>
      <w:r>
        <w:tab/>
        <w:t>22.8.2016</w:t>
      </w:r>
    </w:p>
    <w:p w:rsidR="002F1D4C" w:rsidRDefault="002F1D4C" w:rsidP="002F1D4C">
      <w:pPr>
        <w:pStyle w:val="Zkladntext20"/>
        <w:shd w:val="clear" w:color="auto" w:fill="auto"/>
        <w:tabs>
          <w:tab w:val="left" w:pos="1361"/>
        </w:tabs>
        <w:ind w:left="180"/>
      </w:pPr>
      <w:r>
        <w:t>Dodavatel:</w:t>
      </w:r>
      <w:r>
        <w:tab/>
        <w:t>HONDL GLOBAL SERVICES a.s.</w:t>
      </w:r>
    </w:p>
    <w:p w:rsidR="002F1D4C" w:rsidRDefault="002F1D4C" w:rsidP="002F1D4C">
      <w:pPr>
        <w:pStyle w:val="Zkladntext20"/>
        <w:shd w:val="clear" w:color="auto" w:fill="auto"/>
        <w:spacing w:after="233"/>
        <w:ind w:left="1340"/>
      </w:pPr>
      <w:r>
        <w:t>Huťská 371,272 01 Kladno</w:t>
      </w:r>
    </w:p>
    <w:p w:rsidR="002F1D4C" w:rsidRDefault="002F1D4C" w:rsidP="002F1D4C">
      <w:pPr>
        <w:pStyle w:val="Zkladntext20"/>
        <w:shd w:val="clear" w:color="auto" w:fill="auto"/>
        <w:spacing w:line="140" w:lineRule="exact"/>
        <w:ind w:left="1340"/>
      </w:pPr>
      <w:r>
        <w:t>Česká Republika</w:t>
      </w:r>
    </w:p>
    <w:p w:rsidR="002F1D4C" w:rsidRDefault="002F1D4C" w:rsidP="002F1D4C">
      <w:pPr>
        <w:pStyle w:val="Zkladntext20"/>
        <w:shd w:val="clear" w:color="auto" w:fill="auto"/>
        <w:tabs>
          <w:tab w:val="left" w:pos="2030"/>
          <w:tab w:val="left" w:pos="3511"/>
          <w:tab w:val="left" w:pos="5135"/>
        </w:tabs>
        <w:spacing w:line="427" w:lineRule="exact"/>
        <w:ind w:left="180"/>
      </w:pPr>
      <w:r>
        <w:t>IČ:</w:t>
      </w:r>
      <w:r>
        <w:tab/>
        <w:t>28967968</w:t>
      </w:r>
      <w:r>
        <w:tab/>
        <w:t>DIČ:</w:t>
      </w:r>
      <w:r>
        <w:tab/>
        <w:t>CZ28967968</w:t>
      </w:r>
    </w:p>
    <w:p w:rsidR="002F1D4C" w:rsidRDefault="002F1D4C" w:rsidP="00EE0B07">
      <w:pPr>
        <w:pStyle w:val="Zkladntext50"/>
        <w:shd w:val="clear" w:color="auto" w:fill="auto"/>
        <w:spacing w:after="100" w:afterAutospacing="1" w:line="240" w:lineRule="auto"/>
        <w:ind w:left="181"/>
      </w:pPr>
      <w:r>
        <w:t>Objednáváme:</w:t>
      </w:r>
    </w:p>
    <w:p w:rsidR="002F1D4C" w:rsidRDefault="002F1D4C" w:rsidP="002F1D4C">
      <w:pPr>
        <w:pStyle w:val="Zkladntext20"/>
        <w:shd w:val="clear" w:color="auto" w:fill="auto"/>
        <w:spacing w:line="140" w:lineRule="exact"/>
        <w:ind w:left="180"/>
      </w:pPr>
      <w:r>
        <w:t>úklid objektů v měsíci září 2016:</w:t>
      </w:r>
    </w:p>
    <w:p w:rsidR="00F97B00" w:rsidRDefault="002F1D4C" w:rsidP="002F1D4C">
      <w:pPr>
        <w:pStyle w:val="Zkladntext20"/>
        <w:shd w:val="clear" w:color="auto" w:fill="auto"/>
        <w:spacing w:after="184" w:line="211" w:lineRule="exact"/>
        <w:ind w:left="180" w:right="800"/>
      </w:pPr>
      <w:r>
        <w:t xml:space="preserve">Velké divadlo, obchodní odd - Bezručova/Sedláčkova, divadelní dílny </w:t>
      </w:r>
    </w:p>
    <w:p w:rsidR="002F1D4C" w:rsidRDefault="002F1D4C" w:rsidP="002F1D4C">
      <w:pPr>
        <w:pStyle w:val="Zkladntext20"/>
        <w:shd w:val="clear" w:color="auto" w:fill="auto"/>
        <w:spacing w:after="184" w:line="211" w:lineRule="exact"/>
        <w:ind w:left="180" w:right="800"/>
      </w:pPr>
      <w:r>
        <w:t>v rozsahu, četnosti a jednotkových cenách dle přiložených</w:t>
      </w:r>
      <w:r w:rsidR="00F97B00">
        <w:t xml:space="preserve"> cenových nabídek </w:t>
      </w:r>
    </w:p>
    <w:p w:rsidR="002F1D4C" w:rsidRDefault="002F1D4C" w:rsidP="002F1D4C">
      <w:pPr>
        <w:pStyle w:val="Zkladntext20"/>
        <w:shd w:val="clear" w:color="auto" w:fill="auto"/>
        <w:tabs>
          <w:tab w:val="left" w:pos="3281"/>
          <w:tab w:val="left" w:pos="4414"/>
        </w:tabs>
        <w:ind w:left="180"/>
      </w:pPr>
      <w:r>
        <w:t>Předpokládaná cena bez DPH:</w:t>
      </w:r>
      <w:r>
        <w:tab/>
        <w:t>96189,58</w:t>
      </w:r>
      <w:r>
        <w:tab/>
        <w:t>+ DPH 21 %</w:t>
      </w:r>
    </w:p>
    <w:p w:rsidR="002F1D4C" w:rsidRDefault="002F1D4C" w:rsidP="002F1D4C">
      <w:pPr>
        <w:pStyle w:val="Zkladntext20"/>
        <w:shd w:val="clear" w:color="auto" w:fill="auto"/>
        <w:tabs>
          <w:tab w:val="left" w:pos="3281"/>
        </w:tabs>
        <w:ind w:left="180"/>
      </w:pPr>
      <w:r>
        <w:t>Předpokládaná cena vč. DPH:</w:t>
      </w:r>
      <w:r>
        <w:tab/>
        <w:t>116389,39</w:t>
      </w:r>
    </w:p>
    <w:p w:rsidR="002F1D4C" w:rsidRDefault="002F1D4C" w:rsidP="002F1D4C">
      <w:pPr>
        <w:pStyle w:val="Zkladntext20"/>
        <w:shd w:val="clear" w:color="auto" w:fill="auto"/>
        <w:tabs>
          <w:tab w:val="left" w:pos="2030"/>
        </w:tabs>
        <w:ind w:left="180"/>
      </w:pPr>
      <w:r>
        <w:t>Termín dodání:</w:t>
      </w:r>
      <w:r>
        <w:tab/>
        <w:t>srpen 2016</w:t>
      </w:r>
    </w:p>
    <w:p w:rsidR="002F1D4C" w:rsidRDefault="002F1D4C" w:rsidP="002F1D4C">
      <w:pPr>
        <w:pStyle w:val="Zkladntext20"/>
        <w:shd w:val="clear" w:color="auto" w:fill="auto"/>
        <w:tabs>
          <w:tab w:val="left" w:pos="2887"/>
        </w:tabs>
        <w:spacing w:line="211" w:lineRule="exact"/>
        <w:ind w:left="180"/>
      </w:pPr>
      <w:r>
        <w:t>Fakturu zašlete na adresu:</w:t>
      </w:r>
      <w:r>
        <w:tab/>
        <w:t>Divadlo J.K.Tyla, příspěvková organizace</w:t>
      </w:r>
    </w:p>
    <w:p w:rsidR="002F1D4C" w:rsidRDefault="00C176CC" w:rsidP="002F1D4C">
      <w:pPr>
        <w:pStyle w:val="Zkladntext20"/>
        <w:shd w:val="clear" w:color="auto" w:fill="auto"/>
        <w:spacing w:line="211" w:lineRule="exact"/>
        <w:ind w:left="2900" w:right="1780"/>
      </w:pPr>
      <w:r>
        <w:rPr>
          <w:noProof/>
          <w:lang w:bidi="ar-SA"/>
        </w:rPr>
        <mc:AlternateContent>
          <mc:Choice Requires="wps">
            <w:drawing>
              <wp:anchor distT="0" distB="132080" distL="103505" distR="2319655" simplePos="0" relativeHeight="377489155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792480</wp:posOffset>
                </wp:positionV>
                <wp:extent cx="1645920" cy="380365"/>
                <wp:effectExtent l="0" t="0" r="11430" b="635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4C" w:rsidRPr="00F97B00" w:rsidRDefault="002F1D4C" w:rsidP="002F1D4C">
                            <w:pPr>
                              <w:pStyle w:val="Zkladntext20"/>
                              <w:shd w:val="clear" w:color="auto" w:fill="auto"/>
                              <w:spacing w:after="37" w:line="140" w:lineRule="exact"/>
                            </w:pPr>
                            <w:r w:rsidRPr="00F97B00">
                              <w:rPr>
                                <w:rStyle w:val="Zkladntext2Exact0"/>
                                <w:b/>
                                <w:bCs/>
                                <w:u w:val="none"/>
                              </w:rPr>
                              <w:t>Objednávku vyřizuje: Gaigerová</w:t>
                            </w:r>
                          </w:p>
                          <w:p w:rsidR="002F1D4C" w:rsidRPr="00F97B00" w:rsidRDefault="002F1D4C" w:rsidP="002F1D4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62"/>
                                <w:tab w:val="left" w:pos="2251"/>
                              </w:tabs>
                              <w:spacing w:line="211" w:lineRule="exact"/>
                            </w:pPr>
                            <w:r w:rsidRPr="00F97B00">
                              <w:rPr>
                                <w:rStyle w:val="Zkladntext2Exact0"/>
                                <w:b/>
                                <w:bCs/>
                                <w:u w:val="none"/>
                              </w:rPr>
                              <w:t>Tel.:</w:t>
                            </w:r>
                          </w:p>
                          <w:p w:rsidR="002F1D4C" w:rsidRPr="00F97B00" w:rsidRDefault="002F1D4C" w:rsidP="002F1D4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52"/>
                              </w:tabs>
                              <w:spacing w:line="211" w:lineRule="exact"/>
                            </w:pPr>
                            <w:r w:rsidRPr="00F97B00">
                              <w:rPr>
                                <w:rStyle w:val="Zkladntext2Exact0"/>
                                <w:b/>
                                <w:bCs/>
                                <w:u w:val="non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5pt;margin-top:62.4pt;width:129.6pt;height:29.95pt;z-index:-125827325;visibility:visible;mso-wrap-style:square;mso-width-percent:0;mso-height-percent:0;mso-wrap-distance-left:8.15pt;mso-wrap-distance-top:0;mso-wrap-distance-right:182.65pt;mso-wrap-distance-bottom:1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tarQIAALE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AeTjpoEePdNToTowoMOUZepWC10MPfnqEbWizTVX196L8qhAXq4bwLb2VUgwNJRXQ881N9+Tq&#10;hKMMyGb4ICoIQ3ZaWKCxlp2pHVQDATrweDq2xlApTcgoXCSGYglnl7F3GS1sCJLOt3up9DsqOmSM&#10;DEtovUUn+3ulDRuSzi4mGBcFa1vb/pafbYDjtAOx4ao5MyxsN38kXrKO13HohEG0dkIvz53bYhU6&#10;UeFfLfLLfLXK/Z8mrh+mDasqyk2YWVl++GedO2h80sRRW0q0rDJwhpKS282qlWhPQNmF/Q4FOXFz&#10;z2nYIkAuL1Lyg9C7CxKniOIrJyzChZNcebHj+cldEnlhEubFeUr3jNN/TwkNGU4WwWIS029z8+z3&#10;OjeSdkzD7GhZl+H46ERSI8E1r2xrNWHtZJ+UwtB/LgW0e260FazR6KRWPW7G6WmY6EbMG1E9gYKl&#10;AIGBFmHugdEI+R2jAWZIhtW3HZEUo/Y9h1cALno25GxsZoPwEq5mWGM0mSs9DaZdL9m2AeT5nd3C&#10;SymYFfEzi8P7grlgcznMMDN4Tv+t1/OkXf4CAAD//wMAUEsDBBQABgAIAAAAIQD3hbiO3gAAAAoB&#10;AAAPAAAAZHJzL2Rvd25yZXYueG1sTI8xT8MwEIV3JP6DdUgsiDoJbdqGOBVCsLBRWLq58ZFE2Oco&#10;dpPQX88x0en07p7efa/czc6KEYfQeVKQLhIQSLU3HTUKPj9e7zcgQtRktPWECn4wwK66vip1YfxE&#10;7zjuYyM4hEKhFbQx9oWUoW7R6bDwPRLfvvzgdGQ5NNIMeuJwZ2WWJLl0uiP+0Ooen1usv/cnpyCf&#10;X/q7ty1m07m2Ix3OaRoxVer2Zn56BBFxjv9m+MNndKiY6ehPZIKwrPMHdvLMllyBDdl6tQJx5M1m&#10;uQZZlfKyQvULAAD//wMAUEsBAi0AFAAGAAgAAAAhALaDOJL+AAAA4QEAABMAAAAAAAAAAAAAAAAA&#10;AAAAAFtDb250ZW50X1R5cGVzXS54bWxQSwECLQAUAAYACAAAACEAOP0h/9YAAACUAQAACwAAAAAA&#10;AAAAAAAAAAAvAQAAX3JlbHMvLnJlbHNQSwECLQAUAAYACAAAACEA/oJLWq0CAACxBQAADgAAAAAA&#10;AAAAAAAAAAAuAgAAZHJzL2Uyb0RvYy54bWxQSwECLQAUAAYACAAAACEA94W4jt4AAAAKAQAADwAA&#10;AAAAAAAAAAAAAAAHBQAAZHJzL2Rvd25yZXYueG1sUEsFBgAAAAAEAAQA8wAAABIGAAAAAA==&#10;" filled="f" stroked="f">
                <v:textbox style="mso-fit-shape-to-text:t" inset="0,0,0,0">
                  <w:txbxContent>
                    <w:p w:rsidR="002F1D4C" w:rsidRPr="00F97B00" w:rsidRDefault="002F1D4C" w:rsidP="002F1D4C">
                      <w:pPr>
                        <w:pStyle w:val="Zkladntext20"/>
                        <w:shd w:val="clear" w:color="auto" w:fill="auto"/>
                        <w:spacing w:after="37" w:line="140" w:lineRule="exact"/>
                      </w:pPr>
                      <w:r w:rsidRPr="00F97B00">
                        <w:rPr>
                          <w:rStyle w:val="Zkladntext2Exact0"/>
                          <w:b/>
                          <w:bCs/>
                          <w:u w:val="none"/>
                        </w:rPr>
                        <w:t>Objednávku vyřizuje: Gaigerová</w:t>
                      </w:r>
                    </w:p>
                    <w:p w:rsidR="002F1D4C" w:rsidRPr="00F97B00" w:rsidRDefault="002F1D4C" w:rsidP="002F1D4C">
                      <w:pPr>
                        <w:pStyle w:val="Zkladntext20"/>
                        <w:shd w:val="clear" w:color="auto" w:fill="auto"/>
                        <w:tabs>
                          <w:tab w:val="left" w:pos="1162"/>
                          <w:tab w:val="left" w:pos="2251"/>
                        </w:tabs>
                        <w:spacing w:line="211" w:lineRule="exact"/>
                      </w:pPr>
                      <w:r w:rsidRPr="00F97B00">
                        <w:rPr>
                          <w:rStyle w:val="Zkladntext2Exact0"/>
                          <w:b/>
                          <w:bCs/>
                          <w:u w:val="none"/>
                        </w:rPr>
                        <w:t>Tel.:</w:t>
                      </w:r>
                    </w:p>
                    <w:p w:rsidR="002F1D4C" w:rsidRPr="00F97B00" w:rsidRDefault="002F1D4C" w:rsidP="002F1D4C">
                      <w:pPr>
                        <w:pStyle w:val="Zkladntext20"/>
                        <w:shd w:val="clear" w:color="auto" w:fill="auto"/>
                        <w:tabs>
                          <w:tab w:val="left" w:pos="1152"/>
                        </w:tabs>
                        <w:spacing w:line="211" w:lineRule="exact"/>
                      </w:pPr>
                      <w:r w:rsidRPr="00F97B00">
                        <w:rPr>
                          <w:rStyle w:val="Zkladntext2Exact0"/>
                          <w:b/>
                          <w:bCs/>
                          <w:u w:val="none"/>
                        </w:rPr>
                        <w:t>Email: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08305" distL="2218690" distR="387350" simplePos="0" relativeHeight="377490179" behindDoc="1" locked="0" layoutInCell="1" allowOverlap="1">
                <wp:simplePos x="0" y="0"/>
                <wp:positionH relativeFrom="margin">
                  <wp:posOffset>2218690</wp:posOffset>
                </wp:positionH>
                <wp:positionV relativeFrom="paragraph">
                  <wp:posOffset>791210</wp:posOffset>
                </wp:positionV>
                <wp:extent cx="1463040" cy="227965"/>
                <wp:effectExtent l="0" t="0" r="3810" b="635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4C" w:rsidRPr="00EE0B07" w:rsidRDefault="002F1D4C" w:rsidP="002F1D4C">
                            <w:pPr>
                              <w:pStyle w:val="Zkladntext20"/>
                              <w:shd w:val="clear" w:color="auto" w:fill="auto"/>
                              <w:spacing w:after="29" w:line="140" w:lineRule="exact"/>
                            </w:pPr>
                            <w:r w:rsidRPr="00EE0B07">
                              <w:rPr>
                                <w:rStyle w:val="Zkladntext2Exact0"/>
                                <w:b/>
                                <w:bCs/>
                                <w:u w:val="none"/>
                              </w:rPr>
                              <w:t>Správce rozpočtu:</w:t>
                            </w:r>
                          </w:p>
                          <w:p w:rsidR="002F1D4C" w:rsidRPr="00EE0B07" w:rsidRDefault="002F1D4C" w:rsidP="002F1D4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bookmark0"/>
                            <w:r w:rsidRPr="00EE0B07">
                              <w:rPr>
                                <w:rStyle w:val="Nadpis2Exact0"/>
                                <w:sz w:val="20"/>
                                <w:szCs w:val="20"/>
                              </w:rPr>
                              <w:t>Hana Gaigerová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4.7pt;margin-top:62.3pt;width:115.2pt;height:17.95pt;z-index:-125826301;visibility:visible;mso-wrap-style:square;mso-width-percent:0;mso-height-percent:0;mso-wrap-distance-left:174.7pt;mso-wrap-distance-top:0;mso-wrap-distance-right:30.5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zOr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MESct9OiBDhrdigHNTHn6TiXgdd+Bnx5gG1wtVdXdieKrQlxsasL39EZK0deUlJCeb266F1dH&#10;HGVAdv0HUUIYctDCAg2VbE3toBoI0KFNj+fWmFQKEzKMZl4IRwWcBcEijuY2BEmm251U+h0VLTJG&#10;iiW03qKT453SJhuSTC4mGBc5axrb/oY/2wDHcQdiw1VzZrKw3fwRe/F2uV2GThhEWyf0ssy5yTeh&#10;E+X+Yp7Nss0m83+auH6Y1KwsKTdhJmX54Z917qTxURNnbSnRsNLAmZSU3O82jURHAsrO7XcqyIWb&#10;+zwNWwTg8oKSH4TebRA7ebRcOGEezp144S0dz49v48gL4zDLn1O6Y5z+OyXUpzieB/NRTL/l5tnv&#10;NTeStEzD7GhYm+Ll2YkkRoJbXtrWasKa0b4ohUn/qRTQ7qnRVrBGo6Na9bAbxqcRmPBGzTtRPoKE&#10;pQCFgRhh8IFRC/kdox6GSIrVtwORFKPmPYdnYCbOZMjJ2E0G4QVcTbHGaDQ3epxMh06yfQ3I00O7&#10;gaeSM6vipyxODwwGgyVzGmJm8lz+W6+nUbv+BQAA//8DAFBLAwQUAAYACAAAACEAePE22N4AAAAL&#10;AQAADwAAAGRycy9kb3ducmV2LnhtbEyPQU+EMBCF7yb+h2ZMvBi3gCwKUjbG6MWbqxdvXToCsZ0S&#10;2gXcX+940uO89+XNe/VudVbMOIXBk4J0k4BAar0ZqFPw/vZ8fQciRE1GW0+o4BsD7Jrzs1pXxi/0&#10;ivM+doJDKFRaQR/jWEkZ2h6dDhs/IrH36SenI59TJ82kFw53VmZJUkinB+IPvR7xscf2a390Cor1&#10;abx6KTFbTq2d6eOUphFTpS4v1od7EBHX+AfDb32uDg13OvgjmSCsgpu8zBllI8sLEExsb0sec2Cl&#10;SLYgm1r+39D8AAAA//8DAFBLAQItABQABgAIAAAAIQC2gziS/gAAAOEBAAATAAAAAAAAAAAAAAAA&#10;AAAAAABbQ29udGVudF9UeXBlc10ueG1sUEsBAi0AFAAGAAgAAAAhADj9If/WAAAAlAEAAAsAAAAA&#10;AAAAAAAAAAAALwEAAF9yZWxzLy5yZWxzUEsBAi0AFAAGAAgAAAAhAAfIzM6uAgAAsgUAAA4AAAAA&#10;AAAAAAAAAAAALgIAAGRycy9lMm9Eb2MueG1sUEsBAi0AFAAGAAgAAAAhAHjxNtjeAAAACwEAAA8A&#10;AAAAAAAAAAAAAAAACAUAAGRycy9kb3ducmV2LnhtbFBLBQYAAAAABAAEAPMAAAATBgAAAAA=&#10;" filled="f" stroked="f">
                <v:textbox style="mso-fit-shape-to-text:t" inset="0,0,0,0">
                  <w:txbxContent>
                    <w:p w:rsidR="002F1D4C" w:rsidRPr="00EE0B07" w:rsidRDefault="002F1D4C" w:rsidP="002F1D4C">
                      <w:pPr>
                        <w:pStyle w:val="Zkladntext20"/>
                        <w:shd w:val="clear" w:color="auto" w:fill="auto"/>
                        <w:spacing w:after="29" w:line="140" w:lineRule="exact"/>
                      </w:pPr>
                      <w:r w:rsidRPr="00EE0B07">
                        <w:rPr>
                          <w:rStyle w:val="Zkladntext2Exact0"/>
                          <w:b/>
                          <w:bCs/>
                          <w:u w:val="none"/>
                        </w:rPr>
                        <w:t>Správce rozpočtu:</w:t>
                      </w:r>
                    </w:p>
                    <w:p w:rsidR="002F1D4C" w:rsidRPr="00EE0B07" w:rsidRDefault="002F1D4C" w:rsidP="002F1D4C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190" w:lineRule="exact"/>
                        <w:rPr>
                          <w:sz w:val="20"/>
                          <w:szCs w:val="20"/>
                        </w:rPr>
                      </w:pPr>
                      <w:bookmarkStart w:id="1" w:name="bookmark0"/>
                      <w:r w:rsidRPr="00EE0B07">
                        <w:rPr>
                          <w:rStyle w:val="Nadpis2Exact0"/>
                          <w:sz w:val="20"/>
                          <w:szCs w:val="20"/>
                        </w:rPr>
                        <w:t>Hana Gaigerová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0805" distL="63500" distR="2441575" simplePos="0" relativeHeight="377491203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1490345</wp:posOffset>
                </wp:positionV>
                <wp:extent cx="1627505" cy="184150"/>
                <wp:effectExtent l="0" t="0" r="10795" b="6350"/>
                <wp:wrapTopAndBottom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4C" w:rsidRPr="00EE0B07" w:rsidRDefault="002F1D4C" w:rsidP="002F1D4C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rPr>
                                <w:u w:val="single"/>
                              </w:rPr>
                            </w:pPr>
                            <w:r w:rsidRPr="00EE0B07">
                              <w:rPr>
                                <w:rStyle w:val="Zkladntext2ArialNarrow65ptNetunKurzvaExact"/>
                                <w:u w:val="single"/>
                              </w:rPr>
                              <w:t>\</w:t>
                            </w:r>
                            <w:r w:rsidRPr="00EE0B07">
                              <w:rPr>
                                <w:rStyle w:val="Zkladntext2Exact0"/>
                                <w:b/>
                                <w:bCs/>
                              </w:rPr>
                              <w:t>Osoba odpovědná za věcně plnění:</w:t>
                            </w:r>
                          </w:p>
                          <w:p w:rsidR="002F1D4C" w:rsidRDefault="002F1D4C" w:rsidP="002F1D4C">
                            <w:pPr>
                              <w:pStyle w:val="Zkladntext70"/>
                              <w:shd w:val="clear" w:color="auto" w:fill="auto"/>
                              <w:spacing w:line="15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05pt;margin-top:117.35pt;width:128.15pt;height:14.5pt;z-index:-125825277;visibility:visible;mso-wrap-style:square;mso-width-percent:0;mso-height-percent:0;mso-wrap-distance-left:5pt;mso-wrap-distance-top:0;mso-wrap-distance-right:192.25pt;mso-wrap-distance-bottom: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flsQIAALIFAAAOAAAAZHJzL2Uyb0RvYy54bWysVFtvmzAUfp+0/2D5nXIpJIBKqjaEaVJ3&#10;kdr9AAdMsAY2s51AV+2/79iEpJeXaRsPlrGPv3P5vnOurseuRQcqFRM8w/6FhxHlpagY32X420Ph&#10;xBgpTXhFWsFphh+pwter9++uhj6lgWhEW1GJAISrdOgz3Gjdp66ryoZ2RF2InnK4rIXsiIZfuXMr&#10;SQZA71o38LyFOwhZ9VKUVCk4zadLvLL4dU1L/aWuFdWozTDEpu0q7bo1q7u6IulOkr5h5TEM8hdR&#10;dIRxcHqCyokmaC/ZG6iOlVIoUeuLUnSuqGtWUpsDZON7r7K5b0hPbS5QHNWfyqT+H2z5+fBVIlYB&#10;d8AUJx1w9EBHjW7FiEJTnqFXKVjd92CnRzgGU5uq6u9E+V0hLtYN4Tt6I6UYGkoqCM83L91nTycc&#10;ZUC2wydRgRuy18ICjbXsTO2gGgjQgabHEzUmlNK4XATLyIswKuHOj0M/sty5JJ1f91LpD1R0yGwy&#10;LIF6i04Od0qbaEg6mxhnXBSsbS39LX9xAIbTCfiGp+bORGHZfEq8ZBNv4tAJg8XGCb08d26Kdegs&#10;Cn8Z5Zf5ep37v4xfP0wbVlWUGzezsvzwz5g7anzSxElbSrSsMnAmJCV323Ur0YGAsgv72ZrDzdnM&#10;fRmGLQLk8iolPwi92yBxikW8dMIijJxk6cWO5ye3ycILkzAvXqZ0xzj995TQkOEkCqJJTOegX+Xm&#10;2e9tbiTtmIbZ0bIuw/HJiKRGghteWWo1Ye20f1YKE/65FED3TLQVrNHopFY9bsepNS7nRtiK6hEk&#10;LAUoDHQKgw82jZA/MRpgiGRY/dgTSTFqP3JoAzNx5o2cN9t5Q3gJTzOsMZq2az1Npn0v2a4B5LnR&#10;bqBVCmZVbHpqiuLYYDAYbDLHIWYmz/N/a3UetavfAAAA//8DAFBLAwQUAAYACAAAACEAVkmjwt0A&#10;AAAIAQAADwAAAGRycy9kb3ducmV2LnhtbEyPwU7DMBBE70j8g7VIXBB1kpa0hDgVQnDh1sKlNzde&#10;kgh7HcXbJPTrcU9wm9GsZt6W29lZMeIQOk8K0kUCAqn2pqNGwefH2/0GRGBNRltPqOAHA2yr66tS&#10;F8ZPtMNxz42IJRQKraBl7gspQ92i02Hhe6SYffnBaY52aKQZ9BTLnZVZkuTS6Y7iQqt7fGmx/t6f&#10;nIJ8fu3v3h8xm861HelwTlPGVKnbm/n5CQTjzH/HcMGP6FBFpqM/kQnCXrxgBdlytQYR4+whX4E4&#10;RpEv1yCrUv5/oPoFAAD//wMAUEsBAi0AFAAGAAgAAAAhALaDOJL+AAAA4QEAABMAAAAAAAAAAAAA&#10;AAAAAAAAAFtDb250ZW50X1R5cGVzXS54bWxQSwECLQAUAAYACAAAACEAOP0h/9YAAACUAQAACwAA&#10;AAAAAAAAAAAAAAAvAQAAX3JlbHMvLnJlbHNQSwECLQAUAAYACAAAACEAF9Mn5bECAACyBQAADgAA&#10;AAAAAAAAAAAAAAAuAgAAZHJzL2Uyb0RvYy54bWxQSwECLQAUAAYACAAAACEAVkmjwt0AAAAIAQAA&#10;DwAAAAAAAAAAAAAAAAALBQAAZHJzL2Rvd25yZXYueG1sUEsFBgAAAAAEAAQA8wAAABUGAAAAAA==&#10;" filled="f" stroked="f">
                <v:textbox style="mso-fit-shape-to-text:t" inset="0,0,0,0">
                  <w:txbxContent>
                    <w:p w:rsidR="002F1D4C" w:rsidRPr="00EE0B07" w:rsidRDefault="002F1D4C" w:rsidP="002F1D4C">
                      <w:pPr>
                        <w:pStyle w:val="Zkladntext20"/>
                        <w:shd w:val="clear" w:color="auto" w:fill="auto"/>
                        <w:spacing w:line="140" w:lineRule="exact"/>
                        <w:rPr>
                          <w:u w:val="single"/>
                        </w:rPr>
                      </w:pPr>
                      <w:r w:rsidRPr="00EE0B07">
                        <w:rPr>
                          <w:rStyle w:val="Zkladntext2ArialNarrow65ptNetunKurzvaExact"/>
                          <w:u w:val="single"/>
                        </w:rPr>
                        <w:t>\</w:t>
                      </w:r>
                      <w:r w:rsidRPr="00EE0B07">
                        <w:rPr>
                          <w:rStyle w:val="Zkladntext2Exact0"/>
                          <w:b/>
                          <w:bCs/>
                        </w:rPr>
                        <w:t>Osoba odpovědná za věcně plnění:</w:t>
                      </w:r>
                    </w:p>
                    <w:p w:rsidR="002F1D4C" w:rsidRDefault="002F1D4C" w:rsidP="002F1D4C">
                      <w:pPr>
                        <w:pStyle w:val="Zkladntext70"/>
                        <w:shd w:val="clear" w:color="auto" w:fill="auto"/>
                        <w:spacing w:line="150" w:lineRule="exact"/>
                      </w:pPr>
                      <w:r>
                        <w:t>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1390" distR="63500" simplePos="0" relativeHeight="377492227" behindDoc="1" locked="0" layoutInCell="1" allowOverlap="1">
                <wp:simplePos x="0" y="0"/>
                <wp:positionH relativeFrom="margin">
                  <wp:posOffset>2231390</wp:posOffset>
                </wp:positionH>
                <wp:positionV relativeFrom="paragraph">
                  <wp:posOffset>1490345</wp:posOffset>
                </wp:positionV>
                <wp:extent cx="1837690" cy="227965"/>
                <wp:effectExtent l="0" t="0" r="10160" b="635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4C" w:rsidRPr="00EE0B07" w:rsidRDefault="002F1D4C" w:rsidP="002F1D4C">
                            <w:pPr>
                              <w:pStyle w:val="Zkladntext20"/>
                              <w:shd w:val="clear" w:color="auto" w:fill="auto"/>
                              <w:spacing w:after="29" w:line="140" w:lineRule="exact"/>
                            </w:pPr>
                            <w:r w:rsidRPr="00EE0B07">
                              <w:rPr>
                                <w:rStyle w:val="Zkladntext2Exact0"/>
                                <w:b/>
                                <w:bCs/>
                                <w:u w:val="none"/>
                              </w:rPr>
                              <w:t>Příkazce operace:</w:t>
                            </w:r>
                          </w:p>
                          <w:p w:rsidR="002F1D4C" w:rsidRPr="00EE0B07" w:rsidRDefault="002F1D4C" w:rsidP="002F1D4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E0B07">
                              <w:rPr>
                                <w:rStyle w:val="Nadpis2Exact0"/>
                                <w:sz w:val="20"/>
                                <w:szCs w:val="20"/>
                              </w:rPr>
                              <w:t>Ing. Kateřina Königová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5.7pt;margin-top:117.35pt;width:144.7pt;height:17.95pt;z-index:-125824253;visibility:visible;mso-wrap-style:square;mso-width-percent:0;mso-height-percent:0;mso-wrap-distance-left:175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vbs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BamPEOvUrC678FOj3ANpjZV1d+J8rtCXKwbwnf0RkoxNJRUEJ5vXrrPnk44&#10;yoBsh0+iAjdkr4UFGmvZmdpBNRCgQ5seT60xoZTGZXy5jBJQlaALgmUS2eBcks6ve6n0Byo6ZIQM&#10;S2i9RSeHO6VNNCSdTYwzLgrWtrb9LX9xAYbTDfiGp0ZnorDdfEq8ZBNv4tAJg2jjhF6eOzfFOnSi&#10;wl8u8st8vc79X8avH6YNqyrKjZuZWX74Z507cnzixIlbSrSsMnAmJCV323Ur0YEAswv72ZqD5mzm&#10;vgzDFgFyeZWSH4TebZA4RRQvnbAIF06y9GLH85PbJPLCJMyLlyndMU7/PSU0ZDhZBIuJTOegX+Xm&#10;2e9tbiTtmIbd0bIuw/HJiKSGghte2dZqwtpJflYKE/65FNDuudGWsIajE1v1uB2n0QjnQdiK6hEo&#10;LAUwDMgIiw+ERsifGA2wRDKsfuyJpBi1HzmMgdk4syBnYTsLhJfwNMMao0lc62kz7XvJdg0gz4N2&#10;A6NSMMtiM1NTFMcBg8VgkzkuMbN5nv9bq/OqXf0GAAD//wMAUEsDBBQABgAIAAAAIQCqTs5j3wAA&#10;AAsBAAAPAAAAZHJzL2Rvd25yZXYueG1sTI/BTsMwDIbvSLxDZCQuaEvblQ5K0wkhuHBjcNkta0xb&#10;kThVk7VlT485wdH2p9/fX+0WZ8WEY+g9KUjXCQikxpueWgUf7y+rOxAhajLaekIF3xhgV19eVLo0&#10;fqY3nPaxFRxCodQKuhiHUsrQdOh0WPsBiW+ffnQ68ji20ox65nBnZZYkhXS6J/7Q6QGfOmy+9ien&#10;oFieh5vXe8zmc2MnOpzTNGKq1PXV8vgAIuIS/2D41Wd1qNnp6E9kgrAKNrdpzqiCbJNvQTBR5AmX&#10;OfJmmxQg60r+71D/AAAA//8DAFBLAQItABQABgAIAAAAIQC2gziS/gAAAOEBAAATAAAAAAAAAAAA&#10;AAAAAAAAAABbQ29udGVudF9UeXBlc10ueG1sUEsBAi0AFAAGAAgAAAAhADj9If/WAAAAlAEAAAsA&#10;AAAAAAAAAAAAAAAALwEAAF9yZWxzLy5yZWxzUEsBAi0AFAAGAAgAAAAhAE0vm9uwAgAAsgUAAA4A&#10;AAAAAAAAAAAAAAAALgIAAGRycy9lMm9Eb2MueG1sUEsBAi0AFAAGAAgAAAAhAKpOzmPfAAAACwEA&#10;AA8AAAAAAAAAAAAAAAAACgUAAGRycy9kb3ducmV2LnhtbFBLBQYAAAAABAAEAPMAAAAWBgAAAAA=&#10;" filled="f" stroked="f">
                <v:textbox style="mso-fit-shape-to-text:t" inset="0,0,0,0">
                  <w:txbxContent>
                    <w:p w:rsidR="002F1D4C" w:rsidRPr="00EE0B07" w:rsidRDefault="002F1D4C" w:rsidP="002F1D4C">
                      <w:pPr>
                        <w:pStyle w:val="Zkladntext20"/>
                        <w:shd w:val="clear" w:color="auto" w:fill="auto"/>
                        <w:spacing w:after="29" w:line="140" w:lineRule="exact"/>
                      </w:pPr>
                      <w:r w:rsidRPr="00EE0B07">
                        <w:rPr>
                          <w:rStyle w:val="Zkladntext2Exact0"/>
                          <w:b/>
                          <w:bCs/>
                          <w:u w:val="none"/>
                        </w:rPr>
                        <w:t>Příkazce operace:</w:t>
                      </w:r>
                    </w:p>
                    <w:p w:rsidR="002F1D4C" w:rsidRPr="00EE0B07" w:rsidRDefault="002F1D4C" w:rsidP="002F1D4C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190" w:lineRule="exact"/>
                        <w:rPr>
                          <w:sz w:val="20"/>
                          <w:szCs w:val="20"/>
                        </w:rPr>
                      </w:pPr>
                      <w:r w:rsidRPr="00EE0B07">
                        <w:rPr>
                          <w:rStyle w:val="Nadpis2Exact0"/>
                          <w:sz w:val="20"/>
                          <w:szCs w:val="20"/>
                        </w:rPr>
                        <w:t>Ing. Kateřina Königová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1D4C">
        <w:t>Palackého náměstí 2971/30 301 00 Plzeň</w:t>
      </w:r>
    </w:p>
    <w:p w:rsidR="002F1D4C" w:rsidRDefault="002F1D4C" w:rsidP="002F1D4C">
      <w:pPr>
        <w:pStyle w:val="Zkladntext20"/>
        <w:shd w:val="clear" w:color="auto" w:fill="auto"/>
        <w:spacing w:line="197" w:lineRule="exact"/>
        <w:ind w:right="800"/>
        <w:rPr>
          <w:rStyle w:val="Zkladntext2ArialNarrow65ptNetunKurzva"/>
        </w:rPr>
      </w:pPr>
    </w:p>
    <w:p w:rsidR="002F1D4C" w:rsidRDefault="002F1D4C" w:rsidP="002F1D4C">
      <w:pPr>
        <w:pStyle w:val="Zkladntext40"/>
        <w:shd w:val="clear" w:color="auto" w:fill="auto"/>
        <w:tabs>
          <w:tab w:val="left" w:pos="1421"/>
        </w:tabs>
        <w:spacing w:line="197" w:lineRule="exact"/>
      </w:pPr>
      <w:r>
        <w:tab/>
      </w:r>
    </w:p>
    <w:p w:rsidR="002F1D4C" w:rsidRDefault="002F1D4C" w:rsidP="002F1D4C">
      <w:pPr>
        <w:pStyle w:val="Zkladntext40"/>
        <w:shd w:val="clear" w:color="auto" w:fill="auto"/>
        <w:tabs>
          <w:tab w:val="left" w:pos="1421"/>
        </w:tabs>
        <w:spacing w:line="197" w:lineRule="exact"/>
      </w:pPr>
    </w:p>
    <w:p w:rsidR="002F1D4C" w:rsidRDefault="002F1D4C" w:rsidP="002F1D4C">
      <w:pPr>
        <w:pStyle w:val="Zkladntext40"/>
        <w:shd w:val="clear" w:color="auto" w:fill="auto"/>
        <w:tabs>
          <w:tab w:val="left" w:pos="1421"/>
        </w:tabs>
        <w:spacing w:line="197" w:lineRule="exact"/>
      </w:pPr>
    </w:p>
    <w:p w:rsidR="002F1D4C" w:rsidRDefault="002F1D4C" w:rsidP="002F1D4C">
      <w:pPr>
        <w:pStyle w:val="Zkladntext40"/>
        <w:shd w:val="clear" w:color="auto" w:fill="auto"/>
        <w:tabs>
          <w:tab w:val="left" w:pos="1421"/>
        </w:tabs>
        <w:spacing w:line="197" w:lineRule="exact"/>
      </w:pPr>
    </w:p>
    <w:p w:rsidR="002F1D4C" w:rsidRDefault="002F1D4C" w:rsidP="002F1D4C">
      <w:pPr>
        <w:pStyle w:val="Zkladntext40"/>
        <w:shd w:val="clear" w:color="auto" w:fill="auto"/>
        <w:tabs>
          <w:tab w:val="left" w:pos="1421"/>
        </w:tabs>
        <w:spacing w:line="197" w:lineRule="exact"/>
      </w:pPr>
    </w:p>
    <w:p w:rsidR="002F1D4C" w:rsidRDefault="002F1D4C" w:rsidP="002F1D4C">
      <w:pPr>
        <w:pStyle w:val="Zkladntext20"/>
        <w:shd w:val="clear" w:color="auto" w:fill="auto"/>
        <w:spacing w:after="89" w:line="140" w:lineRule="exact"/>
        <w:ind w:left="220"/>
      </w:pPr>
      <w:r>
        <w:t>Objednávka akceptována:    František Hondl, prokura</w:t>
      </w:r>
    </w:p>
    <w:p w:rsidR="002F1D4C" w:rsidRDefault="002F1D4C">
      <w:pPr>
        <w:spacing w:line="360" w:lineRule="exact"/>
      </w:pPr>
    </w:p>
    <w:p w:rsidR="002F1D4C" w:rsidRDefault="002F1D4C">
      <w:pPr>
        <w:spacing w:line="360" w:lineRule="exact"/>
      </w:pPr>
    </w:p>
    <w:p w:rsidR="002F1D4C" w:rsidRDefault="002F1D4C">
      <w:pPr>
        <w:spacing w:line="360" w:lineRule="exact"/>
      </w:pPr>
    </w:p>
    <w:p w:rsidR="002F1D4C" w:rsidRDefault="002F1D4C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EE0B07" w:rsidRDefault="00EE0B07">
      <w:pPr>
        <w:spacing w:line="360" w:lineRule="exact"/>
      </w:pPr>
    </w:p>
    <w:p w:rsidR="002F1D4C" w:rsidRDefault="002F1D4C">
      <w:pPr>
        <w:spacing w:line="360" w:lineRule="exact"/>
      </w:pPr>
    </w:p>
    <w:p w:rsidR="002F1D4C" w:rsidRDefault="002F1D4C">
      <w:pPr>
        <w:spacing w:line="360" w:lineRule="exact"/>
      </w:pPr>
    </w:p>
    <w:p w:rsidR="002F1D4C" w:rsidRDefault="002F1D4C">
      <w:pPr>
        <w:spacing w:line="360" w:lineRule="exact"/>
      </w:pPr>
    </w:p>
    <w:p w:rsidR="002F1D4C" w:rsidRDefault="002F1D4C">
      <w:pPr>
        <w:spacing w:line="360" w:lineRule="exact"/>
      </w:pPr>
    </w:p>
    <w:p w:rsidR="00F60694" w:rsidRDefault="00F60694">
      <w:pPr>
        <w:spacing w:line="360" w:lineRule="exact"/>
      </w:pPr>
    </w:p>
    <w:p w:rsidR="00264C44" w:rsidRDefault="00C176C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956945</wp:posOffset>
                </wp:positionV>
                <wp:extent cx="286385" cy="82550"/>
                <wp:effectExtent l="0" t="1270" r="381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Klient: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15pt;margin-top:75.35pt;width:22.55pt;height:6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4ZrAIAAKg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zFGnPTQowc6aXQrJhSY8oyDysDrfgA/PcE2uNpU1XAnqm8KcbFuCd/RGynF2FJSAz3f3HSfXJ1x&#10;lAHZjh9FDWHIXgsLNDWyN7WDaiBAhzY9nlpjqFSwGSTxuyTCqIKjJIgi2zmXZMvdQSr9nooeGSPH&#10;EhpvscnhTmnDhWSLiwnFRcm6zja/4882wHHegchw1ZwZDraXP1Mv3SSbJHTCIN44oVcUzk25Dp24&#10;9C+j4l2xXhf+LxPXD7OW1TXlJsyiKz/8s74dFT4r4qQsJTpWGzhDScnddt1JdCCg69J+tuJwcnZz&#10;n9OwRYBcXqTkB6F3G6ROGSeXTliGkZNeeonj+eltGnthGhbl85TuGKf/nhIac5xGQTRL6Uz6RW6e&#10;/V7nRrKeaZgcHetBECcnkhkBbnhtW6sJ62b7SSkM/XMpoN1Lo61cjUJnreppOwGK0fBW1I8gXClA&#10;WaBOGHdgtEL+wGiE0ZFj9X1PJMWo+8BB/GbOLIZcjO1iEF7B1RxrjGZzred5tB8k27WAvDyvG3gg&#10;JbPqPbM4PisYBzaJ4+gy8+bpv/U6D9jVbwAAAP//AwBQSwMEFAAGAAgAAAAhAEvdgS3cAAAACQEA&#10;AA8AAABkcnMvZG93bnJldi54bWxMj8FOwzAQRO9I/IO1SFxQ67hACiFOhRBcuLVw6c2NlyTCXkex&#10;m4R+PQsXOK1G8zQ7U25m78SIQ+wCaVDLDARSHWxHjYb3t5fFHYiYDFnjAqGGL4ywqc7PSlPYMNEW&#10;x11qBIdQLIyGNqW+kDLWLXoTl6FHYu8jDN4klkMj7WAmDvdOrrIsl950xB9a0+NTi/Xn7ug15PNz&#10;f/V6j6vpVLuR9ielEiqtLy/mxwcQCef0B8NPfa4OFXc6hCPZKBzr/JpJvrfZGgQDuboBcfg11iCr&#10;Uv5fUH0DAAD//wMAUEsBAi0AFAAGAAgAAAAhALaDOJL+AAAA4QEAABMAAAAAAAAAAAAAAAAAAAAA&#10;AFtDb250ZW50X1R5cGVzXS54bWxQSwECLQAUAAYACAAAACEAOP0h/9YAAACUAQAACwAAAAAAAAAA&#10;AAAAAAAvAQAAX3JlbHMvLnJlbHNQSwECLQAUAAYACAAAACEAlumOGawCAACoBQAADgAAAAAAAAAA&#10;AAAAAAAuAgAAZHJzL2Uyb0RvYy54bWxQSwECLQAUAAYACAAAACEAS92BLdwAAAAJAQAADwAAAAAA&#10;AAAAAAAAAAAGBQAAZHJzL2Rvd25yZXYueG1sUEsFBgAAAAAEAAQA8wAAAA8GAAAAAA=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Klient: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582295</wp:posOffset>
                </wp:positionH>
                <wp:positionV relativeFrom="paragraph">
                  <wp:posOffset>0</wp:posOffset>
                </wp:positionV>
                <wp:extent cx="3855720" cy="584200"/>
                <wp:effectExtent l="0" t="0" r="381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57625" cy="519430"/>
                                  <wp:effectExtent l="0" t="0" r="9525" b="0"/>
                                  <wp:docPr id="1" name="obrázek 1" descr="C:\Users\kralov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ralov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C44" w:rsidRDefault="00C176CC">
                            <w:pPr>
                              <w:pStyle w:val="Titulekobrzku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UK i moW </w:t>
                            </w:r>
                            <w:r>
                              <w:rPr>
                                <w:rStyle w:val="TitulekobrzkuMalpsmenaExact"/>
                              </w:rPr>
                              <w:t>m</w:t>
                            </w:r>
                            <w:r>
                              <w:rPr>
                                <w:rStyle w:val="TitulekobrzkuExact0"/>
                              </w:rPr>
                              <w:t xml:space="preserve"> uřiu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85pt;margin-top:0;width:303.6pt;height:4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WCr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EEScdcPRAR41uxYguTXuGXqXgdd+Dnx5hG1xtqaq/E+VXhbhYN4Tv6I2UYmgoqSA939x0z65O&#10;OMqAbIcPooIwZK+FBRpr2ZneQTcQoANNjydqTColbF7GUbQM4KiEsygOgXsbgqTz7V4q/Y6KDhkj&#10;wxKot+jkcKe0yYaks4sJxkXB2tbS3/JnG+A47UBsuGrOTBaWzR+Jl2ziTRw6YbDYOKGX585NsQ6d&#10;ReEvo/wyX69z/6eJ64dpw6qKchNmVpYf/hlzR41PmjhpS4mWVQbOpKTkbrtuJToQUHZhv2NDztzc&#10;52nYJkAtL0ryg9C7DRKnWMRLJyzCyEmWXux4fnKbLLwwCfPieUl3jNN/LwkNGU6iIJrE9NvaPPu9&#10;ro2kHdMwO1rWZTg+OZHUSHDDK0utJqyd7LNWmPSfWgF0z0RbwRqNTmrV43acnoaJbsS8FdUjKFgK&#10;EBhoEeYeGI2Q3zEaYIZkWH3bE0kxat9zeAVm4MyGnI3tbBBewtUMa4wmc62nwbTvJds1gDy/sxt4&#10;KQWzIn7K4vi+YC7YWo4zzAye83/r9TRpV78AAAD//wMAUEsDBBQABgAIAAAAIQCsJpqh2gAAAAYB&#10;AAAPAAAAZHJzL2Rvd25yZXYueG1sTI8xT8MwEIV3JP6DdUgsiDrOEJo0ToUQLGwUFjY3PpKo9jmK&#10;3ST013NMML57T+99V+9X78SMUxwCaVCbDARSG+xAnYaP95f7LYiYDFnjAqGGb4ywb66valPZsNAb&#10;zofUCS6hWBkNfUpjJWVse/QmbsKIxN5XmLxJLKdO2sksXO6dzLOskN4MxAu9GfGpx/Z0OHsNxfo8&#10;3r2WmC+X1s30eVEqodL69mZ93IFIuKa/MPziMzo0zHQMZ7JROA2leuCkBn6I3aLcliCOfM4zkE0t&#10;/+M3PwAAAP//AwBQSwECLQAUAAYACAAAACEAtoM4kv4AAADhAQAAEwAAAAAAAAAAAAAAAAAAAAAA&#10;W0NvbnRlbnRfVHlwZXNdLnhtbFBLAQItABQABgAIAAAAIQA4/SH/1gAAAJQBAAALAAAAAAAAAAAA&#10;AAAAAC8BAABfcmVscy8ucmVsc1BLAQItABQABgAIAAAAIQCLJ5WCrQIAALEFAAAOAAAAAAAAAAAA&#10;AAAAAC4CAABkcnMvZTJvRG9jLnhtbFBLAQItABQABgAIAAAAIQCsJpqh2gAAAAYBAAAPAAAAAAAA&#10;AAAAAAAAAAcFAABkcnMvZG93bnJldi54bWxQSwUGAAAAAAQABADzAAAADgYAAAAA&#10;" filled="f" stroked="f">
                <v:textbox style="mso-fit-shape-to-text:t" inset="0,0,0,0">
                  <w:txbxContent>
                    <w:p w:rsidR="00264C44" w:rsidRDefault="00C176C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57625" cy="519430"/>
                            <wp:effectExtent l="0" t="0" r="9525" b="0"/>
                            <wp:docPr id="1" name="obrázek 1" descr="C:\Users\kralov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alov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51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C44" w:rsidRDefault="00C176CC">
                      <w:pPr>
                        <w:pStyle w:val="Titulekobrzku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TitulekobrzkuExact0"/>
                        </w:rPr>
                        <w:t xml:space="preserve">UK i moW </w:t>
                      </w:r>
                      <w:r>
                        <w:rPr>
                          <w:rStyle w:val="TitulekobrzkuMalpsmenaExact"/>
                        </w:rPr>
                        <w:t>m</w:t>
                      </w:r>
                      <w:r>
                        <w:rPr>
                          <w:rStyle w:val="TitulekobrzkuExact0"/>
                        </w:rPr>
                        <w:t xml:space="preserve"> uřiu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721995</wp:posOffset>
                </wp:positionV>
                <wp:extent cx="1188720" cy="152400"/>
                <wp:effectExtent l="0" t="4445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1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Cenová nabídka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00.15pt;margin-top:56.85pt;width:93.6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Xyrw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oLkpT9+pBKzuO7DTA1yDqU1VdXei+K4QF5ua8D1dSSn6mpISwvPNS/fZ0xFH&#10;GZBd/0mU4IYctLBAQyVbUzuoBgJ0aNPjuTUmlMK49KNoEYCqAJ0/C0LP9s4lyfS6k0p/oKJFRkix&#10;hNZbdHK8U9pEQ5LJxDjjImdNY9vf8BcXYDjegG94anQmCtvNp9iLt9E2Cp0wmG+d0MsyZ5VvQmee&#10;+4tZdp1tNpn/y/j1w6RmZUm5cTMxyw//rHMnjo+cOHNLiYaVBs6EpOR+t2kkOhJgdm4/W3PQXMzc&#10;l2HYIkAur1LyoZrrIHbyebRwwjycOfHCixzPj9fx3AvjMMtfpnTHOP33lFCf4ngWzEYyXYJ+lZtn&#10;v7e5kaRlGnZHw9oUR2cjkhgKbnlpW6sJa0b5WSlM+JdSQLunRlvCGo6ObNXDbrCjcT3NwU6Uj8Bg&#10;KYBgwEXYeyDUQv7EqIcdkmL140Akxaj5yGEKzMKZBDkJu0kgvICnKdYYjeJGj4vp0Em2rwF5mrMV&#10;TErOLInNSI1RnOYL9oLN5bTDzOJ5/m+tLpt2+RsAAP//AwBQSwMEFAAGAAgAAAAhAIiJAeHfAAAA&#10;CwEAAA8AAABkcnMvZG93bnJldi54bWxMj8FOwzAMhu9IvENkJC6IpV3ZupWmE0Jw4cbgslvWmLYi&#10;caoma8ueHnNiR/v/9PtzuZudFSMOofOkIF0kIJBqbzpqFHx+vN5vQISoyWjrCRX8YIBddX1V6sL4&#10;id5x3MdGcAmFQitoY+wLKUPdotNh4Xskzr784HTkcWikGfTE5c7KZZKspdMd8YVW9/jcYv29PzkF&#10;6/mlv3vb4nI613akwzlNI6ZK3d7MT48gIs7xH4Y/fVaHip2O/kQmCKvgIUkyRjlIsxwEE6tNvgJx&#10;5E2W5yCrUl7+UP0CAAD//wMAUEsBAi0AFAAGAAgAAAAhALaDOJL+AAAA4QEAABMAAAAAAAAAAAAA&#10;AAAAAAAAAFtDb250ZW50X1R5cGVzXS54bWxQSwECLQAUAAYACAAAACEAOP0h/9YAAACUAQAACwAA&#10;AAAAAAAAAAAAAAAvAQAAX3JlbHMvLnJlbHNQSwECLQAUAAYACAAAACEASWXF8q8CAACxBQAADgAA&#10;AAAAAAAAAAAAAAAuAgAAZHJzL2Uyb0RvYy54bWxQSwECLQAUAAYACAAAACEAiIkB4d8AAAALAQAA&#10;DwAAAAAAAAAAAAAAAAAJBQAAZHJzL2Rvd25yZXYueG1sUEsFBgAAAAAEAAQA8wAAABUGAAAAAA=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1"/>
                      <w:r>
                        <w:rPr>
                          <w:rStyle w:val="Nadpis2Exact0"/>
                          <w:b/>
                          <w:bCs/>
                        </w:rPr>
                        <w:t>Cenová nabídka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1125855</wp:posOffset>
                </wp:positionV>
                <wp:extent cx="2606040" cy="101600"/>
                <wp:effectExtent l="1270" t="0" r="2540" b="444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4" w:name="bookmark2"/>
                            <w:r>
                              <w:t>Divadlo Josefa Kajetána Tyla, příspěvková organizace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2.1pt;margin-top:88.65pt;width:205.2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FksAIAALE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7hIjQVvo0QMbDLqVA1rY8vSdTsDqvgM7M8A1mLpUdXcni+8aCbmuqdixG6VkXzNaQniBfek/ezri&#10;aAuy7T/JEtzQvZEOaKhUa2sH1UCADm16PLXGhlLA5SwiEQlBVYAuIEFEXO98mkyvO6XNByZbZIUU&#10;K2i9Q6eHO21sNDSZTKwzIXPeNK79jXhxAYbjDfiGp1Zno3DdfIpJvFlulqEXzqKNF5Is827ydehF&#10;ebCYZ5fZep0Fv6zfIExqXpZMWDcTs4Lwzzp35PjIiRO3tGx4aeFsSFrttutGoQMFZufuczUHzdnM&#10;fxmGKwLk8iqlYBaS21ns5dFy4YV5OPfiBVl6JIhvYyh6HGb5y5TuuGD/nhLqUxzPZ/ORTOegX+VG&#10;3Pc2N5q03MDuaHib4uXJiCaWghtRutYayptRflYKG/65FNDuqdGOsJajI1vNsB3caITTHGxl+QgM&#10;VhIIBlyEvQdCLdVPjHrYISnWP/ZUMYyajwKmwC6cSVCTsJ0EKgp4mmKD0SiuzbiY9p3iuxqQpzm7&#10;gUnJuSOxHakxiuN8wV5wuRx3mF08z/+d1XnTrn4DAAD//wMAUEsDBBQABgAIAAAAIQAtpLgk3gAA&#10;AAoBAAAPAAAAZHJzL2Rvd25yZXYueG1sTI9NT8MwDIbvSPyHyEhcEEu/6LbSdEIILtw2uOyWNaat&#10;aJyqydqyX485wdGvH71+XO4W24sJR985UhCvIhBItTMdNQo+3l/vNyB80GR07wgVfKOHXXV9VerC&#10;uJn2OB1CI7iEfKEVtCEMhZS+btFqv3IDEu8+3Wh14HFspBn1zOW2l0kU5dLqjvhCqwd8brH+Opyt&#10;gnx5Ge7etpjMl7qf6HiJ44CxUrc3y9MjiIBL+IPhV5/VoWKnkzuT8aJXkGUJk5yv1ykIBrKHLAdx&#10;4mSbpiCrUv5/ofoBAAD//wMAUEsBAi0AFAAGAAgAAAAhALaDOJL+AAAA4QEAABMAAAAAAAAAAAAA&#10;AAAAAAAAAFtDb250ZW50X1R5cGVzXS54bWxQSwECLQAUAAYACAAAACEAOP0h/9YAAACUAQAACwAA&#10;AAAAAAAAAAAAAAAvAQAAX3JlbHMvLnJlbHNQSwECLQAUAAYACAAAACEAcqvRZLACAACxBQAADgAA&#10;AAAAAAAAAAAAAAAuAgAAZHJzL2Uyb0RvYy54bWxQSwECLQAUAAYACAAAACEALaS4JN4AAAAKAQAA&#10;DwAAAAAAAAAAAAAAAAAKBQAAZHJzL2Rvd25yZXYueG1sUEsFBgAAAAAEAAQA8wAAABUGAAAAAA=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5" w:name="bookmark2"/>
                      <w:r>
                        <w:t>Divadlo Josefa Kajetána Tyla, příspěvková organizace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1260475</wp:posOffset>
                </wp:positionV>
                <wp:extent cx="929640" cy="523240"/>
                <wp:effectExtent l="1905" t="0" r="190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02"/>
                              </w:tabs>
                              <w:spacing w:line="206" w:lineRule="exact"/>
                            </w:pPr>
                            <w:r>
                              <w:rPr>
                                <w:rStyle w:val="Zkladntext2Exact"/>
                              </w:rPr>
                              <w:t>Palackého 2971/30, 301 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00078051</w:t>
                            </w:r>
                          </w:p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Exact"/>
                              </w:rPr>
                              <w:t>Konlaklni osoba: email:</w:t>
                            </w:r>
                          </w:p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Exact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0.65pt;margin-top:99.25pt;width:73.2pt;height:41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3ZrA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S1sdfpOp+D00IGbGWAbuuyY6u5e0q8aCbmqidiyW6VkXzNSQnahvemfXB1x&#10;tAXZ9B9kCWHIzkgHNFSqtaWDYiBAhy49HTtjU6GwmUTJPIYTCkez6DIC20Yg6XS5U9q8Y7JF1siw&#10;gsY7cLK/12Z0nVxsLCEL3jSwT9JGnG0A5rgDoeGqPbNJuF7+SIJkvVgvYi+O5msvDvLcuy1WsTcv&#10;wqtZfpmvVnn408YN47TmZcmEDTPpKoz/rG8HhY+KOCpLy4aXFs6mpNV2s2oU2hPQdeG+Q0FO3Pzz&#10;NFy9gMsLSiEU8y5KvGK+uPLiIp55yVWw8IIwuUvmQZzEeXFO6Z4L9u+UUA9dnUWzUUu/5Ra47zU3&#10;krbcwORoeAvSPTqR1CpwLUrXWkN4M9onpbDpP5cC2j012unVSnQUqxk2g3sYMxvdankjyycQsJIg&#10;MNAiTD0waqm+Y9TDBMmw/rYjimHUvBfwCOy4mQw1GZvJIILC1QwbjEZzZcaxtOsU39aAPD2zW3go&#10;BXcifs7i8LxgKjguhwlmx87pv/N6nrPLXwAAAP//AwBQSwMEFAAGAAgAAAAhAOXatCzfAAAACgEA&#10;AA8AAABkcnMvZG93bnJldi54bWxMjz1PwzAQhnck/oN1SCyodRxom4Q4FUKwsPVjYXPjI4mwz1Hs&#10;JqG/HneC8e4evfe85Xa2ho04+M6RBLFMgCHVTnfUSDge3hcZMB8UaWUcoYQf9LCtbm9KVWg30Q7H&#10;fWhYDCFfKAltCH3Bua9btMovXY8Ub19usCrEcWi4HtQUw63haZKsuVUdxQ+t6vG1xfp7f7YS1vNb&#10;//CRYzpdajPS50WIgELK+7v55RlYwDn8wXDVj+pQRaeTO5P2zEh4Eo+RjPs8WwG7AtlmA+wkIc2S&#10;HHhV8v8Vql8AAAD//wMAUEsBAi0AFAAGAAgAAAAhALaDOJL+AAAA4QEAABMAAAAAAAAAAAAAAAAA&#10;AAAAAFtDb250ZW50X1R5cGVzXS54bWxQSwECLQAUAAYACAAAACEAOP0h/9YAAACUAQAACwAAAAAA&#10;AAAAAAAAAAAvAQAAX3JlbHMvLnJlbHNQSwECLQAUAAYACAAAACEAvM9N2awCAACvBQAADgAAAAAA&#10;AAAAAAAAAAAuAgAAZHJzL2Uyb0RvYy54bWxQSwECLQAUAAYACAAAACEA5dq0LN8AAAAKAQAADwAA&#10;AAAAAAAAAAAAAAAGBQAAZHJzL2Rvd25yZXYueG1sUEsFBgAAAAAEAAQA8wAAABIGAAAAAA=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Zkladntext20"/>
                        <w:shd w:val="clear" w:color="auto" w:fill="auto"/>
                        <w:tabs>
                          <w:tab w:val="left" w:pos="802"/>
                        </w:tabs>
                        <w:spacing w:line="206" w:lineRule="exact"/>
                      </w:pPr>
                      <w:r>
                        <w:rPr>
                          <w:rStyle w:val="Zkladntext2Exact"/>
                        </w:rPr>
                        <w:t>Palackého 2971/30, 301 IČ:</w:t>
                      </w:r>
                      <w:r>
                        <w:rPr>
                          <w:rStyle w:val="Zkladntext2Exact"/>
                        </w:rPr>
                        <w:tab/>
                        <w:t>00078051</w:t>
                      </w:r>
                    </w:p>
                    <w:p w:rsidR="00264C44" w:rsidRDefault="00C176CC">
                      <w:pPr>
                        <w:pStyle w:val="Zkladntext20"/>
                        <w:shd w:val="clear" w:color="auto" w:fill="auto"/>
                        <w:spacing w:line="206" w:lineRule="exact"/>
                      </w:pPr>
                      <w:r>
                        <w:rPr>
                          <w:rStyle w:val="Zkladntext2Exact"/>
                        </w:rPr>
                        <w:t>Konlaklni osoba: email:</w:t>
                      </w:r>
                    </w:p>
                    <w:p w:rsidR="00264C44" w:rsidRDefault="00C176CC">
                      <w:pPr>
                        <w:pStyle w:val="Zkladntext20"/>
                        <w:shd w:val="clear" w:color="auto" w:fill="auto"/>
                        <w:spacing w:line="206" w:lineRule="exact"/>
                      </w:pPr>
                      <w:r>
                        <w:rPr>
                          <w:rStyle w:val="Zkladntext2Exact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1283335</wp:posOffset>
                </wp:positionH>
                <wp:positionV relativeFrom="paragraph">
                  <wp:posOffset>1298575</wp:posOffset>
                </wp:positionV>
                <wp:extent cx="975360" cy="317500"/>
                <wp:effectExtent l="3810" t="0" r="1905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after="164"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) Plzeň 3 - Jižní předměstí</w:t>
                            </w:r>
                          </w:p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Exact"/>
                              </w:rPr>
                              <w:t>Jan Baxa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01.05pt;margin-top:102.25pt;width:76.8pt;height:2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4usAIAAK8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QVGgrRA0QMbDLqVA0psdfpOp+B034GbGWAbWHaZ6u5O0u8aCbmuidixG6VkXzNSQnShvek/uzri&#10;aAuy7T/JEp4heyMd0FCp1pYOioEAHVh6PDFjQ6GwmSzmlzGcUDi6DBfzwDHnk3S63CltPjDZImtk&#10;WAHxDpwc7rSxwZB0crFvCVnwpnHkN+LFBjiOO/A0XLVnNgjH5VMSJJvlZhl50SzeeFGQ595NsY68&#10;uICY8st8vc7DX/bdMEprXpZM2GcmXYXRn/F2VPioiJOytGx4aeFsSFrttutGoQMBXRfucyWHk7Ob&#10;/zIMVwTI5VVK4SwKbmeJV8TLhRcV0dxLFsHSC8LkNomDKIny4mVKd1ywf08J9cDqfDYftXQO+lVu&#10;gfve5kbSlhuYHA1vM7w8OZHUKnAjSketIbwZ7WelsOGfSwF0T0Q7vVqJjmI1w3ZwjRFPbbCV5SMI&#10;WEkQGGgRph4YtVQ/MephgmRY/9gTxTBqPgpoAjtuJkNNxnYyiKBwNcMGo9Fcm3Es7TvFdzUgT212&#10;A41ScCdi21FjFMf2gqngcjlOMDt2nv87r/OcXf0GAAD//wMAUEsDBBQABgAIAAAAIQD+gFfz3gAA&#10;AAsBAAAPAAAAZHJzL2Rvd25yZXYueG1sTI8xT8MwEIV3JP6DdUgsiDoOpECIUyEECxuFhc2NjyTC&#10;Pkexm4T+eq4T3e7ee3r3XbVZvBMTjrEPpEGtMhBITbA9tRo+P16v70HEZMgaFwg1/GKETX1+VpnS&#10;hpnecdqmVnAJxdJo6FIaSilj06E3cRUGJPa+w+hN4nVspR3NzOXeyTzL1tKbnvhCZwZ87rD52e69&#10;hvXyMly9PWA+Hxo30ddBqYRK68uL5ekRRMIl/YfhiM/oUDPTLuzJRuE05FmuOHocbgsQnLgpijsQ&#10;O1YKVmRdydMf6j8AAAD//wMAUEsBAi0AFAAGAAgAAAAhALaDOJL+AAAA4QEAABMAAAAAAAAAAAAA&#10;AAAAAAAAAFtDb250ZW50X1R5cGVzXS54bWxQSwECLQAUAAYACAAAACEAOP0h/9YAAACUAQAACwAA&#10;AAAAAAAAAAAAAAAvAQAAX3JlbHMvLnJlbHNQSwECLQAUAAYACAAAACEAaVJuLrACAACvBQAADgAA&#10;AAAAAAAAAAAAAAAuAgAAZHJzL2Uyb0RvYy54bWxQSwECLQAUAAYACAAAACEA/oBX894AAAALAQAA&#10;DwAAAAAAAAAAAAAAAAAKBQAAZHJzL2Rvd25yZXYueG1sUEsFBgAAAAAEAAQA8wAAABUGAAAAAA=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Zkladntext20"/>
                        <w:shd w:val="clear" w:color="auto" w:fill="auto"/>
                        <w:spacing w:after="164" w:line="130" w:lineRule="exact"/>
                      </w:pPr>
                      <w:r>
                        <w:rPr>
                          <w:rStyle w:val="Zkladntext2Exact"/>
                        </w:rPr>
                        <w:t>) Plzeň 3 - Jižní předměstí</w:t>
                      </w:r>
                    </w:p>
                    <w:p w:rsidR="00264C44" w:rsidRDefault="00C176CC">
                      <w:pPr>
                        <w:pStyle w:val="Zkladntext20"/>
                        <w:shd w:val="clear" w:color="auto" w:fill="auto"/>
                        <w:spacing w:line="206" w:lineRule="exact"/>
                      </w:pPr>
                      <w:r>
                        <w:rPr>
                          <w:rStyle w:val="Zkladntext2Exact"/>
                        </w:rPr>
                        <w:t>Jan Baxa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2392680</wp:posOffset>
                </wp:positionH>
                <wp:positionV relativeFrom="paragraph">
                  <wp:posOffset>1534795</wp:posOffset>
                </wp:positionV>
                <wp:extent cx="807720" cy="130810"/>
                <wp:effectExtent l="0" t="0" r="317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94" w:rsidRDefault="00C176C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Hana Gaigerová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8.4pt;margin-top:120.85pt;width:63.6pt;height:10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SFsQIAALA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8RwjTlpo0QMdNFqLAfm2PH2nEoi67yBOD7APbbapqu5OFN8V4mJTE76nKylFX1NSAj3fFNZ9dtQ0&#10;RCXKgOz6T6KEe8hBCws0VLI1tYNqIECHNj2eW2O4FLAZeYtFAJ4CXP61F43cXJJMhzup9AcqWmSM&#10;FEvovAUnxzulDRmSTCHmLi5y1jS2+w1/sQGB4w5cDUeNz5CwzXyKvXgbbaPQCYP51gm9LHNW+SZ0&#10;5rm/mGXX2WaT+b/MvX6Y1KwsKTfXTMLywz9r3EnioyTO0lKiYaWBM5SU3O82jURHAsLO7WdLDp5L&#10;mPuShi0C5PIqJT8IvXUQO/k8WjhhHs6ceOFFjufH63juhXGY5S9TumOc/ntKqE9xPAtmo5YupF/l&#10;5tnvbW4kaZmG0dGw1qjDfONjNgrc8tK2VhPWjPazUhj6l1JAu6dGW70aiY5i1cNusC9jYYCNfHei&#10;fAQBSwECAy3C2AOjFvInRj2MkBSrHwciKUbNRw6PwMybyZCTsZsMwgs4mmKN0Whu9DiXDp1k+xqQ&#10;p2e2goeSMyviC4vT84KxYHM5jTAzd57/26jLoF3+BgAA//8DAFBLAwQUAAYACAAAACEACmpIht8A&#10;AAALAQAADwAAAGRycy9kb3ducmV2LnhtbEyPwU7DMBBE70j8g7VIXBB1nJYUQpwKIbhwo3Dh5sZL&#10;EmGvo9hNQr+e5QTH2RnNvql2i3diwjH2gTSoVQYCqQm2p1bD+9vz9S2ImAxZ4wKhhm+MsKvPzypT&#10;2jDTK0771AouoVgaDV1KQyllbDr0Jq7CgMTeZxi9SSzHVtrRzFzuncyzrJDe9MQfOjPgY4fN1/7o&#10;NRTL03D1cof5fGrcRB8npRIqrS8vlod7EAmX9BeGX3xGh5qZDuFINgqnYb0tGD1pyDdqC4ITN9mG&#10;1x34UuRrkHUl/2+ofwAAAP//AwBQSwECLQAUAAYACAAAACEAtoM4kv4AAADhAQAAEwAAAAAAAAAA&#10;AAAAAAAAAAAAW0NvbnRlbnRfVHlwZXNdLnhtbFBLAQItABQABgAIAAAAIQA4/SH/1gAAAJQBAAAL&#10;AAAAAAAAAAAAAAAAAC8BAABfcmVscy8ucmVsc1BLAQItABQABgAIAAAAIQCuvgSFsQIAALAFAAAO&#10;AAAAAAAAAAAAAAAAAC4CAABkcnMvZTJvRG9jLnhtbFBLAQItABQABgAIAAAAIQAKakiG3wAAAAsB&#10;AAAPAAAAAAAAAAAAAAAAAAsFAABkcnMvZG93bnJldi54bWxQSwUGAAAAAAQABADzAAAAFwYAAAAA&#10;" filled="f" stroked="f">
                <v:textbox style="mso-fit-shape-to-text:t" inset="0,0,0,0">
                  <w:txbxContent>
                    <w:p w:rsidR="00F60694" w:rsidRDefault="00C176CC">
                      <w:pPr>
                        <w:pStyle w:val="Zkladntext20"/>
                        <w:shd w:val="clear" w:color="auto" w:fill="auto"/>
                        <w:spacing w:line="206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Hana Gaigerová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964565</wp:posOffset>
                </wp:positionV>
                <wp:extent cx="1639570" cy="925195"/>
                <wp:effectExtent l="0" t="0" r="63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after="31"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Poskytovatel:</w:t>
                            </w:r>
                          </w:p>
                          <w:p w:rsidR="00F60694" w:rsidRDefault="00C176C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26"/>
                              </w:tabs>
                              <w:spacing w:line="216" w:lineRule="exact"/>
                              <w:ind w:left="28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HONDL GLOBAL SERVICES, a s. Huťská 371,272 01 Kladno </w:t>
                            </w:r>
                          </w:p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26"/>
                              </w:tabs>
                              <w:spacing w:line="216" w:lineRule="exact"/>
                              <w:ind w:left="28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289 67 968</w:t>
                            </w:r>
                          </w:p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20"/>
                              </w:tabs>
                              <w:spacing w:line="216" w:lineRule="exact"/>
                              <w:ind w:left="280"/>
                            </w:pPr>
                            <w:r>
                              <w:rPr>
                                <w:rStyle w:val="Zkladntext2Exact"/>
                              </w:rPr>
                              <w:t>Vypracoval Michal Zachariáš email: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20"/>
                              </w:tabs>
                              <w:spacing w:line="216" w:lineRule="exact"/>
                              <w:ind w:left="2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85.1pt;margin-top:75.95pt;width:129.1pt;height:72.8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d7rg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EEScdtOiBjhrdihH5vinP0KsUvO578NMj7EObLVXV34nyq0JcrBvCd/RGSjE0lFSQnr3pnl2d&#10;cJQB2Q4fRAVxyF4LCzTWsjO1g2ogQIc2PZ5aY3IpTcjFZRIt4aiEsySI/CQyybkknW/3Uul3VHTI&#10;GBmW0HqLTg53Sk+us4sJxkXB2ta2v+XPNgBz2oHYcNWcmSxsN38kXrKJN3HohMFi44Renjs3xTp0&#10;FoW/jPLLfL3O/Z8mrh+mDasqyk2YWVl++GedO2p80sRJW0q0rDJwJiUld9t1K9GBgLIL+x0Lcubm&#10;Pk/D1gu4vKDkB6F3GyROsYiXTliEkZMsvdjx/OQ2WXhhEubFc0p3jNN/p4QG6GQURJOYfsvNs99r&#10;biTtmIbZ0bIuw/HJiaRGghte2dZqwtrJPiuFSf+pFNDuudFWsEajk1r1uB3t04jnd7AV1SMoWAoQ&#10;GGgR5h4YjZDfMRpghmRYfdsTSTFq33N4BWbgzIacje1sEF7C1QxrjCZzrafBtO8l2zWAPL+zG3gp&#10;BbMiNk9qygIYmAXMBcvlOMPM4DlfW6+nSbv6BQAA//8DAFBLAwQUAAYACAAAACEA33yHmN8AAAAL&#10;AQAADwAAAGRycy9kb3ducmV2LnhtbEyPMU/DMBCFdyT+g3VILIg6tmiahDgVQrCwUVjY3PhIIuxz&#10;FLtJ6K/HTDCe3qf3vqv3q7NsxikMnhSITQYMqfVmoE7B+9vzbQEsRE1GW0+o4BsD7JvLi1pXxi/0&#10;ivMhdiyVUKi0gj7GseI8tD06HTZ+RErZp5+cjumcOm4mvaRyZ7nMspw7PVBa6PWIjz22X4eTU5Cv&#10;T+PNS4lyObd2po+zEBGFUtdX68M9sIhr/IPhVz+pQ5Ocjv5EJjCrYLvLZEJTsBUlsEQUsrgDdlQg&#10;y10OvKn5/x+aHwAAAP//AwBQSwECLQAUAAYACAAAACEAtoM4kv4AAADhAQAAEwAAAAAAAAAAAAAA&#10;AAAAAAAAW0NvbnRlbnRfVHlwZXNdLnhtbFBLAQItABQABgAIAAAAIQA4/SH/1gAAAJQBAAALAAAA&#10;AAAAAAAAAAAAAC8BAABfcmVscy8ucmVsc1BLAQItABQABgAIAAAAIQCw4kd7rgIAALEFAAAOAAAA&#10;AAAAAAAAAAAAAC4CAABkcnMvZTJvRG9jLnhtbFBLAQItABQABgAIAAAAIQDffIeY3wAAAAsBAAAP&#10;AAAAAAAAAAAAAAAAAAgFAABkcnMvZG93bnJldi54bWxQSwUGAAAAAAQABADzAAAAFAYAAAAA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Zkladntext20"/>
                        <w:shd w:val="clear" w:color="auto" w:fill="auto"/>
                        <w:spacing w:after="31" w:line="130" w:lineRule="exact"/>
                      </w:pPr>
                      <w:r>
                        <w:rPr>
                          <w:rStyle w:val="Zkladntext2Exact"/>
                        </w:rPr>
                        <w:t>Poskytovatel:</w:t>
                      </w:r>
                    </w:p>
                    <w:p w:rsidR="00F60694" w:rsidRDefault="00C176CC">
                      <w:pPr>
                        <w:pStyle w:val="Zkladntext20"/>
                        <w:shd w:val="clear" w:color="auto" w:fill="auto"/>
                        <w:tabs>
                          <w:tab w:val="left" w:pos="726"/>
                        </w:tabs>
                        <w:spacing w:line="216" w:lineRule="exact"/>
                        <w:ind w:left="28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HONDL GLOBAL SERVICES, a s. Huťská 371,272 01 Kladno </w:t>
                      </w:r>
                    </w:p>
                    <w:p w:rsidR="00264C44" w:rsidRDefault="00C176CC">
                      <w:pPr>
                        <w:pStyle w:val="Zkladntext20"/>
                        <w:shd w:val="clear" w:color="auto" w:fill="auto"/>
                        <w:tabs>
                          <w:tab w:val="left" w:pos="726"/>
                        </w:tabs>
                        <w:spacing w:line="216" w:lineRule="exact"/>
                        <w:ind w:left="28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  <w:r>
                        <w:rPr>
                          <w:rStyle w:val="Zkladntext2Exact"/>
                        </w:rPr>
                        <w:tab/>
                        <w:t>289 67 968</w:t>
                      </w:r>
                    </w:p>
                    <w:p w:rsidR="00264C44" w:rsidRDefault="00C176CC">
                      <w:pPr>
                        <w:pStyle w:val="Zkladntext20"/>
                        <w:shd w:val="clear" w:color="auto" w:fill="auto"/>
                        <w:tabs>
                          <w:tab w:val="left" w:pos="1120"/>
                        </w:tabs>
                        <w:spacing w:line="216" w:lineRule="exact"/>
                        <w:ind w:left="280"/>
                      </w:pPr>
                      <w:r>
                        <w:rPr>
                          <w:rStyle w:val="Zkladntext2Exact"/>
                        </w:rPr>
                        <w:t>Vypracoval Michal Zachariáš email: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264C44" w:rsidRDefault="00C176CC">
                      <w:pPr>
                        <w:pStyle w:val="Zkladntext20"/>
                        <w:shd w:val="clear" w:color="auto" w:fill="auto"/>
                        <w:tabs>
                          <w:tab w:val="left" w:pos="1120"/>
                        </w:tabs>
                        <w:spacing w:line="216" w:lineRule="exact"/>
                        <w:ind w:left="280"/>
                        <w:jc w:val="both"/>
                      </w:pPr>
                      <w:r>
                        <w:rPr>
                          <w:rStyle w:val="Zkladntext2Exact"/>
                        </w:rPr>
                        <w:t>Tel: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C44" w:rsidRDefault="00264C44">
      <w:pPr>
        <w:spacing w:line="360" w:lineRule="exact"/>
      </w:pPr>
    </w:p>
    <w:p w:rsidR="00264C44" w:rsidRDefault="00264C44">
      <w:pPr>
        <w:spacing w:line="360" w:lineRule="exact"/>
      </w:pPr>
    </w:p>
    <w:p w:rsidR="00264C44" w:rsidRDefault="00264C44">
      <w:pPr>
        <w:spacing w:line="360" w:lineRule="exact"/>
      </w:pPr>
    </w:p>
    <w:p w:rsidR="00264C44" w:rsidRDefault="00264C44">
      <w:pPr>
        <w:spacing w:line="360" w:lineRule="exact"/>
      </w:pPr>
    </w:p>
    <w:p w:rsidR="00264C44" w:rsidRDefault="00264C44">
      <w:pPr>
        <w:spacing w:line="360" w:lineRule="exact"/>
      </w:pPr>
    </w:p>
    <w:p w:rsidR="00264C44" w:rsidRDefault="00264C44">
      <w:pPr>
        <w:spacing w:line="360" w:lineRule="exact"/>
      </w:pPr>
    </w:p>
    <w:p w:rsidR="00264C44" w:rsidRDefault="00264C44">
      <w:pPr>
        <w:spacing w:line="530" w:lineRule="exact"/>
      </w:pPr>
    </w:p>
    <w:p w:rsidR="00264C44" w:rsidRDefault="00264C44">
      <w:pPr>
        <w:rPr>
          <w:sz w:val="2"/>
          <w:szCs w:val="2"/>
        </w:rPr>
        <w:sectPr w:rsidR="00264C44">
          <w:type w:val="continuous"/>
          <w:pgSz w:w="11900" w:h="16840"/>
          <w:pgMar w:top="1255" w:right="1169" w:bottom="886" w:left="1045" w:header="0" w:footer="3" w:gutter="0"/>
          <w:cols w:space="720"/>
          <w:noEndnote/>
          <w:docGrid w:linePitch="360"/>
        </w:sectPr>
      </w:pPr>
    </w:p>
    <w:p w:rsidR="00264C44" w:rsidRDefault="00264C44">
      <w:pPr>
        <w:spacing w:line="236" w:lineRule="exact"/>
        <w:rPr>
          <w:sz w:val="19"/>
          <w:szCs w:val="19"/>
        </w:rPr>
      </w:pPr>
    </w:p>
    <w:p w:rsidR="00264C44" w:rsidRDefault="00264C44">
      <w:pPr>
        <w:rPr>
          <w:sz w:val="2"/>
          <w:szCs w:val="2"/>
        </w:rPr>
        <w:sectPr w:rsidR="00264C44">
          <w:type w:val="continuous"/>
          <w:pgSz w:w="11900" w:h="16840"/>
          <w:pgMar w:top="4512" w:right="0" w:bottom="841" w:left="0" w:header="0" w:footer="3" w:gutter="0"/>
          <w:cols w:space="720"/>
          <w:noEndnote/>
          <w:docGrid w:linePitch="360"/>
        </w:sectPr>
      </w:pPr>
    </w:p>
    <w:p w:rsidR="00264C44" w:rsidRDefault="00C176CC">
      <w:pPr>
        <w:pStyle w:val="Zkladntext20"/>
        <w:shd w:val="clear" w:color="auto" w:fill="auto"/>
        <w:spacing w:line="23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326390" simplePos="0" relativeHeight="377487104" behindDoc="1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-43815</wp:posOffset>
                </wp:positionV>
                <wp:extent cx="707390" cy="438150"/>
                <wp:effectExtent l="1905" t="1270" r="0" b="0"/>
                <wp:wrapSquare wrapText="righ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Nabidka ze dne: Akce:</w:t>
                            </w:r>
                          </w:p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Lokalita: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9.9pt;margin-top:-3.45pt;width:55.7pt;height:34.5pt;z-index:-125829376;visibility:visible;mso-wrap-style:square;mso-width-percent:0;mso-height-percent:0;mso-wrap-distance-left:5pt;mso-wrap-distance-top:0;mso-wrap-distance-right:2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Bf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5AemPH2nErB66MBOD3APbbapqu5eFN8V4mJdE76jt1KKvqakhPB889J98XTE&#10;UQZk238SJfghey0s0FDJ1tQOqoEAHdr0dGqNiaWAy4W3uI5BU4AqvI78mW2dS5LpcSeV/kBFi4yQ&#10;Ygmdt+DkcK+0CYYkk4nxxUXOmsZ2v+GvLsBwvAHX8NToTBC2mc+xF2+iTRQ6YTDfOKGXZc5tvg6d&#10;ee4vZtl1tl5n/i/j1w+TmpUl5cbNRCw//LPGHSk+UuJELSUaVho4E5KSu+26kehAgNi5/WzJQXM2&#10;c1+HYYsAuVyk5AehdxfETj6PFk6YhzMnXniR4/nxXTz3wjjM8tcp3TNO/z0l1Kc4ngWzkUvnoC9y&#10;8+z3NjeStEzD6mhYm+LoZEQSw8ANL21rNWHNKL8ohQn/XApo99Roy1dD0ZGsetgOdjLiaQy2onwC&#10;AksBBAMuwtoDoRbyJ0Y9rJAUqx97IilGzUcOQ2D2zSTISdhOAuEFPE2xxmgU13rcS/tOsl0NyNOY&#10;3cKg5MyS2EzUGMVxvGAt2FyOK8zsnZf/1uq8aFe/AQAA//8DAFBLAwQUAAYACAAAACEA76PsYtsA&#10;AAAIAQAADwAAAGRycy9kb3ducmV2LnhtbEyPMU/DMBCFdyT+g3VILKh1HEREQpwKIVjYKCxsbnwk&#10;EfY5it0k9NdznWA8vafvfVfvVu/EjFMcAmlQ2wwEUhvsQJ2Gj/eXzT2ImAxZ4wKhhh+MsGsuL2pT&#10;2bDQG8771AmGUKyMhj6lsZIytj16E7dhROLsK0zeJD6nTtrJLAz3TuZZVkhvBuKF3oz41GP7vT96&#10;DcX6PN68lpgvp9bN9HlSKqHS+vpqfXwAkXBNf2U467M6NOx0CEeyUTgNtyWbJw2bogRxzu9UDuLA&#10;8FyBbGr5/4HmFwAA//8DAFBLAQItABQABgAIAAAAIQC2gziS/gAAAOEBAAATAAAAAAAAAAAAAAAA&#10;AAAAAABbQ29udGVudF9UeXBlc10ueG1sUEsBAi0AFAAGAAgAAAAhADj9If/WAAAAlAEAAAsAAAAA&#10;AAAAAAAAAAAALwEAAF9yZWxzLy5yZWxzUEsBAi0AFAAGAAgAAAAhAN/7IF+xAgAAsAUAAA4AAAAA&#10;AAAAAAAAAAAALgIAAGRycy9lMm9Eb2MueG1sUEsBAi0AFAAGAAgAAAAhAO+j7GLbAAAACAEAAA8A&#10;AAAAAAAAAAAAAAAACwUAAGRycy9kb3ducmV2LnhtbFBLBQYAAAAABAAEAPMAAAATBgAAAAA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Zkladntext20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Nabidka ze dne: Akce:</w:t>
                      </w:r>
                    </w:p>
                    <w:p w:rsidR="00264C44" w:rsidRDefault="00C176CC">
                      <w:pPr>
                        <w:pStyle w:val="Zkladntext20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Lokalita: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19.08.2016</w:t>
      </w:r>
    </w:p>
    <w:p w:rsidR="00264C44" w:rsidRDefault="00C176CC">
      <w:pPr>
        <w:pStyle w:val="Zkladntext20"/>
        <w:shd w:val="clear" w:color="auto" w:fill="auto"/>
        <w:spacing w:line="230" w:lineRule="exact"/>
        <w:jc w:val="both"/>
      </w:pPr>
      <w:r>
        <w:t>PRAVIDELNÝ ÚKLID - září 2016</w:t>
      </w:r>
    </w:p>
    <w:p w:rsidR="00264C44" w:rsidRDefault="00C176CC">
      <w:pPr>
        <w:pStyle w:val="Zkladntext20"/>
        <w:shd w:val="clear" w:color="auto" w:fill="auto"/>
        <w:spacing w:line="230" w:lineRule="exact"/>
        <w:jc w:val="both"/>
      </w:pPr>
      <w:r>
        <w:t>Smetanovy sady 16; Kovářská 10; Bezrufiova - Sedláčkova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06"/>
        <w:gridCol w:w="3355"/>
        <w:gridCol w:w="360"/>
        <w:gridCol w:w="734"/>
        <w:gridCol w:w="725"/>
        <w:gridCol w:w="427"/>
        <w:gridCol w:w="662"/>
        <w:gridCol w:w="965"/>
        <w:gridCol w:w="1306"/>
      </w:tblGrid>
      <w:tr w:rsidR="00264C4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p.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Zkladntext25pt"/>
              </w:rPr>
              <w:t>Kde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340"/>
            </w:pPr>
            <w:r>
              <w:rPr>
                <w:rStyle w:val="Zkladntext21"/>
              </w:rPr>
              <w:t>Popis činností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Zkladntext26pt"/>
              </w:rPr>
              <w:t>m.j.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výměra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Četnost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koef</w:t>
            </w:r>
            <w:r>
              <w:rPr>
                <w:rStyle w:val="Zkladntext21"/>
              </w:rPr>
              <w:t>.</w:t>
            </w:r>
          </w:p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čet.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 w:rsidP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Zkladntext21"/>
              </w:rPr>
              <w:t>C</w:t>
            </w:r>
            <w:r>
              <w:rPr>
                <w:rStyle w:val="Zkladntext21"/>
              </w:rPr>
              <w:t>ena/</w:t>
            </w:r>
            <w:bookmarkStart w:id="6" w:name="_GoBack"/>
            <w:bookmarkEnd w:id="6"/>
            <w:r>
              <w:rPr>
                <w:rStyle w:val="Zkladntext21"/>
              </w:rPr>
              <w:t>m.j. bez DPH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Zkladntext21"/>
              </w:rPr>
              <w:t>Cena/úkon bez DPH (Kč)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1"/>
              </w:rPr>
              <w:t>cena/měsíc bez DPH (Kč)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6pt"/>
              </w:rPr>
              <w:t>VELKE DIVADLO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OBJEKT VELKÉ DIVADLO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2 182,00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FC6FD2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6</w:t>
            </w:r>
            <w:r w:rsidR="00C176CC">
              <w:rPr>
                <w:rStyle w:val="Zkladntext21"/>
              </w:rPr>
              <w:t>xlýdně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26,07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1571,04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40 957,01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KOBERCOVÉ PLOCHY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1 300,00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FC6FD2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6</w:t>
            </w:r>
            <w:r w:rsidR="00C176CC">
              <w:rPr>
                <w:rStyle w:val="Zkladntext21"/>
              </w:rPr>
              <w:t>xtýdné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26,07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936,00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24 401,52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SOCIÁLKY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450,00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6xtýdně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26,07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 w:rsidP="00FC6FD2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</w:t>
            </w:r>
            <w:r w:rsidR="00FC6FD2">
              <w:rPr>
                <w:rStyle w:val="Zkladntext21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337,50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8 798,63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MicrosoftSansSerifKurzvadkovn0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PŘEDPLATNÉ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30,00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FC6FD2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5</w:t>
            </w:r>
            <w:r w:rsidR="00C176CC">
              <w:rPr>
                <w:rStyle w:val="Zkladntext21"/>
              </w:rPr>
              <w:t>xtýdně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21,70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21,60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468,72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3962,00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Zkladntext26pt"/>
              </w:rPr>
              <w:t>74 625,88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6pt"/>
              </w:rPr>
              <w:t>DIVADELNÍ DÍLNY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PODLAHOVÁ PLOCHA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503.00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5xtýdně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21.70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362,16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 xml:space="preserve">7 </w:t>
            </w:r>
            <w:r>
              <w:rPr>
                <w:rStyle w:val="Zkladntext21"/>
              </w:rPr>
              <w:t>858,87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PODLAHOVÁ PLOCHA • SKLAD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280,02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5xtýdně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21,70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201,61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4 375,03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ADM KOBERCE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83,47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FC6FD2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5xt</w:t>
            </w:r>
            <w:r w:rsidR="00C176CC">
              <w:rPr>
                <w:rStyle w:val="Zkladntext21"/>
              </w:rPr>
              <w:t>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21.70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60,10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1 304,14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ADM SOCIÁLKY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32,45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5xlýdně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21,70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24,34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528,12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ADM PODLAHY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35,34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5xtýdné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21,70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25,44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552,15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</w:rPr>
              <w:t>934,28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Zkladntext26pt"/>
              </w:rPr>
              <w:t>14 618,32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6pt"/>
              </w:rPr>
              <w:t>BYTY KAJETÁNKA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 w:rsidP="00FC6FD2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Kaje</w:t>
            </w:r>
            <w:r w:rsidR="00FC6FD2">
              <w:rPr>
                <w:rStyle w:val="Zkladntext21"/>
              </w:rPr>
              <w:t>t</w:t>
            </w:r>
            <w:r>
              <w:rPr>
                <w:rStyle w:val="Zkladntext21"/>
              </w:rPr>
              <w:t>ánka- úklid bytů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150,00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2xtýdně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8.80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 w:rsidP="00FE5B0A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</w:t>
            </w:r>
            <w:r w:rsidR="00FE5B0A">
              <w:rPr>
                <w:rStyle w:val="Zkladntext21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108,00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Zkladntext26pt"/>
              </w:rPr>
              <w:t>950,40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Zkladntext26pt"/>
              </w:rPr>
              <w:t>OÚ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21"/>
              </w:rPr>
              <w:t>OŮ • předprodej vstupenek+zázemi (přístavek u VD)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m2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141,00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B56FB5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21"/>
              </w:rPr>
              <w:t>5</w:t>
            </w:r>
            <w:r w:rsidR="00C176CC">
              <w:rPr>
                <w:rStyle w:val="Zkladntext21"/>
              </w:rPr>
              <w:t>xtýdně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21,70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0,72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101,52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Zkladntext26pt"/>
              </w:rPr>
              <w:t>2 202,98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 w:rsidP="00F60694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Zkladntext25pt"/>
              </w:rPr>
              <w:t>1</w:t>
            </w:r>
            <w:r w:rsidR="00F60694">
              <w:rPr>
                <w:rStyle w:val="Zkladntext2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Pr="00B56FB5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73" w:lineRule="exact"/>
              <w:jc w:val="both"/>
              <w:rPr>
                <w:sz w:val="10"/>
                <w:szCs w:val="10"/>
              </w:rPr>
            </w:pPr>
            <w:r w:rsidRPr="00B56FB5">
              <w:rPr>
                <w:rStyle w:val="Zkladntext21"/>
                <w:sz w:val="10"/>
                <w:szCs w:val="10"/>
              </w:rPr>
              <w:t>ZKUŠEBNA</w:t>
            </w:r>
            <w:r w:rsidRPr="00B56FB5">
              <w:rPr>
                <w:rStyle w:val="Zkladntext21"/>
                <w:sz w:val="10"/>
                <w:szCs w:val="10"/>
              </w:rPr>
              <w:t xml:space="preserve"> BALET - MYTI KOTOUČOVÝM STROJEM, ODSÁTI VODNÍM VYSAVAČEM A DOČIŠTÉNlK RUČNÍMI PÁDY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kpl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B56FB5" w:rsidP="00B56FB5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1"/>
              </w:rPr>
              <w:t>1</w:t>
            </w:r>
            <w:r w:rsidR="00C176CC">
              <w:rPr>
                <w:rStyle w:val="Zkladntext21"/>
              </w:rPr>
              <w:t>xm</w:t>
            </w:r>
            <w:r>
              <w:rPr>
                <w:rStyle w:val="Zkladntext21"/>
              </w:rPr>
              <w:t>ěsíčně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5pt"/>
              </w:rPr>
              <w:t>1,00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 w:rsidP="00FC6FD2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0"/>
              <w:jc w:val="right"/>
            </w:pPr>
            <w:r>
              <w:rPr>
                <w:rStyle w:val="Zkladntext21"/>
              </w:rPr>
              <w:t>3 792,00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3 792,00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1"/>
              </w:rPr>
              <w:t>3 792,00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00" w:lineRule="exact"/>
              <w:ind w:left="620"/>
            </w:pPr>
            <w:r>
              <w:rPr>
                <w:rStyle w:val="Zkladntext25pt"/>
              </w:rPr>
              <w:t>j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44" w:rsidRDefault="00C176CC">
            <w:pPr>
              <w:pStyle w:val="Zkladntext20"/>
              <w:framePr w:w="9662" w:wrap="notBeside" w:vAnchor="text" w:hAnchor="text" w:xAlign="center" w:y="1"/>
              <w:shd w:val="clear" w:color="auto" w:fill="auto"/>
              <w:spacing w:line="130" w:lineRule="exact"/>
              <w:ind w:left="620"/>
            </w:pPr>
            <w:r>
              <w:rPr>
                <w:rStyle w:val="Zkladntext22"/>
              </w:rPr>
              <w:t>|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4C44" w:rsidRDefault="00C176CC">
      <w:pPr>
        <w:pStyle w:val="Titulektabulky0"/>
        <w:framePr w:w="9662" w:wrap="notBeside" w:vAnchor="text" w:hAnchor="text" w:xAlign="center" w:y="1"/>
        <w:shd w:val="clear" w:color="auto" w:fill="auto"/>
        <w:tabs>
          <w:tab w:val="left" w:pos="1416"/>
          <w:tab w:val="left" w:pos="5261"/>
        </w:tabs>
        <w:spacing w:line="130" w:lineRule="exact"/>
      </w:pPr>
      <w:r>
        <w:t>Plocha celkem:</w:t>
      </w:r>
      <w:r>
        <w:rPr>
          <w:rStyle w:val="TitulektabulkyArialNekurzvadkovn0pt"/>
        </w:rPr>
        <w:tab/>
        <w:t>5187.28</w:t>
      </w:r>
      <w:r>
        <w:rPr>
          <w:rStyle w:val="TitulektabulkyArialNekurzvadkovn0pt"/>
        </w:rPr>
        <w:tab/>
      </w:r>
      <w:r>
        <w:t>se</w:t>
      </w:r>
      <w:r>
        <w:rPr>
          <w:rStyle w:val="TitulektabulkyArialNekurzvadkovn0pt"/>
        </w:rPr>
        <w:t xml:space="preserve"> </w:t>
      </w:r>
      <w:r>
        <w:rPr>
          <w:rStyle w:val="TitulektabulkyArial5ptNekurzvadkovn0pt"/>
        </w:rPr>
        <w:t>&lt;69,50</w:t>
      </w:r>
    </w:p>
    <w:p w:rsidR="00264C44" w:rsidRDefault="00264C44">
      <w:pPr>
        <w:framePr w:w="9662" w:wrap="notBeside" w:vAnchor="text" w:hAnchor="text" w:xAlign="center" w:y="1"/>
        <w:rPr>
          <w:sz w:val="2"/>
          <w:szCs w:val="2"/>
        </w:rPr>
      </w:pPr>
    </w:p>
    <w:p w:rsidR="00264C44" w:rsidRDefault="00264C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2256"/>
        <w:gridCol w:w="1310"/>
      </w:tblGrid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62" w:type="dxa"/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line="160" w:lineRule="exact"/>
              <w:ind w:right="1640"/>
              <w:jc w:val="right"/>
            </w:pPr>
            <w:r>
              <w:rPr>
                <w:rStyle w:val="Zkladntext28ptTun"/>
              </w:rPr>
              <w:t>CENA CELKEM bez DPH (Kč):</w:t>
            </w:r>
          </w:p>
        </w:tc>
        <w:tc>
          <w:tcPr>
            <w:tcW w:w="2256" w:type="dxa"/>
            <w:shd w:val="clear" w:color="auto" w:fill="FFFFFF"/>
          </w:tcPr>
          <w:p w:rsidR="00264C44" w:rsidRDefault="00264C44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28ptTun"/>
              </w:rPr>
              <w:t>96 189,58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62" w:type="dxa"/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line="160" w:lineRule="exact"/>
              <w:ind w:right="1640"/>
              <w:jc w:val="right"/>
            </w:pPr>
            <w:r>
              <w:rPr>
                <w:rStyle w:val="Zkladntext28ptTun"/>
              </w:rPr>
              <w:t>DPH (Kč):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line="160" w:lineRule="exact"/>
              <w:ind w:left="1680"/>
            </w:pPr>
            <w:r>
              <w:rPr>
                <w:rStyle w:val="Zkladntext28ptTun"/>
              </w:rPr>
              <w:t>21%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28ptTun"/>
              </w:rPr>
              <w:t>20 199,81</w:t>
            </w:r>
          </w:p>
        </w:tc>
      </w:tr>
      <w:tr w:rsidR="00264C4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line="160" w:lineRule="exact"/>
              <w:ind w:right="1640"/>
              <w:jc w:val="right"/>
            </w:pPr>
            <w:r>
              <w:rPr>
                <w:rStyle w:val="Zkladntext28ptTun"/>
              </w:rPr>
              <w:t>CENA CELKEM včetně DPH (Kč):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264C44" w:rsidRDefault="00264C44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4C44" w:rsidRDefault="00C176CC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Zkladntext28ptTun"/>
              </w:rPr>
              <w:t>116 389,39</w:t>
            </w:r>
          </w:p>
        </w:tc>
      </w:tr>
    </w:tbl>
    <w:p w:rsidR="00264C44" w:rsidRDefault="00264C44">
      <w:pPr>
        <w:framePr w:w="9629" w:wrap="notBeside" w:vAnchor="text" w:hAnchor="text" w:xAlign="center" w:y="1"/>
        <w:rPr>
          <w:sz w:val="2"/>
          <w:szCs w:val="2"/>
        </w:rPr>
      </w:pPr>
    </w:p>
    <w:p w:rsidR="00264C44" w:rsidRDefault="00264C44">
      <w:pPr>
        <w:rPr>
          <w:sz w:val="2"/>
          <w:szCs w:val="2"/>
        </w:rPr>
      </w:pPr>
    </w:p>
    <w:p w:rsidR="00264C44" w:rsidRDefault="00C176CC">
      <w:pPr>
        <w:pStyle w:val="Zkladntext20"/>
        <w:shd w:val="clear" w:color="auto" w:fill="auto"/>
        <w:spacing w:before="182" w:line="130" w:lineRule="exact"/>
        <w:jc w:val="both"/>
      </w:pPr>
      <w:r>
        <w:t>V cenové kalkulaci je zahrnuto:</w:t>
      </w:r>
    </w:p>
    <w:p w:rsidR="00264C44" w:rsidRDefault="00C176CC">
      <w:pPr>
        <w:pStyle w:val="Zkladntext20"/>
        <w:shd w:val="clear" w:color="auto" w:fill="auto"/>
        <w:tabs>
          <w:tab w:val="left" w:pos="4861"/>
        </w:tabs>
        <w:spacing w:line="230" w:lineRule="exact"/>
        <w:ind w:left="200"/>
        <w:jc w:val="both"/>
      </w:pPr>
      <w:r>
        <w:t>Úklidový materiál a chemie</w:t>
      </w:r>
      <w:r>
        <w:tab/>
        <w:t>Ekologicky odbouratelné čisticí prostředky</w:t>
      </w:r>
    </w:p>
    <w:p w:rsidR="00264C44" w:rsidRDefault="00C176CC">
      <w:pPr>
        <w:pStyle w:val="Zkladntext20"/>
        <w:shd w:val="clear" w:color="auto" w:fill="auto"/>
        <w:tabs>
          <w:tab w:val="left" w:pos="4861"/>
        </w:tabs>
        <w:spacing w:after="260" w:line="230" w:lineRule="exact"/>
        <w:ind w:left="200"/>
        <w:jc w:val="both"/>
      </w:pPr>
      <w:r>
        <w:t>Pracovní' pomůcky</w:t>
      </w:r>
      <w:r>
        <w:tab/>
        <w:t>Doprava úklidových operátorů a pracovních pomůcek</w:t>
      </w:r>
    </w:p>
    <w:p w:rsidR="00264C44" w:rsidRDefault="00C176CC">
      <w:pPr>
        <w:pStyle w:val="Nadpis60"/>
        <w:keepNext/>
        <w:keepLines/>
        <w:shd w:val="clear" w:color="auto" w:fill="000000"/>
        <w:spacing w:before="0" w:line="130" w:lineRule="exact"/>
        <w:ind w:left="200"/>
      </w:pPr>
      <w:bookmarkStart w:id="7" w:name="bookmark3"/>
      <w:r>
        <w:rPr>
          <w:rStyle w:val="Nadpis61"/>
          <w:b/>
          <w:bCs/>
        </w:rPr>
        <w:t xml:space="preserve">Naše společnost nabízí široké portfolio </w:t>
      </w:r>
      <w:r>
        <w:rPr>
          <w:rStyle w:val="Nadpis61"/>
          <w:b/>
          <w:bCs/>
        </w:rPr>
        <w:t>služeb spojených s provozem objektů a budov.Ctlcm je poskytovat pro klienty naši společnosti ucelený a</w:t>
      </w:r>
      <w:bookmarkEnd w:id="7"/>
    </w:p>
    <w:p w:rsidR="00264C44" w:rsidRDefault="00C176CC" w:rsidP="00BF7D1D">
      <w:pPr>
        <w:pStyle w:val="Nadpis60"/>
        <w:keepNext/>
        <w:keepLines/>
        <w:shd w:val="clear" w:color="auto" w:fill="000000"/>
        <w:spacing w:before="0" w:line="130" w:lineRule="exact"/>
      </w:pPr>
      <w:bookmarkStart w:id="8" w:name="bookmark4"/>
      <w:r>
        <w:rPr>
          <w:rStyle w:val="Nadpis61"/>
          <w:b/>
          <w:bCs/>
        </w:rPr>
        <w:t>KOMPLEXNÍ PROVOZNÍ SERVIS BUDOV A PROVOZŮ.</w:t>
      </w:r>
      <w:bookmarkEnd w:id="8"/>
    </w:p>
    <w:p w:rsidR="00BF7D1D" w:rsidRDefault="00C176CC" w:rsidP="00BF7D1D">
      <w:pPr>
        <w:pStyle w:val="Zkladntext40"/>
        <w:shd w:val="clear" w:color="auto" w:fill="auto"/>
        <w:tabs>
          <w:tab w:val="left" w:pos="6040"/>
        </w:tabs>
        <w:ind w:left="1120"/>
      </w:pPr>
      <w:r>
        <w:rPr>
          <w:rStyle w:val="Zkladntext4Candara"/>
        </w:rPr>
        <w:tab/>
      </w:r>
    </w:p>
    <w:p w:rsidR="00264C44" w:rsidRDefault="00BF7D1D">
      <w:pPr>
        <w:pStyle w:val="Zkladntext50"/>
        <w:shd w:val="clear" w:color="auto" w:fill="auto"/>
        <w:tabs>
          <w:tab w:val="left" w:pos="3784"/>
          <w:tab w:val="left" w:pos="5121"/>
        </w:tabs>
        <w:spacing w:after="822"/>
        <w:ind w:left="2440"/>
      </w:pPr>
      <w:r>
        <w:tab/>
      </w:r>
    </w:p>
    <w:p w:rsidR="00264C44" w:rsidRDefault="00C176CC">
      <w:pPr>
        <w:pStyle w:val="Zkladntext50"/>
        <w:shd w:val="clear" w:color="auto" w:fill="auto"/>
        <w:spacing w:after="154" w:line="130" w:lineRule="exact"/>
      </w:pPr>
      <w:r>
        <w:rPr>
          <w:noProof/>
          <w:lang w:bidi="ar-SA"/>
        </w:rPr>
        <mc:AlternateContent>
          <mc:Choice Requires="wps">
            <w:drawing>
              <wp:anchor distT="1025525" distB="0" distL="63500" distR="63500" simplePos="0" relativeHeight="377487106" behindDoc="1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243840</wp:posOffset>
                </wp:positionV>
                <wp:extent cx="3230880" cy="76200"/>
                <wp:effectExtent l="0" t="0" r="1905" b="1905"/>
                <wp:wrapSquare wrapText="righ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Zkladntext9"/>
                              <w:shd w:val="clear" w:color="auto" w:fill="auto"/>
                              <w:spacing w:line="120" w:lineRule="exact"/>
                            </w:pPr>
                            <w:r>
                              <w:t xml:space="preserve">HONDL GLOBAL SERVICES, a s . Huťská 371 Kladno. ?7? 01.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36.7pt;margin-top:19.2pt;width:254.4pt;height:6pt;z-index:-125829374;visibility:visible;mso-wrap-style:square;mso-width-percent:0;mso-height-percent:0;mso-wrap-distance-left:5pt;mso-wrap-distance-top:80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F9rg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zDiJMWKHqkg0Z3YkB+aNrTdyoBr4cO/PQA+0CzLVV196L4qhAX65rwHb2VUvQ1JSWk55ub7tnV&#10;EUcZkG3/QZQQh+y1sEBDJVvTO+gGAnSg6elEjcmlgM1ZMPOiCI4KOFsugHobgSTT5U4q/Y6KFhkj&#10;xRKYt+DkcK+0SYYkk4uJxUXOmsay3/CLDXAcdyA0XDVnJglL5o/YizfRJgqdMFhsnNDLMuc2X4fO&#10;IveX82yWrdeZ/9PE9cOkZmVJuQkzCcsP/4y4o8RHSZykpUTDSgNnUlJyt103Eh0ICDu337EhZ27u&#10;ZRq2CVDLi5L8IPTugtjJF9HSCfNw7sRLL3I8P76LF14Yh1l+WdI94/TfS0J9iuN5MB+19NvaPPu9&#10;ro0kLdMwOhrWpjg6OZHEKHDDS0utJqwZ7bNWmPSfWwF0T0RbvRqJjmLVw3awL8O3WjNi3oryCRQs&#10;BSgMtAhzD4xayO8Y9TBDUqy+7YmkGDXvObwCM3AmQ07GdjIIL+BqijVGo7nW42Dad5LtakCe3tkt&#10;vJScWRU/Z3F8XzAXbDHHGWYGz/m/9XqetKtfAAAA//8DAFBLAwQUAAYACAAAACEAZ4PFLt0AAAAI&#10;AQAADwAAAGRycy9kb3ducmV2LnhtbEyPMU/DMBCFdyT+g3WVWBB1kpYSQpwKIVi6UVjY3PhIotrn&#10;KHaT0F/PdYLp7vSe3n2v3M7OihGH0HlSkC4TEEi1Nx01Cj4/3u5yECFqMtp6QgU/GGBbXV+VujB+&#10;oncc97ERHEKh0AraGPtCylC36HRY+h6JtW8/OB35HBppBj1xuLMyS5KNdLoj/tDqHl9arI/7k1Ow&#10;mV/7290jZtO5tiN9ndM0YqrUzWJ+fgIRcY5/ZrjgMzpUzHTwJzJBWAUPqzU7Faxynqzf51kG4sBL&#10;sgZZlfJ/geoXAAD//wMAUEsBAi0AFAAGAAgAAAAhALaDOJL+AAAA4QEAABMAAAAAAAAAAAAAAAAA&#10;AAAAAFtDb250ZW50X1R5cGVzXS54bWxQSwECLQAUAAYACAAAACEAOP0h/9YAAACUAQAACwAAAAAA&#10;AAAAAAAAAAAvAQAAX3JlbHMvLnJlbHNQSwECLQAUAAYACAAAACEA3YXRfa4CAACxBQAADgAAAAAA&#10;AAAAAAAAAAAuAgAAZHJzL2Uyb0RvYy54bWxQSwECLQAUAAYACAAAACEAZ4PFLt0AAAAIAQAADwAA&#10;AAAAAAAAAAAAAAAIBQAAZHJzL2Rvd25yZXYueG1sUEsFBgAAAAAEAAQA8wAAABIGAAAAAA=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Zkladntext9"/>
                        <w:shd w:val="clear" w:color="auto" w:fill="auto"/>
                        <w:spacing w:line="120" w:lineRule="exact"/>
                      </w:pPr>
                      <w:r>
                        <w:t xml:space="preserve">HONDL GLOBAL SERVICES, a s . Huťská 371 Kladno. ?7? 01.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64C44" w:rsidRDefault="00C176CC">
      <w:pPr>
        <w:pStyle w:val="Zkladntext80"/>
        <w:shd w:val="clear" w:color="auto" w:fill="auto"/>
        <w:spacing w:before="0" w:line="120" w:lineRule="exact"/>
        <w:ind w:left="5840"/>
      </w:pPr>
      <w:r>
        <w:rPr>
          <w:noProof/>
          <w:lang w:bidi="ar-SA"/>
        </w:rPr>
        <mc:AlternateContent>
          <mc:Choice Requires="wps">
            <w:drawing>
              <wp:anchor distT="1026795" distB="0" distL="63500" distR="289560" simplePos="0" relativeHeight="377487107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-17145</wp:posOffset>
                </wp:positionV>
                <wp:extent cx="167640" cy="165100"/>
                <wp:effectExtent l="0" t="3175" r="0" b="3175"/>
                <wp:wrapSquare wrapText="right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C44" w:rsidRDefault="00C176CC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2Exact"/>
                              </w:rPr>
                              <w:t>13/07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.7pt;margin-top:-1.35pt;width:13.2pt;height:13pt;z-index:-125829373;visibility:visible;mso-wrap-style:square;mso-width-percent:0;mso-height-percent:0;mso-wrap-distance-left:5pt;mso-wrap-distance-top:80.85pt;mso-wrap-distance-right:2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ZcsA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yZKU/fqQS8Hjrw0wPsQ5stVdXdi+KbQlxsasL3dC2l6GtKSkjPNzfdZ1dH&#10;HGVAdv1HUUIcctDCAg2VbE3toBoI0KFNT+fWmFwKEzKaRyGcFHDkRzPfs61zSTJd7qTS76lokTFS&#10;LKHzFpwc75U2yZBkcjGxuMhZ09juN/xqAxzHHQgNV82ZScI282fsxdvFdhE6YRBtndDLMmedb0In&#10;yv35LHuXbTaZ/8vE9cOkZmVJuQkzCcsP/6xxJ4mPkjhLS4mGlQbOpKTkfrdpJDoSEHZuP1tyOLm4&#10;uddp2CIAlxeU/CD07oLYyaPF3AnzcObEc2/heH58F0deGIdZfk3pnnH675RQn+J4FsxGLV2SfsHN&#10;s99rbiRpmYbR0bA2xYuzE0mMAre8tK3VhDWj/awUJv1LKaDdU6OtXo1ER7HqYTfYl+FbNRsx70T5&#10;BAqWAhQGYoS5B0Yt5A+MepghKVbfD0RSjJoPHF6BGTiTISdjNxmEF3A1xRqj0dzocTAdOsn2NSBP&#10;72wNLyVnVsWXLE7vC+aCJXOaYWbwPP+3XpdJu/oNAAD//wMAUEsDBBQABgAIAAAAIQCaQfjg2wAA&#10;AAYBAAAPAAAAZHJzL2Rvd25yZXYueG1sTI/BTsMwEETvSPyDtUhcUOskRS0NcaqqohduFC7c3Hib&#10;RNjrKHaTtF/PcqKn1WhGs2+KzeSsGLAPrScF6TwBgVR501Kt4OtzP3sBEaImo60nVHDBAJvy/q7Q&#10;ufEjfeBwiLXgEgq5VtDE2OVShqpBp8Pcd0jsnXzvdGTZ19L0euRyZ2WWJEvpdEv8odEd7hqsfg5n&#10;p2A5vXVP72vMxmtlB/q+pmnEVKnHh2n7CiLiFP/D8IfP6FAy09GfyQRhWT9zUMEsW4FgO1vxkCPf&#10;xQJkWchb/PIXAAD//wMAUEsBAi0AFAAGAAgAAAAhALaDOJL+AAAA4QEAABMAAAAAAAAAAAAAAAAA&#10;AAAAAFtDb250ZW50X1R5cGVzXS54bWxQSwECLQAUAAYACAAAACEAOP0h/9YAAACUAQAACwAAAAAA&#10;AAAAAAAAAAAvAQAAX3JlbHMvLnJlbHNQSwECLQAUAAYACAAAACEAy3MWXLACAACxBQAADgAAAAAA&#10;AAAAAAAAAAAuAgAAZHJzL2Uyb0RvYy54bWxQSwECLQAUAAYACAAAACEAmkH44NsAAAAGAQAADwAA&#10;AAAAAAAAAAAAAAAKBQAAZHJzL2Rvd25yZXYueG1sUEsFBgAAAAAEAAQA8wAAABIGAAAAAA==&#10;" filled="f" stroked="f">
                <v:textbox style="mso-fit-shape-to-text:t" inset="0,0,0,0">
                  <w:txbxContent>
                    <w:p w:rsidR="00264C44" w:rsidRDefault="00C176CC">
                      <w:pPr>
                        <w:pStyle w:val="Zkladntext2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2Exact"/>
                        </w:rPr>
                        <w:t>13/07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Fax, </w:t>
      </w:r>
      <w:r w:rsidR="00B56FB5">
        <w:tab/>
      </w:r>
      <w:r>
        <w:t xml:space="preserve">, </w:t>
      </w:r>
      <w:r>
        <w:rPr>
          <w:lang w:val="en-US" w:eastAsia="en-US" w:bidi="en-US"/>
        </w:rPr>
        <w:t>email</w:t>
      </w:r>
      <w:r w:rsidR="00B56FB5">
        <w:rPr>
          <w:lang w:val="en-US" w:eastAsia="en-US" w:bidi="en-US"/>
        </w:rPr>
        <w:t>:</w:t>
      </w:r>
      <w:r w:rsidR="00B56FB5">
        <w:rPr>
          <w:lang w:val="en-US" w:eastAsia="en-US" w:bidi="en-US"/>
        </w:rPr>
        <w:tab/>
      </w:r>
      <w:r>
        <w:t xml:space="preserve"> wv/w.hgs.cz</w:t>
      </w:r>
    </w:p>
    <w:sectPr w:rsidR="00264C44">
      <w:type w:val="continuous"/>
      <w:pgSz w:w="11900" w:h="16840"/>
      <w:pgMar w:top="4512" w:right="1169" w:bottom="841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01" w:rsidRDefault="00EB6501">
      <w:r>
        <w:separator/>
      </w:r>
    </w:p>
  </w:endnote>
  <w:endnote w:type="continuationSeparator" w:id="0">
    <w:p w:rsidR="00EB6501" w:rsidRDefault="00EB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01" w:rsidRDefault="00EB6501"/>
  </w:footnote>
  <w:footnote w:type="continuationSeparator" w:id="0">
    <w:p w:rsidR="00EB6501" w:rsidRDefault="00EB6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4"/>
    <w:rsid w:val="00264C44"/>
    <w:rsid w:val="002F1D4C"/>
    <w:rsid w:val="00B56FB5"/>
    <w:rsid w:val="00BF7D1D"/>
    <w:rsid w:val="00C176CC"/>
    <w:rsid w:val="00EB6501"/>
    <w:rsid w:val="00EE0B07"/>
    <w:rsid w:val="00F60694"/>
    <w:rsid w:val="00F97B00"/>
    <w:rsid w:val="00FC6FD2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MalpsmenaExact">
    <w:name w:val="Titulek obrázku + Malá písmena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Zkladntext3Exact0">
    <w:name w:val="Základní text (3) Exact"/>
    <w:basedOn w:val="Zkladntext3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Nadpis2Exact0">
    <w:name w:val="Nadpis #2 Exact"/>
    <w:basedOn w:val="Nadpis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Zkladntext2MicrosoftSansSerifKurzvadkovn0ptExact">
    <w:name w:val="Základní text (2) + Microsoft Sans Serif;Kurzíva;Řádkování 0 pt Exac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TitulektabulkyArialNekurzvadkovn0pt">
    <w:name w:val="Titulek tabulky + Arial;Ne kurzíva;Řádkování 0 p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Arial5ptNekurzvadkovn0pt">
    <w:name w:val="Titulek tabulky + Arial;5 pt;Ne kurzíva;Řádkování 0 p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MicrosoftSansSerifKurzvadkovn0pt">
    <w:name w:val="Základní text (2) + Microsoft Sans Serif;Kurzíva;Řádkování 0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61">
    <w:name w:val="Nadpis #6"/>
    <w:basedOn w:val="Nadpis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5ptTun">
    <w:name w:val="Základní text (4) + 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4Candara">
    <w:name w:val="Základní text (4) + Candara"/>
    <w:basedOn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MicrosoftSansSerif55pt">
    <w:name w:val="Základní text (4) + Microsoft Sans Serif;5;5 pt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5ptTunMalpsmena">
    <w:name w:val="Základní text (4) + 5 pt;Tučné;Malá písmena"/>
    <w:basedOn w:val="Zkladntext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  <w:lang w:val="es-ES" w:eastAsia="es-ES" w:bidi="es-ES"/>
    </w:rPr>
  </w:style>
  <w:style w:type="character" w:customStyle="1" w:styleId="Nadpis31">
    <w:name w:val="Nadpis #3"/>
    <w:basedOn w:val="Nadpis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Nadpis32">
    <w:name w:val="Nadpis #3"/>
    <w:basedOn w:val="Nadpis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ArialNekurzvadkovn0pt">
    <w:name w:val="Nadpis #3 + Arial;Ne kurzíva;Řádkování 0 pt"/>
    <w:basedOn w:val="Nadpi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MicrosoftSansSerifKurzvadkovn0pt">
    <w:name w:val="Základní text (7) + Microsoft Sans Serif;Kurzíva;Řádkování 0 pt"/>
    <w:basedOn w:val="Zkladn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b/>
      <w:bCs/>
      <w:sz w:val="74"/>
      <w:szCs w:val="7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60" w:line="0" w:lineRule="atLeast"/>
      <w:outlineLvl w:val="0"/>
    </w:pPr>
    <w:rPr>
      <w:rFonts w:ascii="Century Schoolbook" w:eastAsia="Century Schoolbook" w:hAnsi="Century Schoolbook" w:cs="Century Schoolbook"/>
      <w:b/>
      <w:bCs/>
      <w:spacing w:val="-10"/>
      <w:sz w:val="34"/>
      <w:szCs w:val="3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3"/>
      <w:szCs w:val="13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line="0" w:lineRule="atLeast"/>
      <w:jc w:val="both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80" w:line="182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180" w:line="0" w:lineRule="atLeast"/>
      <w:jc w:val="right"/>
      <w:outlineLvl w:val="2"/>
    </w:pPr>
    <w:rPr>
      <w:rFonts w:ascii="Microsoft Sans Serif" w:eastAsia="Microsoft Sans Serif" w:hAnsi="Microsoft Sans Serif" w:cs="Microsoft Sans Serif"/>
      <w:i/>
      <w:iCs/>
      <w:spacing w:val="-10"/>
      <w:sz w:val="13"/>
      <w:szCs w:val="13"/>
      <w:lang w:val="es-ES" w:eastAsia="es-ES" w:bidi="es-ES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after="60" w:line="0" w:lineRule="atLeast"/>
      <w:jc w:val="right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i/>
      <w:iCs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Zkladntext2ArialNarrow65ptNetunKurzvaExact">
    <w:name w:val="Základní text (2) + Arial Narrow;6;5 pt;Ne tučné;Kurzíva Exact"/>
    <w:basedOn w:val="Zkladntext2"/>
    <w:rsid w:val="002F1D4C"/>
    <w:rPr>
      <w:rFonts w:ascii="Arial Narrow" w:eastAsia="Arial Narrow" w:hAnsi="Arial Narrow" w:cs="Arial Narrow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rsid w:val="002F1D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0">
    <w:name w:val="Základní text (3)_"/>
    <w:basedOn w:val="Standardnpsmoodstavce"/>
    <w:rsid w:val="002F1D4C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4Kurzvadkovn1pt">
    <w:name w:val="Základní text (4) + Kurzíva;Řádkování 1 pt"/>
    <w:basedOn w:val="Zkladntext4"/>
    <w:rsid w:val="002F1D4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0">
    <w:name w:val="Nadpis #2_"/>
    <w:basedOn w:val="Standardnpsmoodstavce"/>
    <w:rsid w:val="002F1D4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Narrow65ptNetunKurzva">
    <w:name w:val="Základní text (2) + Arial Narrow;6;5 pt;Ne tučné;Kurzíva"/>
    <w:basedOn w:val="Zkladntext2"/>
    <w:rsid w:val="002F1D4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MalpsmenaExact">
    <w:name w:val="Titulek obrázku + Malá písmena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Zkladntext3Exact0">
    <w:name w:val="Základní text (3) Exact"/>
    <w:basedOn w:val="Zkladntext3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Nadpis2Exact0">
    <w:name w:val="Nadpis #2 Exact"/>
    <w:basedOn w:val="Nadpis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Zkladntext2MicrosoftSansSerifKurzvadkovn0ptExact">
    <w:name w:val="Základní text (2) + Microsoft Sans Serif;Kurzíva;Řádkování 0 pt Exac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TitulektabulkyArialNekurzvadkovn0pt">
    <w:name w:val="Titulek tabulky + Arial;Ne kurzíva;Řádkování 0 p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Arial5ptNekurzvadkovn0pt">
    <w:name w:val="Titulek tabulky + Arial;5 pt;Ne kurzíva;Řádkování 0 p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MicrosoftSansSerifKurzvadkovn0pt">
    <w:name w:val="Základní text (2) + Microsoft Sans Serif;Kurzíva;Řádkování 0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61">
    <w:name w:val="Nadpis #6"/>
    <w:basedOn w:val="Nadpis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5ptTun">
    <w:name w:val="Základní text (4) + 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4Candara">
    <w:name w:val="Základní text (4) + Candara"/>
    <w:basedOn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MicrosoftSansSerif55pt">
    <w:name w:val="Základní text (4) + Microsoft Sans Serif;5;5 pt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5ptTunMalpsmena">
    <w:name w:val="Základní text (4) + 5 pt;Tučné;Malá písmena"/>
    <w:basedOn w:val="Zkladntext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3"/>
      <w:szCs w:val="13"/>
      <w:u w:val="none"/>
      <w:lang w:val="es-ES" w:eastAsia="es-ES" w:bidi="es-ES"/>
    </w:rPr>
  </w:style>
  <w:style w:type="character" w:customStyle="1" w:styleId="Nadpis31">
    <w:name w:val="Nadpis #3"/>
    <w:basedOn w:val="Nadpis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Nadpis32">
    <w:name w:val="Nadpis #3"/>
    <w:basedOn w:val="Nadpis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ArialNekurzvadkovn0pt">
    <w:name w:val="Nadpis #3 + Arial;Ne kurzíva;Řádkování 0 pt"/>
    <w:basedOn w:val="Nadpi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MicrosoftSansSerifKurzvadkovn0pt">
    <w:name w:val="Základní text (7) + Microsoft Sans Serif;Kurzíva;Řádkování 0 pt"/>
    <w:basedOn w:val="Zkladntext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b/>
      <w:bCs/>
      <w:sz w:val="74"/>
      <w:szCs w:val="7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60" w:line="0" w:lineRule="atLeast"/>
      <w:outlineLvl w:val="0"/>
    </w:pPr>
    <w:rPr>
      <w:rFonts w:ascii="Century Schoolbook" w:eastAsia="Century Schoolbook" w:hAnsi="Century Schoolbook" w:cs="Century Schoolbook"/>
      <w:b/>
      <w:bCs/>
      <w:spacing w:val="-10"/>
      <w:sz w:val="34"/>
      <w:szCs w:val="3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3"/>
      <w:szCs w:val="13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line="0" w:lineRule="atLeast"/>
      <w:jc w:val="both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80" w:line="182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180" w:line="0" w:lineRule="atLeast"/>
      <w:jc w:val="right"/>
      <w:outlineLvl w:val="2"/>
    </w:pPr>
    <w:rPr>
      <w:rFonts w:ascii="Microsoft Sans Serif" w:eastAsia="Microsoft Sans Serif" w:hAnsi="Microsoft Sans Serif" w:cs="Microsoft Sans Serif"/>
      <w:i/>
      <w:iCs/>
      <w:spacing w:val="-10"/>
      <w:sz w:val="13"/>
      <w:szCs w:val="13"/>
      <w:lang w:val="es-ES" w:eastAsia="es-ES" w:bidi="es-ES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after="60" w:line="0" w:lineRule="atLeast"/>
      <w:jc w:val="right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i/>
      <w:iCs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Zkladntext2ArialNarrow65ptNetunKurzvaExact">
    <w:name w:val="Základní text (2) + Arial Narrow;6;5 pt;Ne tučné;Kurzíva Exact"/>
    <w:basedOn w:val="Zkladntext2"/>
    <w:rsid w:val="002F1D4C"/>
    <w:rPr>
      <w:rFonts w:ascii="Arial Narrow" w:eastAsia="Arial Narrow" w:hAnsi="Arial Narrow" w:cs="Arial Narrow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rsid w:val="002F1D4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0">
    <w:name w:val="Základní text (3)_"/>
    <w:basedOn w:val="Standardnpsmoodstavce"/>
    <w:rsid w:val="002F1D4C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4Kurzvadkovn1pt">
    <w:name w:val="Základní text (4) + Kurzíva;Řádkování 1 pt"/>
    <w:basedOn w:val="Zkladntext4"/>
    <w:rsid w:val="002F1D4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0">
    <w:name w:val="Nadpis #2_"/>
    <w:basedOn w:val="Standardnpsmoodstavce"/>
    <w:rsid w:val="002F1D4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Narrow65ptNetunKurzva">
    <w:name w:val="Základní text (2) + Arial Narrow;6;5 pt;Ne tučné;Kurzíva"/>
    <w:basedOn w:val="Zkladntext2"/>
    <w:rsid w:val="002F1D4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1</cp:revision>
  <dcterms:created xsi:type="dcterms:W3CDTF">2017-01-10T08:42:00Z</dcterms:created>
  <dcterms:modified xsi:type="dcterms:W3CDTF">2017-01-10T11:06:00Z</dcterms:modified>
</cp:coreProperties>
</file>