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42469" w14:textId="77777777"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bookmarkStart w:id="0" w:name="_GoBack"/>
      <w:bookmarkEnd w:id="0"/>
      <w:r w:rsidRPr="00046680">
        <w:rPr>
          <w:rFonts w:ascii="Arial" w:eastAsiaTheme="minorHAnsi" w:hAnsi="Arial" w:cs="Arial"/>
          <w:b/>
          <w:szCs w:val="24"/>
          <w:lang w:eastAsia="en-US"/>
        </w:rPr>
        <w:t>Dodatek č</w:t>
      </w:r>
      <w:r w:rsidRPr="008D6974">
        <w:rPr>
          <w:rFonts w:ascii="Arial" w:eastAsiaTheme="minorHAnsi" w:hAnsi="Arial" w:cs="Arial"/>
          <w:b/>
          <w:szCs w:val="24"/>
          <w:lang w:eastAsia="en-US"/>
        </w:rPr>
        <w:t xml:space="preserve">. </w:t>
      </w:r>
      <w:r w:rsidR="00944AAF" w:rsidRPr="008D6974">
        <w:rPr>
          <w:rFonts w:ascii="Arial" w:eastAsiaTheme="minorHAnsi" w:hAnsi="Arial" w:cs="Arial"/>
          <w:b/>
          <w:szCs w:val="24"/>
          <w:lang w:eastAsia="en-US"/>
        </w:rPr>
        <w:t>1</w:t>
      </w:r>
    </w:p>
    <w:p w14:paraId="43A4DCAB" w14:textId="77777777" w:rsidR="004471C8" w:rsidRDefault="005C70F5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k Rámcové dohodě</w:t>
      </w:r>
      <w:r w:rsidR="00046680" w:rsidRPr="00046680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7B2179" w:rsidRPr="007C1535">
        <w:rPr>
          <w:rFonts w:ascii="Arial" w:hAnsi="Arial" w:cs="Arial"/>
          <w:b/>
          <w:sz w:val="20"/>
        </w:rPr>
        <w:t xml:space="preserve">č. </w:t>
      </w:r>
      <w:r w:rsidR="007B2179" w:rsidRPr="00F11F56">
        <w:rPr>
          <w:rFonts w:ascii="Arial" w:hAnsi="Arial" w:cs="Arial"/>
          <w:b/>
          <w:sz w:val="20"/>
        </w:rPr>
        <w:t>1800770/4600001959</w:t>
      </w:r>
      <w:r w:rsidR="007B2179" w:rsidRPr="007C1535">
        <w:rPr>
          <w:rFonts w:ascii="Arial" w:hAnsi="Arial" w:cs="Arial"/>
          <w:b/>
          <w:sz w:val="20"/>
        </w:rPr>
        <w:t xml:space="preserve"> na zajištění podpory softwarových produktů Oracle Linux a Oracle VM</w:t>
      </w:r>
      <w:r w:rsidR="007B2179" w:rsidRPr="008D6974">
        <w:rPr>
          <w:rFonts w:ascii="Arial" w:eastAsiaTheme="minorHAnsi" w:hAnsi="Arial" w:cs="Arial"/>
          <w:b/>
          <w:sz w:val="20"/>
          <w:lang w:eastAsia="en-US"/>
        </w:rPr>
        <w:t xml:space="preserve"> </w:t>
      </w:r>
    </w:p>
    <w:p w14:paraId="56F59FCB" w14:textId="57466BDD" w:rsidR="00046680" w:rsidRPr="004471C8" w:rsidRDefault="00585801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4471C8">
        <w:rPr>
          <w:rFonts w:ascii="Arial" w:eastAsiaTheme="minorHAnsi" w:hAnsi="Arial" w:cs="Arial"/>
          <w:sz w:val="20"/>
          <w:lang w:eastAsia="en-US"/>
        </w:rPr>
        <w:t>uzavřené</w:t>
      </w:r>
      <w:r w:rsidR="00046680" w:rsidRPr="004471C8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7B2179" w:rsidRPr="004471C8">
        <w:rPr>
          <w:rFonts w:ascii="Arial" w:eastAsiaTheme="minorHAnsi" w:hAnsi="Arial" w:cs="Arial"/>
          <w:sz w:val="20"/>
          <w:lang w:eastAsia="en-US"/>
        </w:rPr>
        <w:t xml:space="preserve">25.6.2019 </w:t>
      </w:r>
      <w:r w:rsidR="00046680" w:rsidRPr="004471C8">
        <w:rPr>
          <w:rFonts w:ascii="Arial" w:eastAsiaTheme="minorHAnsi" w:hAnsi="Arial" w:cs="Arial"/>
          <w:sz w:val="20"/>
          <w:lang w:eastAsia="en-US"/>
        </w:rPr>
        <w:t>mezi níže uvedenými smluvními stranami</w:t>
      </w:r>
    </w:p>
    <w:p w14:paraId="28000BCF" w14:textId="77777777"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5C70F5">
        <w:rPr>
          <w:rFonts w:ascii="Arial" w:eastAsiaTheme="minorHAnsi" w:hAnsi="Arial" w:cs="Arial"/>
          <w:sz w:val="20"/>
          <w:lang w:eastAsia="en-US"/>
        </w:rPr>
        <w:t>Rámcová dohoda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” a „Dodatek č.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03F8AE3E" w14:textId="27A25261" w:rsidR="00477A76" w:rsidRPr="00046680" w:rsidRDefault="00477A76" w:rsidP="00477A76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evidováno VZP ČR pod ID: </w:t>
      </w:r>
      <w:r w:rsidR="00643B9A" w:rsidRPr="00643B9A">
        <w:rPr>
          <w:rFonts w:ascii="Arial" w:eastAsiaTheme="minorHAnsi" w:hAnsi="Arial" w:cs="Arial"/>
          <w:sz w:val="20"/>
          <w:lang w:eastAsia="en-US"/>
        </w:rPr>
        <w:t>2000247</w:t>
      </w:r>
    </w:p>
    <w:p w14:paraId="181BF7A8" w14:textId="77777777" w:rsidR="00477A76" w:rsidRPr="00046680" w:rsidRDefault="00477A76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</w:p>
    <w:p w14:paraId="1FEFD1F3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4E560F40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5693D806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14:paraId="00D34CDA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45380589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41197518</w:t>
      </w:r>
    </w:p>
    <w:p w14:paraId="11393769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5B0F5F88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  <w:t>Česká národní banka, Praha 1, Na Příkopě 28</w:t>
      </w:r>
    </w:p>
    <w:p w14:paraId="77D0BA92" w14:textId="0F1536D6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číslo účtu: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5F1E73">
        <w:rPr>
          <w:rFonts w:ascii="Arial" w:eastAsia="Calibri" w:hAnsi="Arial" w:cs="Arial"/>
          <w:sz w:val="20"/>
          <w:lang w:eastAsia="en-US"/>
        </w:rPr>
        <w:t>XXXXXXXXXXX</w:t>
      </w:r>
    </w:p>
    <w:p w14:paraId="1D926EE6" w14:textId="77777777" w:rsidR="00046680" w:rsidRPr="00046680" w:rsidRDefault="00046680" w:rsidP="00700DE3">
      <w:p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15B52AC6" w14:textId="3BA5E03B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 w:rsidRPr="008C07CC">
        <w:rPr>
          <w:rFonts w:ascii="Arial" w:eastAsiaTheme="minorHAnsi" w:hAnsi="Arial" w:cs="Arial"/>
          <w:b/>
          <w:sz w:val="20"/>
          <w:lang w:eastAsia="en-US"/>
        </w:rPr>
        <w:t>Objednatel</w:t>
      </w:r>
      <w:r w:rsidR="00770505">
        <w:rPr>
          <w:rFonts w:ascii="Arial" w:eastAsiaTheme="minorHAnsi" w:hAnsi="Arial" w:cs="Arial"/>
          <w:sz w:val="20"/>
          <w:lang w:eastAsia="en-US"/>
        </w:rPr>
        <w:t>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</w:t>
      </w:r>
      <w:r w:rsidR="00C079DB">
        <w:rPr>
          <w:rFonts w:ascii="Arial" w:eastAsiaTheme="minorHAnsi" w:hAnsi="Arial" w:cs="Arial"/>
          <w:sz w:val="20"/>
          <w:lang w:eastAsia="en-US"/>
        </w:rPr>
        <w:t xml:space="preserve">též </w:t>
      </w:r>
      <w:r w:rsidRPr="00046680">
        <w:rPr>
          <w:rFonts w:ascii="Arial" w:eastAsiaTheme="minorHAnsi" w:hAnsi="Arial" w:cs="Arial"/>
          <w:sz w:val="20"/>
          <w:lang w:eastAsia="en-US"/>
        </w:rPr>
        <w:t>„</w:t>
      </w:r>
      <w:r w:rsidR="00770505" w:rsidRPr="008C07CC">
        <w:rPr>
          <w:rFonts w:ascii="Arial" w:eastAsiaTheme="minorHAnsi" w:hAnsi="Arial" w:cs="Arial"/>
          <w:b/>
          <w:sz w:val="20"/>
          <w:lang w:eastAsia="en-US"/>
        </w:rPr>
        <w:t>VZP ČR</w:t>
      </w:r>
      <w:r w:rsidR="00770505">
        <w:rPr>
          <w:rFonts w:ascii="Arial" w:eastAsiaTheme="minorHAnsi" w:hAnsi="Arial" w:cs="Arial"/>
          <w:sz w:val="20"/>
          <w:lang w:eastAsia="en-US"/>
        </w:rPr>
        <w:t>“)</w:t>
      </w:r>
    </w:p>
    <w:p w14:paraId="6236B0C4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14:paraId="41FB4418" w14:textId="77777777" w:rsidR="007B2179" w:rsidRPr="00D07945" w:rsidRDefault="007B2179" w:rsidP="007B2179">
      <w:pPr>
        <w:widowControl w:val="0"/>
        <w:spacing w:after="120" w:line="276" w:lineRule="auto"/>
        <w:contextualSpacing/>
        <w:outlineLvl w:val="1"/>
        <w:rPr>
          <w:rFonts w:ascii="Arial" w:hAnsi="Arial" w:cs="Arial"/>
          <w:b/>
          <w:bCs/>
          <w:sz w:val="20"/>
        </w:rPr>
      </w:pPr>
      <w:r w:rsidRPr="00D07945">
        <w:rPr>
          <w:rFonts w:ascii="Arial" w:hAnsi="Arial" w:cs="Arial"/>
          <w:b/>
          <w:bCs/>
          <w:sz w:val="20"/>
        </w:rPr>
        <w:t>SEFIRA spol. s r.o.</w:t>
      </w:r>
    </w:p>
    <w:p w14:paraId="5F70340B" w14:textId="77777777" w:rsidR="007B2179" w:rsidRPr="007B2179" w:rsidRDefault="007B2179" w:rsidP="007B2179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7B2179">
        <w:rPr>
          <w:rFonts w:ascii="Arial" w:eastAsia="Calibri" w:hAnsi="Arial" w:cs="Arial"/>
          <w:sz w:val="20"/>
          <w:lang w:eastAsia="en-US"/>
        </w:rPr>
        <w:t>se sídlem:</w:t>
      </w:r>
      <w:r w:rsidRPr="007B2179">
        <w:rPr>
          <w:rFonts w:ascii="Arial" w:eastAsia="Calibri" w:hAnsi="Arial" w:cs="Arial"/>
          <w:sz w:val="20"/>
          <w:lang w:eastAsia="en-US"/>
        </w:rPr>
        <w:tab/>
      </w:r>
      <w:r w:rsidRPr="007B2179">
        <w:rPr>
          <w:rFonts w:ascii="Arial" w:eastAsia="Calibri" w:hAnsi="Arial" w:cs="Arial"/>
          <w:sz w:val="20"/>
          <w:lang w:eastAsia="en-US"/>
        </w:rPr>
        <w:tab/>
        <w:t>Praha 4 - Krč, Antala Staška 2027/77, PSČ 14000</w:t>
      </w:r>
    </w:p>
    <w:p w14:paraId="6E897657" w14:textId="57586A02" w:rsidR="007B2179" w:rsidRPr="007B2179" w:rsidRDefault="007B2179" w:rsidP="007B2179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7B2179">
        <w:rPr>
          <w:rFonts w:ascii="Arial" w:eastAsia="Calibri" w:hAnsi="Arial" w:cs="Arial"/>
          <w:sz w:val="20"/>
          <w:lang w:eastAsia="en-US"/>
        </w:rPr>
        <w:t>kterou zastupuje/jí:</w:t>
      </w:r>
      <w:r w:rsidRPr="007B2179">
        <w:rPr>
          <w:rFonts w:ascii="Arial" w:eastAsia="Calibri" w:hAnsi="Arial" w:cs="Arial"/>
          <w:sz w:val="20"/>
          <w:lang w:eastAsia="en-US"/>
        </w:rPr>
        <w:tab/>
        <w:t>Ing. Marián Jurík, jednatel a Ing. Petr Dolejší, jednatel</w:t>
      </w:r>
    </w:p>
    <w:p w14:paraId="2A8DDA79" w14:textId="75E7BAEC" w:rsidR="007B2179" w:rsidRPr="007B2179" w:rsidRDefault="007B2179" w:rsidP="007B2179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7B2179">
        <w:rPr>
          <w:rFonts w:ascii="Arial" w:eastAsia="Calibri" w:hAnsi="Arial" w:cs="Arial"/>
          <w:sz w:val="20"/>
          <w:lang w:eastAsia="en-US"/>
        </w:rPr>
        <w:t>IČO:</w:t>
      </w:r>
      <w:r w:rsidRPr="007B2179">
        <w:rPr>
          <w:rFonts w:ascii="Arial" w:eastAsia="Calibri" w:hAnsi="Arial" w:cs="Arial"/>
          <w:sz w:val="20"/>
          <w:lang w:eastAsia="en-US"/>
        </w:rPr>
        <w:tab/>
      </w:r>
      <w:r w:rsidRPr="007B2179"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  <w:r w:rsidRPr="007B2179">
        <w:rPr>
          <w:rFonts w:ascii="Arial" w:eastAsia="Calibri" w:hAnsi="Arial" w:cs="Arial"/>
          <w:sz w:val="20"/>
          <w:lang w:eastAsia="en-US"/>
        </w:rPr>
        <w:t>62907760</w:t>
      </w:r>
    </w:p>
    <w:p w14:paraId="1F0318F8" w14:textId="55FAD4A9" w:rsidR="007B2179" w:rsidRPr="007B2179" w:rsidRDefault="007B2179" w:rsidP="007B2179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7B2179">
        <w:rPr>
          <w:rFonts w:ascii="Arial" w:eastAsia="Calibri" w:hAnsi="Arial" w:cs="Arial"/>
          <w:sz w:val="20"/>
          <w:lang w:eastAsia="en-US"/>
        </w:rPr>
        <w:t>DIČ:</w:t>
      </w:r>
      <w:r w:rsidRPr="007B2179">
        <w:rPr>
          <w:rFonts w:ascii="Arial" w:eastAsia="Calibri" w:hAnsi="Arial" w:cs="Arial"/>
          <w:sz w:val="20"/>
          <w:lang w:eastAsia="en-US"/>
        </w:rPr>
        <w:tab/>
      </w:r>
      <w:r w:rsidRPr="007B2179"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  <w:r w:rsidRPr="007B2179">
        <w:rPr>
          <w:rFonts w:ascii="Arial" w:eastAsia="Calibri" w:hAnsi="Arial" w:cs="Arial"/>
          <w:sz w:val="20"/>
          <w:lang w:eastAsia="en-US"/>
        </w:rPr>
        <w:t>CZ62907760</w:t>
      </w:r>
    </w:p>
    <w:p w14:paraId="54E1A0BC" w14:textId="12BD4B03" w:rsidR="007B2179" w:rsidRPr="007B2179" w:rsidRDefault="007B2179" w:rsidP="007B2179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7B2179">
        <w:rPr>
          <w:rFonts w:ascii="Arial" w:eastAsia="Calibri" w:hAnsi="Arial" w:cs="Arial"/>
          <w:sz w:val="20"/>
          <w:lang w:eastAsia="en-US"/>
        </w:rPr>
        <w:t>Bankovní spojení:</w:t>
      </w:r>
      <w:r w:rsidRPr="007B2179">
        <w:rPr>
          <w:rFonts w:ascii="Arial" w:eastAsia="Calibri" w:hAnsi="Arial" w:cs="Arial"/>
          <w:sz w:val="20"/>
          <w:lang w:eastAsia="en-US"/>
        </w:rPr>
        <w:tab/>
        <w:t>Komerční banka, a. s.</w:t>
      </w:r>
    </w:p>
    <w:p w14:paraId="6EE02070" w14:textId="22F5F358" w:rsidR="007B2179" w:rsidRPr="007B2179" w:rsidRDefault="007B2179" w:rsidP="007B2179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7B2179">
        <w:rPr>
          <w:rFonts w:ascii="Arial" w:eastAsia="Calibri" w:hAnsi="Arial" w:cs="Arial"/>
          <w:sz w:val="20"/>
          <w:lang w:eastAsia="en-US"/>
        </w:rPr>
        <w:t>Číslo účtu:</w:t>
      </w:r>
      <w:r w:rsidRPr="007B2179">
        <w:rPr>
          <w:rFonts w:ascii="Arial" w:eastAsia="Calibri" w:hAnsi="Arial" w:cs="Arial"/>
          <w:sz w:val="20"/>
          <w:lang w:eastAsia="en-US"/>
        </w:rPr>
        <w:tab/>
      </w:r>
      <w:r w:rsidRPr="007B2179">
        <w:rPr>
          <w:rFonts w:ascii="Arial" w:eastAsia="Calibri" w:hAnsi="Arial" w:cs="Arial"/>
          <w:sz w:val="20"/>
          <w:lang w:eastAsia="en-US"/>
        </w:rPr>
        <w:tab/>
      </w:r>
      <w:r w:rsidR="005F1E73">
        <w:rPr>
          <w:rFonts w:ascii="Arial" w:eastAsia="Calibri" w:hAnsi="Arial" w:cs="Arial"/>
          <w:sz w:val="20"/>
          <w:lang w:eastAsia="en-US"/>
        </w:rPr>
        <w:t>XXXXXXXXXXX</w:t>
      </w:r>
    </w:p>
    <w:p w14:paraId="27496838" w14:textId="77777777" w:rsidR="007B2179" w:rsidRPr="007C1535" w:rsidRDefault="007B2179" w:rsidP="007B2179">
      <w:pPr>
        <w:tabs>
          <w:tab w:val="left" w:pos="1701"/>
        </w:tabs>
        <w:spacing w:after="120"/>
        <w:rPr>
          <w:rFonts w:ascii="Arial" w:hAnsi="Arial" w:cs="Arial"/>
          <w:sz w:val="20"/>
        </w:rPr>
      </w:pPr>
      <w:r w:rsidRPr="007C1535">
        <w:rPr>
          <w:rFonts w:ascii="Arial" w:hAnsi="Arial" w:cs="Arial"/>
          <w:sz w:val="20"/>
        </w:rPr>
        <w:t>Zapsaná v</w:t>
      </w:r>
      <w:r>
        <w:rPr>
          <w:rFonts w:ascii="Arial" w:hAnsi="Arial" w:cs="Arial"/>
          <w:sz w:val="20"/>
        </w:rPr>
        <w:t xml:space="preserve"> obchodním </w:t>
      </w:r>
      <w:r w:rsidRPr="007C1535">
        <w:rPr>
          <w:rFonts w:ascii="Arial" w:hAnsi="Arial" w:cs="Arial"/>
          <w:sz w:val="20"/>
        </w:rPr>
        <w:t xml:space="preserve">rejstříku vedeném </w:t>
      </w:r>
      <w:r>
        <w:rPr>
          <w:rFonts w:ascii="Arial" w:hAnsi="Arial" w:cs="Arial"/>
          <w:sz w:val="20"/>
        </w:rPr>
        <w:t xml:space="preserve">Městským </w:t>
      </w:r>
      <w:r w:rsidRPr="007C1535">
        <w:rPr>
          <w:rFonts w:ascii="Arial" w:hAnsi="Arial" w:cs="Arial"/>
          <w:sz w:val="20"/>
        </w:rPr>
        <w:t>soudem </w:t>
      </w:r>
      <w:r>
        <w:rPr>
          <w:rFonts w:ascii="Arial" w:hAnsi="Arial" w:cs="Arial"/>
          <w:sz w:val="20"/>
        </w:rPr>
        <w:t>v Praze</w:t>
      </w:r>
      <w:r w:rsidRPr="007C1535">
        <w:rPr>
          <w:rFonts w:ascii="Arial" w:hAnsi="Arial" w:cs="Arial"/>
          <w:sz w:val="20"/>
        </w:rPr>
        <w:t xml:space="preserve">, oddíl </w:t>
      </w:r>
      <w:r>
        <w:rPr>
          <w:rFonts w:ascii="Arial" w:hAnsi="Arial" w:cs="Arial"/>
          <w:sz w:val="20"/>
        </w:rPr>
        <w:t xml:space="preserve">C, </w:t>
      </w:r>
      <w:r w:rsidRPr="007C1535">
        <w:rPr>
          <w:rFonts w:ascii="Arial" w:hAnsi="Arial" w:cs="Arial"/>
          <w:sz w:val="20"/>
        </w:rPr>
        <w:t>vložka</w:t>
      </w:r>
      <w:r>
        <w:rPr>
          <w:rFonts w:ascii="Arial" w:hAnsi="Arial" w:cs="Arial"/>
          <w:sz w:val="20"/>
        </w:rPr>
        <w:t xml:space="preserve"> 34572</w:t>
      </w:r>
    </w:p>
    <w:p w14:paraId="0227CB35" w14:textId="501BCB5F" w:rsidR="00046680" w:rsidRPr="00046680" w:rsidRDefault="00FB369A" w:rsidP="007B2179">
      <w:pPr>
        <w:tabs>
          <w:tab w:val="left" w:pos="1701"/>
        </w:tabs>
        <w:spacing w:after="120" w:line="276" w:lineRule="auto"/>
        <w:rPr>
          <w:rFonts w:ascii="Arial" w:eastAsiaTheme="minorHAnsi" w:hAnsi="Arial" w:cs="Arial"/>
          <w:sz w:val="20"/>
          <w:lang w:eastAsia="en-US"/>
        </w:rPr>
      </w:pPr>
      <w:r w:rsidRPr="00A95CE4">
        <w:rPr>
          <w:rFonts w:ascii="Arial" w:hAnsi="Arial" w:cs="Arial"/>
          <w:sz w:val="20"/>
          <w:szCs w:val="22"/>
        </w:rPr>
        <w:t xml:space="preserve"> </w:t>
      </w:r>
      <w:r w:rsidR="00C079DB" w:rsidRPr="0060486C">
        <w:rPr>
          <w:rFonts w:ascii="Arial" w:hAnsi="Arial" w:cs="Arial"/>
          <w:sz w:val="20"/>
          <w:szCs w:val="22"/>
        </w:rPr>
        <w:t xml:space="preserve"> </w:t>
      </w:r>
    </w:p>
    <w:p w14:paraId="4BAB5591" w14:textId="6E7B050F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8D6974">
        <w:rPr>
          <w:rFonts w:ascii="Arial" w:eastAsiaTheme="minorHAnsi" w:hAnsi="Arial" w:cs="Arial"/>
          <w:sz w:val="20"/>
          <w:lang w:eastAsia="en-US"/>
        </w:rPr>
        <w:t>(dále jen „</w:t>
      </w:r>
      <w:r w:rsidR="007B2179" w:rsidRPr="007B2179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8D6974">
        <w:rPr>
          <w:rFonts w:ascii="Arial" w:eastAsiaTheme="minorHAnsi" w:hAnsi="Arial" w:cs="Arial"/>
          <w:sz w:val="20"/>
          <w:lang w:eastAsia="en-US"/>
        </w:rPr>
        <w:t>“)</w:t>
      </w:r>
    </w:p>
    <w:p w14:paraId="06FE870E" w14:textId="042FD3FB" w:rsid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39E400BA" w14:textId="77777777" w:rsidR="007B2179" w:rsidRPr="00046680" w:rsidRDefault="007B2179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p w14:paraId="6D8FD35D" w14:textId="77777777"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41AC883A" w14:textId="779FE495" w:rsidR="00046680" w:rsidRPr="00046680" w:rsidRDefault="00046680" w:rsidP="00046680">
      <w:p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8D6974">
        <w:rPr>
          <w:rFonts w:ascii="Arial" w:eastAsiaTheme="minorHAnsi" w:hAnsi="Arial" w:cs="Arial"/>
          <w:sz w:val="20"/>
          <w:lang w:eastAsia="en-US"/>
        </w:rPr>
        <w:t xml:space="preserve">Předmětná </w:t>
      </w:r>
      <w:r w:rsidR="005C70F5" w:rsidRPr="008D6974">
        <w:rPr>
          <w:rFonts w:ascii="Arial" w:eastAsiaTheme="minorHAnsi" w:hAnsi="Arial" w:cs="Arial"/>
          <w:sz w:val="20"/>
          <w:lang w:eastAsia="en-US"/>
        </w:rPr>
        <w:t>Rámcová dohoda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byla uzavřena mezi výše uvedenými </w:t>
      </w:r>
      <w:r w:rsidR="005C70F5">
        <w:rPr>
          <w:rFonts w:ascii="Arial" w:eastAsiaTheme="minorHAnsi" w:hAnsi="Arial" w:cs="Arial"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mluvními stranami dne </w:t>
      </w:r>
      <w:r w:rsidR="007B2179">
        <w:rPr>
          <w:rFonts w:ascii="Arial" w:eastAsiaTheme="minorHAnsi" w:hAnsi="Arial" w:cs="Arial"/>
          <w:sz w:val="20"/>
          <w:lang w:eastAsia="en-US"/>
        </w:rPr>
        <w:t>25.</w:t>
      </w:r>
      <w:r w:rsidR="00BF66F1">
        <w:rPr>
          <w:rFonts w:ascii="Arial" w:eastAsiaTheme="minorHAnsi" w:hAnsi="Arial" w:cs="Arial"/>
          <w:sz w:val="20"/>
          <w:lang w:eastAsia="en-US"/>
        </w:rPr>
        <w:t xml:space="preserve"> </w:t>
      </w:r>
      <w:r w:rsidR="007B2179">
        <w:rPr>
          <w:rFonts w:ascii="Arial" w:eastAsiaTheme="minorHAnsi" w:hAnsi="Arial" w:cs="Arial"/>
          <w:sz w:val="20"/>
          <w:lang w:eastAsia="en-US"/>
        </w:rPr>
        <w:t>6.</w:t>
      </w:r>
      <w:r w:rsidR="00BF66F1">
        <w:rPr>
          <w:rFonts w:ascii="Arial" w:eastAsiaTheme="minorHAnsi" w:hAnsi="Arial" w:cs="Arial"/>
          <w:sz w:val="20"/>
          <w:lang w:eastAsia="en-US"/>
        </w:rPr>
        <w:t xml:space="preserve"> </w:t>
      </w:r>
      <w:r w:rsidR="007B2179">
        <w:rPr>
          <w:rFonts w:ascii="Arial" w:eastAsiaTheme="minorHAnsi" w:hAnsi="Arial" w:cs="Arial"/>
          <w:sz w:val="20"/>
          <w:lang w:eastAsia="en-US"/>
        </w:rPr>
        <w:t xml:space="preserve">2019 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s účinností </w:t>
      </w:r>
      <w:r w:rsidRPr="007D0686">
        <w:rPr>
          <w:rFonts w:ascii="Arial" w:eastAsiaTheme="minorHAnsi" w:hAnsi="Arial" w:cs="Arial"/>
          <w:sz w:val="20"/>
          <w:lang w:eastAsia="en-US"/>
        </w:rPr>
        <w:t xml:space="preserve">od </w:t>
      </w:r>
      <w:r w:rsidR="007B2179">
        <w:rPr>
          <w:rFonts w:ascii="Arial" w:eastAsiaTheme="minorHAnsi" w:hAnsi="Arial" w:cs="Arial"/>
          <w:sz w:val="20"/>
          <w:lang w:eastAsia="en-US"/>
        </w:rPr>
        <w:t>26.</w:t>
      </w:r>
      <w:r w:rsidR="00BF66F1">
        <w:rPr>
          <w:rFonts w:ascii="Arial" w:eastAsiaTheme="minorHAnsi" w:hAnsi="Arial" w:cs="Arial"/>
          <w:sz w:val="20"/>
          <w:lang w:eastAsia="en-US"/>
        </w:rPr>
        <w:t xml:space="preserve"> </w:t>
      </w:r>
      <w:r w:rsidR="007B2179">
        <w:rPr>
          <w:rFonts w:ascii="Arial" w:eastAsiaTheme="minorHAnsi" w:hAnsi="Arial" w:cs="Arial"/>
          <w:sz w:val="20"/>
          <w:lang w:eastAsia="en-US"/>
        </w:rPr>
        <w:t>6.</w:t>
      </w:r>
      <w:r w:rsidR="00BF66F1">
        <w:rPr>
          <w:rFonts w:ascii="Arial" w:eastAsiaTheme="minorHAnsi" w:hAnsi="Arial" w:cs="Arial"/>
          <w:sz w:val="20"/>
          <w:lang w:eastAsia="en-US"/>
        </w:rPr>
        <w:t xml:space="preserve"> </w:t>
      </w:r>
      <w:r w:rsidR="007B2179">
        <w:rPr>
          <w:rFonts w:ascii="Arial" w:eastAsiaTheme="minorHAnsi" w:hAnsi="Arial" w:cs="Arial"/>
          <w:sz w:val="20"/>
          <w:lang w:eastAsia="en-US"/>
        </w:rPr>
        <w:t>2019</w:t>
      </w:r>
      <w:r w:rsidRPr="007D0686">
        <w:rPr>
          <w:rFonts w:ascii="Arial" w:eastAsiaTheme="minorHAnsi" w:hAnsi="Arial" w:cs="Arial"/>
          <w:sz w:val="20"/>
          <w:lang w:eastAsia="en-US"/>
        </w:rPr>
        <w:t>,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a to</w:t>
      </w:r>
      <w:r w:rsidRPr="00046680">
        <w:rPr>
          <w:rFonts w:ascii="Arial" w:eastAsia="Calibri" w:hAnsi="Arial" w:cs="Arial"/>
          <w:sz w:val="20"/>
          <w:lang w:eastAsia="en-US"/>
        </w:rPr>
        <w:t xml:space="preserve"> na základě</w:t>
      </w:r>
      <w:r w:rsidR="004771B7" w:rsidRPr="004771B7">
        <w:rPr>
          <w:rFonts w:ascii="Arial" w:hAnsi="Arial" w:cs="Arial"/>
          <w:sz w:val="20"/>
        </w:rPr>
        <w:t xml:space="preserve"> </w:t>
      </w:r>
      <w:r w:rsidR="00FB369A">
        <w:rPr>
          <w:rFonts w:ascii="Arial" w:hAnsi="Arial" w:cs="Arial"/>
          <w:sz w:val="20"/>
        </w:rPr>
        <w:t xml:space="preserve">veřejné zakázky malého rozsahu </w:t>
      </w:r>
      <w:r w:rsidR="00FB369A" w:rsidRPr="006F4766">
        <w:rPr>
          <w:rFonts w:ascii="Arial" w:hAnsi="Arial" w:cs="Arial"/>
          <w:sz w:val="20"/>
        </w:rPr>
        <w:t>evidované VZP ČR pod číslem</w:t>
      </w:r>
      <w:r w:rsidR="007B2179">
        <w:rPr>
          <w:rFonts w:ascii="Arial" w:hAnsi="Arial" w:cs="Arial"/>
          <w:sz w:val="20"/>
        </w:rPr>
        <w:t xml:space="preserve"> </w:t>
      </w:r>
      <w:r w:rsidR="007B2179" w:rsidRPr="007B2179">
        <w:rPr>
          <w:rFonts w:ascii="Arial" w:hAnsi="Arial" w:cs="Arial"/>
          <w:b/>
          <w:sz w:val="20"/>
        </w:rPr>
        <w:t>1800770</w:t>
      </w:r>
      <w:r w:rsidR="007B2179" w:rsidRPr="007B2179">
        <w:rPr>
          <w:rFonts w:ascii="Arial" w:hAnsi="Arial" w:cs="Arial"/>
          <w:sz w:val="20"/>
        </w:rPr>
        <w:t xml:space="preserve"> s názvem „</w:t>
      </w:r>
      <w:r w:rsidR="007B2179" w:rsidRPr="007B2179">
        <w:rPr>
          <w:rFonts w:ascii="Arial" w:hAnsi="Arial" w:cs="Arial"/>
          <w:b/>
          <w:sz w:val="20"/>
        </w:rPr>
        <w:t>Rámcová dohoda na nákup podpory softwarových produktů Oracle Linux a Oracle VM</w:t>
      </w:r>
      <w:r w:rsidR="007B2179" w:rsidRPr="007B2179">
        <w:rPr>
          <w:rFonts w:ascii="Arial" w:hAnsi="Arial" w:cs="Arial"/>
          <w:sz w:val="20"/>
        </w:rPr>
        <w:t>“</w:t>
      </w:r>
      <w:r w:rsidR="00FB369A">
        <w:rPr>
          <w:rFonts w:ascii="Arial" w:hAnsi="Arial" w:cs="Arial"/>
          <w:sz w:val="20"/>
        </w:rPr>
        <w:t xml:space="preserve">. </w:t>
      </w:r>
      <w:r w:rsidR="00AE19C7" w:rsidRPr="00AE19C7">
        <w:rPr>
          <w:rFonts w:ascii="Arial" w:eastAsiaTheme="minorHAnsi" w:hAnsi="Arial" w:cs="Arial"/>
          <w:sz w:val="20"/>
          <w:lang w:eastAsia="en-US"/>
        </w:rPr>
        <w:t xml:space="preserve">Na základě ustanovení odst. </w:t>
      </w:r>
      <w:r w:rsidR="004771B7">
        <w:rPr>
          <w:rFonts w:ascii="Arial" w:eastAsiaTheme="minorHAnsi" w:hAnsi="Arial" w:cs="Arial"/>
          <w:sz w:val="20"/>
          <w:lang w:eastAsia="en-US"/>
        </w:rPr>
        <w:t>5</w:t>
      </w:r>
      <w:r w:rsidR="004B03B5" w:rsidRPr="007D0686">
        <w:rPr>
          <w:rFonts w:ascii="Arial" w:eastAsiaTheme="minorHAnsi" w:hAnsi="Arial" w:cs="Arial"/>
          <w:sz w:val="20"/>
          <w:lang w:eastAsia="en-US"/>
        </w:rPr>
        <w:t>. čl. X</w:t>
      </w:r>
      <w:r w:rsidR="007B2179">
        <w:rPr>
          <w:rFonts w:ascii="Arial" w:eastAsiaTheme="minorHAnsi" w:hAnsi="Arial" w:cs="Arial"/>
          <w:sz w:val="20"/>
          <w:lang w:eastAsia="en-US"/>
        </w:rPr>
        <w:t>III</w:t>
      </w:r>
      <w:r w:rsidR="004B03B5" w:rsidRPr="007D0686">
        <w:rPr>
          <w:rFonts w:ascii="Arial" w:eastAsiaTheme="minorHAnsi" w:hAnsi="Arial" w:cs="Arial"/>
          <w:sz w:val="20"/>
          <w:lang w:eastAsia="en-US"/>
        </w:rPr>
        <w:t xml:space="preserve">. </w:t>
      </w:r>
      <w:r w:rsidR="005C70F5" w:rsidRPr="007D0686">
        <w:rPr>
          <w:rFonts w:ascii="Arial" w:eastAsiaTheme="minorHAnsi" w:hAnsi="Arial" w:cs="Arial"/>
          <w:sz w:val="20"/>
          <w:lang w:eastAsia="en-US"/>
        </w:rPr>
        <w:t>Rámcové dohody</w:t>
      </w:r>
      <w:r w:rsidRPr="007D0686">
        <w:rPr>
          <w:rFonts w:ascii="Arial" w:eastAsia="Calibri" w:hAnsi="Arial" w:cs="Arial"/>
          <w:sz w:val="20"/>
          <w:lang w:eastAsia="en-US"/>
        </w:rPr>
        <w:t xml:space="preserve"> uzavírají </w:t>
      </w:r>
      <w:r w:rsidR="005C70F5" w:rsidRPr="007D0686">
        <w:rPr>
          <w:rFonts w:ascii="Arial" w:eastAsia="Calibri" w:hAnsi="Arial" w:cs="Arial"/>
          <w:sz w:val="20"/>
          <w:lang w:eastAsia="en-US"/>
        </w:rPr>
        <w:t>S</w:t>
      </w:r>
      <w:r w:rsidRPr="007D0686">
        <w:rPr>
          <w:rFonts w:ascii="Arial" w:eastAsia="Calibri" w:hAnsi="Arial" w:cs="Arial"/>
          <w:sz w:val="20"/>
          <w:lang w:eastAsia="en-US"/>
        </w:rPr>
        <w:t>mluvní strany k</w:t>
      </w:r>
      <w:r w:rsidR="005C70F5" w:rsidRPr="007D0686">
        <w:rPr>
          <w:rFonts w:ascii="Arial" w:eastAsia="Calibri" w:hAnsi="Arial" w:cs="Arial"/>
          <w:sz w:val="20"/>
          <w:lang w:eastAsia="en-US"/>
        </w:rPr>
        <w:t> Rámcové dohodě</w:t>
      </w:r>
      <w:r w:rsidRPr="007D0686">
        <w:rPr>
          <w:rFonts w:ascii="Arial" w:eastAsia="Calibri" w:hAnsi="Arial" w:cs="Arial"/>
          <w:sz w:val="20"/>
          <w:lang w:eastAsia="en-US"/>
        </w:rPr>
        <w:t xml:space="preserve"> tento Dodatek č. </w:t>
      </w:r>
      <w:r w:rsidR="00236283" w:rsidRPr="007D0686">
        <w:rPr>
          <w:rFonts w:ascii="Arial" w:eastAsia="Calibri" w:hAnsi="Arial" w:cs="Arial"/>
          <w:sz w:val="20"/>
          <w:lang w:eastAsia="en-US"/>
        </w:rPr>
        <w:t>1</w:t>
      </w:r>
      <w:r w:rsidRPr="007D0686">
        <w:rPr>
          <w:rFonts w:ascii="Arial" w:eastAsia="Calibri" w:hAnsi="Arial" w:cs="Arial"/>
          <w:sz w:val="20"/>
          <w:lang w:eastAsia="en-US"/>
        </w:rPr>
        <w:t>.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12F2F336" w14:textId="7AFCB06A" w:rsid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4B08D256" w14:textId="2C7A0296" w:rsidR="007B2179" w:rsidRDefault="007B2179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0D6925CD" w14:textId="77777777" w:rsidR="00046680" w:rsidRPr="00D876F6" w:rsidRDefault="00046680" w:rsidP="00046680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D876F6">
        <w:rPr>
          <w:rFonts w:ascii="Arial" w:eastAsiaTheme="minorHAnsi" w:hAnsi="Arial" w:cs="Arial"/>
          <w:b/>
          <w:sz w:val="20"/>
          <w:lang w:eastAsia="en-US"/>
        </w:rPr>
        <w:lastRenderedPageBreak/>
        <w:t xml:space="preserve">Změna </w:t>
      </w:r>
      <w:r w:rsidR="005C70F5" w:rsidRPr="00D876F6">
        <w:rPr>
          <w:rFonts w:ascii="Arial" w:eastAsiaTheme="minorHAnsi" w:hAnsi="Arial" w:cs="Arial"/>
          <w:b/>
          <w:sz w:val="20"/>
          <w:lang w:eastAsia="en-US"/>
        </w:rPr>
        <w:t>Rámcové dohody</w:t>
      </w:r>
    </w:p>
    <w:p w14:paraId="15DBF261" w14:textId="77777777" w:rsidR="00046680" w:rsidRPr="00046680" w:rsidRDefault="00046680" w:rsidP="00046680">
      <w:pPr>
        <w:spacing w:after="200" w:line="276" w:lineRule="auto"/>
        <w:ind w:left="720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14:paraId="31EE42F7" w14:textId="72CA4E4B" w:rsidR="00046680" w:rsidRDefault="003F5862" w:rsidP="00867116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Článek </w:t>
      </w:r>
      <w:r w:rsidR="005C70F5" w:rsidRPr="00D876F6">
        <w:rPr>
          <w:rFonts w:ascii="Arial" w:eastAsiaTheme="minorHAnsi" w:hAnsi="Arial" w:cs="Arial"/>
          <w:sz w:val="20"/>
          <w:lang w:eastAsia="en-US"/>
        </w:rPr>
        <w:t>X</w:t>
      </w:r>
      <w:r w:rsidR="007B2179">
        <w:rPr>
          <w:rFonts w:ascii="Arial" w:eastAsiaTheme="minorHAnsi" w:hAnsi="Arial" w:cs="Arial"/>
          <w:sz w:val="20"/>
          <w:lang w:eastAsia="en-US"/>
        </w:rPr>
        <w:t>III.</w:t>
      </w:r>
      <w:r w:rsidR="005C70F5" w:rsidRPr="00D876F6">
        <w:rPr>
          <w:rFonts w:ascii="Arial" w:eastAsiaTheme="minorHAnsi" w:hAnsi="Arial" w:cs="Arial"/>
          <w:sz w:val="20"/>
          <w:lang w:eastAsia="en-US"/>
        </w:rPr>
        <w:t xml:space="preserve"> odst. </w:t>
      </w:r>
      <w:r w:rsidR="007B2179">
        <w:rPr>
          <w:rFonts w:ascii="Arial" w:eastAsiaTheme="minorHAnsi" w:hAnsi="Arial" w:cs="Arial"/>
          <w:sz w:val="20"/>
          <w:lang w:eastAsia="en-US"/>
        </w:rPr>
        <w:t>10</w:t>
      </w:r>
      <w:r w:rsidR="005C70F5" w:rsidRPr="00D876F6">
        <w:rPr>
          <w:rFonts w:ascii="Arial" w:eastAsiaTheme="minorHAnsi" w:hAnsi="Arial" w:cs="Arial"/>
          <w:sz w:val="20"/>
          <w:lang w:eastAsia="en-US"/>
        </w:rPr>
        <w:t>. nově</w:t>
      </w:r>
      <w:r w:rsidR="005C70F5">
        <w:rPr>
          <w:rFonts w:ascii="Arial" w:eastAsiaTheme="minorHAnsi" w:hAnsi="Arial" w:cs="Arial"/>
          <w:sz w:val="20"/>
          <w:lang w:eastAsia="en-US"/>
        </w:rPr>
        <w:t xml:space="preserve"> zní:</w:t>
      </w:r>
    </w:p>
    <w:p w14:paraId="37A0FE57" w14:textId="1592AA30" w:rsidR="005C70F5" w:rsidRDefault="005C70F5" w:rsidP="005C70F5">
      <w:pPr>
        <w:pStyle w:val="Odstavecseseznamem"/>
        <w:spacing w:after="120" w:line="280" w:lineRule="atLeast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 uzavírání </w:t>
      </w:r>
      <w:r w:rsidR="00D876F6">
        <w:rPr>
          <w:rFonts w:ascii="Arial" w:hAnsi="Arial" w:cs="Arial"/>
          <w:sz w:val="20"/>
        </w:rPr>
        <w:t xml:space="preserve">Smluv </w:t>
      </w:r>
      <w:r>
        <w:rPr>
          <w:rFonts w:ascii="Arial" w:hAnsi="Arial" w:cs="Arial"/>
          <w:sz w:val="20"/>
        </w:rPr>
        <w:t>jsou vždy oprávněny osoby, jejichž oprávnění zastupovat příslušnou Smluvní stranu je zřejmé z veřejného seznamu</w:t>
      </w:r>
      <w:r w:rsidR="003D363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K uzavírání </w:t>
      </w:r>
      <w:r w:rsidR="00D876F6">
        <w:rPr>
          <w:rFonts w:ascii="Arial" w:hAnsi="Arial" w:cs="Arial"/>
          <w:sz w:val="20"/>
        </w:rPr>
        <w:t xml:space="preserve">Smluv </w:t>
      </w:r>
      <w:r>
        <w:rPr>
          <w:rFonts w:ascii="Arial" w:hAnsi="Arial" w:cs="Arial"/>
          <w:sz w:val="20"/>
        </w:rPr>
        <w:t xml:space="preserve">jsou </w:t>
      </w:r>
      <w:r>
        <w:rPr>
          <w:rFonts w:ascii="Arial" w:hAnsi="Arial" w:cs="Arial"/>
          <w:b/>
          <w:sz w:val="20"/>
        </w:rPr>
        <w:t>dále</w:t>
      </w:r>
      <w:r>
        <w:rPr>
          <w:rFonts w:ascii="Arial" w:hAnsi="Arial" w:cs="Arial"/>
          <w:sz w:val="20"/>
        </w:rPr>
        <w:t xml:space="preserve"> oprávněni:</w:t>
      </w:r>
    </w:p>
    <w:p w14:paraId="72E29111" w14:textId="77777777" w:rsidR="003D3635" w:rsidRDefault="003D3635" w:rsidP="005C70F5">
      <w:pPr>
        <w:pStyle w:val="Odstavecseseznamem"/>
        <w:spacing w:after="120" w:line="280" w:lineRule="atLeast"/>
        <w:ind w:left="360"/>
        <w:rPr>
          <w:rFonts w:ascii="Arial" w:hAnsi="Arial" w:cs="Arial"/>
          <w:sz w:val="20"/>
        </w:rPr>
      </w:pPr>
    </w:p>
    <w:p w14:paraId="5292B536" w14:textId="29D022B9" w:rsidR="005C70F5" w:rsidRDefault="005C70F5" w:rsidP="005C70F5">
      <w:pPr>
        <w:pStyle w:val="Odstavecseseznamem"/>
        <w:spacing w:after="120" w:line="280" w:lineRule="atLeast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</w:t>
      </w:r>
      <w:r w:rsidR="003D3635">
        <w:rPr>
          <w:rFonts w:ascii="Arial" w:hAnsi="Arial" w:cs="Arial"/>
          <w:sz w:val="20"/>
        </w:rPr>
        <w:t xml:space="preserve"> VZP ČR</w:t>
      </w:r>
      <w:r>
        <w:rPr>
          <w:rFonts w:ascii="Arial" w:hAnsi="Arial" w:cs="Arial"/>
          <w:sz w:val="20"/>
        </w:rPr>
        <w:t>: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5C70F5" w14:paraId="6E56F435" w14:textId="77777777" w:rsidTr="005C70F5">
        <w:trPr>
          <w:trHeight w:hRule="exact" w:val="284"/>
        </w:trPr>
        <w:tc>
          <w:tcPr>
            <w:tcW w:w="2235" w:type="dxa"/>
            <w:hideMark/>
          </w:tcPr>
          <w:p w14:paraId="44E8EF4C" w14:textId="77777777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 w:rsidRPr="005C70F5">
              <w:rPr>
                <w:rFonts w:ascii="Arial" w:hAnsi="Arial" w:cs="Arial"/>
                <w:sz w:val="20"/>
              </w:rPr>
              <w:t>Funkce:</w:t>
            </w:r>
          </w:p>
        </w:tc>
        <w:tc>
          <w:tcPr>
            <w:tcW w:w="6626" w:type="dxa"/>
            <w:hideMark/>
          </w:tcPr>
          <w:p w14:paraId="37310343" w14:textId="77777777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 w:rsidRPr="005C70F5">
              <w:rPr>
                <w:rFonts w:ascii="Arial" w:hAnsi="Arial" w:cs="Arial"/>
                <w:sz w:val="20"/>
              </w:rPr>
              <w:t>náměstek ředitele VZP ČR pro informatiku</w:t>
            </w:r>
          </w:p>
        </w:tc>
      </w:tr>
    </w:tbl>
    <w:p w14:paraId="55EF3FE6" w14:textId="77777777" w:rsidR="00D876F6" w:rsidRDefault="00D876F6" w:rsidP="00700DE3">
      <w:pPr>
        <w:pStyle w:val="Odstavecseseznamem"/>
        <w:spacing w:after="120" w:line="280" w:lineRule="atLeast"/>
        <w:ind w:left="426"/>
        <w:rPr>
          <w:rFonts w:ascii="Arial" w:hAnsi="Arial" w:cs="Arial"/>
          <w:sz w:val="20"/>
        </w:rPr>
      </w:pPr>
    </w:p>
    <w:p w14:paraId="1599CA46" w14:textId="77777777" w:rsidR="00046680" w:rsidRDefault="00046680" w:rsidP="00167989">
      <w:pPr>
        <w:numPr>
          <w:ilvl w:val="0"/>
          <w:numId w:val="33"/>
        </w:numPr>
        <w:spacing w:after="120" w:line="276" w:lineRule="auto"/>
        <w:ind w:left="714" w:hanging="357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1AE55136" w14:textId="77777777" w:rsidR="00046680" w:rsidRPr="00046680" w:rsidRDefault="00046680" w:rsidP="00046680">
      <w:pPr>
        <w:pStyle w:val="Odrazkac"/>
        <w:numPr>
          <w:ilvl w:val="0"/>
          <w:numId w:val="35"/>
        </w:numPr>
        <w:spacing w:after="120" w:line="276" w:lineRule="auto"/>
        <w:rPr>
          <w:rFonts w:ascii="Arial" w:hAnsi="Arial" w:cs="Arial"/>
          <w:sz w:val="20"/>
        </w:rPr>
      </w:pPr>
      <w:r w:rsidRPr="00046680">
        <w:rPr>
          <w:rFonts w:ascii="Arial" w:hAnsi="Arial" w:cs="Arial"/>
          <w:sz w:val="20"/>
        </w:rPr>
        <w:t xml:space="preserve">Tento Dodatek č. </w:t>
      </w:r>
      <w:r w:rsidR="00867116">
        <w:rPr>
          <w:rFonts w:ascii="Arial" w:hAnsi="Arial" w:cs="Arial"/>
          <w:sz w:val="20"/>
        </w:rPr>
        <w:t>1</w:t>
      </w:r>
      <w:r w:rsidRPr="00046680">
        <w:rPr>
          <w:rFonts w:ascii="Arial" w:hAnsi="Arial" w:cs="Arial"/>
          <w:sz w:val="20"/>
        </w:rPr>
        <w:t xml:space="preserve"> nabývá platnosti</w:t>
      </w:r>
      <w:r w:rsidR="007C3976">
        <w:rPr>
          <w:rFonts w:ascii="Arial" w:hAnsi="Arial" w:cs="Arial"/>
          <w:sz w:val="20"/>
        </w:rPr>
        <w:t xml:space="preserve"> a účinnosti</w:t>
      </w:r>
      <w:r w:rsidRPr="00046680">
        <w:rPr>
          <w:rFonts w:ascii="Arial" w:hAnsi="Arial" w:cs="Arial"/>
          <w:sz w:val="20"/>
        </w:rPr>
        <w:t xml:space="preserve"> dnem podpisu poslední </w:t>
      </w:r>
      <w:r w:rsidR="005C70F5">
        <w:rPr>
          <w:rFonts w:ascii="Arial" w:hAnsi="Arial" w:cs="Arial"/>
          <w:sz w:val="20"/>
        </w:rPr>
        <w:t>S</w:t>
      </w:r>
      <w:r w:rsidR="007C3976">
        <w:rPr>
          <w:rFonts w:ascii="Arial" w:hAnsi="Arial" w:cs="Arial"/>
          <w:sz w:val="20"/>
        </w:rPr>
        <w:t>mluvní stranou.</w:t>
      </w:r>
    </w:p>
    <w:p w14:paraId="6A695490" w14:textId="77777777" w:rsidR="000E0B54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0E0B54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se stává nedílnou </w:t>
      </w:r>
      <w:r w:rsidRPr="00D876F6">
        <w:rPr>
          <w:rFonts w:ascii="Arial" w:eastAsiaTheme="minorHAnsi" w:hAnsi="Arial" w:cs="Arial"/>
          <w:sz w:val="20"/>
          <w:lang w:eastAsia="en-US"/>
        </w:rPr>
        <w:t xml:space="preserve">součástí </w:t>
      </w:r>
      <w:r w:rsidR="005C70F5" w:rsidRPr="00D876F6">
        <w:rPr>
          <w:rFonts w:ascii="Arial" w:eastAsiaTheme="minorHAnsi" w:hAnsi="Arial" w:cs="Arial"/>
          <w:sz w:val="20"/>
          <w:lang w:eastAsia="en-US"/>
        </w:rPr>
        <w:t>Rámcové dohody</w:t>
      </w:r>
      <w:r w:rsidRPr="00D876F6">
        <w:rPr>
          <w:rFonts w:ascii="Arial" w:eastAsiaTheme="minorHAnsi" w:hAnsi="Arial" w:cs="Arial"/>
          <w:sz w:val="20"/>
          <w:lang w:eastAsia="en-US"/>
        </w:rPr>
        <w:t xml:space="preserve">. Veškerá ujednání </w:t>
      </w:r>
      <w:r w:rsidR="005C70F5" w:rsidRPr="00D876F6">
        <w:rPr>
          <w:rFonts w:ascii="Arial" w:eastAsiaTheme="minorHAnsi" w:hAnsi="Arial" w:cs="Arial"/>
          <w:sz w:val="20"/>
          <w:lang w:eastAsia="en-US"/>
        </w:rPr>
        <w:t>Rámcové dohody</w:t>
      </w:r>
      <w:r w:rsidRPr="00D876F6">
        <w:rPr>
          <w:rFonts w:ascii="Arial" w:eastAsiaTheme="minorHAnsi" w:hAnsi="Arial" w:cs="Arial"/>
          <w:sz w:val="20"/>
          <w:lang w:eastAsia="en-US"/>
        </w:rPr>
        <w:t>, která nejsou výslovně změněna tímto Dodatkem č</w:t>
      </w:r>
      <w:r w:rsidR="00FB6BD3" w:rsidRPr="00D876F6">
        <w:rPr>
          <w:rFonts w:ascii="Arial" w:eastAsiaTheme="minorHAnsi" w:hAnsi="Arial" w:cs="Arial"/>
          <w:sz w:val="20"/>
          <w:lang w:eastAsia="en-US"/>
        </w:rPr>
        <w:t>.</w:t>
      </w:r>
      <w:r w:rsidR="00CE153A" w:rsidRPr="00D876F6">
        <w:rPr>
          <w:rFonts w:ascii="Arial" w:eastAsiaTheme="minorHAnsi" w:hAnsi="Arial" w:cs="Arial"/>
          <w:sz w:val="20"/>
          <w:lang w:eastAsia="en-US"/>
        </w:rPr>
        <w:t xml:space="preserve"> </w:t>
      </w:r>
      <w:r w:rsidR="00867116" w:rsidRPr="00D876F6">
        <w:rPr>
          <w:rFonts w:ascii="Arial" w:eastAsiaTheme="minorHAnsi" w:hAnsi="Arial" w:cs="Arial"/>
          <w:sz w:val="20"/>
          <w:lang w:eastAsia="en-US"/>
        </w:rPr>
        <w:t>1</w:t>
      </w:r>
      <w:r w:rsidRPr="00D876F6">
        <w:rPr>
          <w:rFonts w:ascii="Arial" w:eastAsiaTheme="minorHAnsi" w:hAnsi="Arial" w:cs="Arial"/>
          <w:sz w:val="20"/>
          <w:lang w:eastAsia="en-US"/>
        </w:rPr>
        <w:t>, zůstávají nadále platná a účinná</w:t>
      </w:r>
      <w:r w:rsidR="000E0B54" w:rsidRPr="00D876F6">
        <w:rPr>
          <w:rFonts w:ascii="Arial" w:eastAsiaTheme="minorHAnsi" w:hAnsi="Arial" w:cs="Arial"/>
          <w:sz w:val="20"/>
          <w:lang w:eastAsia="en-US"/>
        </w:rPr>
        <w:t>.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5E9CAF66" w14:textId="58536680" w:rsidR="008C07CC" w:rsidRDefault="008C07CC" w:rsidP="008C07CC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5C70F5">
        <w:rPr>
          <w:rFonts w:ascii="Arial" w:eastAsiaTheme="minorHAnsi" w:hAnsi="Arial" w:cs="Arial"/>
          <w:sz w:val="20"/>
          <w:lang w:eastAsia="en-US"/>
        </w:rPr>
        <w:t>T</w:t>
      </w:r>
      <w:r>
        <w:rPr>
          <w:rFonts w:ascii="Arial" w:eastAsiaTheme="minorHAnsi" w:hAnsi="Arial" w:cs="Arial"/>
          <w:sz w:val="20"/>
          <w:lang w:eastAsia="en-US"/>
        </w:rPr>
        <w:t>ento Dodatek č. 1</w:t>
      </w:r>
      <w:r>
        <w:rPr>
          <w:rFonts w:ascii="Arial" w:hAnsi="Arial" w:cs="Arial"/>
          <w:sz w:val="20"/>
        </w:rPr>
        <w:t xml:space="preserve"> je vyhotoven ve čtyřech stejnopisech s platností originálu. Každá ze Smluvních stran obdrží po dvou stejnopisech</w:t>
      </w:r>
      <w:r w:rsidR="00A3515E">
        <w:rPr>
          <w:rFonts w:ascii="Arial" w:hAnsi="Arial" w:cs="Arial"/>
          <w:sz w:val="20"/>
        </w:rPr>
        <w:t xml:space="preserve"> Dodatku č. 1.</w:t>
      </w:r>
    </w:p>
    <w:p w14:paraId="13487E2C" w14:textId="77777777" w:rsidR="005C70F5" w:rsidRDefault="005C70F5" w:rsidP="005C70F5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67116">
        <w:rPr>
          <w:rFonts w:ascii="Arial" w:eastAsiaTheme="minorHAnsi" w:hAnsi="Arial" w:cs="Arial"/>
          <w:sz w:val="20"/>
          <w:lang w:eastAsia="en-US"/>
        </w:rPr>
        <w:t xml:space="preserve">Smluvní strany prohlašují, že si tento Dodatek č. </w:t>
      </w:r>
      <w:r>
        <w:rPr>
          <w:rFonts w:ascii="Arial" w:eastAsiaTheme="minorHAnsi" w:hAnsi="Arial" w:cs="Arial"/>
          <w:sz w:val="20"/>
          <w:lang w:eastAsia="en-US"/>
        </w:rPr>
        <w:t xml:space="preserve">1 </w:t>
      </w:r>
      <w:r w:rsidRPr="00867116">
        <w:rPr>
          <w:rFonts w:ascii="Arial" w:eastAsiaTheme="minorHAnsi" w:hAnsi="Arial" w:cs="Arial"/>
          <w:sz w:val="20"/>
          <w:lang w:eastAsia="en-US"/>
        </w:rPr>
        <w:t>řádně přečetly, s jeho zněním souhlasí a na důkaz toho připojují své podpisy.</w:t>
      </w:r>
    </w:p>
    <w:p w14:paraId="5F1D211E" w14:textId="77777777" w:rsidR="005C70F5" w:rsidRPr="005C70F5" w:rsidRDefault="005C70F5" w:rsidP="005C70F5">
      <w:pPr>
        <w:spacing w:after="120" w:line="276" w:lineRule="auto"/>
        <w:ind w:left="357"/>
        <w:rPr>
          <w:rFonts w:ascii="Arial" w:eastAsiaTheme="minorHAnsi" w:hAnsi="Arial" w:cs="Arial"/>
          <w:sz w:val="20"/>
          <w:lang w:eastAsia="en-US"/>
        </w:rPr>
      </w:pPr>
    </w:p>
    <w:p w14:paraId="7B8C7282" w14:textId="77777777" w:rsidR="005C70F5" w:rsidRPr="00867116" w:rsidRDefault="005C70F5" w:rsidP="005C70F5">
      <w:pPr>
        <w:spacing w:after="120" w:line="276" w:lineRule="auto"/>
        <w:ind w:left="357"/>
        <w:rPr>
          <w:rFonts w:ascii="Arial" w:eastAsiaTheme="minorHAnsi" w:hAnsi="Arial" w:cs="Arial"/>
          <w:sz w:val="20"/>
          <w:lang w:eastAsia="en-US"/>
        </w:rPr>
      </w:pPr>
    </w:p>
    <w:p w14:paraId="5611D3AB" w14:textId="15335597" w:rsidR="00C3494F" w:rsidRPr="00046680" w:rsidRDefault="00C8003F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 V Praze dne </w:t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 w:rsidR="00C94C26">
        <w:rPr>
          <w:rFonts w:ascii="Arial" w:eastAsiaTheme="minorHAnsi" w:hAnsi="Arial" w:cs="Arial"/>
          <w:sz w:val="20"/>
          <w:lang w:eastAsia="en-US"/>
        </w:rPr>
        <w:t xml:space="preserve">      </w:t>
      </w:r>
      <w:r>
        <w:rPr>
          <w:rFonts w:ascii="Arial" w:eastAsiaTheme="minorHAnsi" w:hAnsi="Arial" w:cs="Arial"/>
          <w:sz w:val="20"/>
          <w:lang w:eastAsia="en-US"/>
        </w:rPr>
        <w:t>V Praze dne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656"/>
        <w:gridCol w:w="2409"/>
        <w:gridCol w:w="3223"/>
      </w:tblGrid>
      <w:tr w:rsidR="00046680" w:rsidRPr="00046680" w14:paraId="30B11D75" w14:textId="77777777" w:rsidTr="007D7BEF">
        <w:tc>
          <w:tcPr>
            <w:tcW w:w="1968" w:type="pct"/>
          </w:tcPr>
          <w:p w14:paraId="04F23D70" w14:textId="77777777"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14:paraId="5C2B9DE5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10553A7A" w14:textId="3A8AC008" w:rsidR="00046680" w:rsidRPr="007B2179" w:rsidRDefault="007B2179" w:rsidP="007B2179">
            <w:pPr>
              <w:widowControl w:val="0"/>
              <w:spacing w:after="120" w:line="276" w:lineRule="auto"/>
              <w:contextualSpacing/>
              <w:outlineLvl w:val="1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7B2179">
              <w:rPr>
                <w:rFonts w:ascii="Arial" w:hAnsi="Arial" w:cs="Arial"/>
                <w:b/>
                <w:sz w:val="20"/>
              </w:rPr>
              <w:t>SEFIRA spol. s r.o.</w:t>
            </w:r>
          </w:p>
        </w:tc>
      </w:tr>
      <w:tr w:rsidR="00046680" w:rsidRPr="00046680" w14:paraId="463D7A5D" w14:textId="77777777" w:rsidTr="007D7BEF">
        <w:tc>
          <w:tcPr>
            <w:tcW w:w="1968" w:type="pct"/>
            <w:vAlign w:val="bottom"/>
          </w:tcPr>
          <w:p w14:paraId="15C3E1C1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14:paraId="16B87132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  <w:vAlign w:val="bottom"/>
          </w:tcPr>
          <w:p w14:paraId="3CDB5AF7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14:paraId="37FC0084" w14:textId="77777777" w:rsidTr="003D3635">
        <w:tc>
          <w:tcPr>
            <w:tcW w:w="1968" w:type="pct"/>
          </w:tcPr>
          <w:p w14:paraId="3F8C2A4F" w14:textId="77777777"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7F400172" w14:textId="77777777"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1297" w:type="pct"/>
          </w:tcPr>
          <w:p w14:paraId="55847011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  <w:shd w:val="clear" w:color="auto" w:fill="auto"/>
          </w:tcPr>
          <w:p w14:paraId="47C2D9D4" w14:textId="77777777" w:rsidR="007B2179" w:rsidRDefault="007B2179" w:rsidP="00BD4513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Ing. Marián Jurík</w:t>
            </w:r>
            <w:r w:rsidRPr="003D3635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</w:p>
          <w:p w14:paraId="4FF0B0A8" w14:textId="77777777" w:rsidR="003D3635" w:rsidRDefault="003D3635" w:rsidP="00BD4513">
            <w:pPr>
              <w:spacing w:after="200" w:line="276" w:lineRule="auto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3D3635">
              <w:rPr>
                <w:rFonts w:ascii="Arial" w:eastAsiaTheme="minorHAnsi" w:hAnsi="Arial" w:cs="Arial"/>
                <w:sz w:val="20"/>
                <w:lang w:eastAsia="en-US"/>
              </w:rPr>
              <w:t>jednatel</w:t>
            </w:r>
            <w:r w:rsidR="007B2179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="007B2179">
              <w:rPr>
                <w:rFonts w:ascii="Arial" w:hAnsi="Arial" w:cs="Arial"/>
                <w:sz w:val="20"/>
              </w:rPr>
              <w:t>SEFIRA spol. s r.o.</w:t>
            </w:r>
          </w:p>
          <w:p w14:paraId="610F0EBA" w14:textId="77777777" w:rsidR="006A4BBF" w:rsidRDefault="006A4BBF" w:rsidP="00BD4513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1D2C37A0" w14:textId="77777777" w:rsidR="006A4BBF" w:rsidRDefault="006A4BBF" w:rsidP="00BD4513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Ing. Petr Dolejší</w:t>
            </w:r>
          </w:p>
          <w:p w14:paraId="54CC2D8B" w14:textId="02EB0721" w:rsidR="006A4BBF" w:rsidRPr="003D3635" w:rsidRDefault="006A4BBF" w:rsidP="00BD4513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Jednatel SEFIRA spol. s.r.o.</w:t>
            </w:r>
          </w:p>
        </w:tc>
      </w:tr>
      <w:tr w:rsidR="003D3635" w:rsidRPr="00046680" w14:paraId="370E04DC" w14:textId="77777777" w:rsidTr="007D7BEF">
        <w:tc>
          <w:tcPr>
            <w:tcW w:w="1968" w:type="pct"/>
          </w:tcPr>
          <w:p w14:paraId="4C1AE7F6" w14:textId="77777777" w:rsidR="003D3635" w:rsidRPr="00046680" w:rsidRDefault="003D3635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</w:tcPr>
          <w:p w14:paraId="3F419A6A" w14:textId="77777777" w:rsidR="003D3635" w:rsidRPr="00046680" w:rsidRDefault="003D3635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52CDAA60" w14:textId="77777777" w:rsidR="003D3635" w:rsidRDefault="003D3635" w:rsidP="00BD4513">
            <w:pPr>
              <w:spacing w:after="200" w:line="276" w:lineRule="auto"/>
              <w:contextualSpacing/>
              <w:jc w:val="left"/>
              <w:rPr>
                <w:rFonts w:ascii="Arial" w:hAnsi="Arial" w:cs="Arial"/>
                <w:sz w:val="20"/>
                <w:szCs w:val="22"/>
                <w:highlight w:val="lightGray"/>
              </w:rPr>
            </w:pPr>
          </w:p>
        </w:tc>
      </w:tr>
    </w:tbl>
    <w:p w14:paraId="59ACABAE" w14:textId="77777777"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</w:p>
    <w:p w14:paraId="50432959" w14:textId="77777777" w:rsidR="006C518D" w:rsidRPr="00BD4513" w:rsidRDefault="006C518D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sectPr w:rsidR="006C518D" w:rsidRPr="00BD4513" w:rsidSect="0058580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45DE8" w14:textId="77777777" w:rsidR="00E351C6" w:rsidRDefault="00E351C6" w:rsidP="00EA57EC">
      <w:r>
        <w:separator/>
      </w:r>
    </w:p>
  </w:endnote>
  <w:endnote w:type="continuationSeparator" w:id="0">
    <w:p w14:paraId="7832D03B" w14:textId="77777777" w:rsidR="00E351C6" w:rsidRDefault="00E351C6" w:rsidP="00EA57EC">
      <w:r>
        <w:continuationSeparator/>
      </w:r>
    </w:p>
  </w:endnote>
  <w:endnote w:type="continuationNotice" w:id="1">
    <w:p w14:paraId="40434EB1" w14:textId="77777777" w:rsidR="00E351C6" w:rsidRDefault="00E351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471494"/>
      <w:docPartObj>
        <w:docPartGallery w:val="Page Numbers (Bottom of Page)"/>
        <w:docPartUnique/>
      </w:docPartObj>
    </w:sdtPr>
    <w:sdtEndPr/>
    <w:sdtContent>
      <w:p w14:paraId="260DF13E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8BF">
          <w:rPr>
            <w:noProof/>
          </w:rPr>
          <w:t>2</w:t>
        </w:r>
        <w:r>
          <w:fldChar w:fldCharType="end"/>
        </w:r>
      </w:p>
    </w:sdtContent>
  </w:sdt>
  <w:p w14:paraId="7FEC8F57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A477F" w14:textId="77777777" w:rsidR="00E351C6" w:rsidRDefault="00E351C6" w:rsidP="00EA57EC">
      <w:r>
        <w:separator/>
      </w:r>
    </w:p>
  </w:footnote>
  <w:footnote w:type="continuationSeparator" w:id="0">
    <w:p w14:paraId="321A0F36" w14:textId="77777777" w:rsidR="00E351C6" w:rsidRDefault="00E351C6" w:rsidP="00EA57EC">
      <w:r>
        <w:continuationSeparator/>
      </w:r>
    </w:p>
  </w:footnote>
  <w:footnote w:type="continuationNotice" w:id="1">
    <w:p w14:paraId="507C0006" w14:textId="77777777" w:rsidR="00E351C6" w:rsidRDefault="00E351C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1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9C22A9"/>
    <w:multiLevelType w:val="hybridMultilevel"/>
    <w:tmpl w:val="F2EA885A"/>
    <w:lvl w:ilvl="0" w:tplc="7998389C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i w:val="0"/>
      </w:rPr>
    </w:lvl>
    <w:lvl w:ilvl="1" w:tplc="09288C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EE7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4C4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B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65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0B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8B6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A79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E5320B"/>
    <w:multiLevelType w:val="multilevel"/>
    <w:tmpl w:val="688E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6"/>
  </w:num>
  <w:num w:numId="9">
    <w:abstractNumId w:val="11"/>
  </w:num>
  <w:num w:numId="10">
    <w:abstractNumId w:val="13"/>
  </w:num>
  <w:num w:numId="11">
    <w:abstractNumId w:val="6"/>
  </w:num>
  <w:num w:numId="12">
    <w:abstractNumId w:val="9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8"/>
  </w:num>
  <w:num w:numId="18">
    <w:abstractNumId w:val="3"/>
  </w:num>
  <w:num w:numId="19">
    <w:abstractNumId w:val="18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6"/>
  </w:num>
  <w:num w:numId="23">
    <w:abstractNumId w:val="7"/>
  </w:num>
  <w:num w:numId="24">
    <w:abstractNumId w:val="4"/>
  </w:num>
  <w:num w:numId="25">
    <w:abstractNumId w:val="7"/>
  </w:num>
  <w:num w:numId="26">
    <w:abstractNumId w:val="14"/>
  </w:num>
  <w:num w:numId="27">
    <w:abstractNumId w:val="7"/>
  </w:num>
  <w:num w:numId="28">
    <w:abstractNumId w:val="7"/>
  </w:num>
  <w:num w:numId="29">
    <w:abstractNumId w:val="6"/>
  </w:num>
  <w:num w:numId="30">
    <w:abstractNumId w:val="6"/>
  </w:num>
  <w:num w:numId="31">
    <w:abstractNumId w:val="7"/>
  </w:num>
  <w:num w:numId="32">
    <w:abstractNumId w:val="16"/>
  </w:num>
  <w:num w:numId="33">
    <w:abstractNumId w:val="0"/>
  </w:num>
  <w:num w:numId="34">
    <w:abstractNumId w:val="2"/>
  </w:num>
  <w:num w:numId="35">
    <w:abstractNumId w:val="7"/>
    <w:lvlOverride w:ilvl="0">
      <w:startOverride w:val="1"/>
    </w:lvlOverride>
  </w:num>
  <w:num w:numId="36">
    <w:abstractNumId w:val="7"/>
    <w:lvlOverride w:ilvl="0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AA"/>
    <w:rsid w:val="00000FAA"/>
    <w:rsid w:val="0000227E"/>
    <w:rsid w:val="000057ED"/>
    <w:rsid w:val="00010FD8"/>
    <w:rsid w:val="00015C2A"/>
    <w:rsid w:val="00016CEE"/>
    <w:rsid w:val="00016EE1"/>
    <w:rsid w:val="0002566D"/>
    <w:rsid w:val="000403BA"/>
    <w:rsid w:val="0004228B"/>
    <w:rsid w:val="00046680"/>
    <w:rsid w:val="000578E3"/>
    <w:rsid w:val="000759E3"/>
    <w:rsid w:val="0007773F"/>
    <w:rsid w:val="00080825"/>
    <w:rsid w:val="00085F7A"/>
    <w:rsid w:val="00086F33"/>
    <w:rsid w:val="000A0300"/>
    <w:rsid w:val="000A03EA"/>
    <w:rsid w:val="000B1069"/>
    <w:rsid w:val="000C5502"/>
    <w:rsid w:val="000E0B54"/>
    <w:rsid w:val="000E3E6B"/>
    <w:rsid w:val="00103764"/>
    <w:rsid w:val="001071EB"/>
    <w:rsid w:val="001174E5"/>
    <w:rsid w:val="00121445"/>
    <w:rsid w:val="0012246C"/>
    <w:rsid w:val="0012715F"/>
    <w:rsid w:val="00154228"/>
    <w:rsid w:val="0015602B"/>
    <w:rsid w:val="00161B42"/>
    <w:rsid w:val="001649E8"/>
    <w:rsid w:val="00167989"/>
    <w:rsid w:val="00175B09"/>
    <w:rsid w:val="00184C35"/>
    <w:rsid w:val="00184D29"/>
    <w:rsid w:val="00190847"/>
    <w:rsid w:val="00197BD0"/>
    <w:rsid w:val="001A1ABC"/>
    <w:rsid w:val="001B09FA"/>
    <w:rsid w:val="001C426D"/>
    <w:rsid w:val="001D1476"/>
    <w:rsid w:val="001E00E3"/>
    <w:rsid w:val="001E0E35"/>
    <w:rsid w:val="001E1A4D"/>
    <w:rsid w:val="001E5F3C"/>
    <w:rsid w:val="001F1155"/>
    <w:rsid w:val="00202B7E"/>
    <w:rsid w:val="00203717"/>
    <w:rsid w:val="00214743"/>
    <w:rsid w:val="00217299"/>
    <w:rsid w:val="00220B75"/>
    <w:rsid w:val="00234697"/>
    <w:rsid w:val="00236283"/>
    <w:rsid w:val="00252893"/>
    <w:rsid w:val="00266996"/>
    <w:rsid w:val="00267500"/>
    <w:rsid w:val="00285F9D"/>
    <w:rsid w:val="00287B5F"/>
    <w:rsid w:val="00292810"/>
    <w:rsid w:val="002A0DCE"/>
    <w:rsid w:val="002A42FB"/>
    <w:rsid w:val="002A4DA4"/>
    <w:rsid w:val="002A6464"/>
    <w:rsid w:val="002B76D0"/>
    <w:rsid w:val="002C6507"/>
    <w:rsid w:val="002D0356"/>
    <w:rsid w:val="002D0B74"/>
    <w:rsid w:val="002D175F"/>
    <w:rsid w:val="002D3024"/>
    <w:rsid w:val="002E0FF5"/>
    <w:rsid w:val="002E2EC3"/>
    <w:rsid w:val="002F50D0"/>
    <w:rsid w:val="002F7975"/>
    <w:rsid w:val="002F7FD7"/>
    <w:rsid w:val="00304F9F"/>
    <w:rsid w:val="00305A63"/>
    <w:rsid w:val="00310FBB"/>
    <w:rsid w:val="00315C1D"/>
    <w:rsid w:val="00316875"/>
    <w:rsid w:val="003229E6"/>
    <w:rsid w:val="00330B8E"/>
    <w:rsid w:val="00330E97"/>
    <w:rsid w:val="00332000"/>
    <w:rsid w:val="003353A1"/>
    <w:rsid w:val="003419E9"/>
    <w:rsid w:val="00357396"/>
    <w:rsid w:val="0036705F"/>
    <w:rsid w:val="00367416"/>
    <w:rsid w:val="00375B63"/>
    <w:rsid w:val="00375C7A"/>
    <w:rsid w:val="0038264A"/>
    <w:rsid w:val="003975CB"/>
    <w:rsid w:val="00397A7E"/>
    <w:rsid w:val="003A154E"/>
    <w:rsid w:val="003A1F50"/>
    <w:rsid w:val="003A506B"/>
    <w:rsid w:val="003B15E7"/>
    <w:rsid w:val="003B5A90"/>
    <w:rsid w:val="003B7C66"/>
    <w:rsid w:val="003C47CD"/>
    <w:rsid w:val="003D1744"/>
    <w:rsid w:val="003D1798"/>
    <w:rsid w:val="003D2E14"/>
    <w:rsid w:val="003D3635"/>
    <w:rsid w:val="003D5C0C"/>
    <w:rsid w:val="003E3B31"/>
    <w:rsid w:val="003F30DF"/>
    <w:rsid w:val="003F5862"/>
    <w:rsid w:val="00402FE0"/>
    <w:rsid w:val="004045B6"/>
    <w:rsid w:val="00430799"/>
    <w:rsid w:val="00440539"/>
    <w:rsid w:val="004471C8"/>
    <w:rsid w:val="00461407"/>
    <w:rsid w:val="0046691B"/>
    <w:rsid w:val="00476FFA"/>
    <w:rsid w:val="004771B7"/>
    <w:rsid w:val="00477A76"/>
    <w:rsid w:val="004820A4"/>
    <w:rsid w:val="0049324F"/>
    <w:rsid w:val="004A056D"/>
    <w:rsid w:val="004A23E2"/>
    <w:rsid w:val="004A27EA"/>
    <w:rsid w:val="004B03B5"/>
    <w:rsid w:val="004B7721"/>
    <w:rsid w:val="004D2CD4"/>
    <w:rsid w:val="004D57DD"/>
    <w:rsid w:val="005004C1"/>
    <w:rsid w:val="0050102A"/>
    <w:rsid w:val="0050344F"/>
    <w:rsid w:val="0050792B"/>
    <w:rsid w:val="00514AD0"/>
    <w:rsid w:val="0054225F"/>
    <w:rsid w:val="00554F36"/>
    <w:rsid w:val="005776E8"/>
    <w:rsid w:val="00585801"/>
    <w:rsid w:val="00590BAA"/>
    <w:rsid w:val="00592902"/>
    <w:rsid w:val="005A25B2"/>
    <w:rsid w:val="005A52CF"/>
    <w:rsid w:val="005B2080"/>
    <w:rsid w:val="005B3671"/>
    <w:rsid w:val="005B5C57"/>
    <w:rsid w:val="005C0E5B"/>
    <w:rsid w:val="005C70F5"/>
    <w:rsid w:val="005D0F4F"/>
    <w:rsid w:val="005E0454"/>
    <w:rsid w:val="005E1675"/>
    <w:rsid w:val="005E74CE"/>
    <w:rsid w:val="005F1E73"/>
    <w:rsid w:val="00612C1E"/>
    <w:rsid w:val="0061795B"/>
    <w:rsid w:val="00623698"/>
    <w:rsid w:val="00631602"/>
    <w:rsid w:val="0063530F"/>
    <w:rsid w:val="00643B9A"/>
    <w:rsid w:val="0064408D"/>
    <w:rsid w:val="00646CA6"/>
    <w:rsid w:val="00652049"/>
    <w:rsid w:val="00655176"/>
    <w:rsid w:val="006601A4"/>
    <w:rsid w:val="00661B9A"/>
    <w:rsid w:val="0066362E"/>
    <w:rsid w:val="00665F76"/>
    <w:rsid w:val="006667B2"/>
    <w:rsid w:val="00686C84"/>
    <w:rsid w:val="00687B08"/>
    <w:rsid w:val="006A4BBF"/>
    <w:rsid w:val="006A5A87"/>
    <w:rsid w:val="006B30C4"/>
    <w:rsid w:val="006B7436"/>
    <w:rsid w:val="006C518D"/>
    <w:rsid w:val="006D07F4"/>
    <w:rsid w:val="006E034E"/>
    <w:rsid w:val="006E4200"/>
    <w:rsid w:val="006F0692"/>
    <w:rsid w:val="00700DE3"/>
    <w:rsid w:val="00711EDE"/>
    <w:rsid w:val="007170DF"/>
    <w:rsid w:val="0073385C"/>
    <w:rsid w:val="00747D88"/>
    <w:rsid w:val="00750139"/>
    <w:rsid w:val="0075261E"/>
    <w:rsid w:val="00756C93"/>
    <w:rsid w:val="00762D62"/>
    <w:rsid w:val="00770505"/>
    <w:rsid w:val="0077339B"/>
    <w:rsid w:val="00776D66"/>
    <w:rsid w:val="00781E00"/>
    <w:rsid w:val="00785615"/>
    <w:rsid w:val="00795B80"/>
    <w:rsid w:val="007B2179"/>
    <w:rsid w:val="007B4C6C"/>
    <w:rsid w:val="007C2E41"/>
    <w:rsid w:val="007C3976"/>
    <w:rsid w:val="007D0686"/>
    <w:rsid w:val="007D085A"/>
    <w:rsid w:val="007D7BEF"/>
    <w:rsid w:val="007F1FE6"/>
    <w:rsid w:val="007F3408"/>
    <w:rsid w:val="00804BAC"/>
    <w:rsid w:val="008050E9"/>
    <w:rsid w:val="008178DB"/>
    <w:rsid w:val="00840E6A"/>
    <w:rsid w:val="00846E0E"/>
    <w:rsid w:val="00847F72"/>
    <w:rsid w:val="00856BC7"/>
    <w:rsid w:val="0086084A"/>
    <w:rsid w:val="00867116"/>
    <w:rsid w:val="00872B4B"/>
    <w:rsid w:val="00880B00"/>
    <w:rsid w:val="008B0C34"/>
    <w:rsid w:val="008B23B1"/>
    <w:rsid w:val="008C07CC"/>
    <w:rsid w:val="008C352F"/>
    <w:rsid w:val="008C6CD1"/>
    <w:rsid w:val="008D2D45"/>
    <w:rsid w:val="008D6974"/>
    <w:rsid w:val="008D6C9E"/>
    <w:rsid w:val="008F25AF"/>
    <w:rsid w:val="00903254"/>
    <w:rsid w:val="00903EC5"/>
    <w:rsid w:val="00911F03"/>
    <w:rsid w:val="009120A4"/>
    <w:rsid w:val="00912B92"/>
    <w:rsid w:val="00917EB5"/>
    <w:rsid w:val="00921964"/>
    <w:rsid w:val="00922718"/>
    <w:rsid w:val="00937AE9"/>
    <w:rsid w:val="00944AAF"/>
    <w:rsid w:val="009451D2"/>
    <w:rsid w:val="00953B31"/>
    <w:rsid w:val="009616AE"/>
    <w:rsid w:val="00961FC0"/>
    <w:rsid w:val="009769CB"/>
    <w:rsid w:val="009931A2"/>
    <w:rsid w:val="009A57CB"/>
    <w:rsid w:val="009B360A"/>
    <w:rsid w:val="009B5BD7"/>
    <w:rsid w:val="009B72A2"/>
    <w:rsid w:val="009C2F24"/>
    <w:rsid w:val="009C5234"/>
    <w:rsid w:val="009C7718"/>
    <w:rsid w:val="009D000F"/>
    <w:rsid w:val="009D0BBB"/>
    <w:rsid w:val="009E455C"/>
    <w:rsid w:val="009E53D1"/>
    <w:rsid w:val="009E734C"/>
    <w:rsid w:val="00A11D6A"/>
    <w:rsid w:val="00A3515E"/>
    <w:rsid w:val="00A5085E"/>
    <w:rsid w:val="00A55DF0"/>
    <w:rsid w:val="00A608B6"/>
    <w:rsid w:val="00A622D5"/>
    <w:rsid w:val="00A757E1"/>
    <w:rsid w:val="00A76602"/>
    <w:rsid w:val="00A81828"/>
    <w:rsid w:val="00A84A10"/>
    <w:rsid w:val="00A95F9E"/>
    <w:rsid w:val="00AD4F28"/>
    <w:rsid w:val="00AD5785"/>
    <w:rsid w:val="00AD652E"/>
    <w:rsid w:val="00AE0A43"/>
    <w:rsid w:val="00AE19C7"/>
    <w:rsid w:val="00AE2FAB"/>
    <w:rsid w:val="00AE6098"/>
    <w:rsid w:val="00B11451"/>
    <w:rsid w:val="00B1203C"/>
    <w:rsid w:val="00B25C3A"/>
    <w:rsid w:val="00B51BA5"/>
    <w:rsid w:val="00B52E4D"/>
    <w:rsid w:val="00B556B2"/>
    <w:rsid w:val="00B86FF8"/>
    <w:rsid w:val="00B96BCF"/>
    <w:rsid w:val="00BA0092"/>
    <w:rsid w:val="00BB0EEE"/>
    <w:rsid w:val="00BB509F"/>
    <w:rsid w:val="00BC2C08"/>
    <w:rsid w:val="00BC795D"/>
    <w:rsid w:val="00BD3C6F"/>
    <w:rsid w:val="00BD4513"/>
    <w:rsid w:val="00BD5A5D"/>
    <w:rsid w:val="00BE08BF"/>
    <w:rsid w:val="00BF09A1"/>
    <w:rsid w:val="00BF2EE3"/>
    <w:rsid w:val="00BF66F1"/>
    <w:rsid w:val="00C02527"/>
    <w:rsid w:val="00C026B0"/>
    <w:rsid w:val="00C06AE4"/>
    <w:rsid w:val="00C079DB"/>
    <w:rsid w:val="00C07D2A"/>
    <w:rsid w:val="00C16168"/>
    <w:rsid w:val="00C176F8"/>
    <w:rsid w:val="00C206BD"/>
    <w:rsid w:val="00C213DD"/>
    <w:rsid w:val="00C33C7B"/>
    <w:rsid w:val="00C3405C"/>
    <w:rsid w:val="00C3494F"/>
    <w:rsid w:val="00C3556C"/>
    <w:rsid w:val="00C66692"/>
    <w:rsid w:val="00C7358E"/>
    <w:rsid w:val="00C8003F"/>
    <w:rsid w:val="00C829C4"/>
    <w:rsid w:val="00C861C1"/>
    <w:rsid w:val="00C91550"/>
    <w:rsid w:val="00C94C26"/>
    <w:rsid w:val="00C97FA5"/>
    <w:rsid w:val="00CA00DB"/>
    <w:rsid w:val="00CA24D8"/>
    <w:rsid w:val="00CA649C"/>
    <w:rsid w:val="00CC7F93"/>
    <w:rsid w:val="00CD1793"/>
    <w:rsid w:val="00CD3B3A"/>
    <w:rsid w:val="00CD4F60"/>
    <w:rsid w:val="00CE153A"/>
    <w:rsid w:val="00CE4AE3"/>
    <w:rsid w:val="00CF204E"/>
    <w:rsid w:val="00CF2F21"/>
    <w:rsid w:val="00CF4C97"/>
    <w:rsid w:val="00D045BC"/>
    <w:rsid w:val="00D074FE"/>
    <w:rsid w:val="00D16252"/>
    <w:rsid w:val="00D1692C"/>
    <w:rsid w:val="00D22F89"/>
    <w:rsid w:val="00D33F1D"/>
    <w:rsid w:val="00D376E8"/>
    <w:rsid w:val="00D51952"/>
    <w:rsid w:val="00D62797"/>
    <w:rsid w:val="00D65B8E"/>
    <w:rsid w:val="00D7252B"/>
    <w:rsid w:val="00D74449"/>
    <w:rsid w:val="00D804D4"/>
    <w:rsid w:val="00D876F6"/>
    <w:rsid w:val="00D97548"/>
    <w:rsid w:val="00DB10C7"/>
    <w:rsid w:val="00DC4B46"/>
    <w:rsid w:val="00DD1EB5"/>
    <w:rsid w:val="00DF5A0B"/>
    <w:rsid w:val="00E001D2"/>
    <w:rsid w:val="00E023EB"/>
    <w:rsid w:val="00E152A3"/>
    <w:rsid w:val="00E1615E"/>
    <w:rsid w:val="00E351C6"/>
    <w:rsid w:val="00E35724"/>
    <w:rsid w:val="00E375A3"/>
    <w:rsid w:val="00E40010"/>
    <w:rsid w:val="00E40617"/>
    <w:rsid w:val="00E43866"/>
    <w:rsid w:val="00E442BA"/>
    <w:rsid w:val="00E4445C"/>
    <w:rsid w:val="00E44DE7"/>
    <w:rsid w:val="00E56757"/>
    <w:rsid w:val="00E602EE"/>
    <w:rsid w:val="00E71306"/>
    <w:rsid w:val="00E742ED"/>
    <w:rsid w:val="00E7453C"/>
    <w:rsid w:val="00E74D70"/>
    <w:rsid w:val="00E770DF"/>
    <w:rsid w:val="00E85768"/>
    <w:rsid w:val="00EA57EC"/>
    <w:rsid w:val="00EC4597"/>
    <w:rsid w:val="00ED0EA7"/>
    <w:rsid w:val="00ED2C31"/>
    <w:rsid w:val="00EF37A9"/>
    <w:rsid w:val="00F02075"/>
    <w:rsid w:val="00F0702D"/>
    <w:rsid w:val="00F07519"/>
    <w:rsid w:val="00F077F8"/>
    <w:rsid w:val="00F13A27"/>
    <w:rsid w:val="00F14FC6"/>
    <w:rsid w:val="00F219D3"/>
    <w:rsid w:val="00F2521D"/>
    <w:rsid w:val="00F3636C"/>
    <w:rsid w:val="00F370C8"/>
    <w:rsid w:val="00F433EF"/>
    <w:rsid w:val="00F52672"/>
    <w:rsid w:val="00F5447D"/>
    <w:rsid w:val="00F54551"/>
    <w:rsid w:val="00F561C1"/>
    <w:rsid w:val="00F57EE4"/>
    <w:rsid w:val="00F64F7F"/>
    <w:rsid w:val="00F7701A"/>
    <w:rsid w:val="00F81937"/>
    <w:rsid w:val="00F919E8"/>
    <w:rsid w:val="00FB369A"/>
    <w:rsid w:val="00FB6BD3"/>
    <w:rsid w:val="00FD65AB"/>
    <w:rsid w:val="00FD78D4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9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WorkflowHistoryBoolean xmlns="5386a7db-36dc-47e8-aacb-0d5051febeea">true</VZP_WorkflowHistoryBoolea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8E2D9-A675-4F00-8BBE-E8885C35AE02}">
  <ds:schemaRefs>
    <ds:schemaRef ds:uri="http://schemas.microsoft.com/office/2006/documentManagement/types"/>
    <ds:schemaRef ds:uri="5386a7db-36dc-47e8-aacb-0d5051febeea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FF365-82EE-49CB-98AA-FBCF0006B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032E02-2531-4B51-9690-7B6B372AFF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3648FD-0E3F-4AE1-8482-99CF360D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2255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Vítková</dc:creator>
  <cp:lastModifiedBy>Marie Medlínová</cp:lastModifiedBy>
  <cp:revision>2</cp:revision>
  <cp:lastPrinted>2020-03-30T11:27:00Z</cp:lastPrinted>
  <dcterms:created xsi:type="dcterms:W3CDTF">2020-04-28T13:37:00Z</dcterms:created>
  <dcterms:modified xsi:type="dcterms:W3CDTF">2020-04-28T13:37:00Z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