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42469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</w:t>
      </w:r>
      <w:r w:rsidRPr="0055740E">
        <w:rPr>
          <w:rFonts w:ascii="Arial" w:eastAsiaTheme="minorHAnsi" w:hAnsi="Arial" w:cs="Arial"/>
          <w:b/>
          <w:szCs w:val="24"/>
          <w:lang w:eastAsia="en-US"/>
        </w:rPr>
        <w:t xml:space="preserve">č. </w:t>
      </w:r>
      <w:r w:rsidR="00944AAF" w:rsidRPr="0055740E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3FEE0B82" w14:textId="59A2D3CC" w:rsidR="00374F7C" w:rsidRPr="0060486C" w:rsidRDefault="00617B09" w:rsidP="00374F7C">
      <w:pPr>
        <w:keepNext/>
        <w:spacing w:line="28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 </w:t>
      </w:r>
      <w:r w:rsidR="00374F7C" w:rsidRPr="0060486C">
        <w:rPr>
          <w:rFonts w:ascii="Arial" w:hAnsi="Arial" w:cs="Arial"/>
          <w:b/>
          <w:sz w:val="20"/>
        </w:rPr>
        <w:t>Rámcov</w:t>
      </w:r>
      <w:r w:rsidR="00374F7C">
        <w:rPr>
          <w:rFonts w:ascii="Arial" w:hAnsi="Arial" w:cs="Arial"/>
          <w:b/>
          <w:sz w:val="20"/>
        </w:rPr>
        <w:t xml:space="preserve">é </w:t>
      </w:r>
      <w:r w:rsidR="00374F7C" w:rsidRPr="0060486C">
        <w:rPr>
          <w:rFonts w:ascii="Arial" w:hAnsi="Arial" w:cs="Arial"/>
          <w:b/>
          <w:sz w:val="20"/>
        </w:rPr>
        <w:t>dohod</w:t>
      </w:r>
      <w:r w:rsidR="00374F7C">
        <w:rPr>
          <w:rFonts w:ascii="Arial" w:hAnsi="Arial" w:cs="Arial"/>
          <w:b/>
          <w:sz w:val="20"/>
        </w:rPr>
        <w:t xml:space="preserve">ě </w:t>
      </w:r>
      <w:r w:rsidR="00374F7C" w:rsidRPr="0060486C">
        <w:rPr>
          <w:rFonts w:ascii="Arial" w:hAnsi="Arial" w:cs="Arial"/>
          <w:b/>
          <w:sz w:val="20"/>
        </w:rPr>
        <w:t xml:space="preserve">č. </w:t>
      </w:r>
      <w:r w:rsidR="00374F7C" w:rsidRPr="00730BE1">
        <w:rPr>
          <w:rFonts w:ascii="Arial" w:hAnsi="Arial" w:cs="Arial"/>
          <w:b/>
          <w:sz w:val="20"/>
        </w:rPr>
        <w:t>1700994/4800001956</w:t>
      </w:r>
      <w:r w:rsidR="00374F7C" w:rsidRPr="0060486C">
        <w:rPr>
          <w:rFonts w:ascii="Arial" w:hAnsi="Arial" w:cs="Arial"/>
          <w:b/>
          <w:sz w:val="20"/>
        </w:rPr>
        <w:t xml:space="preserve"> na </w:t>
      </w:r>
      <w:r w:rsidR="00374F7C">
        <w:rPr>
          <w:rFonts w:ascii="Arial" w:hAnsi="Arial" w:cs="Arial"/>
          <w:b/>
          <w:sz w:val="20"/>
        </w:rPr>
        <w:t xml:space="preserve">nákup </w:t>
      </w:r>
      <w:r w:rsidR="00374F7C" w:rsidRPr="00652F43">
        <w:rPr>
          <w:rFonts w:ascii="Arial" w:hAnsi="Arial" w:cs="Arial"/>
          <w:b/>
          <w:sz w:val="20"/>
        </w:rPr>
        <w:t>počítačů a notebooků včetně souvisejícího přísluš</w:t>
      </w:r>
      <w:r w:rsidR="00374F7C">
        <w:rPr>
          <w:rFonts w:ascii="Arial" w:hAnsi="Arial" w:cs="Arial"/>
          <w:b/>
          <w:sz w:val="20"/>
        </w:rPr>
        <w:t>enství s podporou OS Windows 10</w:t>
      </w:r>
    </w:p>
    <w:p w14:paraId="56F59FCB" w14:textId="366A0E20" w:rsidR="00046680" w:rsidRPr="00046680" w:rsidRDefault="00EF467D" w:rsidP="00EF467D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046680" w:rsidRPr="008B763D">
        <w:rPr>
          <w:rFonts w:ascii="Arial" w:eastAsiaTheme="minorHAnsi" w:hAnsi="Arial" w:cs="Arial"/>
          <w:sz w:val="20"/>
          <w:lang w:eastAsia="en-US"/>
        </w:rPr>
        <w:t xml:space="preserve"> </w:t>
      </w:r>
      <w:r w:rsidR="00585801" w:rsidRPr="008B763D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74F7C">
        <w:rPr>
          <w:rFonts w:ascii="Arial" w:eastAsiaTheme="minorHAnsi" w:hAnsi="Arial" w:cs="Arial"/>
          <w:sz w:val="20"/>
          <w:lang w:eastAsia="en-US"/>
        </w:rPr>
        <w:t>2.8.2018</w:t>
      </w:r>
      <w:r w:rsidR="0055740E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mezi níže uvedenými smluvními stranami</w:t>
      </w:r>
    </w:p>
    <w:p w14:paraId="28000BCF" w14:textId="17762F8A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5C70F5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2C0A7236" w14:textId="3131242E" w:rsidR="006D350A" w:rsidRPr="00046680" w:rsidRDefault="006D350A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evidováno VZP ČR pod ID: </w:t>
      </w:r>
      <w:r w:rsidR="00A5388E">
        <w:rPr>
          <w:rFonts w:ascii="Arial" w:eastAsiaTheme="minorHAnsi" w:hAnsi="Arial" w:cs="Arial"/>
          <w:sz w:val="20"/>
          <w:lang w:eastAsia="en-US"/>
        </w:rPr>
        <w:t>200023</w:t>
      </w:r>
      <w:r w:rsidR="00757AA7">
        <w:rPr>
          <w:rFonts w:ascii="Arial" w:eastAsiaTheme="minorHAnsi" w:hAnsi="Arial" w:cs="Arial"/>
          <w:sz w:val="20"/>
          <w:lang w:eastAsia="en-US"/>
        </w:rPr>
        <w:t>6</w:t>
      </w:r>
    </w:p>
    <w:p w14:paraId="1FEFD1F3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E560F40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693D806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00D34CDA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4538058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1139376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5B0F5F88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77D0BA92" w14:textId="34F7BFF1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F44AE0">
        <w:rPr>
          <w:rFonts w:ascii="Arial" w:eastAsia="Calibri" w:hAnsi="Arial" w:cs="Arial"/>
          <w:sz w:val="20"/>
          <w:lang w:eastAsia="en-US"/>
        </w:rPr>
        <w:t>XXXXXXXXXXXX</w:t>
      </w:r>
    </w:p>
    <w:p w14:paraId="1D926EE6" w14:textId="77777777" w:rsidR="00046680" w:rsidRPr="00046680" w:rsidRDefault="00046680" w:rsidP="00700DE3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5B52AC6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CF52B1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CF52B1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6236B0C4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175E5749" w14:textId="77777777" w:rsidR="00374F7C" w:rsidRPr="008A7774" w:rsidRDefault="00374F7C" w:rsidP="00374F7C">
      <w:pPr>
        <w:spacing w:line="280" w:lineRule="atLeast"/>
        <w:rPr>
          <w:rFonts w:ascii="Arial" w:hAnsi="Arial" w:cs="Arial"/>
          <w:b/>
          <w:sz w:val="20"/>
          <w:szCs w:val="22"/>
        </w:rPr>
      </w:pPr>
      <w:r w:rsidRPr="008A7774">
        <w:rPr>
          <w:rFonts w:ascii="Arial" w:hAnsi="Arial" w:cs="Arial"/>
          <w:b/>
          <w:sz w:val="20"/>
          <w:szCs w:val="22"/>
        </w:rPr>
        <w:t>ELSO PHILIPS SERVICE spol. s r.o.</w:t>
      </w:r>
    </w:p>
    <w:p w14:paraId="194751CE" w14:textId="77777777" w:rsidR="00374F7C" w:rsidRPr="0060486C" w:rsidRDefault="00374F7C" w:rsidP="00374F7C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 xml:space="preserve">Praha 6, Kladenská 1879/3, </w:t>
      </w:r>
      <w:r w:rsidRPr="007F56AC">
        <w:rPr>
          <w:rFonts w:ascii="Arial" w:hAnsi="Arial" w:cs="Arial"/>
          <w:sz w:val="20"/>
          <w:szCs w:val="22"/>
        </w:rPr>
        <w:t>PSČ</w:t>
      </w:r>
      <w:r>
        <w:rPr>
          <w:rFonts w:ascii="Arial" w:hAnsi="Arial" w:cs="Arial"/>
          <w:sz w:val="20"/>
          <w:szCs w:val="22"/>
        </w:rPr>
        <w:t xml:space="preserve"> 16000 </w:t>
      </w:r>
    </w:p>
    <w:p w14:paraId="601A0DD9" w14:textId="77777777" w:rsidR="00374F7C" w:rsidRPr="0060486C" w:rsidRDefault="00374F7C" w:rsidP="00374F7C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kterou zastupuje/jí: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Ing. Otakar Chasák, jednatel</w:t>
      </w:r>
    </w:p>
    <w:p w14:paraId="629218A5" w14:textId="77777777" w:rsidR="00374F7C" w:rsidRPr="0060486C" w:rsidRDefault="00374F7C" w:rsidP="00374F7C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IČO: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48113336</w:t>
      </w:r>
    </w:p>
    <w:p w14:paraId="19C8517A" w14:textId="77777777" w:rsidR="00374F7C" w:rsidRPr="0060486C" w:rsidRDefault="00374F7C" w:rsidP="00374F7C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CZ48113336</w:t>
      </w:r>
    </w:p>
    <w:p w14:paraId="34EA7F80" w14:textId="77777777" w:rsidR="00374F7C" w:rsidRPr="0060486C" w:rsidRDefault="00374F7C" w:rsidP="00374F7C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</w:t>
      </w:r>
      <w:r w:rsidRPr="0060486C">
        <w:rPr>
          <w:rFonts w:ascii="Arial" w:hAnsi="Arial" w:cs="Arial"/>
          <w:sz w:val="20"/>
          <w:szCs w:val="22"/>
        </w:rPr>
        <w:t>ankovní spojení: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ČSOB a.s.</w:t>
      </w:r>
    </w:p>
    <w:p w14:paraId="232A2499" w14:textId="6C3855AC" w:rsidR="00374F7C" w:rsidRDefault="00374F7C" w:rsidP="00374F7C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</w:t>
      </w:r>
      <w:r w:rsidRPr="0060486C">
        <w:rPr>
          <w:rFonts w:ascii="Arial" w:hAnsi="Arial" w:cs="Arial"/>
          <w:sz w:val="20"/>
          <w:szCs w:val="22"/>
        </w:rPr>
        <w:t>íslo účtu: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F44AE0">
        <w:rPr>
          <w:rFonts w:ascii="Arial" w:eastAsia="Calibri" w:hAnsi="Arial" w:cs="Arial"/>
          <w:sz w:val="20"/>
          <w:lang w:eastAsia="en-US"/>
        </w:rPr>
        <w:t>XXXXXXXXXXXX</w:t>
      </w:r>
    </w:p>
    <w:p w14:paraId="22CAC5EB" w14:textId="77777777" w:rsidR="00374F7C" w:rsidRDefault="00374F7C" w:rsidP="00374F7C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Zapsaná v </w:t>
      </w:r>
      <w:r>
        <w:rPr>
          <w:rFonts w:ascii="Arial" w:hAnsi="Arial" w:cs="Arial"/>
          <w:sz w:val="20"/>
          <w:szCs w:val="22"/>
        </w:rPr>
        <w:t>obchodním</w:t>
      </w:r>
      <w:r w:rsidRPr="0060486C">
        <w:rPr>
          <w:rFonts w:ascii="Arial" w:hAnsi="Arial" w:cs="Arial"/>
          <w:sz w:val="20"/>
          <w:szCs w:val="22"/>
        </w:rPr>
        <w:t xml:space="preserve">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60486C">
        <w:rPr>
          <w:rFonts w:ascii="Arial" w:hAnsi="Arial" w:cs="Arial"/>
          <w:sz w:val="20"/>
          <w:szCs w:val="22"/>
        </w:rPr>
        <w:t xml:space="preserve"> soudem </w:t>
      </w:r>
      <w:r>
        <w:rPr>
          <w:rFonts w:ascii="Arial" w:hAnsi="Arial" w:cs="Arial"/>
          <w:sz w:val="20"/>
          <w:szCs w:val="22"/>
        </w:rPr>
        <w:t>v Praze</w:t>
      </w:r>
      <w:r w:rsidRPr="0060486C">
        <w:rPr>
          <w:rFonts w:ascii="Arial" w:hAnsi="Arial" w:cs="Arial"/>
          <w:sz w:val="20"/>
          <w:szCs w:val="22"/>
        </w:rPr>
        <w:t xml:space="preserve">, oddíl </w:t>
      </w:r>
      <w:r>
        <w:rPr>
          <w:rFonts w:ascii="Arial" w:hAnsi="Arial" w:cs="Arial"/>
          <w:sz w:val="20"/>
          <w:szCs w:val="22"/>
        </w:rPr>
        <w:t>C</w:t>
      </w:r>
      <w:r w:rsidRPr="0060486C">
        <w:rPr>
          <w:rFonts w:ascii="Arial" w:hAnsi="Arial" w:cs="Arial"/>
          <w:sz w:val="20"/>
          <w:szCs w:val="22"/>
        </w:rPr>
        <w:t xml:space="preserve">, vložka </w:t>
      </w:r>
      <w:r>
        <w:rPr>
          <w:rFonts w:ascii="Arial" w:hAnsi="Arial" w:cs="Arial"/>
          <w:sz w:val="20"/>
          <w:szCs w:val="22"/>
        </w:rPr>
        <w:t>16471</w:t>
      </w:r>
    </w:p>
    <w:p w14:paraId="0227CB35" w14:textId="42A65141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</w:p>
    <w:p w14:paraId="4BAB5591" w14:textId="45663854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55740E">
        <w:rPr>
          <w:rFonts w:ascii="Arial" w:eastAsiaTheme="minorHAnsi" w:hAnsi="Arial" w:cs="Arial"/>
          <w:sz w:val="20"/>
          <w:lang w:eastAsia="en-US"/>
        </w:rPr>
        <w:t>(dále jen „</w:t>
      </w:r>
      <w:r w:rsidR="0055740E" w:rsidRPr="0055740E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55740E">
        <w:rPr>
          <w:rFonts w:ascii="Arial" w:eastAsiaTheme="minorHAnsi" w:hAnsi="Arial" w:cs="Arial"/>
          <w:sz w:val="20"/>
          <w:lang w:eastAsia="en-US"/>
        </w:rPr>
        <w:t>“)</w:t>
      </w:r>
    </w:p>
    <w:p w14:paraId="06FE870E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6D8FD35D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41AC883A" w14:textId="191EB8A6" w:rsidR="00046680" w:rsidRPr="00CF52B1" w:rsidRDefault="00046680" w:rsidP="0004668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55740E">
        <w:rPr>
          <w:rFonts w:ascii="Arial" w:eastAsiaTheme="minorHAnsi" w:hAnsi="Arial" w:cs="Arial"/>
          <w:sz w:val="20"/>
          <w:lang w:eastAsia="en-US"/>
        </w:rPr>
        <w:t xml:space="preserve">Předmětná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Rámcová dohoda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 byla uzavřena mezi výše uvedenými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S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374F7C">
        <w:rPr>
          <w:rFonts w:ascii="Arial" w:eastAsiaTheme="minorHAnsi" w:hAnsi="Arial" w:cs="Arial"/>
          <w:sz w:val="20"/>
          <w:lang w:eastAsia="en-US"/>
        </w:rPr>
        <w:t>2.8.2018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 s účinností od</w:t>
      </w:r>
      <w:r w:rsidR="0055740E" w:rsidRPr="0055740E">
        <w:rPr>
          <w:rFonts w:ascii="Arial" w:eastAsiaTheme="minorHAnsi" w:hAnsi="Arial" w:cs="Arial"/>
          <w:sz w:val="20"/>
          <w:lang w:eastAsia="en-US"/>
        </w:rPr>
        <w:t xml:space="preserve"> </w:t>
      </w:r>
      <w:r w:rsidR="00374F7C">
        <w:rPr>
          <w:rFonts w:ascii="Arial" w:eastAsiaTheme="minorHAnsi" w:hAnsi="Arial" w:cs="Arial"/>
          <w:sz w:val="20"/>
          <w:lang w:eastAsia="en-US"/>
        </w:rPr>
        <w:t>8.8.</w:t>
      </w:r>
      <w:r w:rsidR="00617B09">
        <w:rPr>
          <w:rFonts w:ascii="Arial" w:eastAsiaTheme="minorHAnsi" w:hAnsi="Arial" w:cs="Arial"/>
          <w:sz w:val="20"/>
          <w:lang w:eastAsia="en-US"/>
        </w:rPr>
        <w:t>2</w:t>
      </w:r>
      <w:r w:rsidR="00374F7C">
        <w:rPr>
          <w:rFonts w:ascii="Arial" w:eastAsiaTheme="minorHAnsi" w:hAnsi="Arial" w:cs="Arial"/>
          <w:sz w:val="20"/>
          <w:lang w:eastAsia="en-US"/>
        </w:rPr>
        <w:t>018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, </w:t>
      </w:r>
      <w:r w:rsidR="00CF52B1" w:rsidRPr="00046680">
        <w:rPr>
          <w:rFonts w:ascii="Arial" w:eastAsiaTheme="minorHAnsi" w:hAnsi="Arial" w:cs="Arial"/>
          <w:sz w:val="20"/>
          <w:lang w:eastAsia="en-US"/>
        </w:rPr>
        <w:t>a to</w:t>
      </w:r>
      <w:r w:rsidR="00CF52B1" w:rsidRPr="00CF52B1">
        <w:rPr>
          <w:rFonts w:ascii="Arial" w:eastAsiaTheme="minorHAnsi" w:hAnsi="Arial" w:cs="Arial"/>
          <w:sz w:val="20"/>
          <w:lang w:eastAsia="en-US"/>
        </w:rPr>
        <w:t xml:space="preserve"> na základě otevřeného zadávacího řízení </w:t>
      </w:r>
      <w:r w:rsidR="0055740E" w:rsidRPr="00CF52B1">
        <w:rPr>
          <w:rFonts w:ascii="Arial" w:eastAsiaTheme="minorHAnsi" w:hAnsi="Arial" w:cs="Arial"/>
          <w:sz w:val="20"/>
          <w:lang w:eastAsia="en-US"/>
        </w:rPr>
        <w:t xml:space="preserve">na uzavření Rámcové dohody s jedním </w:t>
      </w:r>
      <w:r w:rsidR="00CF52B1" w:rsidRPr="00CF52B1">
        <w:rPr>
          <w:rFonts w:ascii="Arial" w:eastAsiaTheme="minorHAnsi" w:hAnsi="Arial" w:cs="Arial"/>
          <w:sz w:val="20"/>
          <w:lang w:eastAsia="en-US"/>
        </w:rPr>
        <w:t>d</w:t>
      </w:r>
      <w:r w:rsidR="0055740E" w:rsidRPr="00CF52B1">
        <w:rPr>
          <w:rFonts w:ascii="Arial" w:eastAsiaTheme="minorHAnsi" w:hAnsi="Arial" w:cs="Arial"/>
          <w:sz w:val="20"/>
          <w:lang w:eastAsia="en-US"/>
        </w:rPr>
        <w:t>odavatelem na veřejnou zakázku</w:t>
      </w:r>
      <w:r w:rsidR="005742A9" w:rsidRPr="00CF52B1">
        <w:rPr>
          <w:rFonts w:ascii="Arial" w:eastAsiaTheme="minorHAnsi" w:hAnsi="Arial" w:cs="Arial"/>
          <w:sz w:val="20"/>
          <w:lang w:eastAsia="en-US"/>
        </w:rPr>
        <w:t xml:space="preserve"> s názvem „</w:t>
      </w:r>
      <w:r w:rsidR="005742A9" w:rsidRPr="00CF52B1">
        <w:rPr>
          <w:rFonts w:ascii="Arial" w:eastAsiaTheme="minorHAnsi" w:hAnsi="Arial" w:cs="Arial"/>
          <w:b/>
          <w:sz w:val="20"/>
          <w:lang w:eastAsia="en-US"/>
        </w:rPr>
        <w:t>Rámcová dohoda na nákup počítačů a notebooků včetně souvisejícího příslušenství s podporou OS Windows 10</w:t>
      </w:r>
      <w:r w:rsidR="005742A9" w:rsidRPr="00CF52B1">
        <w:rPr>
          <w:rFonts w:ascii="Arial" w:eastAsiaTheme="minorHAnsi" w:hAnsi="Arial" w:cs="Arial"/>
          <w:sz w:val="20"/>
          <w:lang w:eastAsia="en-US"/>
        </w:rPr>
        <w:t xml:space="preserve">“, evidovanou VZP ČR pod číslem </w:t>
      </w:r>
      <w:r w:rsidR="005742A9" w:rsidRPr="00CF52B1">
        <w:rPr>
          <w:rFonts w:ascii="Arial" w:eastAsiaTheme="minorHAnsi" w:hAnsi="Arial" w:cs="Arial"/>
          <w:b/>
          <w:sz w:val="20"/>
          <w:lang w:eastAsia="en-US"/>
        </w:rPr>
        <w:t>1700994</w:t>
      </w:r>
      <w:r w:rsidR="007472DD" w:rsidRPr="00CF52B1">
        <w:rPr>
          <w:rFonts w:ascii="Arial" w:eastAsiaTheme="minorHAnsi" w:hAnsi="Arial" w:cs="Arial"/>
          <w:sz w:val="20"/>
          <w:lang w:eastAsia="en-US"/>
        </w:rPr>
        <w:t xml:space="preserve">. </w:t>
      </w:r>
      <w:r w:rsidR="00AE19C7" w:rsidRPr="0055740E">
        <w:rPr>
          <w:rFonts w:ascii="Arial" w:eastAsiaTheme="minorHAnsi" w:hAnsi="Arial" w:cs="Arial"/>
          <w:sz w:val="20"/>
          <w:lang w:eastAsia="en-US"/>
        </w:rPr>
        <w:t xml:space="preserve">Na základě ustanovení odst. </w:t>
      </w:r>
      <w:r w:rsidR="00B41FF3">
        <w:rPr>
          <w:rFonts w:ascii="Arial" w:eastAsiaTheme="minorHAnsi" w:hAnsi="Arial" w:cs="Arial"/>
          <w:sz w:val="20"/>
          <w:lang w:eastAsia="en-US"/>
        </w:rPr>
        <w:t>5</w:t>
      </w:r>
      <w:r w:rsidR="004B03B5" w:rsidRPr="0055740E">
        <w:rPr>
          <w:rFonts w:ascii="Arial" w:eastAsiaTheme="minorHAnsi" w:hAnsi="Arial" w:cs="Arial"/>
          <w:sz w:val="20"/>
          <w:lang w:eastAsia="en-US"/>
        </w:rPr>
        <w:t>. čl. X</w:t>
      </w:r>
      <w:r w:rsidR="00B41FF3">
        <w:rPr>
          <w:rFonts w:ascii="Arial" w:eastAsiaTheme="minorHAnsi" w:hAnsi="Arial" w:cs="Arial"/>
          <w:sz w:val="20"/>
          <w:lang w:eastAsia="en-US"/>
        </w:rPr>
        <w:t>V</w:t>
      </w:r>
      <w:r w:rsidR="004B03B5" w:rsidRPr="0055740E">
        <w:rPr>
          <w:rFonts w:ascii="Arial" w:eastAsiaTheme="minorHAnsi" w:hAnsi="Arial" w:cs="Arial"/>
          <w:sz w:val="20"/>
          <w:lang w:eastAsia="en-US"/>
        </w:rPr>
        <w:t xml:space="preserve">.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Rámcové dohody</w:t>
      </w:r>
      <w:r w:rsidRPr="00CF52B1">
        <w:rPr>
          <w:rFonts w:ascii="Arial" w:eastAsiaTheme="minorHAnsi" w:hAnsi="Arial" w:cs="Arial"/>
          <w:sz w:val="20"/>
          <w:lang w:eastAsia="en-US"/>
        </w:rPr>
        <w:t xml:space="preserve"> uzavírají </w:t>
      </w:r>
      <w:r w:rsidR="005C70F5" w:rsidRPr="00CF52B1">
        <w:rPr>
          <w:rFonts w:ascii="Arial" w:eastAsiaTheme="minorHAnsi" w:hAnsi="Arial" w:cs="Arial"/>
          <w:sz w:val="20"/>
          <w:lang w:eastAsia="en-US"/>
        </w:rPr>
        <w:t>S</w:t>
      </w:r>
      <w:r w:rsidRPr="00CF52B1">
        <w:rPr>
          <w:rFonts w:ascii="Arial" w:eastAsiaTheme="minorHAnsi" w:hAnsi="Arial" w:cs="Arial"/>
          <w:sz w:val="20"/>
          <w:lang w:eastAsia="en-US"/>
        </w:rPr>
        <w:t>mluvní strany k</w:t>
      </w:r>
      <w:r w:rsidR="005C70F5" w:rsidRPr="00CF52B1">
        <w:rPr>
          <w:rFonts w:ascii="Arial" w:eastAsiaTheme="minorHAnsi" w:hAnsi="Arial" w:cs="Arial"/>
          <w:sz w:val="20"/>
          <w:lang w:eastAsia="en-US"/>
        </w:rPr>
        <w:t> Rámcové dohodě</w:t>
      </w:r>
      <w:r w:rsidRPr="00CF52B1">
        <w:rPr>
          <w:rFonts w:ascii="Arial" w:eastAsiaTheme="minorHAnsi" w:hAnsi="Arial" w:cs="Arial"/>
          <w:sz w:val="20"/>
          <w:lang w:eastAsia="en-US"/>
        </w:rPr>
        <w:t xml:space="preserve"> tento Dodatek č. </w:t>
      </w:r>
      <w:r w:rsidR="00236283" w:rsidRPr="00CF52B1">
        <w:rPr>
          <w:rFonts w:ascii="Arial" w:eastAsiaTheme="minorHAnsi" w:hAnsi="Arial" w:cs="Arial"/>
          <w:sz w:val="20"/>
          <w:lang w:eastAsia="en-US"/>
        </w:rPr>
        <w:t>1</w:t>
      </w:r>
      <w:r w:rsidRPr="00CF52B1">
        <w:rPr>
          <w:rFonts w:ascii="Arial" w:eastAsiaTheme="minorHAns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0D6925CD" w14:textId="77777777"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Změna </w:t>
      </w:r>
      <w:r w:rsidR="005C70F5">
        <w:rPr>
          <w:rFonts w:ascii="Arial" w:eastAsiaTheme="minorHAnsi" w:hAnsi="Arial" w:cs="Arial"/>
          <w:b/>
          <w:sz w:val="20"/>
          <w:lang w:eastAsia="en-US"/>
        </w:rPr>
        <w:t>Rámcové dohody</w:t>
      </w:r>
    </w:p>
    <w:p w14:paraId="15DBF261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31EE42F7" w14:textId="18F11720" w:rsidR="00046680" w:rsidRPr="00B41FF3" w:rsidRDefault="003F5862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B41FF3">
        <w:rPr>
          <w:rFonts w:ascii="Arial" w:eastAsiaTheme="minorHAnsi" w:hAnsi="Arial" w:cs="Arial"/>
          <w:sz w:val="20"/>
          <w:lang w:eastAsia="en-US"/>
        </w:rPr>
        <w:t xml:space="preserve">Článek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 xml:space="preserve">XV. odst. </w:t>
      </w:r>
      <w:r w:rsidR="00E9471E">
        <w:rPr>
          <w:rFonts w:ascii="Arial" w:eastAsiaTheme="minorHAnsi" w:hAnsi="Arial" w:cs="Arial"/>
          <w:sz w:val="20"/>
          <w:lang w:eastAsia="en-US"/>
        </w:rPr>
        <w:t>9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. nově zní:</w:t>
      </w:r>
    </w:p>
    <w:p w14:paraId="37A0FE57" w14:textId="67A6FD90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uzavírání </w:t>
      </w:r>
      <w:r w:rsidR="00B41FF3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>jsou vždy oprávněny osoby, jejichž oprávnění zastupovat příslušnou Smluvní stranu je zřejmé z veřejného seznamu</w:t>
      </w:r>
      <w:r w:rsidR="00B41FF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K uzavírání </w:t>
      </w:r>
      <w:r w:rsidR="00CF52B1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 xml:space="preserve">jsou </w:t>
      </w:r>
      <w:r>
        <w:rPr>
          <w:rFonts w:ascii="Arial" w:hAnsi="Arial" w:cs="Arial"/>
          <w:b/>
          <w:sz w:val="20"/>
        </w:rPr>
        <w:t>dále</w:t>
      </w:r>
      <w:r>
        <w:rPr>
          <w:rFonts w:ascii="Arial" w:hAnsi="Arial" w:cs="Arial"/>
          <w:sz w:val="20"/>
        </w:rPr>
        <w:t xml:space="preserve"> oprávněni:</w:t>
      </w:r>
    </w:p>
    <w:p w14:paraId="0C5A7D5E" w14:textId="77777777" w:rsidR="00504D28" w:rsidRDefault="00504D28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</w:p>
    <w:p w14:paraId="5292B536" w14:textId="08D3FB54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Za </w:t>
      </w:r>
      <w:r w:rsidR="00617B09">
        <w:rPr>
          <w:rFonts w:ascii="Arial" w:hAnsi="Arial" w:cs="Arial"/>
          <w:sz w:val="20"/>
        </w:rPr>
        <w:t>VZP ČR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5C70F5" w14:paraId="25017B6E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13EB826" w14:textId="6F9AB8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626" w:type="dxa"/>
            <w:hideMark/>
          </w:tcPr>
          <w:p w14:paraId="3E2B7A59" w14:textId="2BD678AF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</w:tr>
      <w:tr w:rsidR="005C70F5" w14:paraId="6E56F43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44E8EF4C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3731034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náměstek ředitele VZP ČR pro informatiku</w:t>
            </w:r>
          </w:p>
        </w:tc>
      </w:tr>
    </w:tbl>
    <w:p w14:paraId="3EBA8697" w14:textId="77777777" w:rsidR="00E43866" w:rsidRDefault="00E43866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</w:p>
    <w:p w14:paraId="18E3916A" w14:textId="5723FA3E" w:rsidR="005C70F5" w:rsidRPr="005C70F5" w:rsidRDefault="005C70F5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  <w:r w:rsidRPr="005C70F5">
        <w:rPr>
          <w:rFonts w:ascii="Arial" w:hAnsi="Arial" w:cs="Arial"/>
          <w:sz w:val="20"/>
        </w:rPr>
        <w:t>Za</w:t>
      </w:r>
      <w:r w:rsidR="00191A2F">
        <w:rPr>
          <w:rFonts w:ascii="Arial" w:hAnsi="Arial" w:cs="Arial"/>
          <w:sz w:val="20"/>
        </w:rPr>
        <w:t xml:space="preserve"> Dodavatele</w:t>
      </w:r>
      <w:r w:rsidRPr="005C70F5">
        <w:rPr>
          <w:rFonts w:ascii="Arial" w:hAnsi="Arial" w:cs="Arial"/>
          <w:sz w:val="20"/>
        </w:rPr>
        <w:t>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5C70F5" w:rsidRPr="005C70F5" w14:paraId="06FF0DD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D4E423B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6626" w:type="dxa"/>
            <w:hideMark/>
          </w:tcPr>
          <w:p w14:paraId="6E4FD082" w14:textId="360FDF33" w:rsidR="005C70F5" w:rsidRPr="005C70F5" w:rsidRDefault="00E9471E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Svoboda</w:t>
            </w:r>
          </w:p>
        </w:tc>
      </w:tr>
      <w:tr w:rsidR="005C70F5" w:rsidRPr="005C70F5" w14:paraId="2590D522" w14:textId="77777777" w:rsidTr="00E9471E">
        <w:trPr>
          <w:trHeight w:hRule="exact" w:val="284"/>
        </w:trPr>
        <w:tc>
          <w:tcPr>
            <w:tcW w:w="2235" w:type="dxa"/>
          </w:tcPr>
          <w:p w14:paraId="01C24893" w14:textId="0617D34F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626" w:type="dxa"/>
          </w:tcPr>
          <w:p w14:paraId="1566D89E" w14:textId="19F278FA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D7DFE83" w14:textId="7FB79740" w:rsidR="00236283" w:rsidRDefault="0023628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4132729A" w14:textId="77777777" w:rsidR="00B41FF3" w:rsidRPr="00046680" w:rsidRDefault="00B41FF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1599CA46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AE55136" w14:textId="77777777"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</w:t>
      </w:r>
      <w:r w:rsidR="007C3976">
        <w:rPr>
          <w:rFonts w:ascii="Arial" w:hAnsi="Arial" w:cs="Arial"/>
          <w:sz w:val="20"/>
        </w:rPr>
        <w:t xml:space="preserve"> a účinnosti</w:t>
      </w:r>
      <w:r w:rsidRPr="00046680">
        <w:rPr>
          <w:rFonts w:ascii="Arial" w:hAnsi="Arial" w:cs="Arial"/>
          <w:sz w:val="20"/>
        </w:rPr>
        <w:t xml:space="preserve"> dnem podpisu poslední </w:t>
      </w:r>
      <w:r w:rsidR="005C70F5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stranou.</w:t>
      </w:r>
    </w:p>
    <w:p w14:paraId="6A695490" w14:textId="77777777" w:rsidR="000E0B54" w:rsidRPr="00B41FF3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B41FF3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 w:rsidRPr="00B41FF3">
        <w:rPr>
          <w:rFonts w:ascii="Arial" w:eastAsiaTheme="minorHAnsi" w:hAnsi="Arial" w:cs="Arial"/>
          <w:sz w:val="20"/>
          <w:lang w:eastAsia="en-US"/>
        </w:rPr>
        <w:t>1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 se stává nedílnou součástí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Rámcové dohody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. Veškerá ujednání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Rámcové dohody</w:t>
      </w:r>
      <w:r w:rsidRPr="00B41FF3">
        <w:rPr>
          <w:rFonts w:ascii="Arial" w:eastAsiaTheme="minorHAnsi" w:hAnsi="Arial" w:cs="Arial"/>
          <w:sz w:val="20"/>
          <w:lang w:eastAsia="en-US"/>
        </w:rPr>
        <w:t>, která nejsou výslovně změněna tímto Dodatkem č</w:t>
      </w:r>
      <w:r w:rsidR="00FB6BD3" w:rsidRPr="00B41FF3">
        <w:rPr>
          <w:rFonts w:ascii="Arial" w:eastAsiaTheme="minorHAnsi" w:hAnsi="Arial" w:cs="Arial"/>
          <w:sz w:val="20"/>
          <w:lang w:eastAsia="en-US"/>
        </w:rPr>
        <w:t>.</w:t>
      </w:r>
      <w:r w:rsidR="00CE153A" w:rsidRPr="00B41FF3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 w:rsidRPr="00B41FF3">
        <w:rPr>
          <w:rFonts w:ascii="Arial" w:eastAsiaTheme="minorHAnsi" w:hAnsi="Arial" w:cs="Arial"/>
          <w:sz w:val="20"/>
          <w:lang w:eastAsia="en-US"/>
        </w:rPr>
        <w:t>1</w:t>
      </w:r>
      <w:r w:rsidRPr="00B41FF3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B41FF3">
        <w:rPr>
          <w:rFonts w:ascii="Arial" w:eastAsiaTheme="minorHAnsi" w:hAnsi="Arial" w:cs="Arial"/>
          <w:sz w:val="20"/>
          <w:lang w:eastAsia="en-US"/>
        </w:rPr>
        <w:t>.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65DE113F" w14:textId="14C8652E" w:rsidR="005C70F5" w:rsidRPr="003C3A0F" w:rsidRDefault="005C70F5" w:rsidP="003C3A0F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</w:t>
      </w:r>
      <w:r w:rsidR="003C3A0F" w:rsidRPr="00504D28">
        <w:rPr>
          <w:rFonts w:ascii="Arial" w:eastAsiaTheme="minorHAnsi" w:hAnsi="Arial" w:cs="Arial"/>
          <w:sz w:val="20"/>
          <w:lang w:eastAsia="en-US"/>
        </w:rPr>
        <w:t xml:space="preserve">je vyhotoven ve čtyřech stejnopisech s platností originálu, přičemž každá ze Smluvních stran obdrží po dvou stejnopisech. </w:t>
      </w:r>
    </w:p>
    <w:p w14:paraId="13487E2C" w14:textId="77777777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14:paraId="5F1D211E" w14:textId="77777777" w:rsidR="005C70F5" w:rsidRPr="005C70F5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B8C7282" w14:textId="77777777" w:rsidR="005C70F5" w:rsidRPr="00867116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611D3AB" w14:textId="29E61121" w:rsidR="00C3494F" w:rsidRPr="00046680" w:rsidRDefault="003C3A0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Praze dne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  <w:t>V Praze dne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121"/>
        <w:gridCol w:w="143"/>
        <w:gridCol w:w="145"/>
        <w:gridCol w:w="2935"/>
        <w:gridCol w:w="143"/>
        <w:gridCol w:w="145"/>
      </w:tblGrid>
      <w:tr w:rsidR="00046680" w:rsidRPr="00046680" w14:paraId="30B11D75" w14:textId="77777777" w:rsidTr="00504D28">
        <w:trPr>
          <w:gridAfter w:val="2"/>
          <w:wAfter w:w="155" w:type="pct"/>
        </w:trPr>
        <w:tc>
          <w:tcPr>
            <w:tcW w:w="1968" w:type="pct"/>
          </w:tcPr>
          <w:p w14:paraId="04F23D70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142" w:type="pct"/>
          </w:tcPr>
          <w:p w14:paraId="5C2B9DE5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gridSpan w:val="3"/>
          </w:tcPr>
          <w:p w14:paraId="170B659E" w14:textId="77777777" w:rsidR="00E9471E" w:rsidRPr="008A7774" w:rsidRDefault="00E9471E" w:rsidP="00E9471E">
            <w:pPr>
              <w:spacing w:line="280" w:lineRule="atLeast"/>
              <w:rPr>
                <w:rFonts w:ascii="Arial" w:hAnsi="Arial" w:cs="Arial"/>
                <w:b/>
                <w:sz w:val="20"/>
                <w:szCs w:val="22"/>
              </w:rPr>
            </w:pPr>
            <w:r w:rsidRPr="008A7774">
              <w:rPr>
                <w:rFonts w:ascii="Arial" w:hAnsi="Arial" w:cs="Arial"/>
                <w:b/>
                <w:sz w:val="20"/>
                <w:szCs w:val="22"/>
              </w:rPr>
              <w:t>ELSO PHILIPS SERVICE spol. s r.o.</w:t>
            </w:r>
          </w:p>
          <w:p w14:paraId="10553A7A" w14:textId="4ED4F117" w:rsidR="00046680" w:rsidRPr="00046680" w:rsidRDefault="00046680" w:rsidP="00E9471E">
            <w:pPr>
              <w:widowControl w:val="0"/>
              <w:spacing w:after="120" w:line="276" w:lineRule="auto"/>
              <w:contextualSpacing/>
              <w:outlineLvl w:val="1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463D7A5D" w14:textId="77777777" w:rsidTr="007D7BEF">
        <w:tc>
          <w:tcPr>
            <w:tcW w:w="1968" w:type="pct"/>
            <w:vAlign w:val="bottom"/>
          </w:tcPr>
          <w:p w14:paraId="15C3E1C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gridSpan w:val="3"/>
            <w:vAlign w:val="bottom"/>
          </w:tcPr>
          <w:p w14:paraId="16B87132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gridSpan w:val="3"/>
            <w:vAlign w:val="bottom"/>
          </w:tcPr>
          <w:p w14:paraId="3CDB5AF7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7FC0084" w14:textId="77777777" w:rsidTr="00504D28">
        <w:trPr>
          <w:gridAfter w:val="1"/>
          <w:wAfter w:w="78" w:type="pct"/>
        </w:trPr>
        <w:tc>
          <w:tcPr>
            <w:tcW w:w="1968" w:type="pct"/>
          </w:tcPr>
          <w:p w14:paraId="3F8C2A4F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400172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19" w:type="pct"/>
            <w:gridSpan w:val="2"/>
          </w:tcPr>
          <w:p w14:paraId="55847011" w14:textId="77777777" w:rsidR="00046680" w:rsidRPr="00B41FF3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gridSpan w:val="3"/>
          </w:tcPr>
          <w:p w14:paraId="42F61F09" w14:textId="77777777" w:rsidR="00B41FF3" w:rsidRDefault="0086240A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Otakar Chasák</w:t>
            </w:r>
          </w:p>
          <w:p w14:paraId="54CC2D8B" w14:textId="2DE530CC" w:rsidR="0086240A" w:rsidRPr="00B41FF3" w:rsidRDefault="0086240A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jednatel</w:t>
            </w:r>
          </w:p>
        </w:tc>
      </w:tr>
    </w:tbl>
    <w:p w14:paraId="59ACABAE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50432959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93CC3" w14:textId="77777777" w:rsidR="001B5380" w:rsidRDefault="001B5380" w:rsidP="00EA57EC">
      <w:r>
        <w:separator/>
      </w:r>
    </w:p>
  </w:endnote>
  <w:endnote w:type="continuationSeparator" w:id="0">
    <w:p w14:paraId="0162EF6A" w14:textId="77777777" w:rsidR="001B5380" w:rsidRDefault="001B5380" w:rsidP="00EA57EC">
      <w:r>
        <w:continuationSeparator/>
      </w:r>
    </w:p>
  </w:endnote>
  <w:endnote w:type="continuationNotice" w:id="1">
    <w:p w14:paraId="23608DE8" w14:textId="77777777" w:rsidR="001B5380" w:rsidRDefault="001B5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14:paraId="260DF13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F4">
          <w:rPr>
            <w:noProof/>
          </w:rPr>
          <w:t>2</w:t>
        </w:r>
        <w:r>
          <w:fldChar w:fldCharType="end"/>
        </w:r>
      </w:p>
    </w:sdtContent>
  </w:sdt>
  <w:p w14:paraId="7FEC8F57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BAAFF" w14:textId="77777777" w:rsidR="001B5380" w:rsidRDefault="001B5380" w:rsidP="00EA57EC">
      <w:r>
        <w:separator/>
      </w:r>
    </w:p>
  </w:footnote>
  <w:footnote w:type="continuationSeparator" w:id="0">
    <w:p w14:paraId="389099D9" w14:textId="77777777" w:rsidR="001B5380" w:rsidRDefault="001B5380" w:rsidP="00EA57EC">
      <w:r>
        <w:continuationSeparator/>
      </w:r>
    </w:p>
  </w:footnote>
  <w:footnote w:type="continuationNotice" w:id="1">
    <w:p w14:paraId="08E4B5B8" w14:textId="77777777" w:rsidR="001B5380" w:rsidRDefault="001B53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A9F"/>
    <w:multiLevelType w:val="multilevel"/>
    <w:tmpl w:val="FDDCA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596" w:hanging="52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933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435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937" w:hanging="1440"/>
      </w:p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</w:lvl>
  </w:abstractNum>
  <w:abstractNum w:abstractNumId="2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2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22A9"/>
    <w:multiLevelType w:val="hybridMultilevel"/>
    <w:tmpl w:val="F2EA885A"/>
    <w:lvl w:ilvl="0" w:tplc="7998389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7"/>
  </w:num>
  <w:num w:numId="9">
    <w:abstractNumId w:val="12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9"/>
  </w:num>
  <w:num w:numId="18">
    <w:abstractNumId w:val="4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8"/>
  </w:num>
  <w:num w:numId="24">
    <w:abstractNumId w:val="5"/>
  </w:num>
  <w:num w:numId="25">
    <w:abstractNumId w:val="8"/>
  </w:num>
  <w:num w:numId="26">
    <w:abstractNumId w:val="15"/>
  </w:num>
  <w:num w:numId="27">
    <w:abstractNumId w:val="8"/>
  </w:num>
  <w:num w:numId="28">
    <w:abstractNumId w:val="8"/>
  </w:num>
  <w:num w:numId="29">
    <w:abstractNumId w:val="7"/>
  </w:num>
  <w:num w:numId="30">
    <w:abstractNumId w:val="7"/>
  </w:num>
  <w:num w:numId="31">
    <w:abstractNumId w:val="8"/>
  </w:num>
  <w:num w:numId="32">
    <w:abstractNumId w:val="17"/>
  </w:num>
  <w:num w:numId="33">
    <w:abstractNumId w:val="0"/>
  </w:num>
  <w:num w:numId="34">
    <w:abstractNumId w:val="3"/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0FD8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09B2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1A2F"/>
    <w:rsid w:val="00197BD0"/>
    <w:rsid w:val="001A1ABC"/>
    <w:rsid w:val="001B09FA"/>
    <w:rsid w:val="001B5380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20B75"/>
    <w:rsid w:val="00234697"/>
    <w:rsid w:val="00236283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7396"/>
    <w:rsid w:val="0036705F"/>
    <w:rsid w:val="0036730D"/>
    <w:rsid w:val="00367416"/>
    <w:rsid w:val="00374F7C"/>
    <w:rsid w:val="00375B63"/>
    <w:rsid w:val="00375C7A"/>
    <w:rsid w:val="003975CB"/>
    <w:rsid w:val="00397A7E"/>
    <w:rsid w:val="003A154E"/>
    <w:rsid w:val="003A1F50"/>
    <w:rsid w:val="003A506B"/>
    <w:rsid w:val="003B15E7"/>
    <w:rsid w:val="003B5A90"/>
    <w:rsid w:val="003B7C66"/>
    <w:rsid w:val="003C3A0F"/>
    <w:rsid w:val="003C47CD"/>
    <w:rsid w:val="003D1744"/>
    <w:rsid w:val="003D1798"/>
    <w:rsid w:val="003D2E14"/>
    <w:rsid w:val="003D5C0C"/>
    <w:rsid w:val="003E3B31"/>
    <w:rsid w:val="003F30DF"/>
    <w:rsid w:val="003F5862"/>
    <w:rsid w:val="00402FE0"/>
    <w:rsid w:val="004045B6"/>
    <w:rsid w:val="00440539"/>
    <w:rsid w:val="00461407"/>
    <w:rsid w:val="0046691B"/>
    <w:rsid w:val="00476FFA"/>
    <w:rsid w:val="004820A4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4D28"/>
    <w:rsid w:val="0050792B"/>
    <w:rsid w:val="00514AD0"/>
    <w:rsid w:val="0054225F"/>
    <w:rsid w:val="00554F36"/>
    <w:rsid w:val="0055740E"/>
    <w:rsid w:val="005742A9"/>
    <w:rsid w:val="005776E8"/>
    <w:rsid w:val="00585801"/>
    <w:rsid w:val="00590BAA"/>
    <w:rsid w:val="00592902"/>
    <w:rsid w:val="005A25B2"/>
    <w:rsid w:val="005A52CF"/>
    <w:rsid w:val="005B2080"/>
    <w:rsid w:val="005B3671"/>
    <w:rsid w:val="005B5C57"/>
    <w:rsid w:val="005C0E5B"/>
    <w:rsid w:val="005C70F5"/>
    <w:rsid w:val="005D0F4F"/>
    <w:rsid w:val="005E0454"/>
    <w:rsid w:val="005E74CE"/>
    <w:rsid w:val="00600B5B"/>
    <w:rsid w:val="00612C1E"/>
    <w:rsid w:val="0061795B"/>
    <w:rsid w:val="00617B09"/>
    <w:rsid w:val="00623698"/>
    <w:rsid w:val="00631602"/>
    <w:rsid w:val="0063530F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D350A"/>
    <w:rsid w:val="006E034E"/>
    <w:rsid w:val="006E4200"/>
    <w:rsid w:val="006F0692"/>
    <w:rsid w:val="00700DE3"/>
    <w:rsid w:val="00711EDE"/>
    <w:rsid w:val="007170DF"/>
    <w:rsid w:val="0073385C"/>
    <w:rsid w:val="007472DD"/>
    <w:rsid w:val="00747D88"/>
    <w:rsid w:val="00750139"/>
    <w:rsid w:val="0075261E"/>
    <w:rsid w:val="00756C93"/>
    <w:rsid w:val="00757AA7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C3976"/>
    <w:rsid w:val="007D085A"/>
    <w:rsid w:val="007D7BEF"/>
    <w:rsid w:val="007F1FE6"/>
    <w:rsid w:val="007F3408"/>
    <w:rsid w:val="00804BAC"/>
    <w:rsid w:val="008050E9"/>
    <w:rsid w:val="00810AF4"/>
    <w:rsid w:val="008178DB"/>
    <w:rsid w:val="00840E6A"/>
    <w:rsid w:val="00846E0E"/>
    <w:rsid w:val="00847F72"/>
    <w:rsid w:val="00856BC7"/>
    <w:rsid w:val="0086084A"/>
    <w:rsid w:val="0086240A"/>
    <w:rsid w:val="00867116"/>
    <w:rsid w:val="00872B4B"/>
    <w:rsid w:val="00880B00"/>
    <w:rsid w:val="00892018"/>
    <w:rsid w:val="008B0C34"/>
    <w:rsid w:val="008B23B1"/>
    <w:rsid w:val="008B763D"/>
    <w:rsid w:val="008C352F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4AAF"/>
    <w:rsid w:val="009451D2"/>
    <w:rsid w:val="00953B31"/>
    <w:rsid w:val="009616AE"/>
    <w:rsid w:val="00961FC0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388E"/>
    <w:rsid w:val="00A55DF0"/>
    <w:rsid w:val="00A608B6"/>
    <w:rsid w:val="00A622D5"/>
    <w:rsid w:val="00A64290"/>
    <w:rsid w:val="00A757E1"/>
    <w:rsid w:val="00A76602"/>
    <w:rsid w:val="00A81828"/>
    <w:rsid w:val="00A84A10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41FF3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A5D"/>
    <w:rsid w:val="00BF09A1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CF52B1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C4B46"/>
    <w:rsid w:val="00DD1EB5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3866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770DF"/>
    <w:rsid w:val="00E85768"/>
    <w:rsid w:val="00E9471E"/>
    <w:rsid w:val="00EA57EC"/>
    <w:rsid w:val="00EC4597"/>
    <w:rsid w:val="00ED2C31"/>
    <w:rsid w:val="00EF37A9"/>
    <w:rsid w:val="00EF467D"/>
    <w:rsid w:val="00F02075"/>
    <w:rsid w:val="00F0702D"/>
    <w:rsid w:val="00F07519"/>
    <w:rsid w:val="00F077F8"/>
    <w:rsid w:val="00F13A27"/>
    <w:rsid w:val="00F14FC6"/>
    <w:rsid w:val="00F219D3"/>
    <w:rsid w:val="00F2521D"/>
    <w:rsid w:val="00F313A8"/>
    <w:rsid w:val="00F3636C"/>
    <w:rsid w:val="00F370C8"/>
    <w:rsid w:val="00F433EF"/>
    <w:rsid w:val="00F44AE0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8E2D9-A675-4F00-8BBE-E8885C35AE02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386a7db-36dc-47e8-aacb-0d5051febeea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22327-98F7-4307-B5C6-8B4B561F77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EDDD93-185A-4407-8606-383BC1E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Ivana Uhrová</cp:lastModifiedBy>
  <cp:revision>2</cp:revision>
  <cp:lastPrinted>2020-03-30T11:27:00Z</cp:lastPrinted>
  <dcterms:created xsi:type="dcterms:W3CDTF">2020-04-29T12:08:00Z</dcterms:created>
  <dcterms:modified xsi:type="dcterms:W3CDTF">2020-04-29T12:08:00Z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