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001E" w14:textId="77777777" w:rsidR="00C02020" w:rsidRDefault="00C02020" w:rsidP="00C56BC9">
      <w:pPr>
        <w:rPr>
          <w:rFonts w:ascii="Arial" w:hAnsi="Arial" w:cs="Arial"/>
        </w:rPr>
      </w:pPr>
    </w:p>
    <w:p w14:paraId="1BCD81F3" w14:textId="77777777" w:rsidR="00C02020" w:rsidRDefault="00C02020" w:rsidP="003A367C">
      <w:pPr>
        <w:jc w:val="center"/>
        <w:rPr>
          <w:rFonts w:ascii="Arial" w:hAnsi="Arial" w:cs="Arial"/>
        </w:rPr>
      </w:pPr>
    </w:p>
    <w:p w14:paraId="35FF1547" w14:textId="7621798F" w:rsidR="00C02020" w:rsidRPr="00266FFD" w:rsidRDefault="008A67EB" w:rsidP="00CD23B6">
      <w:pPr>
        <w:jc w:val="right"/>
        <w:rPr>
          <w:rFonts w:asciiTheme="minorHAnsi" w:hAnsiTheme="minorHAnsi" w:cstheme="minorHAnsi"/>
          <w:b/>
        </w:rPr>
      </w:pPr>
      <w:r w:rsidRPr="00266FFD">
        <w:rPr>
          <w:rFonts w:asciiTheme="minorHAnsi" w:hAnsiTheme="minorHAnsi" w:cstheme="minorHAnsi"/>
          <w:b/>
        </w:rPr>
        <w:t>D</w:t>
      </w:r>
      <w:r w:rsidR="003D0E04">
        <w:rPr>
          <w:rFonts w:asciiTheme="minorHAnsi" w:hAnsiTheme="minorHAnsi" w:cstheme="minorHAnsi"/>
          <w:b/>
          <w:color w:val="000000" w:themeColor="text1"/>
        </w:rPr>
        <w:t>11</w:t>
      </w:r>
      <w:r w:rsidR="003145E6">
        <w:rPr>
          <w:rFonts w:asciiTheme="minorHAnsi" w:hAnsiTheme="minorHAnsi" w:cstheme="minorHAnsi"/>
          <w:b/>
          <w:color w:val="000000" w:themeColor="text1"/>
        </w:rPr>
        <w:t>9</w:t>
      </w:r>
      <w:r w:rsidR="0032131F" w:rsidRPr="00266FFD">
        <w:rPr>
          <w:rFonts w:asciiTheme="minorHAnsi" w:hAnsiTheme="minorHAnsi" w:cstheme="minorHAnsi"/>
          <w:b/>
        </w:rPr>
        <w:t>/2020</w:t>
      </w:r>
      <w:r w:rsidR="00CD23B6" w:rsidRPr="00266FFD">
        <w:rPr>
          <w:rFonts w:asciiTheme="minorHAnsi" w:hAnsiTheme="minorHAnsi" w:cstheme="minorHAnsi"/>
          <w:b/>
        </w:rPr>
        <w:t>/MG</w:t>
      </w:r>
    </w:p>
    <w:p w14:paraId="15E02202" w14:textId="77777777" w:rsidR="00D812CC" w:rsidRDefault="00D812CC" w:rsidP="00CD23B6">
      <w:pPr>
        <w:jc w:val="right"/>
        <w:rPr>
          <w:rFonts w:ascii="Arial" w:hAnsi="Arial" w:cs="Arial"/>
          <w:b/>
        </w:rPr>
      </w:pPr>
    </w:p>
    <w:p w14:paraId="528558B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60A8D126" w14:textId="77777777" w:rsidR="00D812CC" w:rsidRPr="00BB1992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dodatek č. </w:t>
      </w:r>
      <w:r w:rsidR="00266FFD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1</w:t>
      </w:r>
    </w:p>
    <w:p w14:paraId="476C7DE3" w14:textId="77777777" w:rsidR="00D812CC" w:rsidRPr="00212426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212426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ke smlouvě o dílo 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č. S305/2019/MG</w:t>
      </w:r>
    </w:p>
    <w:p w14:paraId="28265A90" w14:textId="77777777" w:rsidR="00D812CC" w:rsidRPr="00212426" w:rsidRDefault="00D812CC" w:rsidP="00212426">
      <w:pPr>
        <w:pStyle w:val="Zhlav"/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„Realizace </w:t>
      </w:r>
      <w:r w:rsidRPr="00212426">
        <w:rPr>
          <w:rFonts w:asciiTheme="minorHAnsi" w:hAnsiTheme="minorHAnsi" w:cstheme="minorHAnsi"/>
          <w:b/>
          <w:szCs w:val="22"/>
        </w:rPr>
        <w:t>konceptuálního objektu a obnova dílčích částí Uměleckoprůmyslového muzea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“</w:t>
      </w:r>
    </w:p>
    <w:p w14:paraId="626D0BC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dle zákona č. 89/2012 Sb., Občanský zákoník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="00B5280C" w:rsidRPr="00212426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>“)</w:t>
      </w:r>
    </w:p>
    <w:p w14:paraId="0C696D0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4388143C" w14:textId="77777777" w:rsidR="00D812CC" w:rsidRPr="00BB1992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567D1D35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 Brně</w:t>
      </w:r>
      <w:bookmarkStart w:id="0" w:name="_GoBack"/>
      <w:bookmarkEnd w:id="0"/>
    </w:p>
    <w:p w14:paraId="18D66B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4DA468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zastoupený: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74D1B20A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2BA81E99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6BAA9BE3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bankovní spojení: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Česká národní banka, pobočka Brno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                                  </w:t>
      </w:r>
    </w:p>
    <w:p w14:paraId="0B2B38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č. účtu: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197734621/0710</w:t>
      </w:r>
    </w:p>
    <w:p w14:paraId="1416A842" w14:textId="77777777" w:rsidR="00D812CC" w:rsidRPr="00212426" w:rsidRDefault="00D812CC" w:rsidP="00BB1992">
      <w:pPr>
        <w:pStyle w:val="Zpat"/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</w:p>
    <w:p w14:paraId="4441AF43" w14:textId="77777777" w:rsidR="00D812CC" w:rsidRPr="00212426" w:rsidRDefault="00BB1992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26ED7B8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b/>
          <w:color w:val="000000"/>
          <w:szCs w:val="22"/>
        </w:rPr>
        <w:t>IM Development s.r.o.</w:t>
      </w:r>
    </w:p>
    <w:p w14:paraId="7FA8A9E1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Purkyňova 648/125, Medlánky, 612 00 Brno</w:t>
      </w:r>
    </w:p>
    <w:p w14:paraId="048A13A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zastoupený: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Ing. Michal Štefl, jednatel</w:t>
      </w:r>
    </w:p>
    <w:p w14:paraId="4020AB5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05262933</w:t>
      </w:r>
    </w:p>
    <w:p w14:paraId="4059C88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CZ05262933</w:t>
      </w:r>
    </w:p>
    <w:p w14:paraId="4F6EA50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bankovní spojení: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Komerční banka a.s.</w:t>
      </w:r>
    </w:p>
    <w:p w14:paraId="62BEE4E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č. účtu: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115-3868820277/0100</w:t>
      </w:r>
    </w:p>
    <w:p w14:paraId="50602B16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461DB8A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77777777" w:rsidR="00D812CC" w:rsidRPr="00212426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0E2BADFD" w14:textId="5CB5C8D1" w:rsidR="00D812CC" w:rsidRPr="00212426" w:rsidRDefault="00D812C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 xml:space="preserve">Smluvní strany uzavřely dne </w:t>
      </w:r>
      <w:proofErr w:type="gramStart"/>
      <w:r w:rsidR="00372DEE">
        <w:rPr>
          <w:rFonts w:asciiTheme="minorHAnsi" w:hAnsiTheme="minorHAnsi" w:cstheme="minorHAnsi"/>
          <w:szCs w:val="22"/>
        </w:rPr>
        <w:t>20.8.2019</w:t>
      </w:r>
      <w:proofErr w:type="gramEnd"/>
      <w:r w:rsidR="00372DEE">
        <w:rPr>
          <w:rFonts w:asciiTheme="minorHAnsi" w:hAnsiTheme="minorHAnsi" w:cstheme="minorHAnsi"/>
          <w:szCs w:val="22"/>
        </w:rPr>
        <w:t xml:space="preserve"> </w:t>
      </w:r>
      <w:r w:rsidRPr="00212426">
        <w:rPr>
          <w:rFonts w:asciiTheme="minorHAnsi" w:hAnsiTheme="minorHAnsi" w:cstheme="minorHAnsi"/>
          <w:szCs w:val="22"/>
        </w:rPr>
        <w:t>smlouvu o dílo, jejímž předmětem byla „</w:t>
      </w:r>
      <w:r w:rsidRPr="00212426">
        <w:rPr>
          <w:rFonts w:asciiTheme="minorHAnsi" w:hAnsiTheme="minorHAnsi" w:cstheme="minorHAnsi"/>
          <w:i/>
          <w:iCs/>
          <w:szCs w:val="22"/>
        </w:rPr>
        <w:t>Realizace konceptuálního objektu a obnova dílčích částí Uměleckoprůmyslového muzea</w:t>
      </w:r>
      <w:r w:rsidRPr="00212426">
        <w:rPr>
          <w:rFonts w:asciiTheme="minorHAnsi" w:hAnsiTheme="minorHAnsi" w:cstheme="minorHAnsi"/>
          <w:szCs w:val="22"/>
        </w:rPr>
        <w:t>“ (dále jen „</w:t>
      </w:r>
      <w:r w:rsidRPr="00212426">
        <w:rPr>
          <w:rFonts w:asciiTheme="minorHAnsi" w:hAnsiTheme="minorHAnsi" w:cstheme="minorHAnsi"/>
          <w:b/>
          <w:bCs/>
          <w:szCs w:val="22"/>
        </w:rPr>
        <w:t>Dílo</w:t>
      </w:r>
      <w:r w:rsidRPr="00212426">
        <w:rPr>
          <w:rFonts w:asciiTheme="minorHAnsi" w:hAnsiTheme="minorHAnsi" w:cstheme="minorHAnsi"/>
          <w:szCs w:val="22"/>
        </w:rPr>
        <w:t>“ a „</w:t>
      </w:r>
      <w:r w:rsidRPr="00212426">
        <w:rPr>
          <w:rFonts w:asciiTheme="minorHAnsi" w:hAnsiTheme="minorHAnsi" w:cstheme="minorHAnsi"/>
          <w:b/>
          <w:bCs/>
          <w:szCs w:val="22"/>
        </w:rPr>
        <w:t>Smlouva</w:t>
      </w:r>
      <w:r w:rsidRPr="00212426">
        <w:rPr>
          <w:rFonts w:asciiTheme="minorHAnsi" w:hAnsiTheme="minorHAnsi" w:cstheme="minorHAnsi"/>
          <w:szCs w:val="22"/>
        </w:rPr>
        <w:t>“).</w:t>
      </w:r>
    </w:p>
    <w:p w14:paraId="3CBE6933" w14:textId="77777777" w:rsidR="00A55BB0" w:rsidRPr="00212426" w:rsidRDefault="00A55BB0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V</w:t>
      </w:r>
      <w:r w:rsidR="005C3E93" w:rsidRPr="00212426">
        <w:rPr>
          <w:rFonts w:asciiTheme="minorHAnsi" w:hAnsiTheme="minorHAnsi" w:cstheme="minorHAnsi"/>
          <w:szCs w:val="22"/>
        </w:rPr>
        <w:t> </w:t>
      </w:r>
      <w:r w:rsidR="005C3E93" w:rsidRPr="00212426">
        <w:rPr>
          <w:rFonts w:asciiTheme="minorHAnsi" w:hAnsiTheme="minorHAnsi" w:cstheme="minorHAnsi"/>
          <w:color w:val="000000" w:themeColor="text1"/>
          <w:szCs w:val="22"/>
        </w:rPr>
        <w:t>průběhu provádění stavebních prací byly zjištěny rozpory mezi projektovou dokumentací</w:t>
      </w:r>
      <w:r w:rsidR="004519FC">
        <w:rPr>
          <w:rFonts w:asciiTheme="minorHAnsi" w:hAnsiTheme="minorHAnsi" w:cstheme="minorHAnsi"/>
          <w:color w:val="000000" w:themeColor="text1"/>
          <w:szCs w:val="22"/>
        </w:rPr>
        <w:t>,</w:t>
      </w:r>
      <w:r w:rsidR="005C3E93" w:rsidRPr="002124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D812CC" w:rsidRPr="00212426">
        <w:rPr>
          <w:rFonts w:asciiTheme="minorHAnsi" w:hAnsiTheme="minorHAnsi" w:cstheme="minorHAnsi"/>
          <w:color w:val="000000" w:themeColor="text1"/>
          <w:szCs w:val="22"/>
        </w:rPr>
        <w:t>tak jak je definována v čl. 2.6.1.</w:t>
      </w:r>
      <w:r w:rsidR="001115A0" w:rsidRPr="002124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D812CC" w:rsidRPr="00212426">
        <w:rPr>
          <w:rFonts w:asciiTheme="minorHAnsi" w:hAnsiTheme="minorHAnsi" w:cstheme="minorHAnsi"/>
          <w:color w:val="000000" w:themeColor="text1"/>
          <w:szCs w:val="22"/>
        </w:rPr>
        <w:t xml:space="preserve">Smlouvy </w:t>
      </w:r>
      <w:r w:rsidR="002D4022" w:rsidRPr="00212426">
        <w:rPr>
          <w:rFonts w:asciiTheme="minorHAnsi" w:hAnsiTheme="minorHAnsi" w:cstheme="minorHAnsi"/>
          <w:color w:val="000000" w:themeColor="text1"/>
          <w:szCs w:val="22"/>
        </w:rPr>
        <w:t>(dále jen „</w:t>
      </w:r>
      <w:r w:rsidR="002D4022" w:rsidRPr="00212426">
        <w:rPr>
          <w:rFonts w:asciiTheme="minorHAnsi" w:hAnsiTheme="minorHAnsi" w:cstheme="minorHAnsi"/>
          <w:b/>
          <w:bCs/>
          <w:color w:val="000000" w:themeColor="text1"/>
          <w:szCs w:val="22"/>
        </w:rPr>
        <w:t>PD</w:t>
      </w:r>
      <w:r w:rsidR="002D4022" w:rsidRPr="00212426">
        <w:rPr>
          <w:rFonts w:asciiTheme="minorHAnsi" w:hAnsiTheme="minorHAnsi" w:cstheme="minorHAnsi"/>
          <w:color w:val="000000" w:themeColor="text1"/>
          <w:szCs w:val="22"/>
        </w:rPr>
        <w:t>“)</w:t>
      </w:r>
      <w:r w:rsidR="002D402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5C3E93" w:rsidRPr="00212426">
        <w:rPr>
          <w:rFonts w:asciiTheme="minorHAnsi" w:hAnsiTheme="minorHAnsi" w:cstheme="minorHAnsi"/>
          <w:color w:val="000000" w:themeColor="text1"/>
          <w:szCs w:val="22"/>
        </w:rPr>
        <w:t>a skutečným stavem v místě prováděn</w:t>
      </w:r>
      <w:r w:rsidR="002D4022">
        <w:rPr>
          <w:rFonts w:asciiTheme="minorHAnsi" w:hAnsiTheme="minorHAnsi" w:cstheme="minorHAnsi"/>
          <w:color w:val="000000" w:themeColor="text1"/>
          <w:szCs w:val="22"/>
        </w:rPr>
        <w:t>í</w:t>
      </w:r>
      <w:r w:rsidR="005C3E93" w:rsidRPr="002124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0E6814">
        <w:rPr>
          <w:rFonts w:asciiTheme="minorHAnsi" w:hAnsiTheme="minorHAnsi" w:cstheme="minorHAnsi"/>
          <w:color w:val="000000" w:themeColor="text1"/>
          <w:szCs w:val="22"/>
        </w:rPr>
        <w:t>stavby tak, jak je definována v čl. 2.2. Smlouvy</w:t>
      </w:r>
      <w:r w:rsidR="005C3E93" w:rsidRPr="00212426">
        <w:rPr>
          <w:rFonts w:asciiTheme="minorHAnsi" w:hAnsiTheme="minorHAnsi" w:cstheme="minorHAnsi"/>
          <w:color w:val="000000" w:themeColor="text1"/>
          <w:szCs w:val="22"/>
        </w:rPr>
        <w:t xml:space="preserve">. Tyto skutečnosti byly zjištěny v rozsahu omítek východní části fasády a v rozsahu prací kotvení pro </w:t>
      </w:r>
      <w:r w:rsidR="00D812CC" w:rsidRPr="00212426">
        <w:rPr>
          <w:rFonts w:asciiTheme="minorHAnsi" w:hAnsiTheme="minorHAnsi" w:cstheme="minorHAnsi"/>
          <w:color w:val="000000" w:themeColor="text1"/>
          <w:szCs w:val="22"/>
        </w:rPr>
        <w:t>konceptuální objekt</w:t>
      </w:r>
      <w:r w:rsidR="005C3E93" w:rsidRPr="00212426">
        <w:rPr>
          <w:rFonts w:asciiTheme="minorHAnsi" w:hAnsiTheme="minorHAnsi" w:cstheme="minorHAnsi"/>
          <w:color w:val="000000" w:themeColor="text1"/>
          <w:szCs w:val="22"/>
        </w:rPr>
        <w:t xml:space="preserve">. Uvedené rozpory byly zjištěny a </w:t>
      </w:r>
      <w:r w:rsidR="005C3E93" w:rsidRPr="00212426">
        <w:rPr>
          <w:rFonts w:asciiTheme="minorHAnsi" w:hAnsiTheme="minorHAnsi" w:cstheme="minorHAnsi"/>
          <w:color w:val="000000" w:themeColor="text1"/>
          <w:szCs w:val="22"/>
        </w:rPr>
        <w:lastRenderedPageBreak/>
        <w:t>dokumentovány až v průběhu provádění stavebních prací,</w:t>
      </w:r>
      <w:r w:rsidR="00266FFD">
        <w:rPr>
          <w:rFonts w:asciiTheme="minorHAnsi" w:hAnsiTheme="minorHAnsi" w:cstheme="minorHAnsi"/>
          <w:color w:val="000000" w:themeColor="text1"/>
          <w:szCs w:val="22"/>
        </w:rPr>
        <w:t xml:space="preserve"> a to</w:t>
      </w:r>
      <w:r w:rsidR="005C3E93" w:rsidRPr="00212426">
        <w:rPr>
          <w:rFonts w:asciiTheme="minorHAnsi" w:hAnsiTheme="minorHAnsi" w:cstheme="minorHAnsi"/>
          <w:color w:val="000000" w:themeColor="text1"/>
          <w:szCs w:val="22"/>
        </w:rPr>
        <w:t xml:space="preserve"> v rámci stavebních činností na trvale zakrytých částech</w:t>
      </w:r>
      <w:r w:rsidR="001115A0" w:rsidRPr="00212426">
        <w:rPr>
          <w:rFonts w:asciiTheme="minorHAnsi" w:hAnsiTheme="minorHAnsi" w:cstheme="minorHAnsi"/>
          <w:color w:val="000000" w:themeColor="text1"/>
          <w:szCs w:val="22"/>
        </w:rPr>
        <w:t xml:space="preserve"> budovy Uměleckoprůmyslového muzea</w:t>
      </w:r>
      <w:r w:rsidR="005C3E93"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6FD69C65" w14:textId="6371B4D6" w:rsidR="0064221D" w:rsidRPr="00212426" w:rsidRDefault="005C3E93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Na základě průzkumu a zjištěných skutečností v průběhu</w:t>
      </w:r>
      <w:r w:rsidR="0064221D" w:rsidRPr="00212426">
        <w:rPr>
          <w:rFonts w:asciiTheme="minorHAnsi" w:hAnsiTheme="minorHAnsi" w:cstheme="minorHAnsi"/>
          <w:szCs w:val="22"/>
        </w:rPr>
        <w:t xml:space="preserve"> realizace </w:t>
      </w:r>
      <w:r w:rsidR="000E6814">
        <w:rPr>
          <w:rFonts w:asciiTheme="minorHAnsi" w:hAnsiTheme="minorHAnsi" w:cstheme="minorHAnsi"/>
          <w:szCs w:val="22"/>
        </w:rPr>
        <w:t xml:space="preserve">stavby </w:t>
      </w:r>
      <w:r w:rsidR="0064221D" w:rsidRPr="00212426">
        <w:rPr>
          <w:rFonts w:asciiTheme="minorHAnsi" w:hAnsiTheme="minorHAnsi" w:cstheme="minorHAnsi"/>
          <w:szCs w:val="22"/>
        </w:rPr>
        <w:t>byl</w:t>
      </w:r>
      <w:r w:rsidR="002D4022">
        <w:rPr>
          <w:rFonts w:asciiTheme="minorHAnsi" w:hAnsiTheme="minorHAnsi" w:cstheme="minorHAnsi"/>
          <w:szCs w:val="22"/>
        </w:rPr>
        <w:t>o</w:t>
      </w:r>
      <w:r w:rsidR="001115A0" w:rsidRPr="00212426">
        <w:rPr>
          <w:rFonts w:asciiTheme="minorHAnsi" w:hAnsiTheme="minorHAnsi" w:cstheme="minorHAnsi"/>
          <w:szCs w:val="22"/>
        </w:rPr>
        <w:t xml:space="preserve"> zjištěno, že je nutno odstranit </w:t>
      </w:r>
      <w:r w:rsidR="0064221D" w:rsidRPr="00212426">
        <w:rPr>
          <w:rFonts w:asciiTheme="minorHAnsi" w:hAnsiTheme="minorHAnsi" w:cstheme="minorHAnsi"/>
          <w:szCs w:val="22"/>
        </w:rPr>
        <w:t>stávající omítky neprofilované fasády v rozsahu 100%</w:t>
      </w:r>
      <w:r w:rsidR="00BB1992">
        <w:rPr>
          <w:rFonts w:asciiTheme="minorHAnsi" w:hAnsiTheme="minorHAnsi" w:cstheme="minorHAnsi"/>
          <w:szCs w:val="22"/>
        </w:rPr>
        <w:t xml:space="preserve"> </w:t>
      </w:r>
      <w:r w:rsidR="001115A0" w:rsidRPr="00212426">
        <w:rPr>
          <w:rFonts w:asciiTheme="minorHAnsi" w:hAnsiTheme="minorHAnsi" w:cstheme="minorHAnsi"/>
          <w:szCs w:val="22"/>
        </w:rPr>
        <w:t xml:space="preserve">s tím, že </w:t>
      </w:r>
      <w:r w:rsidR="0064221D" w:rsidRPr="00212426">
        <w:rPr>
          <w:rFonts w:asciiTheme="minorHAnsi" w:hAnsiTheme="minorHAnsi" w:cstheme="minorHAnsi"/>
          <w:szCs w:val="22"/>
        </w:rPr>
        <w:t>zděné části budou dočištěny v souladu s</w:t>
      </w:r>
      <w:r w:rsidR="001115A0" w:rsidRPr="00212426">
        <w:rPr>
          <w:rFonts w:asciiTheme="minorHAnsi" w:hAnsiTheme="minorHAnsi" w:cstheme="minorHAnsi"/>
          <w:szCs w:val="22"/>
        </w:rPr>
        <w:t xml:space="preserve"> PD</w:t>
      </w:r>
      <w:r w:rsidR="0064221D" w:rsidRPr="00212426">
        <w:rPr>
          <w:rFonts w:asciiTheme="minorHAnsi" w:hAnsiTheme="minorHAnsi" w:cstheme="minorHAnsi"/>
          <w:szCs w:val="22"/>
        </w:rPr>
        <w:t xml:space="preserve"> a povrch se postupně vyrovná</w:t>
      </w:r>
      <w:r w:rsidR="001115A0" w:rsidRPr="00212426">
        <w:rPr>
          <w:rFonts w:asciiTheme="minorHAnsi" w:hAnsiTheme="minorHAnsi" w:cstheme="minorHAnsi"/>
          <w:szCs w:val="22"/>
        </w:rPr>
        <w:t xml:space="preserve"> a následně</w:t>
      </w:r>
      <w:r w:rsidR="0064221D" w:rsidRPr="00212426">
        <w:rPr>
          <w:rFonts w:asciiTheme="minorHAnsi" w:hAnsiTheme="minorHAnsi" w:cstheme="minorHAnsi"/>
          <w:szCs w:val="22"/>
        </w:rPr>
        <w:t xml:space="preserve"> bude provedena hrubá a štuková omítka</w:t>
      </w:r>
      <w:r w:rsidR="001115A0" w:rsidRPr="00212426">
        <w:rPr>
          <w:rFonts w:asciiTheme="minorHAnsi" w:hAnsiTheme="minorHAnsi" w:cstheme="minorHAnsi"/>
          <w:szCs w:val="22"/>
        </w:rPr>
        <w:t xml:space="preserve">. Tyto skutečnosti jsou předmětem </w:t>
      </w:r>
      <w:r w:rsidR="0064221D" w:rsidRPr="00212426">
        <w:rPr>
          <w:rFonts w:asciiTheme="minorHAnsi" w:hAnsiTheme="minorHAnsi" w:cstheme="minorHAnsi"/>
          <w:szCs w:val="22"/>
        </w:rPr>
        <w:t>Změnov</w:t>
      </w:r>
      <w:r w:rsidR="001115A0" w:rsidRPr="00212426">
        <w:rPr>
          <w:rFonts w:asciiTheme="minorHAnsi" w:hAnsiTheme="minorHAnsi" w:cstheme="minorHAnsi"/>
          <w:szCs w:val="22"/>
        </w:rPr>
        <w:t>é</w:t>
      </w:r>
      <w:r w:rsidR="004519FC">
        <w:rPr>
          <w:rFonts w:asciiTheme="minorHAnsi" w:hAnsiTheme="minorHAnsi" w:cstheme="minorHAnsi"/>
          <w:szCs w:val="22"/>
        </w:rPr>
        <w:t>ho</w:t>
      </w:r>
      <w:r w:rsidR="0064221D" w:rsidRPr="00212426">
        <w:rPr>
          <w:rFonts w:asciiTheme="minorHAnsi" w:hAnsiTheme="minorHAnsi" w:cstheme="minorHAnsi"/>
          <w:szCs w:val="22"/>
        </w:rPr>
        <w:t xml:space="preserve"> list</w:t>
      </w:r>
      <w:r w:rsidR="001115A0" w:rsidRPr="00212426">
        <w:rPr>
          <w:rFonts w:asciiTheme="minorHAnsi" w:hAnsiTheme="minorHAnsi" w:cstheme="minorHAnsi"/>
          <w:szCs w:val="22"/>
        </w:rPr>
        <w:t>u</w:t>
      </w:r>
      <w:r w:rsidR="0064221D" w:rsidRPr="00212426">
        <w:rPr>
          <w:rFonts w:asciiTheme="minorHAnsi" w:hAnsiTheme="minorHAnsi" w:cstheme="minorHAnsi"/>
          <w:szCs w:val="22"/>
        </w:rPr>
        <w:t xml:space="preserve"> č.</w:t>
      </w:r>
      <w:r w:rsidR="000E6814">
        <w:rPr>
          <w:rFonts w:asciiTheme="minorHAnsi" w:hAnsiTheme="minorHAnsi" w:cstheme="minorHAnsi"/>
          <w:szCs w:val="22"/>
        </w:rPr>
        <w:t xml:space="preserve"> </w:t>
      </w:r>
      <w:r w:rsidR="0064221D" w:rsidRPr="00212426">
        <w:rPr>
          <w:rFonts w:asciiTheme="minorHAnsi" w:hAnsiTheme="minorHAnsi" w:cstheme="minorHAnsi"/>
          <w:szCs w:val="22"/>
        </w:rPr>
        <w:t>1</w:t>
      </w:r>
      <w:r w:rsidR="001115A0" w:rsidRPr="00212426">
        <w:rPr>
          <w:rFonts w:asciiTheme="minorHAnsi" w:hAnsiTheme="minorHAnsi" w:cstheme="minorHAnsi"/>
          <w:szCs w:val="22"/>
        </w:rPr>
        <w:t xml:space="preserve">, který je </w:t>
      </w:r>
      <w:r w:rsidR="001115A0" w:rsidRPr="00212426">
        <w:rPr>
          <w:rFonts w:asciiTheme="minorHAnsi" w:hAnsiTheme="minorHAnsi" w:cstheme="minorHAnsi"/>
          <w:szCs w:val="22"/>
          <w:u w:val="single"/>
        </w:rPr>
        <w:t>přílohou č. 1</w:t>
      </w:r>
      <w:r w:rsidR="001115A0" w:rsidRPr="00212426">
        <w:rPr>
          <w:rFonts w:asciiTheme="minorHAnsi" w:hAnsiTheme="minorHAnsi" w:cstheme="minorHAnsi"/>
          <w:szCs w:val="22"/>
        </w:rPr>
        <w:t xml:space="preserve"> tohoto </w:t>
      </w:r>
      <w:proofErr w:type="gramStart"/>
      <w:r w:rsidR="001115A0" w:rsidRPr="00212426">
        <w:rPr>
          <w:rFonts w:asciiTheme="minorHAnsi" w:hAnsiTheme="minorHAnsi" w:cstheme="minorHAnsi"/>
          <w:szCs w:val="22"/>
        </w:rPr>
        <w:t>Dodatku</w:t>
      </w:r>
      <w:r w:rsidR="00BF5BE1">
        <w:rPr>
          <w:rFonts w:asciiTheme="minorHAnsi" w:hAnsiTheme="minorHAnsi" w:cstheme="minorHAnsi"/>
          <w:szCs w:val="22"/>
        </w:rPr>
        <w:t xml:space="preserve"> a jsou</w:t>
      </w:r>
      <w:proofErr w:type="gramEnd"/>
      <w:r w:rsidR="00BF5BE1">
        <w:rPr>
          <w:rFonts w:asciiTheme="minorHAnsi" w:hAnsiTheme="minorHAnsi" w:cstheme="minorHAnsi"/>
          <w:szCs w:val="22"/>
        </w:rPr>
        <w:t xml:space="preserve"> důvodem pro změnu závazku ze Smlouvy dle </w:t>
      </w:r>
      <w:proofErr w:type="spellStart"/>
      <w:r w:rsidR="00BF5BE1">
        <w:rPr>
          <w:rFonts w:asciiTheme="minorHAnsi" w:hAnsiTheme="minorHAnsi" w:cstheme="minorHAnsi"/>
          <w:szCs w:val="22"/>
        </w:rPr>
        <w:t>ust</w:t>
      </w:r>
      <w:proofErr w:type="spellEnd"/>
      <w:r w:rsidR="00BF5BE1">
        <w:rPr>
          <w:rFonts w:asciiTheme="minorHAnsi" w:hAnsiTheme="minorHAnsi" w:cstheme="minorHAnsi"/>
          <w:szCs w:val="22"/>
        </w:rPr>
        <w:t xml:space="preserve">. § 100 odst. 1, zákona </w:t>
      </w:r>
      <w:r w:rsidR="00BF5BE1" w:rsidRPr="00BF5BE1">
        <w:rPr>
          <w:rFonts w:asciiTheme="minorHAnsi" w:hAnsiTheme="minorHAnsi" w:cstheme="minorHAnsi"/>
          <w:szCs w:val="22"/>
        </w:rPr>
        <w:t>č. 134/2016 Sb.</w:t>
      </w:r>
      <w:r w:rsidR="00BF5BE1">
        <w:rPr>
          <w:rFonts w:asciiTheme="minorHAnsi" w:hAnsiTheme="minorHAnsi" w:cstheme="minorHAnsi"/>
          <w:szCs w:val="22"/>
        </w:rPr>
        <w:t xml:space="preserve"> </w:t>
      </w:r>
      <w:r w:rsidR="00BF5BE1" w:rsidRPr="00BF5BE1">
        <w:rPr>
          <w:rFonts w:asciiTheme="minorHAnsi" w:hAnsiTheme="minorHAnsi" w:cstheme="minorHAnsi"/>
          <w:szCs w:val="22"/>
        </w:rPr>
        <w:t>Zákon o zadávání veřejných zakázek</w:t>
      </w:r>
      <w:r w:rsidR="00BF5BE1">
        <w:rPr>
          <w:rFonts w:asciiTheme="minorHAnsi" w:hAnsiTheme="minorHAnsi" w:cstheme="minorHAnsi"/>
          <w:szCs w:val="22"/>
        </w:rPr>
        <w:t xml:space="preserve"> (dále jen „</w:t>
      </w:r>
      <w:r w:rsidR="00BF5BE1" w:rsidRPr="00A61C8A">
        <w:rPr>
          <w:rFonts w:asciiTheme="minorHAnsi" w:hAnsiTheme="minorHAnsi" w:cstheme="minorHAnsi"/>
          <w:b/>
          <w:bCs/>
          <w:szCs w:val="22"/>
        </w:rPr>
        <w:t>ZZVZ</w:t>
      </w:r>
      <w:r w:rsidR="00BF5BE1">
        <w:rPr>
          <w:rFonts w:asciiTheme="minorHAnsi" w:hAnsiTheme="minorHAnsi" w:cstheme="minorHAnsi"/>
          <w:szCs w:val="22"/>
        </w:rPr>
        <w:t>“)</w:t>
      </w:r>
    </w:p>
    <w:p w14:paraId="173ACADA" w14:textId="22BA3E2C" w:rsidR="0064221D" w:rsidRPr="00212426" w:rsidRDefault="0064221D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 xml:space="preserve">Na základě průzkumu a zjištěných skutečností v průběhu realizace </w:t>
      </w:r>
      <w:r w:rsidR="000E6814">
        <w:rPr>
          <w:rFonts w:asciiTheme="minorHAnsi" w:hAnsiTheme="minorHAnsi" w:cstheme="minorHAnsi"/>
          <w:szCs w:val="22"/>
        </w:rPr>
        <w:t xml:space="preserve">stavby </w:t>
      </w:r>
      <w:r w:rsidRPr="00212426">
        <w:rPr>
          <w:rFonts w:asciiTheme="minorHAnsi" w:hAnsiTheme="minorHAnsi" w:cstheme="minorHAnsi"/>
          <w:szCs w:val="22"/>
        </w:rPr>
        <w:t>byly</w:t>
      </w:r>
      <w:r w:rsidR="001115A0" w:rsidRPr="00212426">
        <w:rPr>
          <w:rFonts w:asciiTheme="minorHAnsi" w:hAnsiTheme="minorHAnsi" w:cstheme="minorHAnsi"/>
          <w:szCs w:val="22"/>
        </w:rPr>
        <w:t xml:space="preserve"> dále</w:t>
      </w:r>
      <w:r w:rsidRPr="00212426">
        <w:rPr>
          <w:rFonts w:asciiTheme="minorHAnsi" w:hAnsiTheme="minorHAnsi" w:cstheme="minorHAnsi"/>
          <w:szCs w:val="22"/>
        </w:rPr>
        <w:t xml:space="preserve"> stanoveny změny ve způsobu a v rozsahu prováděných prací na části </w:t>
      </w:r>
      <w:r w:rsidR="004519FC">
        <w:rPr>
          <w:rFonts w:asciiTheme="minorHAnsi" w:hAnsiTheme="minorHAnsi" w:cstheme="minorHAnsi"/>
          <w:szCs w:val="22"/>
        </w:rPr>
        <w:t>D</w:t>
      </w:r>
      <w:r w:rsidRPr="00212426">
        <w:rPr>
          <w:rFonts w:asciiTheme="minorHAnsi" w:hAnsiTheme="minorHAnsi" w:cstheme="minorHAnsi"/>
          <w:szCs w:val="22"/>
        </w:rPr>
        <w:t>íla</w:t>
      </w:r>
      <w:r w:rsidR="00266FFD">
        <w:rPr>
          <w:rFonts w:asciiTheme="minorHAnsi" w:hAnsiTheme="minorHAnsi" w:cstheme="minorHAnsi"/>
          <w:szCs w:val="22"/>
        </w:rPr>
        <w:t xml:space="preserve"> - konceptuální objekt</w:t>
      </w:r>
      <w:r w:rsidR="001115A0" w:rsidRPr="00212426">
        <w:rPr>
          <w:rFonts w:asciiTheme="minorHAnsi" w:hAnsiTheme="minorHAnsi" w:cstheme="minorHAnsi"/>
          <w:szCs w:val="22"/>
        </w:rPr>
        <w:t xml:space="preserve">, které jsou předmětem </w:t>
      </w:r>
      <w:r w:rsidRPr="00212426">
        <w:rPr>
          <w:rFonts w:asciiTheme="minorHAnsi" w:hAnsiTheme="minorHAnsi" w:cstheme="minorHAnsi"/>
          <w:szCs w:val="22"/>
        </w:rPr>
        <w:t>Změnov</w:t>
      </w:r>
      <w:r w:rsidR="001115A0" w:rsidRPr="00212426">
        <w:rPr>
          <w:rFonts w:asciiTheme="minorHAnsi" w:hAnsiTheme="minorHAnsi" w:cstheme="minorHAnsi"/>
          <w:szCs w:val="22"/>
        </w:rPr>
        <w:t>ého</w:t>
      </w:r>
      <w:r w:rsidRPr="00212426">
        <w:rPr>
          <w:rFonts w:asciiTheme="minorHAnsi" w:hAnsiTheme="minorHAnsi" w:cstheme="minorHAnsi"/>
          <w:szCs w:val="22"/>
        </w:rPr>
        <w:t xml:space="preserve"> list</w:t>
      </w:r>
      <w:r w:rsidR="001115A0" w:rsidRPr="00212426">
        <w:rPr>
          <w:rFonts w:asciiTheme="minorHAnsi" w:hAnsiTheme="minorHAnsi" w:cstheme="minorHAnsi"/>
          <w:szCs w:val="22"/>
        </w:rPr>
        <w:t>u</w:t>
      </w:r>
      <w:r w:rsidRPr="00212426">
        <w:rPr>
          <w:rFonts w:asciiTheme="minorHAnsi" w:hAnsiTheme="minorHAnsi" w:cstheme="minorHAnsi"/>
          <w:szCs w:val="22"/>
        </w:rPr>
        <w:t xml:space="preserve"> č.</w:t>
      </w:r>
      <w:r w:rsidR="000E6814">
        <w:rPr>
          <w:rFonts w:asciiTheme="minorHAnsi" w:hAnsiTheme="minorHAnsi" w:cstheme="minorHAnsi"/>
          <w:szCs w:val="22"/>
        </w:rPr>
        <w:t xml:space="preserve"> </w:t>
      </w:r>
      <w:r w:rsidRPr="00212426">
        <w:rPr>
          <w:rFonts w:asciiTheme="minorHAnsi" w:hAnsiTheme="minorHAnsi" w:cstheme="minorHAnsi"/>
          <w:szCs w:val="22"/>
        </w:rPr>
        <w:t>2</w:t>
      </w:r>
      <w:r w:rsidR="001115A0" w:rsidRPr="00212426">
        <w:rPr>
          <w:rFonts w:asciiTheme="minorHAnsi" w:hAnsiTheme="minorHAnsi" w:cstheme="minorHAnsi"/>
          <w:szCs w:val="22"/>
        </w:rPr>
        <w:t xml:space="preserve">, který </w:t>
      </w:r>
      <w:r w:rsidR="000E6814">
        <w:rPr>
          <w:rFonts w:asciiTheme="minorHAnsi" w:hAnsiTheme="minorHAnsi" w:cstheme="minorHAnsi"/>
          <w:szCs w:val="22"/>
        </w:rPr>
        <w:t xml:space="preserve">je </w:t>
      </w:r>
      <w:r w:rsidR="001115A0" w:rsidRPr="00BB1992">
        <w:rPr>
          <w:rFonts w:asciiTheme="minorHAnsi" w:hAnsiTheme="minorHAnsi" w:cstheme="minorHAnsi"/>
          <w:szCs w:val="22"/>
          <w:u w:val="single"/>
        </w:rPr>
        <w:t>přílohou č. 2</w:t>
      </w:r>
      <w:r w:rsidR="001115A0" w:rsidRPr="00212426">
        <w:rPr>
          <w:rFonts w:asciiTheme="minorHAnsi" w:hAnsiTheme="minorHAnsi" w:cstheme="minorHAnsi"/>
          <w:szCs w:val="22"/>
        </w:rPr>
        <w:t xml:space="preserve"> tohoto </w:t>
      </w:r>
      <w:proofErr w:type="gramStart"/>
      <w:r w:rsidR="001115A0" w:rsidRPr="00212426">
        <w:rPr>
          <w:rFonts w:asciiTheme="minorHAnsi" w:hAnsiTheme="minorHAnsi" w:cstheme="minorHAnsi"/>
          <w:szCs w:val="22"/>
        </w:rPr>
        <w:t>Dodatku</w:t>
      </w:r>
      <w:r w:rsidR="00BF5BE1">
        <w:rPr>
          <w:rFonts w:asciiTheme="minorHAnsi" w:hAnsiTheme="minorHAnsi" w:cstheme="minorHAnsi"/>
          <w:szCs w:val="22"/>
        </w:rPr>
        <w:t xml:space="preserve"> a jsou</w:t>
      </w:r>
      <w:proofErr w:type="gramEnd"/>
      <w:r w:rsidR="00BF5BE1">
        <w:rPr>
          <w:rFonts w:asciiTheme="minorHAnsi" w:hAnsiTheme="minorHAnsi" w:cstheme="minorHAnsi"/>
          <w:szCs w:val="22"/>
        </w:rPr>
        <w:t xml:space="preserve"> důvodem pro změnu závazku ze Smlouvy dle </w:t>
      </w:r>
      <w:proofErr w:type="spellStart"/>
      <w:r w:rsidR="00BF5BE1">
        <w:rPr>
          <w:rFonts w:asciiTheme="minorHAnsi" w:hAnsiTheme="minorHAnsi" w:cstheme="minorHAnsi"/>
          <w:szCs w:val="22"/>
        </w:rPr>
        <w:t>ust</w:t>
      </w:r>
      <w:proofErr w:type="spellEnd"/>
      <w:r w:rsidR="00BF5BE1">
        <w:rPr>
          <w:rFonts w:asciiTheme="minorHAnsi" w:hAnsiTheme="minorHAnsi" w:cstheme="minorHAnsi"/>
          <w:szCs w:val="22"/>
        </w:rPr>
        <w:t xml:space="preserve">. § 222 odst. </w:t>
      </w:r>
      <w:r w:rsidR="00B656C1">
        <w:rPr>
          <w:rFonts w:asciiTheme="minorHAnsi" w:hAnsiTheme="minorHAnsi" w:cstheme="minorHAnsi"/>
          <w:szCs w:val="22"/>
        </w:rPr>
        <w:t>4</w:t>
      </w:r>
      <w:r w:rsidR="00BF5BE1">
        <w:rPr>
          <w:rFonts w:asciiTheme="minorHAnsi" w:hAnsiTheme="minorHAnsi" w:cstheme="minorHAnsi"/>
          <w:szCs w:val="22"/>
        </w:rPr>
        <w:t xml:space="preserve"> ZZVZ</w:t>
      </w:r>
      <w:r w:rsidR="001115A0" w:rsidRPr="00212426">
        <w:rPr>
          <w:rFonts w:asciiTheme="minorHAnsi" w:hAnsiTheme="minorHAnsi" w:cstheme="minorHAnsi"/>
          <w:szCs w:val="22"/>
        </w:rPr>
        <w:t>.</w:t>
      </w:r>
    </w:p>
    <w:p w14:paraId="4584BFEC" w14:textId="77777777" w:rsidR="001115A0" w:rsidRPr="00212426" w:rsidRDefault="001115A0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S ohledem k výše uvedeným skutečnostem</w:t>
      </w:r>
      <w:r w:rsidR="00B5280C" w:rsidRPr="00212426">
        <w:rPr>
          <w:rFonts w:asciiTheme="minorHAnsi" w:hAnsiTheme="minorHAnsi" w:cstheme="minorHAnsi"/>
          <w:szCs w:val="22"/>
        </w:rPr>
        <w:t xml:space="preserve"> se smluvní strany dohodly na tomto Dodatku ke Smlouvě. </w:t>
      </w:r>
    </w:p>
    <w:p w14:paraId="10C39974" w14:textId="77777777" w:rsidR="00BD3AAC" w:rsidRPr="00212426" w:rsidRDefault="00BD3AAC" w:rsidP="00C56BC9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auto"/>
          <w:szCs w:val="22"/>
        </w:rPr>
      </w:pPr>
    </w:p>
    <w:p w14:paraId="3AE2AD04" w14:textId="77777777" w:rsidR="00B5280C" w:rsidRPr="00212426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Smlouvy</w:t>
      </w:r>
    </w:p>
    <w:p w14:paraId="25143CEF" w14:textId="77777777" w:rsidR="00B5280C" w:rsidRPr="00212426" w:rsidRDefault="00B5280C" w:rsidP="00D6150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 w:line="280" w:lineRule="exact"/>
        <w:jc w:val="center"/>
        <w:rPr>
          <w:rFonts w:asciiTheme="minorHAnsi" w:hAnsiTheme="minorHAnsi" w:cstheme="minorHAnsi"/>
          <w:b/>
          <w:bCs/>
          <w:snapToGrid w:val="0"/>
          <w:vanish/>
          <w:szCs w:val="22"/>
        </w:rPr>
      </w:pPr>
    </w:p>
    <w:p w14:paraId="1472656F" w14:textId="77777777" w:rsidR="00B5280C" w:rsidRPr="00212426" w:rsidRDefault="00B5280C" w:rsidP="00D6150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 w:line="280" w:lineRule="exact"/>
        <w:jc w:val="center"/>
        <w:rPr>
          <w:rFonts w:asciiTheme="minorHAnsi" w:hAnsiTheme="minorHAnsi" w:cstheme="minorHAnsi"/>
          <w:b/>
          <w:bCs/>
          <w:snapToGrid w:val="0"/>
          <w:vanish/>
          <w:szCs w:val="22"/>
        </w:rPr>
      </w:pPr>
    </w:p>
    <w:p w14:paraId="03AA072E" w14:textId="77777777" w:rsidR="00B5280C" w:rsidRPr="00212426" w:rsidRDefault="00BD3AA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se dohodly, že č</w:t>
      </w:r>
      <w:r w:rsidR="00B5280C" w:rsidRPr="00212426">
        <w:rPr>
          <w:rFonts w:asciiTheme="minorHAnsi" w:hAnsiTheme="minorHAnsi" w:cstheme="minorHAnsi"/>
          <w:color w:val="000000" w:themeColor="text1"/>
          <w:szCs w:val="22"/>
        </w:rPr>
        <w:t>lánek 3.2</w:t>
      </w:r>
      <w:r w:rsidR="000E6814">
        <w:rPr>
          <w:rFonts w:asciiTheme="minorHAnsi" w:hAnsiTheme="minorHAnsi" w:cstheme="minorHAnsi"/>
          <w:color w:val="000000" w:themeColor="text1"/>
          <w:szCs w:val="22"/>
        </w:rPr>
        <w:t>.</w:t>
      </w:r>
      <w:r w:rsidR="00B5280C" w:rsidRPr="00212426">
        <w:rPr>
          <w:rFonts w:asciiTheme="minorHAnsi" w:hAnsiTheme="minorHAnsi" w:cstheme="minorHAnsi"/>
          <w:color w:val="000000" w:themeColor="text1"/>
          <w:szCs w:val="22"/>
        </w:rPr>
        <w:t xml:space="preserve"> Smlouvy se mění následovně:</w:t>
      </w:r>
    </w:p>
    <w:p w14:paraId="2CE21780" w14:textId="77777777" w:rsidR="00B5280C" w:rsidRPr="00372DEE" w:rsidRDefault="00212426" w:rsidP="00BB1992">
      <w:pPr>
        <w:suppressAutoHyphens/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/>
          <w:i/>
          <w:iCs/>
          <w:szCs w:val="22"/>
        </w:rPr>
        <w:t>„</w:t>
      </w:r>
      <w:r w:rsidR="005B5911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5B5911" w:rsidRPr="00FF0538">
        <w:rPr>
          <w:rFonts w:asciiTheme="minorHAnsi" w:hAnsiTheme="minorHAnsi" w:cstheme="minorHAnsi"/>
          <w:bCs/>
          <w:i/>
          <w:iCs/>
          <w:szCs w:val="22"/>
        </w:rPr>
        <w:t>3.2.</w:t>
      </w:r>
      <w:r w:rsidR="005B5911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B5280C" w:rsidRPr="00212426">
        <w:rPr>
          <w:rFonts w:asciiTheme="minorHAnsi" w:hAnsiTheme="minorHAnsi" w:cstheme="minorHAnsi"/>
          <w:b/>
          <w:i/>
          <w:iCs/>
          <w:szCs w:val="22"/>
        </w:rPr>
        <w:t xml:space="preserve">Termín </w:t>
      </w:r>
      <w:r w:rsidR="002D4022" w:rsidRPr="00212426">
        <w:rPr>
          <w:rFonts w:asciiTheme="minorHAnsi" w:hAnsiTheme="minorHAnsi" w:cstheme="minorHAnsi"/>
          <w:b/>
          <w:i/>
          <w:iCs/>
          <w:szCs w:val="22"/>
        </w:rPr>
        <w:t>dokončení</w:t>
      </w:r>
      <w:r w:rsidR="002D4022" w:rsidRPr="00212426">
        <w:rPr>
          <w:rFonts w:asciiTheme="minorHAnsi" w:hAnsiTheme="minorHAnsi" w:cstheme="minorHAnsi"/>
          <w:i/>
          <w:iCs/>
          <w:szCs w:val="22"/>
        </w:rPr>
        <w:t xml:space="preserve"> </w:t>
      </w:r>
      <w:r w:rsidR="002D4022" w:rsidRPr="00372DEE">
        <w:rPr>
          <w:rFonts w:asciiTheme="minorHAnsi" w:hAnsiTheme="minorHAnsi" w:cstheme="minorHAnsi"/>
          <w:i/>
          <w:iCs/>
          <w:szCs w:val="22"/>
        </w:rPr>
        <w:t>– Zhotovitel</w:t>
      </w:r>
      <w:r w:rsidR="00B5280C" w:rsidRPr="00372DEE">
        <w:rPr>
          <w:rFonts w:asciiTheme="minorHAnsi" w:hAnsiTheme="minorHAnsi" w:cstheme="minorHAnsi"/>
          <w:i/>
          <w:iCs/>
          <w:szCs w:val="22"/>
        </w:rPr>
        <w:t xml:space="preserve"> se zavazuje dokončit stavbu:</w:t>
      </w:r>
    </w:p>
    <w:p w14:paraId="78AC4E48" w14:textId="77777777" w:rsidR="00B5280C" w:rsidRPr="00372DEE" w:rsidRDefault="00B5280C" w:rsidP="00BB1992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372DEE">
        <w:rPr>
          <w:rFonts w:asciiTheme="minorHAnsi" w:hAnsiTheme="minorHAnsi" w:cstheme="minorHAnsi"/>
          <w:b/>
          <w:i/>
          <w:iCs/>
          <w:szCs w:val="22"/>
        </w:rPr>
        <w:t xml:space="preserve">Etapa 1 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– nejpozději do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30.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6.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2020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, dílčí předání a převzetí zhotovené části díla. </w:t>
      </w:r>
    </w:p>
    <w:p w14:paraId="0544169F" w14:textId="77777777" w:rsidR="00B5280C" w:rsidRPr="00212426" w:rsidRDefault="00B5280C" w:rsidP="00BB1992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372DEE">
        <w:rPr>
          <w:rFonts w:asciiTheme="minorHAnsi" w:hAnsiTheme="minorHAnsi" w:cstheme="minorHAnsi"/>
          <w:b/>
          <w:i/>
          <w:iCs/>
          <w:szCs w:val="22"/>
        </w:rPr>
        <w:t xml:space="preserve">Etapa 2 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– nejpozději do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31.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10.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2020</w:t>
      </w:r>
      <w:r w:rsidRPr="00372DEE">
        <w:rPr>
          <w:rFonts w:asciiTheme="minorHAnsi" w:hAnsiTheme="minorHAnsi" w:cstheme="minorHAnsi"/>
          <w:i/>
          <w:iCs/>
          <w:szCs w:val="22"/>
        </w:rPr>
        <w:t>,</w:t>
      </w:r>
      <w:r w:rsidRPr="00212426">
        <w:rPr>
          <w:rFonts w:asciiTheme="minorHAnsi" w:hAnsiTheme="minorHAnsi" w:cstheme="minorHAnsi"/>
          <w:i/>
          <w:iCs/>
          <w:szCs w:val="22"/>
        </w:rPr>
        <w:t xml:space="preserve"> dílčí předání a převzetí zhotovené části díla.</w:t>
      </w:r>
    </w:p>
    <w:p w14:paraId="20248BFC" w14:textId="77777777" w:rsidR="00B5280C" w:rsidRDefault="00B5280C" w:rsidP="00BB1992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212426">
        <w:rPr>
          <w:rFonts w:asciiTheme="minorHAnsi" w:hAnsiTheme="minorHAnsi" w:cstheme="minorHAnsi"/>
          <w:i/>
          <w:iCs/>
          <w:szCs w:val="22"/>
        </w:rPr>
        <w:t>Dokončením díla se rozumí předání a převzetí díla bez vad a nedodělků na základě protokolu podepsaného Zhotovitelem a Objednatelem, jehož součástí bude dokumentace skutečného provedení stavby včetně dokladů potřebných ke kolaudaci v rozsahu dle odst. 10.2.6.</w:t>
      </w:r>
      <w:r w:rsidR="00212426">
        <w:rPr>
          <w:rFonts w:asciiTheme="minorHAnsi" w:hAnsiTheme="minorHAnsi" w:cstheme="minorHAnsi"/>
          <w:i/>
          <w:iCs/>
          <w:szCs w:val="22"/>
        </w:rPr>
        <w:t>“</w:t>
      </w:r>
    </w:p>
    <w:p w14:paraId="351AFB32" w14:textId="77777777" w:rsidR="005B5911" w:rsidRPr="00FF0538" w:rsidRDefault="005B5911">
      <w:pPr>
        <w:spacing w:after="120" w:line="280" w:lineRule="exact"/>
        <w:ind w:left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Článk</w:t>
      </w:r>
      <w:r w:rsidR="00C34F89">
        <w:rPr>
          <w:rFonts w:asciiTheme="minorHAnsi" w:hAnsiTheme="minorHAnsi" w:cstheme="minorHAnsi"/>
          <w:szCs w:val="22"/>
        </w:rPr>
        <w:t>y</w:t>
      </w:r>
      <w:r>
        <w:rPr>
          <w:rFonts w:asciiTheme="minorHAnsi" w:hAnsiTheme="minorHAnsi" w:cstheme="minorHAnsi"/>
          <w:szCs w:val="22"/>
        </w:rPr>
        <w:t xml:space="preserve"> 3.2.1. až 3.2.7. Smlouvy zůstávají beze změny.</w:t>
      </w:r>
    </w:p>
    <w:p w14:paraId="67236CED" w14:textId="77777777" w:rsidR="00B5280C" w:rsidRPr="00212426" w:rsidRDefault="00CE79E7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se dále v souvislosti s</w:t>
      </w:r>
      <w:r w:rsidR="00BD3AAC" w:rsidRPr="00212426">
        <w:rPr>
          <w:rFonts w:asciiTheme="minorHAnsi" w:hAnsiTheme="minorHAnsi" w:cstheme="minorHAnsi"/>
          <w:color w:val="000000" w:themeColor="text1"/>
          <w:szCs w:val="22"/>
        </w:rPr>
        <w:t xml:space="preserve">e změnou termínu dokončení Díla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dohodly na změně </w:t>
      </w:r>
      <w:r w:rsidR="00BB1992">
        <w:rPr>
          <w:rFonts w:asciiTheme="minorHAnsi" w:hAnsiTheme="minorHAnsi" w:cstheme="minorHAnsi"/>
          <w:color w:val="000000" w:themeColor="text1"/>
          <w:szCs w:val="22"/>
        </w:rPr>
        <w:t>p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říloh</w:t>
      </w:r>
      <w:r w:rsidR="00BD3AAC" w:rsidRPr="00212426">
        <w:rPr>
          <w:rFonts w:asciiTheme="minorHAnsi" w:hAnsiTheme="minorHAnsi" w:cstheme="minorHAnsi"/>
          <w:color w:val="000000" w:themeColor="text1"/>
          <w:szCs w:val="22"/>
        </w:rPr>
        <w:t>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č. 1 Smlouvy</w:t>
      </w:r>
      <w:r w:rsidR="00BD3AAC" w:rsidRPr="00212426">
        <w:rPr>
          <w:rFonts w:asciiTheme="minorHAnsi" w:hAnsiTheme="minorHAnsi" w:cstheme="minorHAnsi"/>
          <w:color w:val="000000" w:themeColor="text1"/>
          <w:szCs w:val="22"/>
        </w:rPr>
        <w:t xml:space="preserve"> – harmonogramu stavby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a to ve znění, které je </w:t>
      </w:r>
      <w:r w:rsidRPr="00212426">
        <w:rPr>
          <w:rFonts w:asciiTheme="minorHAnsi" w:hAnsiTheme="minorHAnsi" w:cstheme="minorHAnsi"/>
          <w:color w:val="000000" w:themeColor="text1"/>
          <w:szCs w:val="22"/>
          <w:u w:val="single"/>
        </w:rPr>
        <w:t>přílohou č. 3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tohoto Dodatku. </w:t>
      </w:r>
    </w:p>
    <w:p w14:paraId="5516B00A" w14:textId="77777777" w:rsidR="009F3174" w:rsidRPr="00372DEE" w:rsidRDefault="00BD3AA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ab/>
        <w:t xml:space="preserve">ohledem ke </w:t>
      </w:r>
      <w:r w:rsidRPr="00372DEE">
        <w:rPr>
          <w:rFonts w:asciiTheme="minorHAnsi" w:hAnsiTheme="minorHAnsi" w:cstheme="minorHAnsi"/>
          <w:color w:val="000000" w:themeColor="text1"/>
          <w:szCs w:val="22"/>
        </w:rPr>
        <w:t>skutečnosti, že z</w:t>
      </w:r>
      <w:r w:rsidR="005B5911" w:rsidRPr="00372DEE">
        <w:rPr>
          <w:rFonts w:asciiTheme="minorHAnsi" w:hAnsiTheme="minorHAnsi" w:cstheme="minorHAnsi"/>
          <w:color w:val="000000" w:themeColor="text1"/>
          <w:szCs w:val="22"/>
        </w:rPr>
        <w:t> </w:t>
      </w:r>
      <w:r w:rsidRPr="00372DEE">
        <w:rPr>
          <w:rFonts w:asciiTheme="minorHAnsi" w:hAnsiTheme="minorHAnsi" w:cstheme="minorHAnsi"/>
          <w:color w:val="000000" w:themeColor="text1"/>
          <w:szCs w:val="22"/>
        </w:rPr>
        <w:t>důvod</w:t>
      </w:r>
      <w:r w:rsidR="005B5911" w:rsidRPr="00372DEE">
        <w:rPr>
          <w:rFonts w:asciiTheme="minorHAnsi" w:hAnsiTheme="minorHAnsi" w:cstheme="minorHAnsi"/>
          <w:color w:val="000000" w:themeColor="text1"/>
          <w:szCs w:val="22"/>
        </w:rPr>
        <w:t>ů</w:t>
      </w:r>
      <w:r w:rsidRPr="00372DEE">
        <w:rPr>
          <w:rFonts w:asciiTheme="minorHAnsi" w:hAnsiTheme="minorHAnsi" w:cstheme="minorHAnsi"/>
          <w:color w:val="000000" w:themeColor="text1"/>
          <w:szCs w:val="22"/>
        </w:rPr>
        <w:t xml:space="preserve"> uvedených v bodě </w:t>
      </w:r>
      <w:r w:rsidR="002D4022" w:rsidRPr="00372DEE">
        <w:rPr>
          <w:rFonts w:asciiTheme="minorHAnsi" w:hAnsiTheme="minorHAnsi" w:cstheme="minorHAnsi"/>
          <w:color w:val="000000" w:themeColor="text1"/>
          <w:szCs w:val="22"/>
        </w:rPr>
        <w:t>2</w:t>
      </w:r>
      <w:r w:rsidRPr="00372DEE">
        <w:rPr>
          <w:rFonts w:asciiTheme="minorHAnsi" w:hAnsiTheme="minorHAnsi" w:cstheme="minorHAnsi"/>
          <w:szCs w:val="22"/>
        </w:rPr>
        <w:t xml:space="preserve">.3 tohoto Dodatku je nutno provést vícepráce v hodnotě </w:t>
      </w:r>
      <w:r w:rsidRPr="00372DEE">
        <w:rPr>
          <w:rFonts w:asciiTheme="minorHAnsi" w:hAnsiTheme="minorHAnsi" w:cstheme="minorHAnsi"/>
          <w:color w:val="000000" w:themeColor="text1"/>
          <w:szCs w:val="22"/>
        </w:rPr>
        <w:t>102.465,15</w:t>
      </w:r>
      <w:r w:rsidRPr="00372DEE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Pr="00372DEE">
        <w:rPr>
          <w:rFonts w:asciiTheme="minorHAnsi" w:hAnsiTheme="minorHAnsi" w:cstheme="minorHAnsi"/>
          <w:bCs/>
          <w:color w:val="auto"/>
          <w:szCs w:val="22"/>
        </w:rPr>
        <w:t xml:space="preserve">Kč bez DPH a z důvodů uvedených v bodě </w:t>
      </w:r>
      <w:r w:rsidR="002D4022" w:rsidRPr="00372DEE">
        <w:rPr>
          <w:rFonts w:asciiTheme="minorHAnsi" w:hAnsiTheme="minorHAnsi" w:cstheme="minorHAnsi"/>
          <w:bCs/>
          <w:color w:val="auto"/>
          <w:szCs w:val="22"/>
        </w:rPr>
        <w:t>2</w:t>
      </w:r>
      <w:r w:rsidRPr="00372DEE">
        <w:rPr>
          <w:rFonts w:asciiTheme="minorHAnsi" w:hAnsiTheme="minorHAnsi" w:cstheme="minorHAnsi"/>
          <w:bCs/>
          <w:color w:val="auto"/>
          <w:szCs w:val="22"/>
        </w:rPr>
        <w:t>.4 tohoto Dodatku je nutno provést vícepráce v hodnotě 434.740,23</w:t>
      </w:r>
      <w:r w:rsidR="00212426" w:rsidRPr="00372DEE">
        <w:rPr>
          <w:rFonts w:asciiTheme="minorHAnsi" w:hAnsiTheme="minorHAnsi" w:cstheme="minorHAnsi"/>
          <w:bCs/>
          <w:color w:val="auto"/>
          <w:szCs w:val="22"/>
        </w:rPr>
        <w:t xml:space="preserve"> </w:t>
      </w:r>
      <w:r w:rsidRPr="00372DEE">
        <w:rPr>
          <w:rFonts w:asciiTheme="minorHAnsi" w:hAnsiTheme="minorHAnsi" w:cstheme="minorHAnsi"/>
          <w:bCs/>
          <w:color w:val="auto"/>
          <w:szCs w:val="22"/>
        </w:rPr>
        <w:t>Kč bez DPH</w:t>
      </w:r>
      <w:r w:rsidR="005B5911" w:rsidRPr="00372DEE">
        <w:rPr>
          <w:rFonts w:asciiTheme="minorHAnsi" w:hAnsiTheme="minorHAnsi" w:cstheme="minorHAnsi"/>
          <w:bCs/>
          <w:color w:val="auto"/>
          <w:szCs w:val="22"/>
        </w:rPr>
        <w:t>,</w:t>
      </w:r>
      <w:r w:rsidRPr="00372DEE">
        <w:rPr>
          <w:rFonts w:asciiTheme="minorHAnsi" w:hAnsiTheme="minorHAnsi" w:cstheme="minorHAnsi"/>
          <w:bCs/>
          <w:color w:val="auto"/>
          <w:szCs w:val="22"/>
        </w:rPr>
        <w:t xml:space="preserve"> do</w:t>
      </w:r>
      <w:r w:rsidR="00212426" w:rsidRPr="00372DEE">
        <w:rPr>
          <w:rFonts w:asciiTheme="minorHAnsi" w:hAnsiTheme="minorHAnsi" w:cstheme="minorHAnsi"/>
          <w:bCs/>
          <w:color w:val="auto"/>
          <w:szCs w:val="22"/>
        </w:rPr>
        <w:t xml:space="preserve">hodly se smluvní strany </w:t>
      </w:r>
      <w:r w:rsidR="002D4022" w:rsidRPr="00372DEE">
        <w:rPr>
          <w:rFonts w:asciiTheme="minorHAnsi" w:hAnsiTheme="minorHAnsi" w:cstheme="minorHAnsi"/>
          <w:bCs/>
          <w:color w:val="auto"/>
          <w:szCs w:val="22"/>
        </w:rPr>
        <w:t>na</w:t>
      </w:r>
      <w:r w:rsidR="00212426" w:rsidRPr="00372DEE">
        <w:rPr>
          <w:rFonts w:asciiTheme="minorHAnsi" w:hAnsiTheme="minorHAnsi" w:cstheme="minorHAnsi"/>
          <w:bCs/>
          <w:color w:val="auto"/>
          <w:szCs w:val="22"/>
        </w:rPr>
        <w:t xml:space="preserve"> celkovém navýšení ceny Díla o 537.205,38 Kč bez DPH. S ohledem na výše uvedené se </w:t>
      </w:r>
      <w:r w:rsidR="005B5911" w:rsidRPr="00372DEE">
        <w:rPr>
          <w:rFonts w:asciiTheme="minorHAnsi" w:hAnsiTheme="minorHAnsi" w:cstheme="minorHAnsi"/>
          <w:color w:val="000000" w:themeColor="text1"/>
          <w:szCs w:val="22"/>
        </w:rPr>
        <w:t>s</w:t>
      </w:r>
      <w:r w:rsidRPr="00372DEE">
        <w:rPr>
          <w:rFonts w:asciiTheme="minorHAnsi" w:hAnsiTheme="minorHAnsi" w:cstheme="minorHAnsi"/>
          <w:color w:val="000000" w:themeColor="text1"/>
          <w:szCs w:val="22"/>
        </w:rPr>
        <w:t xml:space="preserve">mluvní strany dohodly, </w:t>
      </w:r>
      <w:r w:rsidR="009F3174" w:rsidRPr="00372DEE">
        <w:rPr>
          <w:rFonts w:asciiTheme="minorHAnsi" w:hAnsiTheme="minorHAnsi" w:cstheme="minorHAnsi"/>
          <w:color w:val="000000" w:themeColor="text1"/>
          <w:szCs w:val="22"/>
        </w:rPr>
        <w:t xml:space="preserve">že </w:t>
      </w:r>
      <w:r w:rsidR="00B9786F" w:rsidRPr="00372DEE">
        <w:rPr>
          <w:rFonts w:asciiTheme="minorHAnsi" w:hAnsiTheme="minorHAnsi" w:cstheme="minorHAnsi"/>
          <w:color w:val="000000" w:themeColor="text1"/>
          <w:szCs w:val="22"/>
        </w:rPr>
        <w:t>za stávající článek 2.6.1., kterým se určuje rozsah a obsah předmětu díla, se doplňuje nový článek 2.6.3. následujícího znění:</w:t>
      </w:r>
    </w:p>
    <w:p w14:paraId="626C57B5" w14:textId="77777777" w:rsidR="00B9786F" w:rsidRPr="00372DEE" w:rsidRDefault="00B9786F" w:rsidP="00372DEE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color w:val="000000" w:themeColor="text1"/>
          <w:szCs w:val="22"/>
        </w:rPr>
      </w:pPr>
      <w:r w:rsidRPr="00372DEE">
        <w:rPr>
          <w:rFonts w:asciiTheme="minorHAnsi" w:hAnsiTheme="minorHAnsi" w:cstheme="minorHAnsi"/>
          <w:color w:val="000000" w:themeColor="text1"/>
          <w:szCs w:val="22"/>
        </w:rPr>
        <w:t>2.6.3. Součástí předmětu plnění je dále také provedení víceprací vymezených v</w:t>
      </w:r>
      <w:r w:rsidR="00F917F2" w:rsidRPr="00372DEE">
        <w:rPr>
          <w:rFonts w:asciiTheme="minorHAnsi" w:hAnsiTheme="minorHAnsi" w:cstheme="minorHAnsi"/>
          <w:color w:val="000000" w:themeColor="text1"/>
          <w:szCs w:val="22"/>
        </w:rPr>
        <w:t xml:space="preserve">e změnovém listu č. </w:t>
      </w:r>
      <w:r w:rsidR="00823A7D" w:rsidRPr="00372DEE">
        <w:rPr>
          <w:rFonts w:asciiTheme="minorHAnsi" w:hAnsiTheme="minorHAnsi" w:cstheme="minorHAnsi"/>
          <w:color w:val="000000" w:themeColor="text1"/>
          <w:szCs w:val="22"/>
        </w:rPr>
        <w:t>1</w:t>
      </w:r>
      <w:r w:rsidR="00F917F2" w:rsidRPr="00372DEE">
        <w:rPr>
          <w:rFonts w:asciiTheme="minorHAnsi" w:hAnsiTheme="minorHAnsi" w:cstheme="minorHAnsi"/>
          <w:color w:val="000000" w:themeColor="text1"/>
          <w:szCs w:val="22"/>
        </w:rPr>
        <w:t xml:space="preserve"> a ve změnovém listu č. </w:t>
      </w:r>
      <w:r w:rsidR="00823A7D" w:rsidRPr="00372DEE">
        <w:rPr>
          <w:rFonts w:asciiTheme="minorHAnsi" w:hAnsiTheme="minorHAnsi" w:cstheme="minorHAnsi"/>
          <w:color w:val="000000" w:themeColor="text1"/>
          <w:szCs w:val="22"/>
        </w:rPr>
        <w:t>2</w:t>
      </w:r>
      <w:r w:rsidR="00F917F2" w:rsidRPr="00372DEE">
        <w:rPr>
          <w:rFonts w:asciiTheme="minorHAnsi" w:hAnsiTheme="minorHAnsi" w:cstheme="minorHAnsi"/>
          <w:color w:val="000000" w:themeColor="text1"/>
          <w:szCs w:val="22"/>
        </w:rPr>
        <w:t xml:space="preserve">. </w:t>
      </w:r>
    </w:p>
    <w:p w14:paraId="716DA00E" w14:textId="77777777" w:rsidR="00CE79E7" w:rsidRPr="00372DEE" w:rsidRDefault="00F917F2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372DEE">
        <w:rPr>
          <w:rFonts w:asciiTheme="minorHAnsi" w:hAnsiTheme="minorHAnsi" w:cstheme="minorHAnsi"/>
          <w:color w:val="000000" w:themeColor="text1"/>
          <w:szCs w:val="22"/>
        </w:rPr>
        <w:t>V souvislosti se změnou rozsahu a obsahu předmětu díla se dále smluvní strany dohodly</w:t>
      </w:r>
      <w:r w:rsidR="00823A7D" w:rsidRPr="00372DEE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="00BD3AAC" w:rsidRPr="00372DEE">
        <w:rPr>
          <w:rFonts w:asciiTheme="minorHAnsi" w:hAnsiTheme="minorHAnsi" w:cstheme="minorHAnsi"/>
          <w:color w:val="000000" w:themeColor="text1"/>
          <w:szCs w:val="22"/>
        </w:rPr>
        <w:t>že článek 4.1.1</w:t>
      </w:r>
      <w:r w:rsidR="005B5911" w:rsidRPr="00372DEE">
        <w:rPr>
          <w:rFonts w:asciiTheme="minorHAnsi" w:hAnsiTheme="minorHAnsi" w:cstheme="minorHAnsi"/>
          <w:color w:val="000000" w:themeColor="text1"/>
          <w:szCs w:val="22"/>
        </w:rPr>
        <w:t>.</w:t>
      </w:r>
      <w:r w:rsidR="00BD3AAC" w:rsidRPr="00372DEE">
        <w:rPr>
          <w:rFonts w:asciiTheme="minorHAnsi" w:hAnsiTheme="minorHAnsi" w:cstheme="minorHAnsi"/>
          <w:color w:val="000000" w:themeColor="text1"/>
          <w:szCs w:val="22"/>
        </w:rPr>
        <w:t xml:space="preserve"> Smlouvy se mění následovně:</w:t>
      </w:r>
    </w:p>
    <w:p w14:paraId="15A2291B" w14:textId="77777777" w:rsidR="00BD3AAC" w:rsidRPr="00372DEE" w:rsidRDefault="00212426" w:rsidP="00212426">
      <w:pPr>
        <w:suppressAutoHyphens/>
        <w:spacing w:after="120" w:line="280" w:lineRule="exact"/>
        <w:ind w:left="568"/>
        <w:jc w:val="both"/>
        <w:rPr>
          <w:rFonts w:asciiTheme="minorHAnsi" w:hAnsiTheme="minorHAnsi" w:cstheme="minorHAnsi"/>
          <w:i/>
          <w:iCs/>
          <w:szCs w:val="22"/>
        </w:rPr>
      </w:pPr>
      <w:r w:rsidRPr="00372DEE">
        <w:rPr>
          <w:rFonts w:asciiTheme="minorHAnsi" w:hAnsiTheme="minorHAnsi" w:cstheme="minorHAnsi"/>
          <w:i/>
          <w:iCs/>
          <w:szCs w:val="22"/>
        </w:rPr>
        <w:t xml:space="preserve">„ 4.1.1. </w:t>
      </w:r>
      <w:r w:rsidR="00BD3AAC" w:rsidRPr="00372DEE">
        <w:rPr>
          <w:rFonts w:asciiTheme="minorHAnsi" w:hAnsiTheme="minorHAnsi" w:cstheme="minorHAnsi"/>
          <w:i/>
          <w:iCs/>
          <w:szCs w:val="22"/>
        </w:rPr>
        <w:t>Obě smluvní strany sjednaly za provedení díla nejvýše přípustnou cenu ve výši</w:t>
      </w:r>
    </w:p>
    <w:p w14:paraId="090FB991" w14:textId="4BD8B42F" w:rsidR="00BD3AAC" w:rsidRPr="00372DEE" w:rsidRDefault="00BD3AAC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>Cena bez DPH</w:t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="00075E71" w:rsidRPr="00EC1294">
        <w:rPr>
          <w:rFonts w:asciiTheme="minorHAnsi" w:hAnsiTheme="minorHAnsi" w:cstheme="minorHAnsi"/>
          <w:b/>
          <w:bCs/>
          <w:szCs w:val="22"/>
        </w:rPr>
        <w:t>97.251.253,80</w:t>
      </w:r>
      <w:r w:rsidR="00EC129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72DEE">
        <w:rPr>
          <w:rFonts w:asciiTheme="minorHAnsi" w:hAnsiTheme="minorHAnsi" w:cstheme="minorHAnsi"/>
          <w:b/>
          <w:i/>
          <w:iCs/>
          <w:color w:val="000000"/>
          <w:szCs w:val="22"/>
        </w:rPr>
        <w:t>Kč</w:t>
      </w:r>
    </w:p>
    <w:p w14:paraId="3B4EB177" w14:textId="2D6B0DCD" w:rsidR="00BD3AAC" w:rsidRPr="00372DEE" w:rsidRDefault="00BD3AAC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>DPH</w:t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="00EC1294" w:rsidRPr="00EC1294">
        <w:rPr>
          <w:rFonts w:asciiTheme="minorHAnsi" w:hAnsiTheme="minorHAnsi" w:cstheme="minorHAnsi"/>
          <w:b/>
          <w:bCs/>
          <w:szCs w:val="22"/>
        </w:rPr>
        <w:t>20.422.763,30</w:t>
      </w:r>
      <w:r w:rsidR="00372DEE" w:rsidRPr="00EC129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EC1294">
        <w:rPr>
          <w:rFonts w:asciiTheme="minorHAnsi" w:hAnsiTheme="minorHAnsi" w:cstheme="minorHAnsi"/>
          <w:b/>
          <w:bCs/>
          <w:szCs w:val="22"/>
        </w:rPr>
        <w:t>Kč</w:t>
      </w:r>
    </w:p>
    <w:p w14:paraId="54FAE823" w14:textId="7756AEFE" w:rsidR="00BD3AAC" w:rsidRDefault="00BD3AAC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  <w:r w:rsidRPr="00372DEE">
        <w:rPr>
          <w:rFonts w:asciiTheme="minorHAnsi" w:hAnsiTheme="minorHAnsi" w:cstheme="minorHAnsi"/>
          <w:i/>
          <w:iCs/>
          <w:color w:val="000000"/>
          <w:szCs w:val="22"/>
        </w:rPr>
        <w:t xml:space="preserve">Cena </w:t>
      </w:r>
      <w:r w:rsidR="00EC1294">
        <w:rPr>
          <w:rFonts w:asciiTheme="minorHAnsi" w:hAnsiTheme="minorHAnsi" w:cstheme="minorHAnsi"/>
          <w:i/>
          <w:iCs/>
          <w:color w:val="000000"/>
          <w:szCs w:val="22"/>
        </w:rPr>
        <w:t>celkem včetně DPH</w:t>
      </w:r>
      <w:r w:rsidR="00EC1294">
        <w:rPr>
          <w:rFonts w:asciiTheme="minorHAnsi" w:hAnsiTheme="minorHAnsi" w:cstheme="minorHAnsi"/>
          <w:i/>
          <w:iCs/>
          <w:color w:val="000000"/>
          <w:szCs w:val="22"/>
        </w:rPr>
        <w:tab/>
      </w:r>
      <w:r w:rsidR="00EC1294">
        <w:rPr>
          <w:rFonts w:asciiTheme="minorHAnsi" w:hAnsiTheme="minorHAnsi" w:cstheme="minorHAnsi"/>
          <w:i/>
          <w:iCs/>
          <w:color w:val="000000"/>
          <w:szCs w:val="22"/>
        </w:rPr>
        <w:tab/>
        <w:t xml:space="preserve">           </w:t>
      </w:r>
      <w:r w:rsidR="00EC1294">
        <w:rPr>
          <w:rFonts w:asciiTheme="minorHAnsi" w:hAnsiTheme="minorHAnsi" w:cstheme="minorHAnsi"/>
          <w:i/>
          <w:iCs/>
          <w:color w:val="000000"/>
          <w:szCs w:val="22"/>
        </w:rPr>
        <w:tab/>
        <w:t xml:space="preserve">            </w:t>
      </w:r>
      <w:r w:rsidR="00EC1294" w:rsidRPr="00EC1294">
        <w:rPr>
          <w:rFonts w:asciiTheme="minorHAnsi" w:hAnsiTheme="minorHAnsi" w:cstheme="minorHAnsi"/>
          <w:b/>
          <w:bCs/>
          <w:szCs w:val="22"/>
        </w:rPr>
        <w:t>117.674.017,10</w:t>
      </w:r>
      <w:r w:rsidR="00372DEE" w:rsidRPr="00EC129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EC1294">
        <w:rPr>
          <w:rFonts w:asciiTheme="minorHAnsi" w:hAnsiTheme="minorHAnsi" w:cstheme="minorHAnsi"/>
          <w:b/>
          <w:bCs/>
          <w:szCs w:val="22"/>
        </w:rPr>
        <w:t>Kč</w:t>
      </w:r>
    </w:p>
    <w:p w14:paraId="38A8729D" w14:textId="77777777" w:rsidR="00212426" w:rsidRDefault="00212426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</w:p>
    <w:p w14:paraId="1C336011" w14:textId="77777777" w:rsidR="00A61C8A" w:rsidRDefault="00A61C8A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</w:p>
    <w:p w14:paraId="79F93C59" w14:textId="77777777" w:rsidR="00A61C8A" w:rsidRPr="00212426" w:rsidRDefault="00A61C8A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</w:p>
    <w:p w14:paraId="3141BA17" w14:textId="77777777" w:rsidR="00212426" w:rsidRPr="00212426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Závěrečná ustanovení</w:t>
      </w:r>
    </w:p>
    <w:p w14:paraId="418CE204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Jakákoli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která jsou v rozporu s tímto Dodatkem, se nahrazují tímto Dodatkem. Ostatní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které nejsou tímto Dodatkem přímo dotčeny, zůstávají nezměněny.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54C78F3D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třech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jeden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(1)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okamžikem jeho uzavření a účinnosti </w:t>
      </w:r>
      <w:bookmarkStart w:id="1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1"/>
    </w:p>
    <w:p w14:paraId="4EEE9CEB" w14:textId="77777777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3306BB57" w14:textId="77777777" w:rsidR="00C56BC9" w:rsidRPr="00212426" w:rsidRDefault="00C56BC9" w:rsidP="00C56BC9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color w:val="000000" w:themeColor="text1"/>
          <w:szCs w:val="22"/>
        </w:rPr>
      </w:pPr>
    </w:p>
    <w:p w14:paraId="244DB586" w14:textId="77777777" w:rsidR="00BB199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Přílohy:</w:t>
      </w:r>
    </w:p>
    <w:p w14:paraId="5439A301" w14:textId="77777777" w:rsidR="00C56BC9" w:rsidRDefault="00C56BC9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422F4896" w14:textId="77777777" w:rsidR="004D31A2" w:rsidRDefault="004D31A2" w:rsidP="00D61506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 xml:space="preserve">Změnový list </w:t>
      </w:r>
      <w:proofErr w:type="gramStart"/>
      <w:r w:rsidRPr="00212426">
        <w:rPr>
          <w:rFonts w:asciiTheme="minorHAnsi" w:hAnsiTheme="minorHAnsi" w:cstheme="minorHAnsi"/>
          <w:szCs w:val="22"/>
        </w:rPr>
        <w:t>č.1</w:t>
      </w:r>
      <w:proofErr w:type="gramEnd"/>
    </w:p>
    <w:p w14:paraId="2B00798F" w14:textId="77777777" w:rsidR="004D31A2" w:rsidRDefault="004D31A2" w:rsidP="00D61506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 xml:space="preserve">Změnový list </w:t>
      </w:r>
      <w:proofErr w:type="gramStart"/>
      <w:r w:rsidRPr="00BB1992">
        <w:rPr>
          <w:rFonts w:asciiTheme="minorHAnsi" w:hAnsiTheme="minorHAnsi" w:cstheme="minorHAnsi"/>
          <w:szCs w:val="22"/>
        </w:rPr>
        <w:t>č.2</w:t>
      </w:r>
      <w:proofErr w:type="gramEnd"/>
    </w:p>
    <w:p w14:paraId="4C443F56" w14:textId="77777777" w:rsidR="00BB1992" w:rsidRDefault="00BB1992" w:rsidP="00D61506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Harmonogram prací</w:t>
      </w:r>
    </w:p>
    <w:p w14:paraId="713E9EA8" w14:textId="77777777" w:rsidR="00C56BC9" w:rsidRPr="00BB1992" w:rsidRDefault="00C56BC9" w:rsidP="00C56BC9">
      <w:pPr>
        <w:pStyle w:val="Bodsmlouvy-21"/>
        <w:numPr>
          <w:ilvl w:val="0"/>
          <w:numId w:val="0"/>
        </w:numPr>
        <w:spacing w:after="120" w:line="280" w:lineRule="exact"/>
        <w:ind w:left="720"/>
        <w:rPr>
          <w:rFonts w:asciiTheme="minorHAnsi" w:hAnsiTheme="minorHAnsi" w:cstheme="minorHAnsi"/>
          <w:szCs w:val="22"/>
        </w:rPr>
      </w:pPr>
    </w:p>
    <w:p w14:paraId="0A5979C3" w14:textId="77777777" w:rsidR="004D31A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698D09CE" w14:textId="77777777" w:rsidR="00A61C8A" w:rsidRPr="00BB1992" w:rsidRDefault="00A61C8A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25A0E284" w14:textId="7BCBF33A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372DEE" w:rsidRPr="00BB1992">
        <w:rPr>
          <w:rFonts w:asciiTheme="minorHAnsi" w:hAnsiTheme="minorHAnsi" w:cstheme="minorHAnsi"/>
          <w:szCs w:val="22"/>
        </w:rPr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 xml:space="preserve">                            </w:t>
      </w: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</w:p>
    <w:p w14:paraId="62BE1E31" w14:textId="77777777" w:rsidR="00A61C8A" w:rsidRDefault="00A61C8A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281EB008" w14:textId="77777777" w:rsidR="00C56BC9" w:rsidRPr="00BB1992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3C53E0B9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Dne:</w:t>
      </w:r>
      <w:r w:rsidRPr="00BB1992">
        <w:rPr>
          <w:rFonts w:asciiTheme="minorHAnsi" w:hAnsiTheme="minorHAnsi" w:cstheme="minorHAnsi"/>
          <w:szCs w:val="22"/>
        </w:rPr>
        <w:tab/>
        <w:t>………………………….</w:t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Dne:</w:t>
      </w:r>
      <w:r w:rsidRPr="00BB1992">
        <w:rPr>
          <w:rFonts w:asciiTheme="minorHAnsi" w:hAnsiTheme="minorHAnsi" w:cstheme="minorHAnsi"/>
          <w:szCs w:val="22"/>
        </w:rPr>
        <w:tab/>
        <w:t>………………………….</w:t>
      </w:r>
    </w:p>
    <w:p w14:paraId="78E0ED6C" w14:textId="77777777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68014EBB" w14:textId="77777777" w:rsidR="00C56BC9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15363793" w14:textId="77777777" w:rsidR="00C56BC9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32992F65" w14:textId="77777777" w:rsidR="00A61C8A" w:rsidRPr="00BB1992" w:rsidRDefault="00A61C8A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BFEBB7F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66BE0B6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Objednatele:</w:t>
      </w:r>
      <w:r w:rsidRPr="00BB1992">
        <w:rPr>
          <w:rFonts w:asciiTheme="minorHAnsi" w:hAnsiTheme="minorHAnsi" w:cstheme="minorHAnsi"/>
          <w:szCs w:val="22"/>
        </w:rPr>
        <w:tab/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Za Zhotovitele:</w:t>
      </w:r>
    </w:p>
    <w:p w14:paraId="03987D56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C0D1035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6C336B10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B9F2C4B" w14:textId="77777777" w:rsidR="00BB1992" w:rsidRDefault="00BB1992" w:rsidP="00BB1992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p w14:paraId="7472E6E0" w14:textId="77777777" w:rsidR="002E7A80" w:rsidRPr="00212426" w:rsidRDefault="002E7A80" w:rsidP="00212426">
      <w:pPr>
        <w:spacing w:after="120" w:line="280" w:lineRule="exact"/>
        <w:rPr>
          <w:rFonts w:asciiTheme="minorHAnsi" w:hAnsiTheme="minorHAnsi" w:cstheme="minorHAnsi"/>
          <w:b/>
          <w:szCs w:val="22"/>
        </w:rPr>
      </w:pPr>
    </w:p>
    <w:sectPr w:rsidR="002E7A80" w:rsidRPr="00212426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B1FB" w14:textId="77777777" w:rsidR="00104548" w:rsidRDefault="00104548">
      <w:r>
        <w:separator/>
      </w:r>
    </w:p>
  </w:endnote>
  <w:endnote w:type="continuationSeparator" w:id="0">
    <w:p w14:paraId="438F0AF2" w14:textId="77777777" w:rsidR="00104548" w:rsidRDefault="0010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8073B" w14:textId="77777777" w:rsidR="00104548" w:rsidRDefault="00104548">
      <w:r>
        <w:separator/>
      </w:r>
    </w:p>
  </w:footnote>
  <w:footnote w:type="continuationSeparator" w:id="0">
    <w:p w14:paraId="7925F294" w14:textId="77777777" w:rsidR="00104548" w:rsidRDefault="0010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424" w14:textId="77777777" w:rsidR="00C56BC9" w:rsidRDefault="00C56BC9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89CF6D" wp14:editId="66E77DB5">
          <wp:simplePos x="0" y="0"/>
          <wp:positionH relativeFrom="margin">
            <wp:posOffset>304800</wp:posOffset>
          </wp:positionH>
          <wp:positionV relativeFrom="paragraph">
            <wp:posOffset>264160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5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421E1"/>
    <w:rsid w:val="00045E2C"/>
    <w:rsid w:val="000463A8"/>
    <w:rsid w:val="00047B18"/>
    <w:rsid w:val="000525D2"/>
    <w:rsid w:val="00055DEF"/>
    <w:rsid w:val="00061C21"/>
    <w:rsid w:val="00065265"/>
    <w:rsid w:val="0006581D"/>
    <w:rsid w:val="00067785"/>
    <w:rsid w:val="000679CA"/>
    <w:rsid w:val="00067C09"/>
    <w:rsid w:val="00067E62"/>
    <w:rsid w:val="00075E71"/>
    <w:rsid w:val="0007738F"/>
    <w:rsid w:val="00080C34"/>
    <w:rsid w:val="0008647A"/>
    <w:rsid w:val="00092434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E6814"/>
    <w:rsid w:val="000F24F9"/>
    <w:rsid w:val="001030D2"/>
    <w:rsid w:val="0010346B"/>
    <w:rsid w:val="00103783"/>
    <w:rsid w:val="00104548"/>
    <w:rsid w:val="00104FF5"/>
    <w:rsid w:val="00105F58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27543"/>
    <w:rsid w:val="00135455"/>
    <w:rsid w:val="00142D7C"/>
    <w:rsid w:val="001461BB"/>
    <w:rsid w:val="00147728"/>
    <w:rsid w:val="00155808"/>
    <w:rsid w:val="00167AB0"/>
    <w:rsid w:val="00171F5D"/>
    <w:rsid w:val="00174AC3"/>
    <w:rsid w:val="00177FE0"/>
    <w:rsid w:val="00180E5E"/>
    <w:rsid w:val="00194173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E26FF"/>
    <w:rsid w:val="001E4D0B"/>
    <w:rsid w:val="001E5BAE"/>
    <w:rsid w:val="001E5E95"/>
    <w:rsid w:val="001E641F"/>
    <w:rsid w:val="001F1294"/>
    <w:rsid w:val="001F4393"/>
    <w:rsid w:val="002015C2"/>
    <w:rsid w:val="0021168B"/>
    <w:rsid w:val="00212426"/>
    <w:rsid w:val="00215863"/>
    <w:rsid w:val="00215910"/>
    <w:rsid w:val="002178F2"/>
    <w:rsid w:val="0022032B"/>
    <w:rsid w:val="002222A1"/>
    <w:rsid w:val="00230451"/>
    <w:rsid w:val="0023154A"/>
    <w:rsid w:val="002328A3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B2259"/>
    <w:rsid w:val="002B2D3D"/>
    <w:rsid w:val="002B699E"/>
    <w:rsid w:val="002D09C3"/>
    <w:rsid w:val="002D4022"/>
    <w:rsid w:val="002D54B4"/>
    <w:rsid w:val="002D5E57"/>
    <w:rsid w:val="002E0A61"/>
    <w:rsid w:val="002E3234"/>
    <w:rsid w:val="002E3C22"/>
    <w:rsid w:val="002E4248"/>
    <w:rsid w:val="002E5AC6"/>
    <w:rsid w:val="002E7A80"/>
    <w:rsid w:val="002F0003"/>
    <w:rsid w:val="002F7180"/>
    <w:rsid w:val="002F77EC"/>
    <w:rsid w:val="00302F86"/>
    <w:rsid w:val="0030578D"/>
    <w:rsid w:val="00306667"/>
    <w:rsid w:val="00306851"/>
    <w:rsid w:val="00310B29"/>
    <w:rsid w:val="003118C1"/>
    <w:rsid w:val="003131D2"/>
    <w:rsid w:val="003145E6"/>
    <w:rsid w:val="00320357"/>
    <w:rsid w:val="00320C56"/>
    <w:rsid w:val="0032131F"/>
    <w:rsid w:val="003227DC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4B42"/>
    <w:rsid w:val="003852F1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C4A1C"/>
    <w:rsid w:val="003C6F9D"/>
    <w:rsid w:val="003C7A2C"/>
    <w:rsid w:val="003D0E04"/>
    <w:rsid w:val="003D13E7"/>
    <w:rsid w:val="003D1B20"/>
    <w:rsid w:val="003D37C0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757F"/>
    <w:rsid w:val="004253E0"/>
    <w:rsid w:val="00427204"/>
    <w:rsid w:val="00427DB7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32104"/>
    <w:rsid w:val="00534548"/>
    <w:rsid w:val="005373E8"/>
    <w:rsid w:val="00541B16"/>
    <w:rsid w:val="00547190"/>
    <w:rsid w:val="00553259"/>
    <w:rsid w:val="0056109E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D4DAC"/>
    <w:rsid w:val="005D5E49"/>
    <w:rsid w:val="005E0226"/>
    <w:rsid w:val="005E0A2E"/>
    <w:rsid w:val="005E61B7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4221D"/>
    <w:rsid w:val="00646E06"/>
    <w:rsid w:val="006514DA"/>
    <w:rsid w:val="00651A82"/>
    <w:rsid w:val="00651EA9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6E478D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457C"/>
    <w:rsid w:val="00766B9A"/>
    <w:rsid w:val="00771F73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C2ADC"/>
    <w:rsid w:val="007C5AD6"/>
    <w:rsid w:val="007E07D4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0190"/>
    <w:rsid w:val="00821240"/>
    <w:rsid w:val="00823A7D"/>
    <w:rsid w:val="00823CD3"/>
    <w:rsid w:val="00824F25"/>
    <w:rsid w:val="008253CE"/>
    <w:rsid w:val="0083003A"/>
    <w:rsid w:val="0083350B"/>
    <w:rsid w:val="0083407D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A67EB"/>
    <w:rsid w:val="008B2C19"/>
    <w:rsid w:val="008B478F"/>
    <w:rsid w:val="008B5208"/>
    <w:rsid w:val="008C0D07"/>
    <w:rsid w:val="008C53C3"/>
    <w:rsid w:val="008C5C01"/>
    <w:rsid w:val="008C7120"/>
    <w:rsid w:val="008D0370"/>
    <w:rsid w:val="008D1C2D"/>
    <w:rsid w:val="008D1C81"/>
    <w:rsid w:val="008D286B"/>
    <w:rsid w:val="008D299E"/>
    <w:rsid w:val="008E1EF5"/>
    <w:rsid w:val="008E23DA"/>
    <w:rsid w:val="008E3B8C"/>
    <w:rsid w:val="008E434D"/>
    <w:rsid w:val="008E4F27"/>
    <w:rsid w:val="008F09FE"/>
    <w:rsid w:val="00912AF2"/>
    <w:rsid w:val="0091347A"/>
    <w:rsid w:val="009215BA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737B"/>
    <w:rsid w:val="009E3A32"/>
    <w:rsid w:val="009E66FB"/>
    <w:rsid w:val="009E713C"/>
    <w:rsid w:val="009E7C44"/>
    <w:rsid w:val="009F317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A07"/>
    <w:rsid w:val="00A34E68"/>
    <w:rsid w:val="00A36F3F"/>
    <w:rsid w:val="00A373E8"/>
    <w:rsid w:val="00A3754C"/>
    <w:rsid w:val="00A4200C"/>
    <w:rsid w:val="00A43D82"/>
    <w:rsid w:val="00A440AE"/>
    <w:rsid w:val="00A47205"/>
    <w:rsid w:val="00A5593F"/>
    <w:rsid w:val="00A55BB0"/>
    <w:rsid w:val="00A55DE9"/>
    <w:rsid w:val="00A5660A"/>
    <w:rsid w:val="00A6083E"/>
    <w:rsid w:val="00A61C8A"/>
    <w:rsid w:val="00A645ED"/>
    <w:rsid w:val="00A64A66"/>
    <w:rsid w:val="00A65C6C"/>
    <w:rsid w:val="00A70986"/>
    <w:rsid w:val="00A77016"/>
    <w:rsid w:val="00AA2D0D"/>
    <w:rsid w:val="00AB30AF"/>
    <w:rsid w:val="00AB54C8"/>
    <w:rsid w:val="00AB7B25"/>
    <w:rsid w:val="00AC1042"/>
    <w:rsid w:val="00AD0027"/>
    <w:rsid w:val="00AD0D2E"/>
    <w:rsid w:val="00AD33C3"/>
    <w:rsid w:val="00AD5142"/>
    <w:rsid w:val="00AD675C"/>
    <w:rsid w:val="00AD791E"/>
    <w:rsid w:val="00AE09DD"/>
    <w:rsid w:val="00AE7A52"/>
    <w:rsid w:val="00AF0D15"/>
    <w:rsid w:val="00AF18A8"/>
    <w:rsid w:val="00AF2CE8"/>
    <w:rsid w:val="00AF72A0"/>
    <w:rsid w:val="00B014DD"/>
    <w:rsid w:val="00B02D4B"/>
    <w:rsid w:val="00B04B49"/>
    <w:rsid w:val="00B051BB"/>
    <w:rsid w:val="00B06C58"/>
    <w:rsid w:val="00B1136F"/>
    <w:rsid w:val="00B145E9"/>
    <w:rsid w:val="00B20984"/>
    <w:rsid w:val="00B24D66"/>
    <w:rsid w:val="00B37B89"/>
    <w:rsid w:val="00B40B95"/>
    <w:rsid w:val="00B44DAE"/>
    <w:rsid w:val="00B5280C"/>
    <w:rsid w:val="00B5368E"/>
    <w:rsid w:val="00B55028"/>
    <w:rsid w:val="00B60A61"/>
    <w:rsid w:val="00B61875"/>
    <w:rsid w:val="00B656C1"/>
    <w:rsid w:val="00B65A93"/>
    <w:rsid w:val="00B65E26"/>
    <w:rsid w:val="00B666F6"/>
    <w:rsid w:val="00B758F5"/>
    <w:rsid w:val="00B765A7"/>
    <w:rsid w:val="00B82EC9"/>
    <w:rsid w:val="00B83186"/>
    <w:rsid w:val="00B84617"/>
    <w:rsid w:val="00B85F96"/>
    <w:rsid w:val="00B87D47"/>
    <w:rsid w:val="00B9786F"/>
    <w:rsid w:val="00BA2090"/>
    <w:rsid w:val="00BA6090"/>
    <w:rsid w:val="00BA6A31"/>
    <w:rsid w:val="00BB1992"/>
    <w:rsid w:val="00BB33EA"/>
    <w:rsid w:val="00BB3ED3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4266"/>
    <w:rsid w:val="00BF02DB"/>
    <w:rsid w:val="00BF0E94"/>
    <w:rsid w:val="00BF5BE1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4F89"/>
    <w:rsid w:val="00C45C1E"/>
    <w:rsid w:val="00C45DA9"/>
    <w:rsid w:val="00C46351"/>
    <w:rsid w:val="00C46E03"/>
    <w:rsid w:val="00C50041"/>
    <w:rsid w:val="00C51CB7"/>
    <w:rsid w:val="00C52E99"/>
    <w:rsid w:val="00C56BC9"/>
    <w:rsid w:val="00C603A7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9490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3CEC"/>
    <w:rsid w:val="00D65F97"/>
    <w:rsid w:val="00D66316"/>
    <w:rsid w:val="00D66BB0"/>
    <w:rsid w:val="00D67835"/>
    <w:rsid w:val="00D67D60"/>
    <w:rsid w:val="00D812CC"/>
    <w:rsid w:val="00D83F0D"/>
    <w:rsid w:val="00D8491A"/>
    <w:rsid w:val="00D9051F"/>
    <w:rsid w:val="00D926F3"/>
    <w:rsid w:val="00D97C27"/>
    <w:rsid w:val="00DA64C7"/>
    <w:rsid w:val="00DA6A36"/>
    <w:rsid w:val="00DB0C02"/>
    <w:rsid w:val="00DB0F97"/>
    <w:rsid w:val="00DB1656"/>
    <w:rsid w:val="00DB7429"/>
    <w:rsid w:val="00DD4601"/>
    <w:rsid w:val="00DD705A"/>
    <w:rsid w:val="00DD7B0F"/>
    <w:rsid w:val="00DE3661"/>
    <w:rsid w:val="00DF26E1"/>
    <w:rsid w:val="00DF5844"/>
    <w:rsid w:val="00DF58E0"/>
    <w:rsid w:val="00DF60CE"/>
    <w:rsid w:val="00E003BD"/>
    <w:rsid w:val="00E00C50"/>
    <w:rsid w:val="00E0240E"/>
    <w:rsid w:val="00E03AA5"/>
    <w:rsid w:val="00E06A6E"/>
    <w:rsid w:val="00E07DEB"/>
    <w:rsid w:val="00E144ED"/>
    <w:rsid w:val="00E15F83"/>
    <w:rsid w:val="00E22877"/>
    <w:rsid w:val="00E22B3B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476B"/>
    <w:rsid w:val="00E8558B"/>
    <w:rsid w:val="00E85B44"/>
    <w:rsid w:val="00E9415E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1294"/>
    <w:rsid w:val="00EC4C2B"/>
    <w:rsid w:val="00ED09BE"/>
    <w:rsid w:val="00ED137F"/>
    <w:rsid w:val="00ED1430"/>
    <w:rsid w:val="00ED4164"/>
    <w:rsid w:val="00EE6571"/>
    <w:rsid w:val="00EF158A"/>
    <w:rsid w:val="00EF2BB1"/>
    <w:rsid w:val="00EF44C1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A4C"/>
    <w:rsid w:val="00F26F2C"/>
    <w:rsid w:val="00F30810"/>
    <w:rsid w:val="00F362BE"/>
    <w:rsid w:val="00F41C0F"/>
    <w:rsid w:val="00F44855"/>
    <w:rsid w:val="00F4512F"/>
    <w:rsid w:val="00F4662C"/>
    <w:rsid w:val="00F46C84"/>
    <w:rsid w:val="00F50719"/>
    <w:rsid w:val="00F539A7"/>
    <w:rsid w:val="00F54C36"/>
    <w:rsid w:val="00F64030"/>
    <w:rsid w:val="00F64557"/>
    <w:rsid w:val="00F64A06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17F2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C61D1"/>
    <w:rsid w:val="00FD0066"/>
    <w:rsid w:val="00FD5582"/>
    <w:rsid w:val="00FE1740"/>
    <w:rsid w:val="00FE1B06"/>
    <w:rsid w:val="00FE2982"/>
    <w:rsid w:val="00FE4E25"/>
    <w:rsid w:val="00FF0538"/>
    <w:rsid w:val="00FF1D4C"/>
    <w:rsid w:val="00FF21C8"/>
    <w:rsid w:val="00FF279C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95217-BB97-4557-8FD8-12C4E3BB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2020-03-26T08:20:00Z</dcterms:created>
  <dcterms:modified xsi:type="dcterms:W3CDTF">2020-03-30T09:58:00Z</dcterms:modified>
</cp:coreProperties>
</file>