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</w:t>
      </w:r>
      <w:r w:rsidRPr="0055740E">
        <w:rPr>
          <w:rFonts w:ascii="Arial" w:eastAsiaTheme="minorHAnsi" w:hAnsi="Arial" w:cs="Arial"/>
          <w:b/>
          <w:szCs w:val="24"/>
          <w:lang w:eastAsia="en-US"/>
        </w:rPr>
        <w:t xml:space="preserve">č. </w:t>
      </w:r>
      <w:r w:rsidR="00944AAF" w:rsidRPr="0055740E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3FEE0B82" w14:textId="619E8AB5" w:rsidR="00374F7C" w:rsidRPr="0060486C" w:rsidRDefault="00EB6DC3" w:rsidP="00374F7C">
      <w:pPr>
        <w:keepNext/>
        <w:spacing w:line="28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</w:t>
      </w:r>
      <w:r w:rsidR="008A510D">
        <w:rPr>
          <w:rFonts w:ascii="Arial" w:hAnsi="Arial" w:cs="Arial"/>
          <w:b/>
          <w:sz w:val="20"/>
        </w:rPr>
        <w:t xml:space="preserve"> </w:t>
      </w:r>
      <w:r w:rsidR="00374F7C" w:rsidRPr="0060486C">
        <w:rPr>
          <w:rFonts w:ascii="Arial" w:hAnsi="Arial" w:cs="Arial"/>
          <w:b/>
          <w:sz w:val="20"/>
        </w:rPr>
        <w:t>Rámcov</w:t>
      </w:r>
      <w:r w:rsidR="00374F7C">
        <w:rPr>
          <w:rFonts w:ascii="Arial" w:hAnsi="Arial" w:cs="Arial"/>
          <w:b/>
          <w:sz w:val="20"/>
        </w:rPr>
        <w:t xml:space="preserve">é </w:t>
      </w:r>
      <w:r w:rsidR="00374F7C" w:rsidRPr="0060486C">
        <w:rPr>
          <w:rFonts w:ascii="Arial" w:hAnsi="Arial" w:cs="Arial"/>
          <w:b/>
          <w:sz w:val="20"/>
        </w:rPr>
        <w:t>dohod</w:t>
      </w:r>
      <w:r w:rsidR="00374F7C">
        <w:rPr>
          <w:rFonts w:ascii="Arial" w:hAnsi="Arial" w:cs="Arial"/>
          <w:b/>
          <w:sz w:val="20"/>
        </w:rPr>
        <w:t xml:space="preserve">ě </w:t>
      </w:r>
      <w:r w:rsidR="00374F7C" w:rsidRPr="0060486C">
        <w:rPr>
          <w:rFonts w:ascii="Arial" w:hAnsi="Arial" w:cs="Arial"/>
          <w:b/>
          <w:sz w:val="20"/>
        </w:rPr>
        <w:t xml:space="preserve">č. </w:t>
      </w:r>
      <w:r w:rsidR="00451E76" w:rsidRPr="00451E76">
        <w:rPr>
          <w:rFonts w:ascii="Arial" w:hAnsi="Arial" w:cs="Arial"/>
          <w:b/>
          <w:sz w:val="20"/>
        </w:rPr>
        <w:t>1800007 na nákup tiskových zařízení a spotřebního materiálu</w:t>
      </w:r>
    </w:p>
    <w:p w14:paraId="56F59FCB" w14:textId="73B5D334" w:rsidR="00046680" w:rsidRPr="00046680" w:rsidRDefault="00EF467D" w:rsidP="00EF467D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046680" w:rsidRPr="008B763D">
        <w:rPr>
          <w:rFonts w:ascii="Arial" w:eastAsiaTheme="minorHAnsi" w:hAnsi="Arial" w:cs="Arial"/>
          <w:sz w:val="20"/>
          <w:lang w:eastAsia="en-US"/>
        </w:rPr>
        <w:t xml:space="preserve"> </w:t>
      </w:r>
      <w:r w:rsidR="00585801" w:rsidRPr="008B763D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451E76">
        <w:rPr>
          <w:rFonts w:ascii="Arial" w:eastAsiaTheme="minorHAnsi" w:hAnsi="Arial" w:cs="Arial"/>
          <w:sz w:val="20"/>
          <w:lang w:eastAsia="en-US"/>
        </w:rPr>
        <w:t>11.7.2019</w:t>
      </w:r>
      <w:r w:rsidR="0055740E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17762F8A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7B9A9910" w:rsidR="006D350A" w:rsidRPr="00046680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8342C8" w:rsidRPr="008342C8">
        <w:rPr>
          <w:rFonts w:ascii="Arial" w:eastAsiaTheme="minorHAnsi" w:hAnsi="Arial" w:cs="Arial"/>
          <w:sz w:val="20"/>
          <w:lang w:eastAsia="en-US"/>
        </w:rPr>
        <w:t>2000245</w:t>
      </w: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57451A0C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F45604">
        <w:rPr>
          <w:rFonts w:ascii="Arial" w:eastAsia="Calibri" w:hAnsi="Arial" w:cs="Arial"/>
          <w:sz w:val="20"/>
          <w:lang w:eastAsia="en-US"/>
        </w:rPr>
        <w:t>XXXXXXXXXXXXXX</w:t>
      </w:r>
      <w:proofErr w:type="spellEnd"/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CF52B1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CF52B1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175E5749" w14:textId="07387DBF" w:rsidR="00374F7C" w:rsidRPr="008A7774" w:rsidRDefault="00374F7C" w:rsidP="00374F7C">
      <w:pPr>
        <w:spacing w:line="280" w:lineRule="atLeast"/>
        <w:rPr>
          <w:rFonts w:ascii="Arial" w:hAnsi="Arial" w:cs="Arial"/>
          <w:b/>
          <w:sz w:val="20"/>
          <w:szCs w:val="22"/>
        </w:rPr>
      </w:pPr>
      <w:r w:rsidRPr="008A7774">
        <w:rPr>
          <w:rFonts w:ascii="Arial" w:hAnsi="Arial" w:cs="Arial"/>
          <w:b/>
          <w:sz w:val="20"/>
          <w:szCs w:val="22"/>
        </w:rPr>
        <w:t>ELSO PHILIPS SERVICE</w:t>
      </w:r>
      <w:r w:rsidR="008A510D">
        <w:rPr>
          <w:rFonts w:ascii="Arial" w:hAnsi="Arial" w:cs="Arial"/>
          <w:b/>
          <w:sz w:val="20"/>
          <w:szCs w:val="22"/>
        </w:rPr>
        <w:t>,</w:t>
      </w:r>
      <w:r w:rsidRPr="008A7774">
        <w:rPr>
          <w:rFonts w:ascii="Arial" w:hAnsi="Arial" w:cs="Arial"/>
          <w:b/>
          <w:sz w:val="20"/>
          <w:szCs w:val="22"/>
        </w:rPr>
        <w:t xml:space="preserve"> spol. s r.o.</w:t>
      </w:r>
    </w:p>
    <w:p w14:paraId="194751CE" w14:textId="77777777" w:rsidR="00374F7C" w:rsidRPr="0060486C" w:rsidRDefault="00374F7C" w:rsidP="00374F7C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Praha 6, Kladenská 1879/3, </w:t>
      </w:r>
      <w:r w:rsidRPr="007F56AC">
        <w:rPr>
          <w:rFonts w:ascii="Arial" w:hAnsi="Arial" w:cs="Arial"/>
          <w:sz w:val="20"/>
          <w:szCs w:val="22"/>
        </w:rPr>
        <w:t>PSČ</w:t>
      </w:r>
      <w:r>
        <w:rPr>
          <w:rFonts w:ascii="Arial" w:hAnsi="Arial" w:cs="Arial"/>
          <w:sz w:val="20"/>
          <w:szCs w:val="22"/>
        </w:rPr>
        <w:t xml:space="preserve"> 16000 </w:t>
      </w:r>
    </w:p>
    <w:p w14:paraId="601A0DD9" w14:textId="77777777" w:rsidR="00374F7C" w:rsidRPr="0060486C" w:rsidRDefault="00374F7C" w:rsidP="00374F7C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Ing. Otakar Chasák, jednatel</w:t>
      </w:r>
    </w:p>
    <w:p w14:paraId="629218A5" w14:textId="77777777" w:rsidR="00374F7C" w:rsidRPr="0060486C" w:rsidRDefault="00374F7C" w:rsidP="00374F7C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48113336</w:t>
      </w:r>
    </w:p>
    <w:p w14:paraId="19C8517A" w14:textId="77777777" w:rsidR="00374F7C" w:rsidRPr="0060486C" w:rsidRDefault="00374F7C" w:rsidP="00374F7C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CZ48113336</w:t>
      </w:r>
    </w:p>
    <w:p w14:paraId="34EA7F80" w14:textId="77777777" w:rsidR="00374F7C" w:rsidRPr="0060486C" w:rsidRDefault="00374F7C" w:rsidP="00374F7C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</w:t>
      </w:r>
      <w:r w:rsidRPr="0060486C">
        <w:rPr>
          <w:rFonts w:ascii="Arial" w:hAnsi="Arial" w:cs="Arial"/>
          <w:sz w:val="20"/>
          <w:szCs w:val="22"/>
        </w:rPr>
        <w:t>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ČSOB a.s.</w:t>
      </w:r>
    </w:p>
    <w:p w14:paraId="232A2499" w14:textId="163C2B67" w:rsidR="00374F7C" w:rsidRDefault="00374F7C" w:rsidP="00374F7C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</w:t>
      </w:r>
      <w:r w:rsidRPr="0060486C">
        <w:rPr>
          <w:rFonts w:ascii="Arial" w:hAnsi="Arial" w:cs="Arial"/>
          <w:sz w:val="20"/>
          <w:szCs w:val="22"/>
        </w:rPr>
        <w:t>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F45604">
        <w:rPr>
          <w:rFonts w:ascii="Arial" w:eastAsia="Calibri" w:hAnsi="Arial" w:cs="Arial"/>
          <w:sz w:val="20"/>
          <w:lang w:eastAsia="en-US"/>
        </w:rPr>
        <w:t>XXXXXXXXXXXXXX</w:t>
      </w:r>
      <w:bookmarkStart w:id="0" w:name="_GoBack"/>
      <w:bookmarkEnd w:id="0"/>
    </w:p>
    <w:p w14:paraId="22CAC5EB" w14:textId="77777777" w:rsidR="00374F7C" w:rsidRDefault="00374F7C" w:rsidP="00374F7C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>
        <w:rPr>
          <w:rFonts w:ascii="Arial" w:hAnsi="Arial" w:cs="Arial"/>
          <w:sz w:val="20"/>
          <w:szCs w:val="22"/>
        </w:rPr>
        <w:t>obchodním</w:t>
      </w:r>
      <w:r w:rsidRPr="0060486C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60486C">
        <w:rPr>
          <w:rFonts w:ascii="Arial" w:hAnsi="Arial" w:cs="Arial"/>
          <w:sz w:val="20"/>
          <w:szCs w:val="22"/>
        </w:rPr>
        <w:t xml:space="preserve"> soudem </w:t>
      </w:r>
      <w:r>
        <w:rPr>
          <w:rFonts w:ascii="Arial" w:hAnsi="Arial" w:cs="Arial"/>
          <w:sz w:val="20"/>
          <w:szCs w:val="22"/>
        </w:rPr>
        <w:t>v Praze</w:t>
      </w:r>
      <w:r w:rsidRPr="0060486C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60486C">
        <w:rPr>
          <w:rFonts w:ascii="Arial" w:hAnsi="Arial" w:cs="Arial"/>
          <w:sz w:val="20"/>
          <w:szCs w:val="22"/>
        </w:rPr>
        <w:t xml:space="preserve">, vložka </w:t>
      </w:r>
      <w:r>
        <w:rPr>
          <w:rFonts w:ascii="Arial" w:hAnsi="Arial" w:cs="Arial"/>
          <w:sz w:val="20"/>
          <w:szCs w:val="22"/>
        </w:rPr>
        <w:t>16471</w:t>
      </w:r>
    </w:p>
    <w:p w14:paraId="0227CB35" w14:textId="42A65141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</w:p>
    <w:p w14:paraId="4BAB5591" w14:textId="45663854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55740E">
        <w:rPr>
          <w:rFonts w:ascii="Arial" w:eastAsiaTheme="minorHAnsi" w:hAnsi="Arial" w:cs="Arial"/>
          <w:sz w:val="20"/>
          <w:lang w:eastAsia="en-US"/>
        </w:rPr>
        <w:t>(dále jen „</w:t>
      </w:r>
      <w:r w:rsidR="0055740E" w:rsidRPr="0055740E">
        <w:rPr>
          <w:rFonts w:ascii="Arial" w:eastAsiaTheme="minorHAnsi" w:hAnsi="Arial" w:cs="Arial"/>
          <w:b/>
          <w:sz w:val="20"/>
          <w:lang w:eastAsia="en-US"/>
        </w:rPr>
        <w:t>Dodavatel</w:t>
      </w:r>
      <w:r w:rsidRPr="0055740E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4D34FE5D" w:rsidR="00046680" w:rsidRDefault="00046680" w:rsidP="0004668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55740E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Rámcová dohoda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S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451E76">
        <w:rPr>
          <w:rFonts w:ascii="Arial" w:eastAsiaTheme="minorHAnsi" w:hAnsi="Arial" w:cs="Arial"/>
          <w:sz w:val="20"/>
          <w:lang w:eastAsia="en-US"/>
        </w:rPr>
        <w:t xml:space="preserve">11.7.2019 </w:t>
      </w:r>
      <w:r w:rsidRPr="0055740E">
        <w:rPr>
          <w:rFonts w:ascii="Arial" w:eastAsiaTheme="minorHAnsi" w:hAnsi="Arial" w:cs="Arial"/>
          <w:sz w:val="20"/>
          <w:lang w:eastAsia="en-US"/>
        </w:rPr>
        <w:t>s účinností od</w:t>
      </w:r>
      <w:r w:rsidR="00451E76">
        <w:rPr>
          <w:rFonts w:ascii="Arial" w:eastAsiaTheme="minorHAnsi" w:hAnsi="Arial" w:cs="Arial"/>
          <w:sz w:val="20"/>
          <w:lang w:eastAsia="en-US"/>
        </w:rPr>
        <w:t xml:space="preserve"> 15.7.2019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, </w:t>
      </w:r>
      <w:r w:rsidR="00CF52B1" w:rsidRPr="00046680">
        <w:rPr>
          <w:rFonts w:ascii="Arial" w:eastAsiaTheme="minorHAnsi" w:hAnsi="Arial" w:cs="Arial"/>
          <w:sz w:val="20"/>
          <w:lang w:eastAsia="en-US"/>
        </w:rPr>
        <w:t>a to</w:t>
      </w:r>
      <w:r w:rsidR="00CF52B1" w:rsidRPr="00CF52B1">
        <w:rPr>
          <w:rFonts w:ascii="Arial" w:eastAsiaTheme="minorHAnsi" w:hAnsi="Arial" w:cs="Arial"/>
          <w:sz w:val="20"/>
          <w:lang w:eastAsia="en-US"/>
        </w:rPr>
        <w:t xml:space="preserve"> na základě otevřeného zadávacího řízení </w:t>
      </w:r>
      <w:r w:rsidR="0055740E" w:rsidRPr="00CF52B1">
        <w:rPr>
          <w:rFonts w:ascii="Arial" w:eastAsiaTheme="minorHAnsi" w:hAnsi="Arial" w:cs="Arial"/>
          <w:sz w:val="20"/>
          <w:lang w:eastAsia="en-US"/>
        </w:rPr>
        <w:t xml:space="preserve">na uzavření Rámcové dohody s jedním </w:t>
      </w:r>
      <w:r w:rsidR="00CF52B1" w:rsidRPr="00CF52B1">
        <w:rPr>
          <w:rFonts w:ascii="Arial" w:eastAsiaTheme="minorHAnsi" w:hAnsi="Arial" w:cs="Arial"/>
          <w:sz w:val="20"/>
          <w:lang w:eastAsia="en-US"/>
        </w:rPr>
        <w:t>d</w:t>
      </w:r>
      <w:r w:rsidR="0055740E" w:rsidRPr="00CF52B1">
        <w:rPr>
          <w:rFonts w:ascii="Arial" w:eastAsiaTheme="minorHAnsi" w:hAnsi="Arial" w:cs="Arial"/>
          <w:sz w:val="20"/>
          <w:lang w:eastAsia="en-US"/>
        </w:rPr>
        <w:t>odavatelem na veřejnou zakázku</w:t>
      </w:r>
      <w:r w:rsidR="005742A9" w:rsidRPr="00CF52B1">
        <w:rPr>
          <w:rFonts w:ascii="Arial" w:eastAsiaTheme="minorHAnsi" w:hAnsi="Arial" w:cs="Arial"/>
          <w:sz w:val="20"/>
          <w:lang w:eastAsia="en-US"/>
        </w:rPr>
        <w:t xml:space="preserve"> s názvem</w:t>
      </w:r>
      <w:r w:rsidR="00451E76" w:rsidRPr="00451E76">
        <w:rPr>
          <w:rFonts w:ascii="Arial" w:hAnsi="Arial" w:cs="Arial"/>
          <w:sz w:val="20"/>
          <w:szCs w:val="22"/>
        </w:rPr>
        <w:t xml:space="preserve"> </w:t>
      </w:r>
      <w:r w:rsidR="00451E76">
        <w:rPr>
          <w:rFonts w:ascii="Arial" w:hAnsi="Arial" w:cs="Arial"/>
          <w:sz w:val="20"/>
          <w:szCs w:val="22"/>
        </w:rPr>
        <w:t>„</w:t>
      </w:r>
      <w:r w:rsidR="00451E76" w:rsidRPr="00451E76">
        <w:rPr>
          <w:rFonts w:ascii="Arial" w:hAnsi="Arial" w:cs="Arial"/>
          <w:b/>
          <w:sz w:val="20"/>
          <w:szCs w:val="22"/>
        </w:rPr>
        <w:t>Rámcová dohoda na nákup tiskových zařízení a spotřebního materiálu</w:t>
      </w:r>
      <w:r w:rsidR="00451E76">
        <w:rPr>
          <w:rFonts w:ascii="Arial" w:hAnsi="Arial" w:cs="Arial"/>
          <w:sz w:val="20"/>
          <w:szCs w:val="22"/>
        </w:rPr>
        <w:t>“</w:t>
      </w:r>
      <w:r w:rsidR="00451E76" w:rsidRPr="0060486C">
        <w:rPr>
          <w:rFonts w:ascii="Arial" w:hAnsi="Arial" w:cs="Arial"/>
          <w:sz w:val="20"/>
          <w:szCs w:val="22"/>
        </w:rPr>
        <w:t xml:space="preserve"> evidovanou VZP ČR pod číslem</w:t>
      </w:r>
      <w:r w:rsidR="00451E76">
        <w:rPr>
          <w:rFonts w:ascii="Arial" w:hAnsi="Arial" w:cs="Arial"/>
          <w:sz w:val="20"/>
          <w:szCs w:val="22"/>
        </w:rPr>
        <w:t xml:space="preserve"> </w:t>
      </w:r>
      <w:r w:rsidR="00451E76" w:rsidRPr="00451E76">
        <w:rPr>
          <w:rFonts w:ascii="Arial" w:hAnsi="Arial" w:cs="Arial"/>
          <w:b/>
          <w:sz w:val="20"/>
          <w:szCs w:val="22"/>
        </w:rPr>
        <w:t>1800007</w:t>
      </w:r>
      <w:r w:rsidR="007472DD" w:rsidRPr="00CF52B1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55740E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B41FF3">
        <w:rPr>
          <w:rFonts w:ascii="Arial" w:eastAsiaTheme="minorHAnsi" w:hAnsi="Arial" w:cs="Arial"/>
          <w:sz w:val="20"/>
          <w:lang w:eastAsia="en-US"/>
        </w:rPr>
        <w:t>5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>. čl. X</w:t>
      </w:r>
      <w:r w:rsidR="00451E76">
        <w:rPr>
          <w:rFonts w:ascii="Arial" w:eastAsiaTheme="minorHAnsi" w:hAnsi="Arial" w:cs="Arial"/>
          <w:sz w:val="20"/>
          <w:lang w:eastAsia="en-US"/>
        </w:rPr>
        <w:t>X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Rámcové dohody</w:t>
      </w:r>
      <w:r w:rsidRPr="00CF52B1">
        <w:rPr>
          <w:rFonts w:ascii="Arial" w:eastAsiaTheme="minorHAnsi" w:hAnsi="Arial" w:cs="Arial"/>
          <w:sz w:val="20"/>
          <w:lang w:eastAsia="en-US"/>
        </w:rPr>
        <w:t xml:space="preserve"> uzavírají </w:t>
      </w:r>
      <w:r w:rsidR="005C70F5" w:rsidRPr="00CF52B1">
        <w:rPr>
          <w:rFonts w:ascii="Arial" w:eastAsiaTheme="minorHAnsi" w:hAnsi="Arial" w:cs="Arial"/>
          <w:sz w:val="20"/>
          <w:lang w:eastAsia="en-US"/>
        </w:rPr>
        <w:t>S</w:t>
      </w:r>
      <w:r w:rsidRPr="00CF52B1">
        <w:rPr>
          <w:rFonts w:ascii="Arial" w:eastAsiaTheme="minorHAnsi" w:hAnsi="Arial" w:cs="Arial"/>
          <w:sz w:val="20"/>
          <w:lang w:eastAsia="en-US"/>
        </w:rPr>
        <w:t>mluvní strany k</w:t>
      </w:r>
      <w:r w:rsidR="005C70F5" w:rsidRPr="00CF52B1">
        <w:rPr>
          <w:rFonts w:ascii="Arial" w:eastAsiaTheme="minorHAnsi" w:hAnsi="Arial" w:cs="Arial"/>
          <w:sz w:val="20"/>
          <w:lang w:eastAsia="en-US"/>
        </w:rPr>
        <w:t> Rámcové dohodě</w:t>
      </w:r>
      <w:r w:rsidRPr="00CF52B1">
        <w:rPr>
          <w:rFonts w:ascii="Arial" w:eastAsiaTheme="minorHAnsi" w:hAnsi="Arial" w:cs="Arial"/>
          <w:sz w:val="20"/>
          <w:lang w:eastAsia="en-US"/>
        </w:rPr>
        <w:t xml:space="preserve"> tento Dodatek č. </w:t>
      </w:r>
      <w:r w:rsidR="00236283" w:rsidRPr="00CF52B1">
        <w:rPr>
          <w:rFonts w:ascii="Arial" w:eastAsiaTheme="minorHAnsi" w:hAnsi="Arial" w:cs="Arial"/>
          <w:sz w:val="20"/>
          <w:lang w:eastAsia="en-US"/>
        </w:rPr>
        <w:t>1</w:t>
      </w:r>
      <w:r w:rsidRPr="00CF52B1">
        <w:rPr>
          <w:rFonts w:ascii="Arial" w:eastAsiaTheme="minorHAns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50F0344" w14:textId="77777777" w:rsidR="005C2F94" w:rsidRPr="00CF52B1" w:rsidRDefault="005C2F94" w:rsidP="0004668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p w14:paraId="0D6925CD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5C70F5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3A0FE75B" w:rsidR="00046680" w:rsidRPr="00B41FF3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X</w:t>
      </w:r>
      <w:r w:rsidR="00451E76">
        <w:rPr>
          <w:rFonts w:ascii="Arial" w:eastAsiaTheme="minorHAnsi" w:hAnsi="Arial" w:cs="Arial"/>
          <w:sz w:val="20"/>
          <w:lang w:eastAsia="en-US"/>
        </w:rPr>
        <w:t>X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 xml:space="preserve">. odst. </w:t>
      </w:r>
      <w:r w:rsidR="00E9471E">
        <w:rPr>
          <w:rFonts w:ascii="Arial" w:eastAsiaTheme="minorHAnsi" w:hAnsi="Arial" w:cs="Arial"/>
          <w:sz w:val="20"/>
          <w:lang w:eastAsia="en-US"/>
        </w:rPr>
        <w:t>9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. nově zní:</w:t>
      </w:r>
    </w:p>
    <w:p w14:paraId="37A0FE57" w14:textId="53564AD2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B41FF3">
        <w:rPr>
          <w:rFonts w:ascii="Arial" w:hAnsi="Arial" w:cs="Arial"/>
          <w:sz w:val="20"/>
        </w:rPr>
        <w:t>Smluv</w:t>
      </w:r>
      <w:r w:rsidR="00451E76">
        <w:rPr>
          <w:rFonts w:ascii="Arial" w:hAnsi="Arial" w:cs="Arial"/>
          <w:sz w:val="20"/>
        </w:rPr>
        <w:t xml:space="preserve"> na Tisková zařízení </w:t>
      </w:r>
      <w:r>
        <w:rPr>
          <w:rFonts w:ascii="Arial" w:hAnsi="Arial" w:cs="Arial"/>
          <w:sz w:val="20"/>
        </w:rPr>
        <w:t>jsou vždy oprávněny osoby, jejichž oprávnění zastupovat příslušnou Smluvní stranu je zřejmé z veřejného seznamu</w:t>
      </w:r>
      <w:r w:rsidR="00B41FF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</w:t>
      </w:r>
      <w:r w:rsidR="00451E76">
        <w:rPr>
          <w:rFonts w:ascii="Arial" w:hAnsi="Arial" w:cs="Arial"/>
          <w:sz w:val="20"/>
        </w:rPr>
        <w:t xml:space="preserve"> těmto úkonům </w:t>
      </w:r>
      <w:r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6929A57E" w14:textId="77777777" w:rsidR="00451E76" w:rsidRDefault="00451E76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</w:p>
    <w:p w14:paraId="5292B536" w14:textId="2BFD0B24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 </w:t>
      </w:r>
      <w:r w:rsidR="008A510D">
        <w:rPr>
          <w:rFonts w:ascii="Arial" w:hAnsi="Arial" w:cs="Arial"/>
          <w:sz w:val="20"/>
        </w:rPr>
        <w:t>VZP ČR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3"/>
        <w:gridCol w:w="6454"/>
      </w:tblGrid>
      <w:tr w:rsidR="005C70F5" w14:paraId="25017B6E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13EB826" w14:textId="6F9AB8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626" w:type="dxa"/>
            <w:hideMark/>
          </w:tcPr>
          <w:p w14:paraId="3E2B7A59" w14:textId="2BD678AF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229C1EEE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Za</w:t>
      </w:r>
      <w:r w:rsidR="003B4EEF">
        <w:rPr>
          <w:rFonts w:ascii="Arial" w:hAnsi="Arial" w:cs="Arial"/>
          <w:sz w:val="20"/>
        </w:rPr>
        <w:t xml:space="preserve"> Dodavatele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6"/>
        <w:gridCol w:w="6451"/>
      </w:tblGrid>
      <w:tr w:rsidR="005C70F5" w:rsidRPr="005C70F5" w14:paraId="06FF0DD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D4E423B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6E4FD082" w14:textId="360FDF33" w:rsidR="005C70F5" w:rsidRPr="005C70F5" w:rsidRDefault="00E9471E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Svoboda</w:t>
            </w:r>
          </w:p>
        </w:tc>
      </w:tr>
      <w:tr w:rsidR="005C70F5" w:rsidRPr="005C70F5" w14:paraId="2590D522" w14:textId="77777777" w:rsidTr="00E9471E">
        <w:trPr>
          <w:trHeight w:hRule="exact" w:val="284"/>
        </w:trPr>
        <w:tc>
          <w:tcPr>
            <w:tcW w:w="2235" w:type="dxa"/>
          </w:tcPr>
          <w:p w14:paraId="01C24893" w14:textId="0617D34F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626" w:type="dxa"/>
          </w:tcPr>
          <w:p w14:paraId="1566D89E" w14:textId="19F278FA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4132729A" w14:textId="77777777" w:rsidR="00B41FF3" w:rsidRPr="00046680" w:rsidRDefault="00B41FF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Pr="00B41FF3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B41FF3">
        <w:rPr>
          <w:rFonts w:ascii="Arial" w:eastAsiaTheme="minorHAnsi" w:hAnsi="Arial" w:cs="Arial"/>
          <w:sz w:val="20"/>
          <w:lang w:eastAsia="en-US"/>
        </w:rPr>
        <w:t>.</w:t>
      </w:r>
      <w:r w:rsidR="00CE153A" w:rsidRPr="00B41FF3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B41FF3">
        <w:rPr>
          <w:rFonts w:ascii="Arial" w:eastAsiaTheme="minorHAnsi" w:hAnsi="Arial" w:cs="Arial"/>
          <w:sz w:val="20"/>
          <w:lang w:eastAsia="en-US"/>
        </w:rPr>
        <w:t>.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7F71458F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 w:rsidR="00CF52B1">
        <w:rPr>
          <w:rFonts w:ascii="Arial" w:eastAsiaTheme="minorHAnsi" w:hAnsi="Arial" w:cs="Arial"/>
          <w:sz w:val="20"/>
          <w:lang w:eastAsia="en-US"/>
        </w:rPr>
        <w:t xml:space="preserve">Dodavatel </w:t>
      </w:r>
      <w:r w:rsidRPr="005C70F5">
        <w:rPr>
          <w:rFonts w:ascii="Arial" w:eastAsiaTheme="minorHAnsi" w:hAnsi="Arial" w:cs="Arial"/>
          <w:sz w:val="20"/>
          <w:lang w:eastAsia="en-US"/>
        </w:rPr>
        <w:t>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uznávaným elektronickým podpisem v 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70B659E" w14:textId="00751A5A" w:rsidR="00E9471E" w:rsidRPr="008A7774" w:rsidRDefault="00E9471E" w:rsidP="00E9471E">
            <w:pPr>
              <w:spacing w:line="280" w:lineRule="atLeast"/>
              <w:rPr>
                <w:rFonts w:ascii="Arial" w:hAnsi="Arial" w:cs="Arial"/>
                <w:b/>
                <w:sz w:val="20"/>
                <w:szCs w:val="22"/>
              </w:rPr>
            </w:pPr>
            <w:r w:rsidRPr="008A7774">
              <w:rPr>
                <w:rFonts w:ascii="Arial" w:hAnsi="Arial" w:cs="Arial"/>
                <w:b/>
                <w:sz w:val="20"/>
                <w:szCs w:val="22"/>
              </w:rPr>
              <w:t>ELSO PHILIPS SERVICE</w:t>
            </w:r>
            <w:r w:rsidR="008A510D">
              <w:rPr>
                <w:rFonts w:ascii="Arial" w:hAnsi="Arial" w:cs="Arial"/>
                <w:b/>
                <w:sz w:val="20"/>
                <w:szCs w:val="22"/>
              </w:rPr>
              <w:t>,</w:t>
            </w:r>
            <w:r w:rsidRPr="008A7774">
              <w:rPr>
                <w:rFonts w:ascii="Arial" w:hAnsi="Arial" w:cs="Arial"/>
                <w:b/>
                <w:sz w:val="20"/>
                <w:szCs w:val="22"/>
              </w:rPr>
              <w:t xml:space="preserve"> spol. s r.o.</w:t>
            </w:r>
          </w:p>
          <w:p w14:paraId="10553A7A" w14:textId="4ED4F117" w:rsidR="00046680" w:rsidRPr="00046680" w:rsidRDefault="00046680" w:rsidP="00E9471E">
            <w:pPr>
              <w:widowControl w:val="0"/>
              <w:spacing w:after="120" w:line="276" w:lineRule="auto"/>
              <w:contextualSpacing/>
              <w:outlineLvl w:val="1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B41FF3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42F61F09" w14:textId="77777777" w:rsidR="00B41FF3" w:rsidRDefault="0086240A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Otakar Chasák</w:t>
            </w:r>
          </w:p>
          <w:p w14:paraId="54CC2D8B" w14:textId="2DE530CC" w:rsidR="0086240A" w:rsidRPr="00B41FF3" w:rsidRDefault="0086240A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6ECA" w14:textId="77777777" w:rsidR="004B27C6" w:rsidRDefault="004B27C6" w:rsidP="00EA57EC">
      <w:r>
        <w:separator/>
      </w:r>
    </w:p>
  </w:endnote>
  <w:endnote w:type="continuationSeparator" w:id="0">
    <w:p w14:paraId="7777BA03" w14:textId="77777777" w:rsidR="004B27C6" w:rsidRDefault="004B27C6" w:rsidP="00EA57EC">
      <w:r>
        <w:continuationSeparator/>
      </w:r>
    </w:p>
  </w:endnote>
  <w:endnote w:type="continuationNotice" w:id="1">
    <w:p w14:paraId="667F530F" w14:textId="77777777" w:rsidR="004B27C6" w:rsidRDefault="004B2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E2B">
          <w:rPr>
            <w:noProof/>
          </w:rPr>
          <w:t>1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960D" w14:textId="77777777" w:rsidR="004B27C6" w:rsidRDefault="004B27C6" w:rsidP="00EA57EC">
      <w:r>
        <w:separator/>
      </w:r>
    </w:p>
  </w:footnote>
  <w:footnote w:type="continuationSeparator" w:id="0">
    <w:p w14:paraId="7256A20D" w14:textId="77777777" w:rsidR="004B27C6" w:rsidRDefault="004B27C6" w:rsidP="00EA57EC">
      <w:r>
        <w:continuationSeparator/>
      </w:r>
    </w:p>
  </w:footnote>
  <w:footnote w:type="continuationNotice" w:id="1">
    <w:p w14:paraId="3CAE855F" w14:textId="77777777" w:rsidR="004B27C6" w:rsidRDefault="004B2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09B2"/>
    <w:rsid w:val="000C5502"/>
    <w:rsid w:val="000E0B54"/>
    <w:rsid w:val="000E3E6B"/>
    <w:rsid w:val="00103764"/>
    <w:rsid w:val="001071EB"/>
    <w:rsid w:val="00113B1B"/>
    <w:rsid w:val="001174E5"/>
    <w:rsid w:val="00121445"/>
    <w:rsid w:val="0012246C"/>
    <w:rsid w:val="0012715F"/>
    <w:rsid w:val="00147A29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30D"/>
    <w:rsid w:val="00367416"/>
    <w:rsid w:val="00374F7C"/>
    <w:rsid w:val="00375B63"/>
    <w:rsid w:val="00375C7A"/>
    <w:rsid w:val="003975CB"/>
    <w:rsid w:val="00397A7E"/>
    <w:rsid w:val="003A154E"/>
    <w:rsid w:val="003A1F50"/>
    <w:rsid w:val="003A506B"/>
    <w:rsid w:val="003B15E7"/>
    <w:rsid w:val="003B4EEF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51E76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27C6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5740E"/>
    <w:rsid w:val="005742A9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2F94"/>
    <w:rsid w:val="005C70F5"/>
    <w:rsid w:val="005D0F4F"/>
    <w:rsid w:val="005E0454"/>
    <w:rsid w:val="005E74CE"/>
    <w:rsid w:val="00600B5B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72DD"/>
    <w:rsid w:val="00747D88"/>
    <w:rsid w:val="00750139"/>
    <w:rsid w:val="0075261E"/>
    <w:rsid w:val="00756C93"/>
    <w:rsid w:val="00757AA7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3976"/>
    <w:rsid w:val="007D085A"/>
    <w:rsid w:val="007D7BEF"/>
    <w:rsid w:val="007F1FE6"/>
    <w:rsid w:val="007F3408"/>
    <w:rsid w:val="00804BAC"/>
    <w:rsid w:val="008050E9"/>
    <w:rsid w:val="008178DB"/>
    <w:rsid w:val="008342C8"/>
    <w:rsid w:val="00840E6A"/>
    <w:rsid w:val="00846E0E"/>
    <w:rsid w:val="00847F72"/>
    <w:rsid w:val="00856BC7"/>
    <w:rsid w:val="0086084A"/>
    <w:rsid w:val="0086240A"/>
    <w:rsid w:val="00867116"/>
    <w:rsid w:val="00872B4B"/>
    <w:rsid w:val="00880B00"/>
    <w:rsid w:val="008A510D"/>
    <w:rsid w:val="008B0C34"/>
    <w:rsid w:val="008B23B1"/>
    <w:rsid w:val="008B763D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388E"/>
    <w:rsid w:val="00A55DF0"/>
    <w:rsid w:val="00A608B6"/>
    <w:rsid w:val="00A622D5"/>
    <w:rsid w:val="00A64290"/>
    <w:rsid w:val="00A73E2B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41FF3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CF52B1"/>
    <w:rsid w:val="00D045BC"/>
    <w:rsid w:val="00D074FE"/>
    <w:rsid w:val="00D16252"/>
    <w:rsid w:val="00D1692C"/>
    <w:rsid w:val="00D22F89"/>
    <w:rsid w:val="00D331F2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6DC9"/>
    <w:rsid w:val="00DB10C7"/>
    <w:rsid w:val="00DC4B46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9471E"/>
    <w:rsid w:val="00EA57EC"/>
    <w:rsid w:val="00EB6DC3"/>
    <w:rsid w:val="00EC4597"/>
    <w:rsid w:val="00ED2C31"/>
    <w:rsid w:val="00EF37A9"/>
    <w:rsid w:val="00EF467D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33EF"/>
    <w:rsid w:val="00F45604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04E4E26A-4776-49A0-A806-C84072F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D57450-72CA-494B-9471-2B083995E1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EEF401-452B-4973-A9C0-D7E87B09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Pešková Václava (VZP ČR Ústředí)</cp:lastModifiedBy>
  <cp:revision>2</cp:revision>
  <cp:lastPrinted>2020-03-30T11:27:00Z</cp:lastPrinted>
  <dcterms:created xsi:type="dcterms:W3CDTF">2020-04-29T07:34:00Z</dcterms:created>
  <dcterms:modified xsi:type="dcterms:W3CDTF">2020-04-29T07:34:00Z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