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2469" w14:textId="77777777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>Dodatek č</w:t>
      </w:r>
      <w:r w:rsidRPr="008D6974">
        <w:rPr>
          <w:rFonts w:ascii="Arial" w:eastAsiaTheme="minorHAnsi" w:hAnsi="Arial" w:cs="Arial"/>
          <w:b/>
          <w:szCs w:val="24"/>
          <w:lang w:eastAsia="en-US"/>
        </w:rPr>
        <w:t xml:space="preserve">. </w:t>
      </w:r>
      <w:r w:rsidR="00944AAF" w:rsidRPr="008D6974">
        <w:rPr>
          <w:rFonts w:ascii="Arial" w:eastAsiaTheme="minorHAnsi" w:hAnsi="Arial" w:cs="Arial"/>
          <w:b/>
          <w:szCs w:val="24"/>
          <w:lang w:eastAsia="en-US"/>
        </w:rPr>
        <w:t>1</w:t>
      </w:r>
    </w:p>
    <w:p w14:paraId="24515A2E" w14:textId="77777777" w:rsidR="00C079DB" w:rsidRDefault="005C70F5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k Rámcové dohodě</w:t>
      </w:r>
      <w:r w:rsidR="00046680" w:rsidRPr="00046680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C16168" w:rsidRPr="0060486C">
        <w:rPr>
          <w:rFonts w:ascii="Arial" w:hAnsi="Arial" w:cs="Arial"/>
          <w:b/>
          <w:sz w:val="20"/>
        </w:rPr>
        <w:t xml:space="preserve">č. </w:t>
      </w:r>
      <w:r w:rsidR="00C16168" w:rsidRPr="005300BD">
        <w:rPr>
          <w:rFonts w:ascii="Arial" w:hAnsi="Arial" w:cs="Arial"/>
          <w:b/>
          <w:sz w:val="20"/>
        </w:rPr>
        <w:t>1800646/4600001806</w:t>
      </w:r>
      <w:r w:rsidR="00C16168" w:rsidRPr="0060486C">
        <w:rPr>
          <w:rFonts w:ascii="Arial" w:hAnsi="Arial" w:cs="Arial"/>
          <w:b/>
          <w:sz w:val="20"/>
        </w:rPr>
        <w:t xml:space="preserve"> na </w:t>
      </w:r>
      <w:r w:rsidR="00C16168">
        <w:rPr>
          <w:rFonts w:ascii="Arial" w:hAnsi="Arial" w:cs="Arial"/>
          <w:b/>
          <w:sz w:val="20"/>
        </w:rPr>
        <w:t xml:space="preserve">nákup </w:t>
      </w:r>
      <w:proofErr w:type="spellStart"/>
      <w:r w:rsidR="00C16168">
        <w:rPr>
          <w:rFonts w:ascii="Arial" w:hAnsi="Arial" w:cs="Arial"/>
          <w:b/>
          <w:sz w:val="20"/>
        </w:rPr>
        <w:t>routerů</w:t>
      </w:r>
      <w:proofErr w:type="spellEnd"/>
      <w:r w:rsidR="00C16168" w:rsidRPr="008D6974">
        <w:rPr>
          <w:rFonts w:ascii="Arial" w:eastAsiaTheme="minorHAnsi" w:hAnsi="Arial" w:cs="Arial"/>
          <w:b/>
          <w:sz w:val="20"/>
          <w:lang w:eastAsia="en-US"/>
        </w:rPr>
        <w:t xml:space="preserve"> </w:t>
      </w:r>
    </w:p>
    <w:p w14:paraId="56F59FCB" w14:textId="1C729233" w:rsidR="00046680" w:rsidRPr="00BE68D1" w:rsidRDefault="00585801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BE68D1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BE68D1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7D6D38" w:rsidRPr="00BE68D1">
        <w:rPr>
          <w:rFonts w:ascii="Arial" w:eastAsiaTheme="minorHAnsi" w:hAnsi="Arial" w:cs="Arial"/>
          <w:sz w:val="20"/>
          <w:lang w:eastAsia="en-US"/>
        </w:rPr>
        <w:t>21. 1. 2019</w:t>
      </w:r>
      <w:r w:rsidR="008D6974" w:rsidRPr="00BE68D1">
        <w:rPr>
          <w:rFonts w:ascii="Arial" w:eastAsiaTheme="minorHAnsi" w:hAnsi="Arial" w:cs="Arial"/>
          <w:sz w:val="20"/>
          <w:lang w:eastAsia="en-US"/>
        </w:rPr>
        <w:t xml:space="preserve"> </w:t>
      </w:r>
      <w:r w:rsidR="00046680" w:rsidRPr="00BE68D1">
        <w:rPr>
          <w:rFonts w:ascii="Arial" w:eastAsiaTheme="minorHAnsi" w:hAnsi="Arial" w:cs="Arial"/>
          <w:sz w:val="20"/>
          <w:lang w:eastAsia="en-US"/>
        </w:rPr>
        <w:t>mezi níže uvedenými smluvními stranami</w:t>
      </w:r>
    </w:p>
    <w:p w14:paraId="28000BCF" w14:textId="77777777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5C70F5">
        <w:rPr>
          <w:rFonts w:ascii="Arial" w:eastAsiaTheme="minorHAnsi" w:hAnsi="Arial" w:cs="Arial"/>
          <w:sz w:val="20"/>
          <w:lang w:eastAsia="en-US"/>
        </w:rPr>
        <w:t>Rámcová dohoda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” a „Dodatek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7F364D21" w14:textId="3B36CFFE" w:rsidR="007D6D38" w:rsidRPr="00046680" w:rsidRDefault="007D6D38" w:rsidP="007D6D38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evidováno VZP ČR pod ID: 2000228</w:t>
      </w:r>
    </w:p>
    <w:p w14:paraId="1FEFD1F3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4E560F40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5693D806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00D34CDA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45380589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14:paraId="11393769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5B0F5F88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77D0BA92" w14:textId="5BD21D7F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223BE9">
        <w:rPr>
          <w:rFonts w:ascii="Arial" w:eastAsia="Calibri" w:hAnsi="Arial" w:cs="Arial"/>
          <w:sz w:val="20"/>
          <w:lang w:eastAsia="en-US"/>
        </w:rPr>
        <w:t>XXXXXXXXXXXXXXX</w:t>
      </w:r>
      <w:proofErr w:type="spellEnd"/>
    </w:p>
    <w:p w14:paraId="1D926EE6" w14:textId="77777777" w:rsidR="00046680" w:rsidRPr="00046680" w:rsidRDefault="00046680" w:rsidP="00700DE3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15B52AC6" w14:textId="3BA5E03B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BE68D1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</w:t>
      </w:r>
      <w:r w:rsidR="00C079DB">
        <w:rPr>
          <w:rFonts w:ascii="Arial" w:eastAsiaTheme="minorHAnsi" w:hAnsi="Arial" w:cs="Arial"/>
          <w:sz w:val="20"/>
          <w:lang w:eastAsia="en-US"/>
        </w:rPr>
        <w:t xml:space="preserve">též </w:t>
      </w:r>
      <w:r w:rsidRPr="00046680">
        <w:rPr>
          <w:rFonts w:ascii="Arial" w:eastAsiaTheme="minorHAnsi" w:hAnsi="Arial" w:cs="Arial"/>
          <w:sz w:val="20"/>
          <w:lang w:eastAsia="en-US"/>
        </w:rPr>
        <w:t>„</w:t>
      </w:r>
      <w:r w:rsidR="00770505" w:rsidRPr="00BE68D1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14:paraId="6236B0C4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7B7366F5" w14:textId="77777777" w:rsidR="00C079DB" w:rsidRPr="00417DDE" w:rsidRDefault="00C079DB" w:rsidP="00C079DB">
      <w:pPr>
        <w:widowControl w:val="0"/>
        <w:spacing w:after="120" w:line="276" w:lineRule="auto"/>
        <w:contextualSpacing/>
        <w:jc w:val="left"/>
        <w:outlineLvl w:val="1"/>
        <w:rPr>
          <w:rFonts w:ascii="Arial" w:hAnsi="Arial" w:cs="Arial"/>
          <w:b/>
          <w:bCs/>
          <w:sz w:val="20"/>
        </w:rPr>
      </w:pPr>
      <w:bookmarkStart w:id="0" w:name="_Toc526865454"/>
      <w:bookmarkStart w:id="1" w:name="_Toc527100434"/>
      <w:r w:rsidRPr="00417DDE">
        <w:rPr>
          <w:rFonts w:ascii="Arial" w:hAnsi="Arial" w:cs="Arial"/>
          <w:b/>
          <w:bCs/>
          <w:sz w:val="20"/>
        </w:rPr>
        <w:t xml:space="preserve">TOTAL SERVICE </w:t>
      </w:r>
      <w:r>
        <w:rPr>
          <w:rFonts w:ascii="Arial" w:hAnsi="Arial" w:cs="Arial"/>
          <w:b/>
          <w:bCs/>
          <w:sz w:val="20"/>
        </w:rPr>
        <w:t>a.s.</w:t>
      </w:r>
      <w:bookmarkEnd w:id="0"/>
      <w:bookmarkEnd w:id="1"/>
    </w:p>
    <w:p w14:paraId="1541B613" w14:textId="4A0B6AFE" w:rsidR="00C079DB" w:rsidRPr="00417DDE" w:rsidRDefault="00C079DB" w:rsidP="00C079DB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se sídlem</w:t>
      </w:r>
      <w:r w:rsidRPr="00417D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417DDE">
        <w:rPr>
          <w:rFonts w:ascii="Arial" w:hAnsi="Arial" w:cs="Arial"/>
          <w:bCs/>
          <w:sz w:val="20"/>
        </w:rPr>
        <w:t xml:space="preserve">U </w:t>
      </w:r>
      <w:proofErr w:type="spellStart"/>
      <w:r w:rsidRPr="00417DDE">
        <w:rPr>
          <w:rFonts w:ascii="Arial" w:hAnsi="Arial" w:cs="Arial"/>
          <w:bCs/>
          <w:sz w:val="20"/>
        </w:rPr>
        <w:t>Uranie</w:t>
      </w:r>
      <w:proofErr w:type="spellEnd"/>
      <w:r w:rsidRPr="00417DDE">
        <w:rPr>
          <w:rFonts w:ascii="Arial" w:hAnsi="Arial" w:cs="Arial"/>
          <w:bCs/>
          <w:sz w:val="20"/>
        </w:rPr>
        <w:t xml:space="preserve"> </w:t>
      </w:r>
      <w:r w:rsidRPr="001B1E17">
        <w:rPr>
          <w:rFonts w:ascii="Arial" w:hAnsi="Arial" w:cs="Arial"/>
          <w:bCs/>
          <w:sz w:val="20"/>
        </w:rPr>
        <w:t>954/18, Holešovice, 170 00 Praha 7</w:t>
      </w:r>
    </w:p>
    <w:p w14:paraId="14F2AE21" w14:textId="518F8FE9" w:rsidR="00C079DB" w:rsidRPr="00417DDE" w:rsidRDefault="00C079DB" w:rsidP="00C079DB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bCs/>
          <w:sz w:val="20"/>
        </w:rPr>
      </w:pPr>
      <w:r w:rsidRPr="00417DDE">
        <w:rPr>
          <w:rFonts w:ascii="Arial" w:hAnsi="Arial" w:cs="Arial"/>
          <w:bCs/>
          <w:sz w:val="20"/>
        </w:rPr>
        <w:t>kterou zastupuje:</w:t>
      </w:r>
      <w:r w:rsidRPr="00417DDE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417DDE">
        <w:rPr>
          <w:rFonts w:ascii="Arial" w:hAnsi="Arial" w:cs="Arial"/>
          <w:bCs/>
          <w:sz w:val="20"/>
        </w:rPr>
        <w:t xml:space="preserve">Václav Novák, MBA </w:t>
      </w:r>
      <w:r>
        <w:rPr>
          <w:rFonts w:ascii="Arial" w:hAnsi="Arial" w:cs="Arial"/>
          <w:bCs/>
          <w:sz w:val="20"/>
        </w:rPr>
        <w:t>–</w:t>
      </w:r>
      <w:r w:rsidRPr="00417DDE">
        <w:rPr>
          <w:rFonts w:ascii="Arial" w:hAnsi="Arial" w:cs="Arial"/>
          <w:bCs/>
          <w:sz w:val="20"/>
        </w:rPr>
        <w:t xml:space="preserve"> </w:t>
      </w:r>
      <w:r w:rsidR="00F4729F">
        <w:rPr>
          <w:rFonts w:ascii="Arial" w:hAnsi="Arial" w:cs="Arial"/>
          <w:bCs/>
          <w:sz w:val="20"/>
        </w:rPr>
        <w:t>předseda</w:t>
      </w:r>
      <w:r>
        <w:rPr>
          <w:rFonts w:ascii="Arial" w:hAnsi="Arial" w:cs="Arial"/>
          <w:bCs/>
          <w:sz w:val="20"/>
        </w:rPr>
        <w:t xml:space="preserve"> představenstva</w:t>
      </w:r>
    </w:p>
    <w:p w14:paraId="3D0ED672" w14:textId="3079123C" w:rsidR="00C079DB" w:rsidRPr="00417DDE" w:rsidRDefault="00C079DB" w:rsidP="00C079DB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bCs/>
          <w:sz w:val="20"/>
        </w:rPr>
      </w:pPr>
      <w:r w:rsidRPr="00417DDE">
        <w:rPr>
          <w:rFonts w:ascii="Arial" w:hAnsi="Arial" w:cs="Arial"/>
          <w:bCs/>
          <w:sz w:val="20"/>
        </w:rPr>
        <w:t xml:space="preserve">IČO: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417DDE">
        <w:rPr>
          <w:rFonts w:ascii="Arial" w:hAnsi="Arial" w:cs="Arial"/>
          <w:bCs/>
          <w:sz w:val="20"/>
        </w:rPr>
        <w:t>25618067</w:t>
      </w:r>
    </w:p>
    <w:p w14:paraId="7D459E90" w14:textId="2FBD60D0" w:rsidR="00C079DB" w:rsidRPr="00417DDE" w:rsidRDefault="00C079DB" w:rsidP="00C079DB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bCs/>
          <w:sz w:val="20"/>
        </w:rPr>
      </w:pPr>
      <w:r w:rsidRPr="00417DDE">
        <w:rPr>
          <w:rFonts w:ascii="Arial" w:hAnsi="Arial" w:cs="Arial"/>
          <w:bCs/>
          <w:sz w:val="20"/>
        </w:rPr>
        <w:t xml:space="preserve">DIČ: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417DDE">
        <w:rPr>
          <w:rFonts w:ascii="Arial" w:hAnsi="Arial" w:cs="Arial"/>
          <w:bCs/>
          <w:sz w:val="20"/>
        </w:rPr>
        <w:t>CZ25618067</w:t>
      </w:r>
    </w:p>
    <w:p w14:paraId="72E101A1" w14:textId="0F37DD50" w:rsidR="00C079DB" w:rsidRPr="00417DDE" w:rsidRDefault="00C079DB" w:rsidP="00C079DB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bCs/>
          <w:sz w:val="20"/>
        </w:rPr>
      </w:pPr>
      <w:r w:rsidRPr="00417DDE">
        <w:rPr>
          <w:rFonts w:ascii="Arial" w:hAnsi="Arial" w:cs="Arial"/>
          <w:bCs/>
          <w:sz w:val="20"/>
        </w:rPr>
        <w:t>Bankovní spojení:</w:t>
      </w:r>
      <w:r w:rsidRPr="00417DDE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417DDE">
        <w:rPr>
          <w:rFonts w:ascii="Arial" w:hAnsi="Arial" w:cs="Arial"/>
          <w:bCs/>
          <w:sz w:val="20"/>
        </w:rPr>
        <w:t>Československá obchodní banka, a.s.</w:t>
      </w:r>
    </w:p>
    <w:p w14:paraId="3D087F7D" w14:textId="4A7C2FD2" w:rsidR="00C079DB" w:rsidRPr="00417DDE" w:rsidRDefault="00C079DB" w:rsidP="00C079DB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bCs/>
          <w:sz w:val="20"/>
        </w:rPr>
      </w:pPr>
      <w:r w:rsidRPr="00417DDE">
        <w:rPr>
          <w:rFonts w:ascii="Arial" w:hAnsi="Arial" w:cs="Arial"/>
          <w:bCs/>
          <w:sz w:val="20"/>
        </w:rPr>
        <w:t>Číslo účtu:</w:t>
      </w:r>
      <w:r w:rsidRPr="00417DDE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223BE9">
        <w:rPr>
          <w:rFonts w:ascii="Arial" w:eastAsia="Calibri" w:hAnsi="Arial" w:cs="Arial"/>
          <w:sz w:val="20"/>
          <w:lang w:eastAsia="en-US"/>
        </w:rPr>
        <w:t>XXXXXXXXXXXXXXX</w:t>
      </w:r>
      <w:bookmarkStart w:id="2" w:name="_GoBack"/>
      <w:bookmarkEnd w:id="2"/>
    </w:p>
    <w:p w14:paraId="0A0FBDF3" w14:textId="77777777" w:rsidR="00C079DB" w:rsidRDefault="00C079DB" w:rsidP="00C079DB">
      <w:pPr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bCs/>
          <w:sz w:val="20"/>
        </w:rPr>
      </w:pPr>
      <w:r w:rsidRPr="00417DDE">
        <w:rPr>
          <w:rFonts w:ascii="Arial" w:hAnsi="Arial" w:cs="Arial"/>
          <w:bCs/>
          <w:sz w:val="20"/>
        </w:rPr>
        <w:t xml:space="preserve">Zápis v obchodním rejstříku vedený Městským soudem v Praze, v oddílu B, vložce číslo 23580 </w:t>
      </w:r>
    </w:p>
    <w:p w14:paraId="0227CB35" w14:textId="513058CA" w:rsidR="00046680" w:rsidRPr="00046680" w:rsidRDefault="00C079DB" w:rsidP="00C079DB">
      <w:pPr>
        <w:tabs>
          <w:tab w:val="left" w:pos="1701"/>
        </w:tabs>
        <w:spacing w:after="120" w:line="276" w:lineRule="auto"/>
        <w:contextualSpacing/>
        <w:rPr>
          <w:rFonts w:ascii="Arial" w:eastAsiaTheme="minorHAnsi" w:hAnsi="Arial" w:cs="Arial"/>
          <w:sz w:val="20"/>
          <w:lang w:eastAsia="en-US"/>
        </w:rPr>
      </w:pPr>
      <w:r w:rsidRPr="0060486C">
        <w:rPr>
          <w:rFonts w:ascii="Arial" w:hAnsi="Arial" w:cs="Arial"/>
          <w:sz w:val="20"/>
          <w:szCs w:val="22"/>
        </w:rPr>
        <w:t xml:space="preserve"> </w:t>
      </w:r>
    </w:p>
    <w:p w14:paraId="4BAB5591" w14:textId="6D78EF20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D6974">
        <w:rPr>
          <w:rFonts w:ascii="Arial" w:eastAsiaTheme="minorHAnsi" w:hAnsi="Arial" w:cs="Arial"/>
          <w:sz w:val="20"/>
          <w:lang w:eastAsia="en-US"/>
        </w:rPr>
        <w:t>(dále jen „</w:t>
      </w:r>
      <w:r w:rsidR="00C079DB" w:rsidRPr="00C079DB">
        <w:rPr>
          <w:rFonts w:ascii="Arial" w:eastAsiaTheme="minorHAnsi" w:hAnsi="Arial" w:cs="Arial"/>
          <w:b/>
          <w:sz w:val="20"/>
          <w:lang w:eastAsia="en-US"/>
        </w:rPr>
        <w:t>Dodavatel</w:t>
      </w:r>
      <w:r w:rsidRPr="008D6974">
        <w:rPr>
          <w:rFonts w:ascii="Arial" w:eastAsiaTheme="minorHAnsi" w:hAnsi="Arial" w:cs="Arial"/>
          <w:sz w:val="20"/>
          <w:lang w:eastAsia="en-US"/>
        </w:rPr>
        <w:t>“)</w:t>
      </w:r>
    </w:p>
    <w:p w14:paraId="06FE870E" w14:textId="06F8646D" w:rsid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6D8FD35D" w14:textId="77777777"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41AC883A" w14:textId="3A90164A" w:rsidR="00046680" w:rsidRDefault="00046680" w:rsidP="00046680">
      <w:p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8D6974">
        <w:rPr>
          <w:rFonts w:ascii="Arial" w:eastAsiaTheme="minorHAnsi" w:hAnsi="Arial" w:cs="Arial"/>
          <w:sz w:val="20"/>
          <w:lang w:eastAsia="en-US"/>
        </w:rPr>
        <w:t xml:space="preserve">Předmětná </w:t>
      </w:r>
      <w:r w:rsidR="005C70F5" w:rsidRPr="008D6974">
        <w:rPr>
          <w:rFonts w:ascii="Arial" w:eastAsiaTheme="minorHAnsi" w:hAnsi="Arial" w:cs="Arial"/>
          <w:sz w:val="20"/>
          <w:lang w:eastAsia="en-US"/>
        </w:rPr>
        <w:t>Rámcová dohoda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byla uzavřena mezi výše uvedenými </w:t>
      </w:r>
      <w:r w:rsidR="005C70F5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E220D1">
        <w:rPr>
          <w:rFonts w:ascii="Arial" w:eastAsiaTheme="minorHAnsi" w:hAnsi="Arial" w:cs="Arial"/>
          <w:sz w:val="20"/>
          <w:lang w:eastAsia="en-US"/>
        </w:rPr>
        <w:t>21. 1. 2019</w:t>
      </w:r>
      <w:r w:rsidR="008D6974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s účinností </w:t>
      </w:r>
      <w:r w:rsidRPr="007D0686">
        <w:rPr>
          <w:rFonts w:ascii="Arial" w:eastAsiaTheme="minorHAnsi" w:hAnsi="Arial" w:cs="Arial"/>
          <w:sz w:val="20"/>
          <w:lang w:eastAsia="en-US"/>
        </w:rPr>
        <w:t xml:space="preserve">od </w:t>
      </w:r>
      <w:r w:rsidR="00E220D1">
        <w:rPr>
          <w:rFonts w:ascii="Arial" w:eastAsiaTheme="minorHAnsi" w:hAnsi="Arial" w:cs="Arial"/>
          <w:sz w:val="20"/>
          <w:lang w:eastAsia="en-US"/>
        </w:rPr>
        <w:t>22. 1. 2019</w:t>
      </w:r>
      <w:r w:rsidRPr="007D0686">
        <w:rPr>
          <w:rFonts w:ascii="Arial" w:eastAsiaTheme="minorHAnsi" w:hAnsi="Arial" w:cs="Arial"/>
          <w:sz w:val="20"/>
          <w:lang w:eastAsia="en-US"/>
        </w:rPr>
        <w:t>,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a to</w:t>
      </w:r>
      <w:r w:rsidRPr="00046680">
        <w:rPr>
          <w:rFonts w:ascii="Arial" w:eastAsia="Calibri" w:hAnsi="Arial" w:cs="Arial"/>
          <w:sz w:val="20"/>
          <w:lang w:eastAsia="en-US"/>
        </w:rPr>
        <w:t xml:space="preserve"> na základě</w:t>
      </w:r>
      <w:r w:rsidR="004771B7" w:rsidRPr="004771B7">
        <w:rPr>
          <w:rFonts w:ascii="Arial" w:hAnsi="Arial" w:cs="Arial"/>
          <w:sz w:val="20"/>
        </w:rPr>
        <w:t xml:space="preserve"> </w:t>
      </w:r>
      <w:r w:rsidR="004771B7" w:rsidRPr="00E30429">
        <w:rPr>
          <w:rFonts w:ascii="Arial" w:hAnsi="Arial" w:cs="Arial"/>
          <w:sz w:val="20"/>
        </w:rPr>
        <w:t xml:space="preserve">otevřeného zadávacího řízení na uzavření Rámcové dohody s jedním </w:t>
      </w:r>
      <w:r w:rsidR="004771B7">
        <w:rPr>
          <w:rFonts w:ascii="Arial" w:hAnsi="Arial" w:cs="Arial"/>
          <w:sz w:val="20"/>
        </w:rPr>
        <w:t>D</w:t>
      </w:r>
      <w:r w:rsidR="004771B7" w:rsidRPr="00E30429">
        <w:rPr>
          <w:rFonts w:ascii="Arial" w:hAnsi="Arial" w:cs="Arial"/>
          <w:sz w:val="20"/>
        </w:rPr>
        <w:t xml:space="preserve">odavatelem na veřejnou zakázku s názvem </w:t>
      </w:r>
      <w:r w:rsidR="004771B7" w:rsidRPr="004771B7">
        <w:rPr>
          <w:rFonts w:ascii="Arial" w:hAnsi="Arial" w:cs="Arial"/>
          <w:sz w:val="20"/>
        </w:rPr>
        <w:t xml:space="preserve">„Rámcová dohoda na nákup </w:t>
      </w:r>
      <w:proofErr w:type="spellStart"/>
      <w:r w:rsidR="004771B7" w:rsidRPr="004771B7">
        <w:rPr>
          <w:rFonts w:ascii="Arial" w:hAnsi="Arial" w:cs="Arial"/>
          <w:sz w:val="20"/>
        </w:rPr>
        <w:t>routerů</w:t>
      </w:r>
      <w:proofErr w:type="spellEnd"/>
      <w:r w:rsidR="004771B7" w:rsidRPr="004771B7">
        <w:rPr>
          <w:rFonts w:ascii="Arial" w:hAnsi="Arial" w:cs="Arial"/>
          <w:sz w:val="20"/>
        </w:rPr>
        <w:t>“</w:t>
      </w:r>
      <w:r w:rsidR="004771B7" w:rsidRPr="00E30429">
        <w:rPr>
          <w:rFonts w:ascii="Arial" w:hAnsi="Arial" w:cs="Arial"/>
          <w:sz w:val="20"/>
        </w:rPr>
        <w:t xml:space="preserve"> evidovanou VZP ČR pod číslem </w:t>
      </w:r>
      <w:r w:rsidR="004771B7">
        <w:rPr>
          <w:rFonts w:ascii="Arial" w:hAnsi="Arial" w:cs="Arial"/>
          <w:bCs/>
          <w:sz w:val="20"/>
        </w:rPr>
        <w:t>1800646</w:t>
      </w:r>
      <w:r w:rsidRPr="007D0686">
        <w:rPr>
          <w:rFonts w:ascii="Arial" w:hAnsi="Arial" w:cs="Arial"/>
          <w:sz w:val="20"/>
        </w:rPr>
        <w:t>.</w:t>
      </w:r>
      <w:r w:rsidRPr="00AE19C7">
        <w:rPr>
          <w:rFonts w:ascii="Arial" w:eastAsiaTheme="minorHAnsi" w:hAnsi="Arial" w:cs="Arial"/>
          <w:sz w:val="20"/>
          <w:lang w:eastAsia="en-US"/>
        </w:rPr>
        <w:t xml:space="preserve"> </w:t>
      </w:r>
      <w:r w:rsidR="00AE19C7" w:rsidRPr="00AE19C7">
        <w:rPr>
          <w:rFonts w:ascii="Arial" w:eastAsiaTheme="minorHAnsi" w:hAnsi="Arial" w:cs="Arial"/>
          <w:sz w:val="20"/>
          <w:lang w:eastAsia="en-US"/>
        </w:rPr>
        <w:t xml:space="preserve">Na základě ustanovení odst. </w:t>
      </w:r>
      <w:r w:rsidR="004771B7">
        <w:rPr>
          <w:rFonts w:ascii="Arial" w:eastAsiaTheme="minorHAnsi" w:hAnsi="Arial" w:cs="Arial"/>
          <w:sz w:val="20"/>
          <w:lang w:eastAsia="en-US"/>
        </w:rPr>
        <w:t>5</w:t>
      </w:r>
      <w:r w:rsidR="004B03B5" w:rsidRPr="007D0686">
        <w:rPr>
          <w:rFonts w:ascii="Arial" w:eastAsiaTheme="minorHAnsi" w:hAnsi="Arial" w:cs="Arial"/>
          <w:sz w:val="20"/>
          <w:lang w:eastAsia="en-US"/>
        </w:rPr>
        <w:t xml:space="preserve">. </w:t>
      </w:r>
      <w:r w:rsidR="004B03B5" w:rsidRPr="007D0686" w:rsidDel="00E220D1">
        <w:rPr>
          <w:rFonts w:ascii="Arial" w:eastAsiaTheme="minorHAnsi" w:hAnsi="Arial" w:cs="Arial"/>
          <w:sz w:val="20"/>
          <w:lang w:eastAsia="en-US"/>
        </w:rPr>
        <w:t>čl. X</w:t>
      </w:r>
      <w:r w:rsidR="007D0686" w:rsidRPr="007D0686" w:rsidDel="00E220D1">
        <w:rPr>
          <w:rFonts w:ascii="Arial" w:eastAsiaTheme="minorHAnsi" w:hAnsi="Arial" w:cs="Arial"/>
          <w:sz w:val="20"/>
          <w:lang w:eastAsia="en-US"/>
        </w:rPr>
        <w:t>V</w:t>
      </w:r>
      <w:r w:rsidR="004B03B5" w:rsidRPr="007D0686" w:rsidDel="00E220D1">
        <w:rPr>
          <w:rFonts w:ascii="Arial" w:eastAsiaTheme="minorHAnsi" w:hAnsi="Arial" w:cs="Arial"/>
          <w:sz w:val="20"/>
          <w:lang w:eastAsia="en-US"/>
        </w:rPr>
        <w:t xml:space="preserve">. </w:t>
      </w:r>
      <w:r w:rsidR="005C70F5" w:rsidRPr="007D0686">
        <w:rPr>
          <w:rFonts w:ascii="Arial" w:eastAsiaTheme="minorHAnsi" w:hAnsi="Arial" w:cs="Arial"/>
          <w:sz w:val="20"/>
          <w:lang w:eastAsia="en-US"/>
        </w:rPr>
        <w:t>Rámcové dohody</w:t>
      </w:r>
      <w:r w:rsidRPr="007D0686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5C70F5" w:rsidRPr="007D0686">
        <w:rPr>
          <w:rFonts w:ascii="Arial" w:eastAsia="Calibri" w:hAnsi="Arial" w:cs="Arial"/>
          <w:sz w:val="20"/>
          <w:lang w:eastAsia="en-US"/>
        </w:rPr>
        <w:t>S</w:t>
      </w:r>
      <w:r w:rsidRPr="007D0686">
        <w:rPr>
          <w:rFonts w:ascii="Arial" w:eastAsia="Calibri" w:hAnsi="Arial" w:cs="Arial"/>
          <w:sz w:val="20"/>
          <w:lang w:eastAsia="en-US"/>
        </w:rPr>
        <w:t>mluvní strany k</w:t>
      </w:r>
      <w:r w:rsidR="005C70F5" w:rsidRPr="007D0686">
        <w:rPr>
          <w:rFonts w:ascii="Arial" w:eastAsia="Calibri" w:hAnsi="Arial" w:cs="Arial"/>
          <w:sz w:val="20"/>
          <w:lang w:eastAsia="en-US"/>
        </w:rPr>
        <w:t> Rámcové dohodě</w:t>
      </w:r>
      <w:r w:rsidRPr="007D0686">
        <w:rPr>
          <w:rFonts w:ascii="Arial" w:eastAsia="Calibri" w:hAnsi="Arial" w:cs="Arial"/>
          <w:sz w:val="20"/>
          <w:lang w:eastAsia="en-US"/>
        </w:rPr>
        <w:t xml:space="preserve"> tento Dodatek č. </w:t>
      </w:r>
      <w:r w:rsidR="00236283" w:rsidRPr="007D0686">
        <w:rPr>
          <w:rFonts w:ascii="Arial" w:eastAsia="Calibri" w:hAnsi="Arial" w:cs="Arial"/>
          <w:sz w:val="20"/>
          <w:lang w:eastAsia="en-US"/>
        </w:rPr>
        <w:t>1</w:t>
      </w:r>
      <w:r w:rsidRPr="007D0686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0D6925CD" w14:textId="77777777" w:rsidR="00046680" w:rsidRPr="00D876F6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D876F6">
        <w:rPr>
          <w:rFonts w:ascii="Arial" w:eastAsiaTheme="minorHAnsi" w:hAnsi="Arial" w:cs="Arial"/>
          <w:b/>
          <w:sz w:val="20"/>
          <w:lang w:eastAsia="en-US"/>
        </w:rPr>
        <w:t xml:space="preserve">Změna </w:t>
      </w:r>
      <w:r w:rsidR="005C70F5" w:rsidRPr="00D876F6">
        <w:rPr>
          <w:rFonts w:ascii="Arial" w:eastAsiaTheme="minorHAnsi" w:hAnsi="Arial" w:cs="Arial"/>
          <w:b/>
          <w:sz w:val="20"/>
          <w:lang w:eastAsia="en-US"/>
        </w:rPr>
        <w:t>Rámcové dohody</w:t>
      </w:r>
    </w:p>
    <w:p w14:paraId="15DBF261" w14:textId="77777777"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14:paraId="31EE42F7" w14:textId="105746D9" w:rsidR="00046680" w:rsidRDefault="003F5862" w:rsidP="00867116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Článek </w:t>
      </w:r>
      <w:r w:rsidR="005C70F5" w:rsidRPr="00D876F6">
        <w:rPr>
          <w:rFonts w:ascii="Arial" w:eastAsiaTheme="minorHAnsi" w:hAnsi="Arial" w:cs="Arial"/>
          <w:sz w:val="20"/>
          <w:lang w:eastAsia="en-US"/>
        </w:rPr>
        <w:t xml:space="preserve">XV. odst. </w:t>
      </w:r>
      <w:r w:rsidR="004771B7">
        <w:rPr>
          <w:rFonts w:ascii="Arial" w:eastAsiaTheme="minorHAnsi" w:hAnsi="Arial" w:cs="Arial"/>
          <w:sz w:val="20"/>
          <w:lang w:eastAsia="en-US"/>
        </w:rPr>
        <w:t>9</w:t>
      </w:r>
      <w:r w:rsidR="005C70F5" w:rsidRPr="00D876F6">
        <w:rPr>
          <w:rFonts w:ascii="Arial" w:eastAsiaTheme="minorHAnsi" w:hAnsi="Arial" w:cs="Arial"/>
          <w:sz w:val="20"/>
          <w:lang w:eastAsia="en-US"/>
        </w:rPr>
        <w:t>. nově</w:t>
      </w:r>
      <w:r w:rsidR="005C70F5">
        <w:rPr>
          <w:rFonts w:ascii="Arial" w:eastAsiaTheme="minorHAnsi" w:hAnsi="Arial" w:cs="Arial"/>
          <w:sz w:val="20"/>
          <w:lang w:eastAsia="en-US"/>
        </w:rPr>
        <w:t xml:space="preserve"> zní:</w:t>
      </w:r>
    </w:p>
    <w:p w14:paraId="37A0FE57" w14:textId="27BE457E" w:rsidR="005C70F5" w:rsidRDefault="005C70F5" w:rsidP="005C70F5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uzavírání </w:t>
      </w:r>
      <w:r w:rsidR="00D876F6">
        <w:rPr>
          <w:rFonts w:ascii="Arial" w:hAnsi="Arial" w:cs="Arial"/>
          <w:sz w:val="20"/>
        </w:rPr>
        <w:t xml:space="preserve">Smluv </w:t>
      </w:r>
      <w:r>
        <w:rPr>
          <w:rFonts w:ascii="Arial" w:hAnsi="Arial" w:cs="Arial"/>
          <w:sz w:val="20"/>
        </w:rPr>
        <w:t xml:space="preserve">jsou vždy oprávněny osoby, jejichž oprávnění zastupovat příslušnou Smluvní stranu je zřejmé z veřejného seznamu nebo z jiných příslušných dokumentů. K uzavírání </w:t>
      </w:r>
      <w:r w:rsidR="00D876F6">
        <w:rPr>
          <w:rFonts w:ascii="Arial" w:hAnsi="Arial" w:cs="Arial"/>
          <w:sz w:val="20"/>
        </w:rPr>
        <w:t xml:space="preserve">Smluv </w:t>
      </w:r>
      <w:r>
        <w:rPr>
          <w:rFonts w:ascii="Arial" w:hAnsi="Arial" w:cs="Arial"/>
          <w:sz w:val="20"/>
        </w:rPr>
        <w:t xml:space="preserve">jsou </w:t>
      </w:r>
      <w:r w:rsidRPr="00DC00BE">
        <w:rPr>
          <w:rFonts w:ascii="Arial" w:hAnsi="Arial" w:cs="Arial"/>
          <w:sz w:val="20"/>
        </w:rPr>
        <w:t>dále</w:t>
      </w:r>
      <w:r>
        <w:rPr>
          <w:rFonts w:ascii="Arial" w:hAnsi="Arial" w:cs="Arial"/>
          <w:sz w:val="20"/>
        </w:rPr>
        <w:t xml:space="preserve"> oprávněni:</w:t>
      </w:r>
    </w:p>
    <w:p w14:paraId="5292B536" w14:textId="77777777" w:rsidR="005C70F5" w:rsidRDefault="005C70F5" w:rsidP="005C70F5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Objednatele: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93"/>
        <w:gridCol w:w="6454"/>
      </w:tblGrid>
      <w:tr w:rsidR="005C70F5" w14:paraId="6E56F435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44E8EF4C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lastRenderedPageBreak/>
              <w:t>Funkce:</w:t>
            </w:r>
          </w:p>
        </w:tc>
        <w:tc>
          <w:tcPr>
            <w:tcW w:w="6626" w:type="dxa"/>
            <w:hideMark/>
          </w:tcPr>
          <w:p w14:paraId="37310343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náměstek ředitele VZP ČR pro informatiku</w:t>
            </w:r>
          </w:p>
        </w:tc>
      </w:tr>
    </w:tbl>
    <w:p w14:paraId="55EF3FE6" w14:textId="77777777" w:rsidR="00D876F6" w:rsidRDefault="00D876F6" w:rsidP="00700DE3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</w:rPr>
      </w:pPr>
    </w:p>
    <w:p w14:paraId="18E3916A" w14:textId="748721BE" w:rsidR="005C70F5" w:rsidRPr="005C70F5" w:rsidRDefault="005C70F5" w:rsidP="00700DE3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</w:rPr>
      </w:pPr>
      <w:r w:rsidRPr="005C70F5">
        <w:rPr>
          <w:rFonts w:ascii="Arial" w:hAnsi="Arial" w:cs="Arial"/>
          <w:sz w:val="20"/>
        </w:rPr>
        <w:t>Za</w:t>
      </w:r>
      <w:r w:rsidR="00D876F6">
        <w:rPr>
          <w:rFonts w:ascii="Arial" w:hAnsi="Arial" w:cs="Arial"/>
          <w:sz w:val="20"/>
        </w:rPr>
        <w:t xml:space="preserve"> </w:t>
      </w:r>
      <w:r w:rsidR="004771B7">
        <w:rPr>
          <w:rFonts w:ascii="Arial" w:hAnsi="Arial" w:cs="Arial"/>
          <w:sz w:val="20"/>
        </w:rPr>
        <w:t>Dodavatele</w:t>
      </w:r>
      <w:r w:rsidRPr="005C70F5">
        <w:rPr>
          <w:rFonts w:ascii="Arial" w:hAnsi="Arial" w:cs="Arial"/>
          <w:sz w:val="20"/>
        </w:rPr>
        <w:t>: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93"/>
        <w:gridCol w:w="6454"/>
      </w:tblGrid>
      <w:tr w:rsidR="005C70F5" w:rsidRPr="005C70F5" w14:paraId="06FF0DD5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6D4E423B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Jméno a příjmení:</w:t>
            </w:r>
          </w:p>
        </w:tc>
        <w:tc>
          <w:tcPr>
            <w:tcW w:w="6626" w:type="dxa"/>
            <w:hideMark/>
          </w:tcPr>
          <w:p w14:paraId="6E4FD082" w14:textId="71EA2DF7" w:rsidR="005C70F5" w:rsidRPr="005C70F5" w:rsidRDefault="004771B7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Novák, MBA</w:t>
            </w:r>
          </w:p>
        </w:tc>
      </w:tr>
      <w:tr w:rsidR="005C70F5" w:rsidRPr="005C70F5" w14:paraId="2590D522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01C24893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6626" w:type="dxa"/>
            <w:hideMark/>
          </w:tcPr>
          <w:p w14:paraId="1566D89E" w14:textId="6D4F65A5" w:rsidR="005C70F5" w:rsidRPr="005C70F5" w:rsidRDefault="00F4729F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předseda</w:t>
            </w:r>
            <w:r w:rsidR="004771B7">
              <w:rPr>
                <w:rFonts w:ascii="Arial" w:hAnsi="Arial" w:cs="Arial"/>
                <w:sz w:val="20"/>
              </w:rPr>
              <w:t xml:space="preserve"> představenstva</w:t>
            </w:r>
          </w:p>
        </w:tc>
      </w:tr>
    </w:tbl>
    <w:p w14:paraId="6D7DFE83" w14:textId="77777777" w:rsidR="00236283" w:rsidRPr="00046680" w:rsidRDefault="00236283" w:rsidP="00236283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1599CA46" w14:textId="77777777"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AE55136" w14:textId="77777777" w:rsidR="00046680" w:rsidRPr="00046680" w:rsidRDefault="00046680" w:rsidP="00046680">
      <w:pPr>
        <w:pStyle w:val="Odrazkac"/>
        <w:numPr>
          <w:ilvl w:val="0"/>
          <w:numId w:val="35"/>
        </w:numPr>
        <w:spacing w:after="120" w:line="276" w:lineRule="auto"/>
        <w:rPr>
          <w:rFonts w:ascii="Arial" w:hAnsi="Arial" w:cs="Arial"/>
          <w:sz w:val="20"/>
        </w:rPr>
      </w:pPr>
      <w:r w:rsidRPr="00046680">
        <w:rPr>
          <w:rFonts w:ascii="Arial" w:hAnsi="Arial" w:cs="Arial"/>
          <w:sz w:val="20"/>
        </w:rPr>
        <w:t xml:space="preserve">Tento Dodatek č. </w:t>
      </w:r>
      <w:r w:rsidR="00867116">
        <w:rPr>
          <w:rFonts w:ascii="Arial" w:hAnsi="Arial" w:cs="Arial"/>
          <w:sz w:val="20"/>
        </w:rPr>
        <w:t>1</w:t>
      </w:r>
      <w:r w:rsidRPr="00046680">
        <w:rPr>
          <w:rFonts w:ascii="Arial" w:hAnsi="Arial" w:cs="Arial"/>
          <w:sz w:val="20"/>
        </w:rPr>
        <w:t xml:space="preserve"> nabývá platnosti</w:t>
      </w:r>
      <w:r w:rsidR="007C3976">
        <w:rPr>
          <w:rFonts w:ascii="Arial" w:hAnsi="Arial" w:cs="Arial"/>
          <w:sz w:val="20"/>
        </w:rPr>
        <w:t xml:space="preserve"> a účinnosti</w:t>
      </w:r>
      <w:r w:rsidRPr="00046680">
        <w:rPr>
          <w:rFonts w:ascii="Arial" w:hAnsi="Arial" w:cs="Arial"/>
          <w:sz w:val="20"/>
        </w:rPr>
        <w:t xml:space="preserve"> dnem podpisu poslední </w:t>
      </w:r>
      <w:r w:rsidR="005C70F5">
        <w:rPr>
          <w:rFonts w:ascii="Arial" w:hAnsi="Arial" w:cs="Arial"/>
          <w:sz w:val="20"/>
        </w:rPr>
        <w:t>S</w:t>
      </w:r>
      <w:r w:rsidR="007C3976">
        <w:rPr>
          <w:rFonts w:ascii="Arial" w:hAnsi="Arial" w:cs="Arial"/>
          <w:sz w:val="20"/>
        </w:rPr>
        <w:t>mluvní stranou.</w:t>
      </w:r>
    </w:p>
    <w:p w14:paraId="6A695490" w14:textId="77777777" w:rsidR="000E0B54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se stává nedílnou </w:t>
      </w:r>
      <w:r w:rsidRPr="00D876F6">
        <w:rPr>
          <w:rFonts w:ascii="Arial" w:eastAsiaTheme="minorHAnsi" w:hAnsi="Arial" w:cs="Arial"/>
          <w:sz w:val="20"/>
          <w:lang w:eastAsia="en-US"/>
        </w:rPr>
        <w:t xml:space="preserve">součástí </w:t>
      </w:r>
      <w:r w:rsidR="005C70F5" w:rsidRPr="00D876F6">
        <w:rPr>
          <w:rFonts w:ascii="Arial" w:eastAsiaTheme="minorHAnsi" w:hAnsi="Arial" w:cs="Arial"/>
          <w:sz w:val="20"/>
          <w:lang w:eastAsia="en-US"/>
        </w:rPr>
        <w:t>Rámcové dohody</w:t>
      </w:r>
      <w:r w:rsidRPr="00D876F6">
        <w:rPr>
          <w:rFonts w:ascii="Arial" w:eastAsiaTheme="minorHAnsi" w:hAnsi="Arial" w:cs="Arial"/>
          <w:sz w:val="20"/>
          <w:lang w:eastAsia="en-US"/>
        </w:rPr>
        <w:t xml:space="preserve">. Veškerá ujednání </w:t>
      </w:r>
      <w:r w:rsidR="005C70F5" w:rsidRPr="00D876F6">
        <w:rPr>
          <w:rFonts w:ascii="Arial" w:eastAsiaTheme="minorHAnsi" w:hAnsi="Arial" w:cs="Arial"/>
          <w:sz w:val="20"/>
          <w:lang w:eastAsia="en-US"/>
        </w:rPr>
        <w:t>Rámcové dohody</w:t>
      </w:r>
      <w:r w:rsidRPr="00D876F6">
        <w:rPr>
          <w:rFonts w:ascii="Arial" w:eastAsiaTheme="minorHAnsi" w:hAnsi="Arial" w:cs="Arial"/>
          <w:sz w:val="20"/>
          <w:lang w:eastAsia="en-US"/>
        </w:rPr>
        <w:t>, která nejsou výslovně změněna tímto Dodatkem č</w:t>
      </w:r>
      <w:r w:rsidR="00FB6BD3" w:rsidRPr="00D876F6">
        <w:rPr>
          <w:rFonts w:ascii="Arial" w:eastAsiaTheme="minorHAnsi" w:hAnsi="Arial" w:cs="Arial"/>
          <w:sz w:val="20"/>
          <w:lang w:eastAsia="en-US"/>
        </w:rPr>
        <w:t>.</w:t>
      </w:r>
      <w:r w:rsidR="00CE153A" w:rsidRPr="00D876F6">
        <w:rPr>
          <w:rFonts w:ascii="Arial" w:eastAsiaTheme="minorHAnsi" w:hAnsi="Arial" w:cs="Arial"/>
          <w:sz w:val="20"/>
          <w:lang w:eastAsia="en-US"/>
        </w:rPr>
        <w:t xml:space="preserve"> </w:t>
      </w:r>
      <w:r w:rsidR="00867116" w:rsidRPr="00D876F6">
        <w:rPr>
          <w:rFonts w:ascii="Arial" w:eastAsiaTheme="minorHAnsi" w:hAnsi="Arial" w:cs="Arial"/>
          <w:sz w:val="20"/>
          <w:lang w:eastAsia="en-US"/>
        </w:rPr>
        <w:t>1</w:t>
      </w:r>
      <w:r w:rsidRPr="00D876F6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 w:rsidRPr="00D876F6">
        <w:rPr>
          <w:rFonts w:ascii="Arial" w:eastAsiaTheme="minorHAnsi" w:hAnsi="Arial" w:cs="Arial"/>
          <w:sz w:val="20"/>
          <w:lang w:eastAsia="en-US"/>
        </w:rPr>
        <w:t>.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65DE113F" w14:textId="1A97B013" w:rsidR="005C70F5" w:rsidRDefault="005C70F5" w:rsidP="005C70F5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5C70F5">
        <w:rPr>
          <w:rFonts w:ascii="Arial" w:eastAsiaTheme="minorHAnsi" w:hAnsi="Arial" w:cs="Arial"/>
          <w:sz w:val="20"/>
          <w:lang w:eastAsia="en-US"/>
        </w:rPr>
        <w:t>T</w:t>
      </w:r>
      <w:r>
        <w:rPr>
          <w:rFonts w:ascii="Arial" w:eastAsiaTheme="minorHAnsi" w:hAnsi="Arial" w:cs="Arial"/>
          <w:sz w:val="20"/>
          <w:lang w:eastAsia="en-US"/>
        </w:rPr>
        <w:t>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se uzavírá písemně v elektronické podobě. </w:t>
      </w:r>
      <w:r>
        <w:rPr>
          <w:rFonts w:ascii="Arial" w:eastAsiaTheme="minorHAnsi" w:hAnsi="Arial" w:cs="Arial"/>
          <w:sz w:val="20"/>
          <w:lang w:eastAsia="en-US"/>
        </w:rPr>
        <w:t>Tento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je podepsán elektronickým podpisem dle zákona č. 297/2016 Sb. o službách vytvářejících důvěru pro elektronické transakce, ve znění pozdějších předpisů (dále jen „ZSVD“). Smluvní strany se dohodly, že </w:t>
      </w:r>
      <w:r w:rsidR="0047128D">
        <w:rPr>
          <w:rFonts w:ascii="Arial" w:eastAsiaTheme="minorHAnsi" w:hAnsi="Arial" w:cs="Arial"/>
          <w:sz w:val="20"/>
          <w:lang w:eastAsia="en-US"/>
        </w:rPr>
        <w:t>Dodavatel</w:t>
      </w:r>
      <w:r w:rsidR="0047128D" w:rsidRPr="005C70F5">
        <w:rPr>
          <w:rFonts w:ascii="Arial" w:eastAsiaTheme="minorHAnsi" w:hAnsi="Arial" w:cs="Arial"/>
          <w:sz w:val="20"/>
          <w:lang w:eastAsia="en-US"/>
        </w:rPr>
        <w:t xml:space="preserve"> </w:t>
      </w:r>
      <w:r w:rsidRPr="005C70F5">
        <w:rPr>
          <w:rFonts w:ascii="Arial" w:eastAsiaTheme="minorHAnsi" w:hAnsi="Arial" w:cs="Arial"/>
          <w:sz w:val="20"/>
          <w:lang w:eastAsia="en-US"/>
        </w:rPr>
        <w:t>podepíše t</w:t>
      </w:r>
      <w:r>
        <w:rPr>
          <w:rFonts w:ascii="Arial" w:eastAsiaTheme="minorHAnsi" w:hAnsi="Arial" w:cs="Arial"/>
          <w:sz w:val="20"/>
          <w:lang w:eastAsia="en-US"/>
        </w:rPr>
        <w:t>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uznávaným elektronickým podpisem v souladu s § 6 ZSVD; VZP ČR </w:t>
      </w:r>
      <w:r>
        <w:rPr>
          <w:rFonts w:ascii="Arial" w:eastAsiaTheme="minorHAnsi" w:hAnsi="Arial" w:cs="Arial"/>
          <w:sz w:val="20"/>
          <w:lang w:eastAsia="en-US"/>
        </w:rPr>
        <w:t>tento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podepíše v souladu s § 5 ZSVD kvalifikovaným elektronickým podpisem. </w:t>
      </w:r>
    </w:p>
    <w:p w14:paraId="13487E2C" w14:textId="77777777" w:rsidR="005C70F5" w:rsidRDefault="005C70F5" w:rsidP="005C70F5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67116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>
        <w:rPr>
          <w:rFonts w:ascii="Arial" w:eastAsiaTheme="minorHAnsi" w:hAnsi="Arial" w:cs="Arial"/>
          <w:sz w:val="20"/>
          <w:lang w:eastAsia="en-US"/>
        </w:rPr>
        <w:t xml:space="preserve">1 </w:t>
      </w:r>
      <w:r w:rsidRPr="00867116">
        <w:rPr>
          <w:rFonts w:ascii="Arial" w:eastAsiaTheme="minorHAnsi" w:hAnsi="Arial" w:cs="Arial"/>
          <w:sz w:val="20"/>
          <w:lang w:eastAsia="en-US"/>
        </w:rPr>
        <w:t>řádně přečetly, s jeho zněním souhlasí a na důkaz toho připojují své podpisy.</w:t>
      </w:r>
    </w:p>
    <w:p w14:paraId="5F1D211E" w14:textId="77777777" w:rsidR="005C70F5" w:rsidRPr="005C70F5" w:rsidRDefault="005C70F5" w:rsidP="005C70F5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7B8C7282" w14:textId="77777777" w:rsidR="005C70F5" w:rsidRPr="00867116" w:rsidRDefault="005C70F5" w:rsidP="005C70F5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5611D3AB" w14:textId="77777777"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2353"/>
        <w:gridCol w:w="3148"/>
      </w:tblGrid>
      <w:tr w:rsidR="00046680" w:rsidRPr="00046680" w14:paraId="30B11D75" w14:textId="77777777" w:rsidTr="007D7BEF">
        <w:tc>
          <w:tcPr>
            <w:tcW w:w="1968" w:type="pct"/>
          </w:tcPr>
          <w:p w14:paraId="04F23D70" w14:textId="77777777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14:paraId="5C2B9DE5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10553A7A" w14:textId="405E3CA4" w:rsidR="00046680" w:rsidRPr="00046680" w:rsidRDefault="0022569B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proofErr w:type="spellStart"/>
            <w:r w:rsidRPr="00417DDE">
              <w:rPr>
                <w:rFonts w:ascii="Arial" w:hAnsi="Arial" w:cs="Arial"/>
                <w:b/>
                <w:bCs/>
                <w:sz w:val="20"/>
              </w:rPr>
              <w:t>TOTAL</w:t>
            </w:r>
            <w:proofErr w:type="spellEnd"/>
            <w:r w:rsidRPr="00417DD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417DDE">
              <w:rPr>
                <w:rFonts w:ascii="Arial" w:hAnsi="Arial" w:cs="Arial"/>
                <w:b/>
                <w:bCs/>
                <w:sz w:val="20"/>
              </w:rPr>
              <w:t>SERVICE</w:t>
            </w:r>
            <w:proofErr w:type="spellEnd"/>
            <w:r w:rsidRPr="00417DD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a.s</w:t>
            </w:r>
            <w:proofErr w:type="spellEnd"/>
          </w:p>
        </w:tc>
      </w:tr>
      <w:tr w:rsidR="00046680" w:rsidRPr="00046680" w14:paraId="463D7A5D" w14:textId="77777777" w:rsidTr="007D7BEF">
        <w:tc>
          <w:tcPr>
            <w:tcW w:w="1968" w:type="pct"/>
            <w:vAlign w:val="bottom"/>
          </w:tcPr>
          <w:p w14:paraId="15C3E1C1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14:paraId="16B87132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14:paraId="3CDB5AF7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37FC0084" w14:textId="77777777" w:rsidTr="0022569B">
        <w:tc>
          <w:tcPr>
            <w:tcW w:w="1968" w:type="pct"/>
          </w:tcPr>
          <w:p w14:paraId="3F8C2A4F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7F400172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14:paraId="55847011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shd w:val="clear" w:color="auto" w:fill="auto"/>
          </w:tcPr>
          <w:p w14:paraId="0CAE2EBB" w14:textId="77777777" w:rsidR="00046680" w:rsidRPr="0022569B" w:rsidRDefault="0022569B" w:rsidP="00BD4513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2569B">
              <w:rPr>
                <w:rFonts w:ascii="Arial" w:hAnsi="Arial" w:cs="Arial"/>
                <w:sz w:val="20"/>
                <w:szCs w:val="22"/>
              </w:rPr>
              <w:t>Václav Novák, MBA</w:t>
            </w:r>
          </w:p>
          <w:p w14:paraId="54CC2D8B" w14:textId="19FB6C32" w:rsidR="0022569B" w:rsidRPr="0022569B" w:rsidRDefault="00F4729F" w:rsidP="00BD4513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předseda</w:t>
            </w:r>
            <w:r w:rsidR="0022569B" w:rsidRPr="0022569B">
              <w:rPr>
                <w:rFonts w:ascii="Arial" w:eastAsiaTheme="minorHAnsi" w:hAnsi="Arial" w:cs="Arial"/>
                <w:sz w:val="20"/>
                <w:lang w:eastAsia="en-US"/>
              </w:rPr>
              <w:t xml:space="preserve"> představenstva</w:t>
            </w:r>
          </w:p>
        </w:tc>
      </w:tr>
    </w:tbl>
    <w:p w14:paraId="59ACABAE" w14:textId="77777777"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14:paraId="50432959" w14:textId="77777777"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4D8F7" w14:textId="77777777" w:rsidR="0071413F" w:rsidRDefault="0071413F" w:rsidP="00EA57EC">
      <w:r>
        <w:separator/>
      </w:r>
    </w:p>
  </w:endnote>
  <w:endnote w:type="continuationSeparator" w:id="0">
    <w:p w14:paraId="4E4580F9" w14:textId="77777777" w:rsidR="0071413F" w:rsidRDefault="0071413F" w:rsidP="00EA57EC">
      <w:r>
        <w:continuationSeparator/>
      </w:r>
    </w:p>
  </w:endnote>
  <w:endnote w:type="continuationNotice" w:id="1">
    <w:p w14:paraId="35FD507C" w14:textId="77777777" w:rsidR="0071413F" w:rsidRDefault="00714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260DF13E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29F">
          <w:rPr>
            <w:noProof/>
          </w:rPr>
          <w:t>2</w:t>
        </w:r>
        <w:r>
          <w:fldChar w:fldCharType="end"/>
        </w:r>
      </w:p>
    </w:sdtContent>
  </w:sdt>
  <w:p w14:paraId="7FEC8F57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C318" w14:textId="77777777" w:rsidR="0071413F" w:rsidRDefault="0071413F" w:rsidP="00EA57EC">
      <w:r>
        <w:separator/>
      </w:r>
    </w:p>
  </w:footnote>
  <w:footnote w:type="continuationSeparator" w:id="0">
    <w:p w14:paraId="4B626959" w14:textId="77777777" w:rsidR="0071413F" w:rsidRDefault="0071413F" w:rsidP="00EA57EC">
      <w:r>
        <w:continuationSeparator/>
      </w:r>
    </w:p>
  </w:footnote>
  <w:footnote w:type="continuationNotice" w:id="1">
    <w:p w14:paraId="085A69D0" w14:textId="77777777" w:rsidR="0071413F" w:rsidRDefault="007141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1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C22A9"/>
    <w:multiLevelType w:val="hybridMultilevel"/>
    <w:tmpl w:val="F2EA885A"/>
    <w:lvl w:ilvl="0" w:tplc="7998389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</w:rPr>
    </w:lvl>
    <w:lvl w:ilvl="1" w:tplc="09288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EE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8"/>
  </w:num>
  <w:num w:numId="18">
    <w:abstractNumId w:val="3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7"/>
  </w:num>
  <w:num w:numId="24">
    <w:abstractNumId w:val="4"/>
  </w:num>
  <w:num w:numId="25">
    <w:abstractNumId w:val="7"/>
  </w:num>
  <w:num w:numId="26">
    <w:abstractNumId w:val="14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16"/>
  </w:num>
  <w:num w:numId="33">
    <w:abstractNumId w:val="0"/>
  </w:num>
  <w:num w:numId="34">
    <w:abstractNumId w:val="2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227E"/>
    <w:rsid w:val="000057ED"/>
    <w:rsid w:val="00010FD8"/>
    <w:rsid w:val="00015C2A"/>
    <w:rsid w:val="00016CEE"/>
    <w:rsid w:val="00016EE1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A0300"/>
    <w:rsid w:val="000A03EA"/>
    <w:rsid w:val="000B1069"/>
    <w:rsid w:val="000C5502"/>
    <w:rsid w:val="000E0B54"/>
    <w:rsid w:val="000E3E6B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37A"/>
    <w:rsid w:val="001649E8"/>
    <w:rsid w:val="00167989"/>
    <w:rsid w:val="00175B09"/>
    <w:rsid w:val="00184C35"/>
    <w:rsid w:val="00184D29"/>
    <w:rsid w:val="00190847"/>
    <w:rsid w:val="00197BD0"/>
    <w:rsid w:val="001A1ABC"/>
    <w:rsid w:val="001B09FA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4743"/>
    <w:rsid w:val="00217299"/>
    <w:rsid w:val="00220B75"/>
    <w:rsid w:val="00223BE9"/>
    <w:rsid w:val="0022569B"/>
    <w:rsid w:val="00234697"/>
    <w:rsid w:val="00236283"/>
    <w:rsid w:val="00252893"/>
    <w:rsid w:val="00257D01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76D0"/>
    <w:rsid w:val="002C6507"/>
    <w:rsid w:val="002C75F7"/>
    <w:rsid w:val="002D0356"/>
    <w:rsid w:val="002D0B74"/>
    <w:rsid w:val="002D175F"/>
    <w:rsid w:val="002D3024"/>
    <w:rsid w:val="002E0FF5"/>
    <w:rsid w:val="002E2EC3"/>
    <w:rsid w:val="002F50D0"/>
    <w:rsid w:val="002F7975"/>
    <w:rsid w:val="002F7FD7"/>
    <w:rsid w:val="00304F9F"/>
    <w:rsid w:val="00305A63"/>
    <w:rsid w:val="0030760E"/>
    <w:rsid w:val="00310FBB"/>
    <w:rsid w:val="00315C1D"/>
    <w:rsid w:val="00316875"/>
    <w:rsid w:val="003229E6"/>
    <w:rsid w:val="00330B8E"/>
    <w:rsid w:val="00330E97"/>
    <w:rsid w:val="00332000"/>
    <w:rsid w:val="003353A1"/>
    <w:rsid w:val="003419E9"/>
    <w:rsid w:val="00357396"/>
    <w:rsid w:val="0036705F"/>
    <w:rsid w:val="00367416"/>
    <w:rsid w:val="00375B63"/>
    <w:rsid w:val="00375C7A"/>
    <w:rsid w:val="003975CB"/>
    <w:rsid w:val="00397A7E"/>
    <w:rsid w:val="003A154E"/>
    <w:rsid w:val="003A1F50"/>
    <w:rsid w:val="003A506B"/>
    <w:rsid w:val="003B15E7"/>
    <w:rsid w:val="003B5A90"/>
    <w:rsid w:val="003B7C66"/>
    <w:rsid w:val="003C47CD"/>
    <w:rsid w:val="003D1744"/>
    <w:rsid w:val="003D1798"/>
    <w:rsid w:val="003D2E14"/>
    <w:rsid w:val="003D5C0C"/>
    <w:rsid w:val="003E3B31"/>
    <w:rsid w:val="003F30DF"/>
    <w:rsid w:val="003F5862"/>
    <w:rsid w:val="00402FE0"/>
    <w:rsid w:val="004045B6"/>
    <w:rsid w:val="00430B3A"/>
    <w:rsid w:val="00440539"/>
    <w:rsid w:val="00461407"/>
    <w:rsid w:val="0046691B"/>
    <w:rsid w:val="0047128D"/>
    <w:rsid w:val="00476FFA"/>
    <w:rsid w:val="004771B7"/>
    <w:rsid w:val="004820A4"/>
    <w:rsid w:val="0049324F"/>
    <w:rsid w:val="004A056D"/>
    <w:rsid w:val="004A23E2"/>
    <w:rsid w:val="004A27EA"/>
    <w:rsid w:val="004B03B5"/>
    <w:rsid w:val="004B7721"/>
    <w:rsid w:val="004D2CD4"/>
    <w:rsid w:val="004D57DD"/>
    <w:rsid w:val="005004C1"/>
    <w:rsid w:val="0050102A"/>
    <w:rsid w:val="0050344F"/>
    <w:rsid w:val="0050792B"/>
    <w:rsid w:val="00514AD0"/>
    <w:rsid w:val="00532118"/>
    <w:rsid w:val="0054225F"/>
    <w:rsid w:val="00554F36"/>
    <w:rsid w:val="005776E8"/>
    <w:rsid w:val="00585801"/>
    <w:rsid w:val="00590BAA"/>
    <w:rsid w:val="00592902"/>
    <w:rsid w:val="005A25B2"/>
    <w:rsid w:val="005A52CF"/>
    <w:rsid w:val="005B2080"/>
    <w:rsid w:val="005B3671"/>
    <w:rsid w:val="005B5C57"/>
    <w:rsid w:val="005C0E5B"/>
    <w:rsid w:val="005C70F5"/>
    <w:rsid w:val="005D0F4F"/>
    <w:rsid w:val="005E0454"/>
    <w:rsid w:val="005E74CE"/>
    <w:rsid w:val="00612C1E"/>
    <w:rsid w:val="0061795B"/>
    <w:rsid w:val="00623698"/>
    <w:rsid w:val="006275B8"/>
    <w:rsid w:val="00631602"/>
    <w:rsid w:val="0063530F"/>
    <w:rsid w:val="0064408D"/>
    <w:rsid w:val="00646CA6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A5A87"/>
    <w:rsid w:val="006B30C4"/>
    <w:rsid w:val="006B7436"/>
    <w:rsid w:val="006C518D"/>
    <w:rsid w:val="006D07F4"/>
    <w:rsid w:val="006E034E"/>
    <w:rsid w:val="006E4200"/>
    <w:rsid w:val="006F0692"/>
    <w:rsid w:val="00700DE3"/>
    <w:rsid w:val="00711EDE"/>
    <w:rsid w:val="0071413F"/>
    <w:rsid w:val="007170DF"/>
    <w:rsid w:val="0073385C"/>
    <w:rsid w:val="00747D88"/>
    <w:rsid w:val="00750139"/>
    <w:rsid w:val="0075261E"/>
    <w:rsid w:val="00756C93"/>
    <w:rsid w:val="00760F03"/>
    <w:rsid w:val="00762D62"/>
    <w:rsid w:val="00770505"/>
    <w:rsid w:val="0077339B"/>
    <w:rsid w:val="00776D66"/>
    <w:rsid w:val="00781E00"/>
    <w:rsid w:val="00785615"/>
    <w:rsid w:val="00795B80"/>
    <w:rsid w:val="007B4C6C"/>
    <w:rsid w:val="007C2E41"/>
    <w:rsid w:val="007C3976"/>
    <w:rsid w:val="007D0686"/>
    <w:rsid w:val="007D085A"/>
    <w:rsid w:val="007D6D38"/>
    <w:rsid w:val="007D7BEF"/>
    <w:rsid w:val="007F1B7C"/>
    <w:rsid w:val="007F1FE6"/>
    <w:rsid w:val="007F3408"/>
    <w:rsid w:val="00804BAC"/>
    <w:rsid w:val="008050E9"/>
    <w:rsid w:val="008178DB"/>
    <w:rsid w:val="00840E6A"/>
    <w:rsid w:val="00846E0E"/>
    <w:rsid w:val="00847F72"/>
    <w:rsid w:val="00856BC7"/>
    <w:rsid w:val="0086084A"/>
    <w:rsid w:val="00867116"/>
    <w:rsid w:val="00872B4B"/>
    <w:rsid w:val="00880B00"/>
    <w:rsid w:val="008B0C34"/>
    <w:rsid w:val="008B23B1"/>
    <w:rsid w:val="008C352F"/>
    <w:rsid w:val="008C694B"/>
    <w:rsid w:val="008C6CD1"/>
    <w:rsid w:val="008D2D45"/>
    <w:rsid w:val="008D6974"/>
    <w:rsid w:val="008D6C9E"/>
    <w:rsid w:val="008F25AF"/>
    <w:rsid w:val="00903254"/>
    <w:rsid w:val="00903EC5"/>
    <w:rsid w:val="00911F03"/>
    <w:rsid w:val="009120A4"/>
    <w:rsid w:val="00912B92"/>
    <w:rsid w:val="00914605"/>
    <w:rsid w:val="00917EB5"/>
    <w:rsid w:val="00921964"/>
    <w:rsid w:val="00922718"/>
    <w:rsid w:val="00937AE9"/>
    <w:rsid w:val="00944AAF"/>
    <w:rsid w:val="009451D2"/>
    <w:rsid w:val="00953B31"/>
    <w:rsid w:val="009616AE"/>
    <w:rsid w:val="00961FC0"/>
    <w:rsid w:val="009769CB"/>
    <w:rsid w:val="009931A2"/>
    <w:rsid w:val="009A57CB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A03E43"/>
    <w:rsid w:val="00A11D6A"/>
    <w:rsid w:val="00A5085E"/>
    <w:rsid w:val="00A55DF0"/>
    <w:rsid w:val="00A608B6"/>
    <w:rsid w:val="00A622D5"/>
    <w:rsid w:val="00A757E1"/>
    <w:rsid w:val="00A76602"/>
    <w:rsid w:val="00A81828"/>
    <w:rsid w:val="00A84A10"/>
    <w:rsid w:val="00A95F9E"/>
    <w:rsid w:val="00AD4F28"/>
    <w:rsid w:val="00AD5785"/>
    <w:rsid w:val="00AD652E"/>
    <w:rsid w:val="00AE19C7"/>
    <w:rsid w:val="00AE2FAB"/>
    <w:rsid w:val="00AE6098"/>
    <w:rsid w:val="00B11451"/>
    <w:rsid w:val="00B1203C"/>
    <w:rsid w:val="00B25C3A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4513"/>
    <w:rsid w:val="00BD5A5D"/>
    <w:rsid w:val="00BE68D1"/>
    <w:rsid w:val="00BF09A1"/>
    <w:rsid w:val="00BF2EE3"/>
    <w:rsid w:val="00C02527"/>
    <w:rsid w:val="00C026B0"/>
    <w:rsid w:val="00C06AE4"/>
    <w:rsid w:val="00C079DB"/>
    <w:rsid w:val="00C07D2A"/>
    <w:rsid w:val="00C16168"/>
    <w:rsid w:val="00C176F8"/>
    <w:rsid w:val="00C206BD"/>
    <w:rsid w:val="00C213DD"/>
    <w:rsid w:val="00C33C7B"/>
    <w:rsid w:val="00C3405C"/>
    <w:rsid w:val="00C3494F"/>
    <w:rsid w:val="00C3556C"/>
    <w:rsid w:val="00C66692"/>
    <w:rsid w:val="00C7358E"/>
    <w:rsid w:val="00C829C4"/>
    <w:rsid w:val="00C861C1"/>
    <w:rsid w:val="00C91550"/>
    <w:rsid w:val="00C97FA5"/>
    <w:rsid w:val="00CA00DB"/>
    <w:rsid w:val="00CA24D8"/>
    <w:rsid w:val="00CA649C"/>
    <w:rsid w:val="00CD1793"/>
    <w:rsid w:val="00CD3B3A"/>
    <w:rsid w:val="00CD4F60"/>
    <w:rsid w:val="00CE153A"/>
    <w:rsid w:val="00CF204E"/>
    <w:rsid w:val="00CF2F21"/>
    <w:rsid w:val="00CF4C97"/>
    <w:rsid w:val="00D045BC"/>
    <w:rsid w:val="00D074FE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876F6"/>
    <w:rsid w:val="00D97548"/>
    <w:rsid w:val="00DB10C7"/>
    <w:rsid w:val="00DC00BE"/>
    <w:rsid w:val="00DC4B46"/>
    <w:rsid w:val="00DD1EB5"/>
    <w:rsid w:val="00DF5A0B"/>
    <w:rsid w:val="00E001D2"/>
    <w:rsid w:val="00E023EB"/>
    <w:rsid w:val="00E152A3"/>
    <w:rsid w:val="00E1615E"/>
    <w:rsid w:val="00E220D1"/>
    <w:rsid w:val="00E34269"/>
    <w:rsid w:val="00E35724"/>
    <w:rsid w:val="00E375A3"/>
    <w:rsid w:val="00E40010"/>
    <w:rsid w:val="00E40617"/>
    <w:rsid w:val="00E43866"/>
    <w:rsid w:val="00E442BA"/>
    <w:rsid w:val="00E4445C"/>
    <w:rsid w:val="00E44DE7"/>
    <w:rsid w:val="00E56757"/>
    <w:rsid w:val="00E602EE"/>
    <w:rsid w:val="00E71306"/>
    <w:rsid w:val="00E742ED"/>
    <w:rsid w:val="00E7453C"/>
    <w:rsid w:val="00E74D70"/>
    <w:rsid w:val="00E770DF"/>
    <w:rsid w:val="00E85768"/>
    <w:rsid w:val="00EA57EC"/>
    <w:rsid w:val="00EC4597"/>
    <w:rsid w:val="00ED2C31"/>
    <w:rsid w:val="00EF37A9"/>
    <w:rsid w:val="00F02075"/>
    <w:rsid w:val="00F021CF"/>
    <w:rsid w:val="00F0702D"/>
    <w:rsid w:val="00F07519"/>
    <w:rsid w:val="00F077F8"/>
    <w:rsid w:val="00F13A27"/>
    <w:rsid w:val="00F14FC6"/>
    <w:rsid w:val="00F219D3"/>
    <w:rsid w:val="00F2521D"/>
    <w:rsid w:val="00F3636C"/>
    <w:rsid w:val="00F370C8"/>
    <w:rsid w:val="00F433EF"/>
    <w:rsid w:val="00F4729F"/>
    <w:rsid w:val="00F52672"/>
    <w:rsid w:val="00F5447D"/>
    <w:rsid w:val="00F54551"/>
    <w:rsid w:val="00F561C1"/>
    <w:rsid w:val="00F57EE4"/>
    <w:rsid w:val="00F64F7F"/>
    <w:rsid w:val="00F7701A"/>
    <w:rsid w:val="00F81937"/>
    <w:rsid w:val="00F919E8"/>
    <w:rsid w:val="00F9644C"/>
    <w:rsid w:val="00FB6BD3"/>
    <w:rsid w:val="00FD78D4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951A"/>
  <w15:docId w15:val="{506DCE45-FA6F-4058-A478-430B1D0A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8E2D9-A675-4F00-8BBE-E8885C35AE0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386a7db-36dc-47e8-aacb-0d5051febee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3168B4-16BD-44C7-8BD7-1FB07CD295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D4B139-BF5F-470A-BA14-2738A8FE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Vítková</dc:creator>
  <cp:lastModifiedBy>Pešková Václava (VZP ČR Ústředí)</cp:lastModifiedBy>
  <cp:revision>2</cp:revision>
  <cp:lastPrinted>2020-03-30T11:27:00Z</cp:lastPrinted>
  <dcterms:created xsi:type="dcterms:W3CDTF">2020-04-29T07:45:00Z</dcterms:created>
  <dcterms:modified xsi:type="dcterms:W3CDTF">2020-04-29T07:45:00Z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