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912" w:rsidRPr="003F1AC8" w:rsidRDefault="003F1AC8" w:rsidP="003F1AC8">
      <w:pPr>
        <w:spacing w:after="0"/>
        <w:jc w:val="center"/>
        <w:rPr>
          <w:b/>
          <w:sz w:val="36"/>
          <w:szCs w:val="36"/>
        </w:rPr>
      </w:pPr>
      <w:r w:rsidRPr="003F1AC8">
        <w:rPr>
          <w:b/>
          <w:sz w:val="36"/>
          <w:szCs w:val="36"/>
        </w:rPr>
        <w:t>OBJEDNÁVKA</w:t>
      </w:r>
    </w:p>
    <w:p w:rsidR="003F1AC8" w:rsidRDefault="003F1AC8" w:rsidP="003F1AC8">
      <w:pPr>
        <w:spacing w:after="0"/>
      </w:pPr>
      <w:bookmarkStart w:id="0" w:name="_GoBack"/>
      <w:bookmarkEnd w:id="0"/>
    </w:p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>Předmět dodávky: židle do počítačové učebny</w:t>
      </w:r>
    </w:p>
    <w:p w:rsidR="003F1AC8" w:rsidRDefault="003F1AC8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CC4791">
        <w:trPr>
          <w:trHeight w:val="334"/>
        </w:trPr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Dodavatel</w:t>
            </w:r>
          </w:p>
        </w:tc>
        <w:tc>
          <w:tcPr>
            <w:tcW w:w="4530" w:type="dxa"/>
            <w:vAlign w:val="center"/>
          </w:tcPr>
          <w:p w:rsidR="003F1AC8" w:rsidRDefault="003F1AC8" w:rsidP="00CC4791">
            <w:pPr>
              <w:spacing w:after="0"/>
              <w:jc w:val="center"/>
            </w:pPr>
            <w:r>
              <w:t>Odběratel</w:t>
            </w:r>
          </w:p>
        </w:tc>
      </w:tr>
      <w:tr w:rsidR="003F1AC8" w:rsidTr="00E4734E">
        <w:trPr>
          <w:trHeight w:val="1614"/>
        </w:trPr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 xml:space="preserve">MY DVA </w:t>
            </w:r>
            <w:proofErr w:type="spellStart"/>
            <w:r>
              <w:t>group</w:t>
            </w:r>
            <w:proofErr w:type="spellEnd"/>
            <w:r>
              <w:t xml:space="preserve"> a.s.</w:t>
            </w:r>
          </w:p>
          <w:p w:rsidR="003F1AC8" w:rsidRDefault="003F1AC8" w:rsidP="003F1AC8">
            <w:pPr>
              <w:spacing w:after="0"/>
            </w:pPr>
            <w:r>
              <w:t>Osadní 1053/28</w:t>
            </w:r>
          </w:p>
          <w:p w:rsidR="003F1AC8" w:rsidRDefault="003F1AC8" w:rsidP="003F1AC8">
            <w:pPr>
              <w:spacing w:after="0"/>
            </w:pPr>
            <w:r>
              <w:t>170 00 Praha 7</w:t>
            </w:r>
          </w:p>
          <w:p w:rsidR="003F1AC8" w:rsidRDefault="003F1AC8" w:rsidP="003F1AC8">
            <w:pPr>
              <w:spacing w:after="0"/>
            </w:pPr>
            <w:r>
              <w:t>IČ: 29030684, DIČ: CZ29030684</w:t>
            </w: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Karlínská obchodní akademie a VOŠE</w:t>
            </w:r>
          </w:p>
          <w:p w:rsidR="003F1AC8" w:rsidRDefault="003F1AC8" w:rsidP="003F1AC8">
            <w:pPr>
              <w:spacing w:after="0"/>
            </w:pPr>
            <w:r>
              <w:t>Kollárova 271/5</w:t>
            </w:r>
          </w:p>
          <w:p w:rsidR="003F1AC8" w:rsidRDefault="003F1AC8" w:rsidP="003F1AC8">
            <w:pPr>
              <w:spacing w:after="0"/>
            </w:pPr>
            <w:r>
              <w:t>186 00 Praha 8</w:t>
            </w:r>
          </w:p>
          <w:p w:rsidR="003F1AC8" w:rsidRDefault="003F1AC8" w:rsidP="003F1AC8">
            <w:pPr>
              <w:spacing w:after="0"/>
            </w:pPr>
            <w:r>
              <w:t>IČ: 61388548</w:t>
            </w:r>
          </w:p>
          <w:p w:rsidR="003F1AC8" w:rsidRDefault="003F1AC8" w:rsidP="003F1AC8">
            <w:pPr>
              <w:spacing w:after="0"/>
            </w:pPr>
            <w:r>
              <w:t xml:space="preserve">č. </w:t>
            </w:r>
            <w:proofErr w:type="spellStart"/>
            <w:r>
              <w:t>ú.</w:t>
            </w:r>
            <w:proofErr w:type="spellEnd"/>
            <w:r>
              <w:t xml:space="preserve"> 2003160009/6000 (PPF Banka)</w:t>
            </w:r>
          </w:p>
        </w:tc>
      </w:tr>
    </w:tbl>
    <w:p w:rsidR="00E4734E" w:rsidRDefault="00E4734E" w:rsidP="003F1AC8">
      <w:pPr>
        <w:spacing w:after="0"/>
      </w:pPr>
    </w:p>
    <w:p w:rsidR="003F1AC8" w:rsidRDefault="003F1AC8" w:rsidP="003F1AC8">
      <w:pPr>
        <w:spacing w:after="0"/>
      </w:pPr>
      <w:r>
        <w:t>S ohledem na zákon č. 340/2015 Sb., o registru smluv, prosíme o potvrzení této objednávky včetně vyčíslení konečné ceny, a to formou vyplnění formuláře níže. Vyplněné prosíme odeslat zpět. Objednávka a její potvrzení budou zveřejněny v registru smluv. Děkujeme za pochopení.</w: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3785870</wp:posOffset>
                </wp:positionH>
                <wp:positionV relativeFrom="paragraph">
                  <wp:posOffset>248920</wp:posOffset>
                </wp:positionV>
                <wp:extent cx="304800" cy="295275"/>
                <wp:effectExtent l="0" t="0" r="19050" b="28575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0D" w:rsidRDefault="00FA7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98.1pt;margin-top:19.6pt;width:24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">
                <v:textbox>
                  <w:txbxContent>
                    <w:p w:rsidR="00FA720D" w:rsidRDefault="00FA720D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2738120</wp:posOffset>
                </wp:positionH>
                <wp:positionV relativeFrom="paragraph">
                  <wp:posOffset>258445</wp:posOffset>
                </wp:positionV>
                <wp:extent cx="285750" cy="285750"/>
                <wp:effectExtent l="0" t="0" r="1905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0D" w:rsidRDefault="00FA720D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15.6pt;margin-top:20.35pt;width:22.5pt;height:2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">
                <v:textbox>
                  <w:txbxContent>
                    <w:p w:rsidR="00FA720D" w:rsidRDefault="00FA720D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F1AC8" w:rsidRDefault="00FA720D" w:rsidP="003F1AC8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5281295</wp:posOffset>
                </wp:positionH>
                <wp:positionV relativeFrom="paragraph">
                  <wp:posOffset>64770</wp:posOffset>
                </wp:positionV>
                <wp:extent cx="281305" cy="285750"/>
                <wp:effectExtent l="0" t="0" r="23495" b="1905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8130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20D" w:rsidRDefault="00FA720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15.85pt;margin-top:5.1pt;width:22.15pt;height:22.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">
                <v:textbox>
                  <w:txbxContent>
                    <w:p w:rsidR="00FA720D" w:rsidRDefault="00FA720D"/>
                  </w:txbxContent>
                </v:textbox>
                <w10:wrap type="square"/>
              </v:shape>
            </w:pict>
          </mc:Fallback>
        </mc:AlternateContent>
      </w:r>
      <w:r w:rsidR="003F1AC8">
        <w:t>Objednávka akceptována (</w:t>
      </w:r>
      <w:proofErr w:type="gramStart"/>
      <w:r w:rsidR="003F1AC8">
        <w:t xml:space="preserve">označte X):  </w:t>
      </w:r>
      <w:r w:rsidR="00E4734E">
        <w:t xml:space="preserve">    </w:t>
      </w:r>
      <w:r w:rsidR="003F1AC8">
        <w:t>plně</w:t>
      </w:r>
      <w:proofErr w:type="gramEnd"/>
      <w:r w:rsidR="003F1AC8">
        <w:t xml:space="preserve"> </w:t>
      </w:r>
      <w:r w:rsidR="00E4734E">
        <w:t xml:space="preserve"> </w:t>
      </w:r>
      <w:r w:rsidR="003F1AC8">
        <w:t xml:space="preserve">   </w:t>
      </w:r>
      <w:r w:rsidR="00E4734E">
        <w:t xml:space="preserve">      </w:t>
      </w:r>
      <w:r w:rsidR="003F1AC8">
        <w:t xml:space="preserve">částečně  </w:t>
      </w:r>
      <w:r>
        <w:t xml:space="preserve"> </w:t>
      </w:r>
      <w:r w:rsidR="003F1AC8">
        <w:t xml:space="preserve"> </w:t>
      </w:r>
      <w:r w:rsidR="00E4734E">
        <w:t xml:space="preserve">         </w:t>
      </w:r>
      <w:r w:rsidR="003F1AC8">
        <w:t>neakceptována</w:t>
      </w:r>
      <w:r w:rsidR="00E4734E"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  <w:jc w:val="center"/>
            </w:pPr>
            <w:r>
              <w:t>Předmět dodávky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center"/>
            </w:pPr>
            <w:r>
              <w:t>P</w:t>
            </w:r>
            <w:r w:rsidR="003F1AC8">
              <w:t>očet kusů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center"/>
            </w:pPr>
            <w:r>
              <w:t>C</w:t>
            </w:r>
            <w:r w:rsidR="003F1AC8">
              <w:t>ena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</w:pPr>
            <w:r>
              <w:t xml:space="preserve">Židle </w:t>
            </w:r>
            <w:proofErr w:type="spellStart"/>
            <w:r>
              <w:t>PantoMove-LuPo</w:t>
            </w:r>
            <w:proofErr w:type="spellEnd"/>
            <w:r>
              <w:t>,</w:t>
            </w:r>
          </w:p>
          <w:p w:rsidR="003F1AC8" w:rsidRDefault="003F1AC8" w:rsidP="00E4734E">
            <w:pPr>
              <w:spacing w:after="0"/>
            </w:pPr>
            <w:proofErr w:type="spellStart"/>
            <w:r>
              <w:t>tm</w:t>
            </w:r>
            <w:proofErr w:type="spellEnd"/>
            <w:r>
              <w:t>. modrá, kluzáky</w:t>
            </w:r>
          </w:p>
        </w:tc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  <w:jc w:val="right"/>
            </w:pPr>
            <w:r>
              <w:t>19</w:t>
            </w:r>
          </w:p>
        </w:tc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  <w:jc w:val="right"/>
            </w:pPr>
            <w:r>
              <w:t>87.209,12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</w:pPr>
            <w:r>
              <w:t>-----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</w:pPr>
            <w:r>
              <w:t>-----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right"/>
            </w:pPr>
            <w:r>
              <w:t>-----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</w:pPr>
            <w:r>
              <w:t>-----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</w:pPr>
            <w:r>
              <w:t>-----</w:t>
            </w:r>
          </w:p>
        </w:tc>
        <w:tc>
          <w:tcPr>
            <w:tcW w:w="3020" w:type="dxa"/>
            <w:vAlign w:val="center"/>
          </w:tcPr>
          <w:p w:rsidR="003F1AC8" w:rsidRDefault="00E4734E" w:rsidP="00E4734E">
            <w:pPr>
              <w:spacing w:after="0"/>
              <w:jc w:val="right"/>
            </w:pPr>
            <w:r>
              <w:t>-----</w:t>
            </w:r>
          </w:p>
        </w:tc>
      </w:tr>
      <w:tr w:rsidR="003F1AC8" w:rsidTr="00E4734E">
        <w:trPr>
          <w:trHeight w:val="340"/>
        </w:trPr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:rsidR="003F1AC8" w:rsidRDefault="003F1AC8" w:rsidP="00E4734E">
            <w:pPr>
              <w:spacing w:after="0"/>
            </w:pPr>
          </w:p>
        </w:tc>
        <w:tc>
          <w:tcPr>
            <w:tcW w:w="3020" w:type="dxa"/>
            <w:vAlign w:val="center"/>
          </w:tcPr>
          <w:p w:rsidR="003F1AC8" w:rsidRPr="00E4734E" w:rsidRDefault="00E4734E" w:rsidP="00E4734E">
            <w:pPr>
              <w:spacing w:after="0"/>
              <w:jc w:val="right"/>
              <w:rPr>
                <w:b/>
              </w:rPr>
            </w:pPr>
            <w:r w:rsidRPr="00E4734E">
              <w:rPr>
                <w:b/>
              </w:rPr>
              <w:t>87.209,12</w:t>
            </w:r>
          </w:p>
        </w:tc>
      </w:tr>
    </w:tbl>
    <w:p w:rsidR="003F1AC8" w:rsidRDefault="003F1AC8" w:rsidP="003F1AC8">
      <w:pPr>
        <w:spacing w:after="0"/>
      </w:pPr>
    </w:p>
    <w:p w:rsidR="00E4734E" w:rsidRDefault="00E4734E" w:rsidP="003F1AC8">
      <w:pPr>
        <w:spacing w:after="0"/>
      </w:pPr>
    </w:p>
    <w:p w:rsidR="00E4734E" w:rsidRDefault="00E4734E" w:rsidP="003F1AC8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F1AC8" w:rsidTr="00E4734E">
        <w:trPr>
          <w:trHeight w:val="2400"/>
        </w:trPr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Dodavatel (datum, podpis, razítko)</w:t>
            </w:r>
            <w:r w:rsidR="00E4734E">
              <w:t>:</w:t>
            </w:r>
          </w:p>
          <w:p w:rsidR="00E4734E" w:rsidRDefault="00E4734E" w:rsidP="003F1AC8">
            <w:pPr>
              <w:spacing w:after="0"/>
            </w:pPr>
          </w:p>
          <w:p w:rsidR="00E4734E" w:rsidRPr="00CC4791" w:rsidRDefault="00E4734E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Karlínská obchodní akademie a VOŠE</w:t>
            </w:r>
            <w:r w:rsidRPr="00CC4791">
              <w:rPr>
                <w:color w:val="7F7F7F" w:themeColor="text1" w:themeTint="80"/>
                <w:sz w:val="20"/>
                <w:szCs w:val="20"/>
              </w:rPr>
              <w:br/>
            </w:r>
            <w:r w:rsidR="00CC4791" w:rsidRPr="00CC4791">
              <w:rPr>
                <w:color w:val="7F7F7F" w:themeColor="text1" w:themeTint="80"/>
                <w:sz w:val="20"/>
                <w:szCs w:val="20"/>
              </w:rPr>
              <w:t>Kollárova 271/5, 186 00 Praha 8</w:t>
            </w:r>
          </w:p>
          <w:p w:rsidR="00CC4791" w:rsidRPr="00CC4791" w:rsidRDefault="00CC4791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CC4791" w:rsidRDefault="00CC4791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CC4791">
              <w:rPr>
                <w:color w:val="7F7F7F" w:themeColor="text1" w:themeTint="80"/>
                <w:sz w:val="20"/>
                <w:szCs w:val="20"/>
              </w:rPr>
              <w:t>Jana Klímová</w:t>
            </w:r>
          </w:p>
          <w:p w:rsid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Default="00FA720D" w:rsidP="003F1AC8">
            <w:pPr>
              <w:spacing w:after="0"/>
            </w:pPr>
            <w:r>
              <w:rPr>
                <w:color w:val="7F7F7F" w:themeColor="text1" w:themeTint="80"/>
                <w:sz w:val="20"/>
                <w:szCs w:val="20"/>
              </w:rPr>
              <w:t>21. 12. 2016</w:t>
            </w:r>
          </w:p>
        </w:tc>
        <w:tc>
          <w:tcPr>
            <w:tcW w:w="4530" w:type="dxa"/>
          </w:tcPr>
          <w:p w:rsidR="003F1AC8" w:rsidRDefault="003F1AC8" w:rsidP="003F1AC8">
            <w:pPr>
              <w:spacing w:after="0"/>
            </w:pPr>
            <w:r>
              <w:t>Odběratel (datum, podpis, razítko)</w:t>
            </w:r>
            <w:r w:rsidR="00E4734E">
              <w:t>:</w:t>
            </w:r>
          </w:p>
          <w:p w:rsidR="00CC4791" w:rsidRPr="00CC4791" w:rsidRDefault="00CC4791" w:rsidP="003F1AC8">
            <w:pPr>
              <w:spacing w:after="0"/>
              <w:rPr>
                <w:color w:val="7F7F7F" w:themeColor="text1" w:themeTint="80"/>
              </w:rPr>
            </w:pPr>
          </w:p>
          <w:p w:rsidR="00CC4791" w:rsidRP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FA720D">
              <w:rPr>
                <w:color w:val="7F7F7F" w:themeColor="text1" w:themeTint="80"/>
                <w:sz w:val="20"/>
                <w:szCs w:val="20"/>
              </w:rPr>
              <w:t xml:space="preserve">MY DVA </w:t>
            </w:r>
            <w:proofErr w:type="spellStart"/>
            <w:r w:rsidRPr="00FA720D">
              <w:rPr>
                <w:color w:val="7F7F7F" w:themeColor="text1" w:themeTint="80"/>
                <w:sz w:val="20"/>
                <w:szCs w:val="20"/>
              </w:rPr>
              <w:t>group</w:t>
            </w:r>
            <w:proofErr w:type="spellEnd"/>
            <w:r w:rsidRPr="00FA720D">
              <w:rPr>
                <w:color w:val="7F7F7F" w:themeColor="text1" w:themeTint="80"/>
                <w:sz w:val="20"/>
                <w:szCs w:val="20"/>
              </w:rPr>
              <w:t xml:space="preserve"> a.s.</w:t>
            </w:r>
          </w:p>
          <w:p w:rsidR="00FA720D" w:rsidRP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FA720D">
              <w:rPr>
                <w:color w:val="7F7F7F" w:themeColor="text1" w:themeTint="80"/>
                <w:sz w:val="20"/>
                <w:szCs w:val="20"/>
              </w:rPr>
              <w:t>Osadní 1053/28, 170 00 Praha 7</w:t>
            </w:r>
          </w:p>
          <w:p w:rsidR="00FA720D" w:rsidRP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  <w:r w:rsidRPr="00FA720D">
              <w:rPr>
                <w:color w:val="7F7F7F" w:themeColor="text1" w:themeTint="80"/>
                <w:sz w:val="20"/>
                <w:szCs w:val="20"/>
              </w:rPr>
              <w:t xml:space="preserve">Ing. Stanislava </w:t>
            </w:r>
            <w:r w:rsidR="00CF0475">
              <w:rPr>
                <w:color w:val="7F7F7F" w:themeColor="text1" w:themeTint="80"/>
                <w:sz w:val="20"/>
                <w:szCs w:val="20"/>
              </w:rPr>
              <w:t>T</w:t>
            </w:r>
            <w:r w:rsidRPr="00FA720D">
              <w:rPr>
                <w:color w:val="7F7F7F" w:themeColor="text1" w:themeTint="80"/>
                <w:sz w:val="20"/>
                <w:szCs w:val="20"/>
              </w:rPr>
              <w:t>remlová</w:t>
            </w:r>
          </w:p>
          <w:p w:rsidR="00FA720D" w:rsidRDefault="00FA720D" w:rsidP="003F1AC8">
            <w:pPr>
              <w:spacing w:after="0"/>
              <w:rPr>
                <w:color w:val="7F7F7F" w:themeColor="text1" w:themeTint="80"/>
                <w:sz w:val="20"/>
                <w:szCs w:val="20"/>
              </w:rPr>
            </w:pPr>
          </w:p>
          <w:p w:rsidR="00FA720D" w:rsidRPr="00CC4791" w:rsidRDefault="00FA720D" w:rsidP="003F1AC8">
            <w:pPr>
              <w:spacing w:after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21. 12. 2016</w:t>
            </w:r>
          </w:p>
          <w:p w:rsidR="00CC4791" w:rsidRDefault="00CC4791" w:rsidP="003F1AC8">
            <w:pPr>
              <w:spacing w:after="0"/>
            </w:pPr>
          </w:p>
        </w:tc>
      </w:tr>
    </w:tbl>
    <w:p w:rsidR="003F1AC8" w:rsidRDefault="003F1AC8" w:rsidP="003F1AC8">
      <w:pPr>
        <w:spacing w:after="0"/>
      </w:pPr>
    </w:p>
    <w:sectPr w:rsidR="003F1AC8" w:rsidSect="00DB63EA">
      <w:headerReference w:type="default" r:id="rId10"/>
      <w:pgSz w:w="11906" w:h="16838"/>
      <w:pgMar w:top="3402" w:right="1418" w:bottom="1701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20D" w:rsidRDefault="00FA720D" w:rsidP="00422912">
      <w:r>
        <w:separator/>
      </w:r>
    </w:p>
  </w:endnote>
  <w:endnote w:type="continuationSeparator" w:id="0">
    <w:p w:rsidR="00FA720D" w:rsidRDefault="00FA720D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20D" w:rsidRDefault="00FA720D" w:rsidP="00422912">
      <w:r>
        <w:separator/>
      </w:r>
    </w:p>
  </w:footnote>
  <w:footnote w:type="continuationSeparator" w:id="0">
    <w:p w:rsidR="00FA720D" w:rsidRDefault="00FA720D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20D" w:rsidRDefault="00FA720D" w:rsidP="00A101B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AE75E8C" wp14:editId="2A355F52">
          <wp:simplePos x="0" y="0"/>
          <wp:positionH relativeFrom="page">
            <wp:posOffset>-13970</wp:posOffset>
          </wp:positionH>
          <wp:positionV relativeFrom="page">
            <wp:posOffset>4445</wp:posOffset>
          </wp:positionV>
          <wp:extent cx="7559040" cy="10692384"/>
          <wp:effectExtent l="19050" t="0" r="3810" b="0"/>
          <wp:wrapNone/>
          <wp:docPr id="5" name="Obrázek 5" descr="hlavickovy_papir_ICO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_papir_ICO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3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C8"/>
    <w:rsid w:val="00033684"/>
    <w:rsid w:val="001246FF"/>
    <w:rsid w:val="00356205"/>
    <w:rsid w:val="003F1AC8"/>
    <w:rsid w:val="00422912"/>
    <w:rsid w:val="005872D4"/>
    <w:rsid w:val="006C3A70"/>
    <w:rsid w:val="00A101B5"/>
    <w:rsid w:val="00A525B3"/>
    <w:rsid w:val="00CC4791"/>
    <w:rsid w:val="00CF0475"/>
    <w:rsid w:val="00DB63EA"/>
    <w:rsid w:val="00E30936"/>
    <w:rsid w:val="00E4734E"/>
    <w:rsid w:val="00FA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612FCE73-9439-4407-9A89-2F2FFBB1D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2912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3F1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S%20Office\&#352;koln&#237;%20&#353;ablony\Karl&#237;nsk&#225;%20OA%20a%20VO&#352;E-z&#225;kladn&#237;%200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469549FAADDB4896736E68E4FBFB98" ma:contentTypeVersion="1" ma:contentTypeDescription="Vytvoří nový dokument" ma:contentTypeScope="" ma:versionID="351f8a873b19157d03e32f577c8c34d4">
  <xsd:schema xmlns:xsd="http://www.w3.org/2001/XMLSchema" xmlns:xs="http://www.w3.org/2001/XMLSchema" xmlns:p="http://schemas.microsoft.com/office/2006/metadata/properties" xmlns:ns3="f96d1f90-275e-47fe-afb3-ae261ff27d38" targetNamespace="http://schemas.microsoft.com/office/2006/metadata/properties" ma:root="true" ma:fieldsID="40b0b705dd9cf7877aaefc30c81db097" ns3:_="">
    <xsd:import namespace="f96d1f90-275e-47fe-afb3-ae261ff27d38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d1f90-275e-47fe-afb3-ae261ff27d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Props1.xml><?xml version="1.0" encoding="utf-8"?>
<ds:datastoreItem xmlns:ds="http://schemas.openxmlformats.org/officeDocument/2006/customXml" ds:itemID="{9A923AFB-A63C-4E33-9F2B-E90DD7A2F4F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6d1f90-275e-47fe-afb3-ae261ff27d3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5A33C81-16E3-4DCA-AC0F-55DFCE106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6d1f90-275e-47fe-afb3-ae261ff27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6AB80-0BEC-4123-84D2-E08458FE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Karlínská OA a VOŠE-základní 02</Template>
  <TotalTime>0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Košťálková Milada</cp:lastModifiedBy>
  <cp:revision>2</cp:revision>
  <dcterms:created xsi:type="dcterms:W3CDTF">2016-12-22T10:52:00Z</dcterms:created>
  <dcterms:modified xsi:type="dcterms:W3CDTF">2016-12-22T10:52:00Z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0x010100A3469549FAADDB4896736E68E4FBFB98</vt:lpwstr>
  </property>
  <property fmtid="{D5CDD505-2E9C-101B-9397-08002B2CF9AE}" pid="3" name="IsMyDocuments">
    <vt:bool>true</vt:bool>
  </property>
</Properties>
</file>