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3F" w:rsidRDefault="004C353F" w:rsidP="003036FD">
      <w:pPr>
        <w:pStyle w:val="Nzev"/>
        <w:jc w:val="left"/>
      </w:pPr>
    </w:p>
    <w:p w:rsidR="00DA6DBB" w:rsidRPr="00E07B63" w:rsidRDefault="007A489F" w:rsidP="00E07B63">
      <w:pPr>
        <w:pStyle w:val="Nzev"/>
        <w:rPr>
          <w:u w:val="none"/>
        </w:rPr>
      </w:pPr>
      <w:r>
        <w:rPr>
          <w:u w:val="none"/>
        </w:rPr>
        <w:t xml:space="preserve">Dodatek </w:t>
      </w:r>
      <w:proofErr w:type="gramStart"/>
      <w:r w:rsidR="000B4190">
        <w:rPr>
          <w:u w:val="none"/>
        </w:rPr>
        <w:t xml:space="preserve">č.1 </w:t>
      </w:r>
      <w:r w:rsidR="003927AD">
        <w:rPr>
          <w:u w:val="none"/>
        </w:rPr>
        <w:t>k</w:t>
      </w:r>
      <w:r>
        <w:rPr>
          <w:u w:val="none"/>
        </w:rPr>
        <w:t xml:space="preserve"> smlouvě</w:t>
      </w:r>
      <w:proofErr w:type="gramEnd"/>
    </w:p>
    <w:p w:rsidR="00DA6DBB" w:rsidRPr="00E07B63" w:rsidRDefault="004C353F" w:rsidP="00E07B63">
      <w:pPr>
        <w:pStyle w:val="Nzev"/>
        <w:rPr>
          <w:u w:val="none"/>
        </w:rPr>
      </w:pPr>
      <w:r w:rsidRPr="00E07B63">
        <w:rPr>
          <w:u w:val="none"/>
        </w:rPr>
        <w:t xml:space="preserve">o </w:t>
      </w:r>
      <w:proofErr w:type="gramStart"/>
      <w:r w:rsidRPr="00E07B63">
        <w:rPr>
          <w:u w:val="none"/>
        </w:rPr>
        <w:t xml:space="preserve">poskytování </w:t>
      </w:r>
      <w:r w:rsidR="00DA6DBB" w:rsidRPr="00E07B63">
        <w:rPr>
          <w:u w:val="none"/>
        </w:rPr>
        <w:t xml:space="preserve"> softwarových</w:t>
      </w:r>
      <w:proofErr w:type="gramEnd"/>
      <w:r w:rsidR="00DA6DBB" w:rsidRPr="00E07B63">
        <w:rPr>
          <w:u w:val="none"/>
        </w:rPr>
        <w:t xml:space="preserve"> </w:t>
      </w:r>
      <w:r w:rsidRPr="00E07B63">
        <w:rPr>
          <w:u w:val="none"/>
        </w:rPr>
        <w:t xml:space="preserve"> </w:t>
      </w:r>
      <w:r w:rsidR="00DA6DBB" w:rsidRPr="00E07B63">
        <w:rPr>
          <w:u w:val="none"/>
        </w:rPr>
        <w:t>a hardwarových služeb</w:t>
      </w:r>
    </w:p>
    <w:p w:rsidR="00A7455D" w:rsidRPr="00E07B63" w:rsidRDefault="00DA6DBB" w:rsidP="00E07B63">
      <w:pPr>
        <w:pStyle w:val="Nzev"/>
        <w:rPr>
          <w:u w:val="none"/>
        </w:rPr>
      </w:pPr>
      <w:r w:rsidRPr="00E07B63">
        <w:rPr>
          <w:u w:val="none"/>
        </w:rPr>
        <w:t>v Domově pro seniory, R. Frimla 936, 541 01 Trutnov</w:t>
      </w:r>
    </w:p>
    <w:p w:rsidR="00DA6DBB" w:rsidRPr="00E07B63" w:rsidRDefault="00DA6DBB" w:rsidP="00E07B63">
      <w:pPr>
        <w:pStyle w:val="Nzev"/>
        <w:rPr>
          <w:u w:val="none"/>
        </w:rPr>
      </w:pPr>
    </w:p>
    <w:p w:rsidR="00DA6DBB" w:rsidRPr="00E07B63" w:rsidRDefault="001456F4" w:rsidP="00E07B63">
      <w:pPr>
        <w:pStyle w:val="Nzev"/>
        <w:rPr>
          <w:u w:val="none"/>
        </w:rPr>
      </w:pPr>
      <w:r w:rsidRPr="00E07B63">
        <w:rPr>
          <w:u w:val="none"/>
        </w:rPr>
        <w:t>I.</w:t>
      </w:r>
    </w:p>
    <w:p w:rsidR="001456F4" w:rsidRPr="00E07B63" w:rsidRDefault="001456F4" w:rsidP="00E07B63">
      <w:pPr>
        <w:pStyle w:val="Nzev"/>
        <w:rPr>
          <w:u w:val="none"/>
        </w:rPr>
      </w:pPr>
      <w:r w:rsidRPr="00E07B63">
        <w:rPr>
          <w:u w:val="none"/>
        </w:rPr>
        <w:t>Smluvní strany</w:t>
      </w:r>
    </w:p>
    <w:p w:rsidR="001456F4" w:rsidRPr="00E07B63" w:rsidRDefault="001456F4" w:rsidP="00E07B63">
      <w:pPr>
        <w:pStyle w:val="Nzev"/>
        <w:jc w:val="both"/>
        <w:rPr>
          <w:u w:val="none"/>
        </w:rPr>
      </w:pPr>
    </w:p>
    <w:p w:rsidR="00DA6DBB" w:rsidRPr="00E07B63" w:rsidRDefault="00DA6DBB" w:rsidP="00E07B63">
      <w:pPr>
        <w:jc w:val="both"/>
      </w:pPr>
      <w:r w:rsidRPr="00E07B63">
        <w:t>Organizace</w:t>
      </w:r>
      <w:r w:rsidRPr="00E07B63">
        <w:tab/>
        <w:t>Domov pro seniory Trutnov</w:t>
      </w:r>
    </w:p>
    <w:p w:rsidR="00DA6DBB" w:rsidRPr="00E07B63" w:rsidRDefault="00DA6DBB" w:rsidP="00E07B63">
      <w:pPr>
        <w:jc w:val="both"/>
      </w:pPr>
      <w:r w:rsidRPr="00E07B63">
        <w:t>IČ:</w:t>
      </w:r>
      <w:r w:rsidRPr="00E07B63">
        <w:tab/>
      </w:r>
      <w:r w:rsidRPr="00E07B63">
        <w:tab/>
        <w:t>70153906</w:t>
      </w:r>
    </w:p>
    <w:p w:rsidR="00DA6DBB" w:rsidRPr="00E07B63" w:rsidRDefault="00DA6DBB" w:rsidP="00E07B63">
      <w:pPr>
        <w:jc w:val="both"/>
      </w:pPr>
      <w:r w:rsidRPr="00E07B63">
        <w:t>Adresa:</w:t>
      </w:r>
      <w:r w:rsidRPr="00E07B63">
        <w:tab/>
        <w:t xml:space="preserve">R. Frimla 936, </w:t>
      </w:r>
      <w:proofErr w:type="gramStart"/>
      <w:r w:rsidRPr="00E07B63">
        <w:t>541 01  Trutnov</w:t>
      </w:r>
      <w:proofErr w:type="gramEnd"/>
    </w:p>
    <w:p w:rsidR="00DA6DBB" w:rsidRPr="00E07B63" w:rsidRDefault="00DA6DBB" w:rsidP="00E07B63">
      <w:pPr>
        <w:jc w:val="both"/>
      </w:pPr>
      <w:r w:rsidRPr="00E07B63">
        <w:t xml:space="preserve">Zastoupený:    Irenou Vondráčkovou, ředitelkou </w:t>
      </w:r>
    </w:p>
    <w:p w:rsidR="00DA6DBB" w:rsidRPr="00E07B63" w:rsidRDefault="00DA6DBB" w:rsidP="00E07B63">
      <w:pPr>
        <w:jc w:val="both"/>
      </w:pPr>
      <w:r w:rsidRPr="00E07B63">
        <w:t>Kontakt:</w:t>
      </w:r>
      <w:r w:rsidRPr="00E07B63">
        <w:tab/>
        <w:t xml:space="preserve">tel. </w:t>
      </w:r>
      <w:proofErr w:type="gramStart"/>
      <w:r w:rsidRPr="00E07B63">
        <w:t>č. : 603828812</w:t>
      </w:r>
      <w:proofErr w:type="gramEnd"/>
    </w:p>
    <w:p w:rsidR="00DA6DBB" w:rsidRPr="00E07B63" w:rsidRDefault="00DA6DBB" w:rsidP="00E07B63">
      <w:pPr>
        <w:jc w:val="both"/>
      </w:pPr>
      <w:r w:rsidRPr="00E07B63">
        <w:tab/>
      </w:r>
      <w:r w:rsidRPr="00E07B63">
        <w:tab/>
        <w:t>e-mail: reditelka@domovtrutnov.cz</w:t>
      </w:r>
    </w:p>
    <w:p w:rsidR="00DA6DBB" w:rsidRPr="00E07B63" w:rsidRDefault="00DA6DBB" w:rsidP="00E07B63">
      <w:pPr>
        <w:jc w:val="both"/>
      </w:pPr>
      <w:r w:rsidRPr="00E07B63">
        <w:tab/>
      </w:r>
      <w:r w:rsidRPr="00E07B63">
        <w:tab/>
        <w:t>(dále jen „</w:t>
      </w:r>
      <w:r w:rsidRPr="00062BBB">
        <w:rPr>
          <w:b/>
        </w:rPr>
        <w:t>organizace</w:t>
      </w:r>
      <w:r w:rsidRPr="00E07B63">
        <w:t>“)</w:t>
      </w:r>
    </w:p>
    <w:p w:rsidR="00DA6DBB" w:rsidRPr="00E07B63" w:rsidRDefault="00DA6DBB" w:rsidP="00E07B63">
      <w:pPr>
        <w:pStyle w:val="Nzev"/>
        <w:jc w:val="both"/>
        <w:rPr>
          <w:u w:val="none"/>
        </w:rPr>
      </w:pPr>
    </w:p>
    <w:p w:rsidR="004C353F" w:rsidRPr="00E07B63" w:rsidRDefault="00DA6DBB" w:rsidP="00E07B63">
      <w:pPr>
        <w:jc w:val="both"/>
      </w:pPr>
      <w:r w:rsidRPr="00E07B63">
        <w:t>a</w:t>
      </w:r>
    </w:p>
    <w:p w:rsidR="004C353F" w:rsidRPr="00E07B63" w:rsidRDefault="004C353F" w:rsidP="00E07B63">
      <w:pPr>
        <w:jc w:val="both"/>
      </w:pPr>
    </w:p>
    <w:p w:rsidR="004C353F" w:rsidRPr="00E07B63" w:rsidRDefault="008F43D7" w:rsidP="00E07B63">
      <w:pPr>
        <w:jc w:val="both"/>
      </w:pPr>
      <w:r w:rsidRPr="00E07B63">
        <w:t xml:space="preserve">         </w:t>
      </w:r>
      <w:r w:rsidR="004C353F" w:rsidRPr="00E07B63">
        <w:tab/>
      </w:r>
      <w:r w:rsidR="00F3359D">
        <w:t xml:space="preserve">           </w:t>
      </w:r>
      <w:r w:rsidR="004C353F" w:rsidRPr="00E07B63">
        <w:t xml:space="preserve">Radim </w:t>
      </w:r>
      <w:proofErr w:type="spellStart"/>
      <w:r w:rsidR="004C353F" w:rsidRPr="00E07B63">
        <w:t>Šnirc</w:t>
      </w:r>
      <w:proofErr w:type="spellEnd"/>
    </w:p>
    <w:p w:rsidR="004C353F" w:rsidRPr="00E07B63" w:rsidRDefault="004C353F" w:rsidP="00E07B63">
      <w:pPr>
        <w:jc w:val="both"/>
      </w:pPr>
      <w:r w:rsidRPr="00E07B63">
        <w:t>IČ:</w:t>
      </w:r>
      <w:r w:rsidRPr="00E07B63">
        <w:tab/>
      </w:r>
      <w:r w:rsidRPr="00E07B63">
        <w:tab/>
        <w:t>63227223</w:t>
      </w:r>
    </w:p>
    <w:p w:rsidR="004C353F" w:rsidRPr="00E07B63" w:rsidRDefault="004C353F" w:rsidP="00E07B63">
      <w:pPr>
        <w:jc w:val="both"/>
      </w:pPr>
      <w:r w:rsidRPr="00E07B63">
        <w:t>Sídlem:</w:t>
      </w:r>
      <w:r w:rsidRPr="00E07B63">
        <w:tab/>
      </w:r>
      <w:r w:rsidR="00762389">
        <w:t>Topolová 114</w:t>
      </w:r>
      <w:r w:rsidRPr="00E07B63">
        <w:t>, 541 01  Trutnov</w:t>
      </w:r>
    </w:p>
    <w:p w:rsidR="004C353F" w:rsidRPr="00E07B63" w:rsidRDefault="004C353F" w:rsidP="00E07B63">
      <w:pPr>
        <w:jc w:val="both"/>
      </w:pPr>
      <w:r w:rsidRPr="00E07B63">
        <w:t>Zastoupena:</w:t>
      </w:r>
      <w:r w:rsidRPr="00E07B63">
        <w:tab/>
        <w:t xml:space="preserve">Radimem </w:t>
      </w:r>
      <w:proofErr w:type="spellStart"/>
      <w:r w:rsidRPr="00E07B63">
        <w:t>Šnircem</w:t>
      </w:r>
      <w:proofErr w:type="spellEnd"/>
    </w:p>
    <w:p w:rsidR="004C353F" w:rsidRPr="00E07B63" w:rsidRDefault="004C353F" w:rsidP="00E07B63">
      <w:pPr>
        <w:jc w:val="both"/>
      </w:pPr>
      <w:r w:rsidRPr="00E07B63">
        <w:tab/>
      </w:r>
      <w:r w:rsidRPr="00E07B63">
        <w:tab/>
        <w:t>(dále jen „</w:t>
      </w:r>
      <w:r w:rsidRPr="00E07B63">
        <w:rPr>
          <w:b/>
          <w:bCs/>
        </w:rPr>
        <w:t>poskytovatel</w:t>
      </w:r>
      <w:r w:rsidRPr="00E07B63">
        <w:t>“)</w:t>
      </w:r>
    </w:p>
    <w:p w:rsidR="004C353F" w:rsidRPr="00E07B63" w:rsidRDefault="004C353F" w:rsidP="00E07B63">
      <w:pPr>
        <w:jc w:val="both"/>
      </w:pPr>
    </w:p>
    <w:p w:rsidR="004C353F" w:rsidRPr="00E07B63" w:rsidRDefault="004C353F" w:rsidP="00E07B63">
      <w:pPr>
        <w:jc w:val="both"/>
      </w:pPr>
    </w:p>
    <w:p w:rsidR="007A489F" w:rsidRPr="00F3359D" w:rsidRDefault="007A489F" w:rsidP="00F3359D">
      <w:pPr>
        <w:pStyle w:val="Nzev"/>
        <w:jc w:val="left"/>
        <w:rPr>
          <w:b w:val="0"/>
          <w:u w:val="none"/>
        </w:rPr>
      </w:pPr>
      <w:r w:rsidRPr="007A489F">
        <w:rPr>
          <w:b w:val="0"/>
          <w:u w:val="none"/>
        </w:rPr>
        <w:t>Smluvní strany se níže uvedeného dne, mě</w:t>
      </w:r>
      <w:r w:rsidR="00062BBB">
        <w:rPr>
          <w:b w:val="0"/>
          <w:u w:val="none"/>
        </w:rPr>
        <w:t>síce a roku v souladu s článkem</w:t>
      </w:r>
      <w:r w:rsidRPr="007A489F">
        <w:rPr>
          <w:b w:val="0"/>
          <w:u w:val="none"/>
        </w:rPr>
        <w:t xml:space="preserve"> VIII/3 </w:t>
      </w:r>
      <w:r w:rsidR="00F3359D">
        <w:rPr>
          <w:b w:val="0"/>
          <w:u w:val="none"/>
        </w:rPr>
        <w:t>„</w:t>
      </w:r>
      <w:r w:rsidRPr="007A489F">
        <w:rPr>
          <w:b w:val="0"/>
          <w:u w:val="none"/>
        </w:rPr>
        <w:t xml:space="preserve">Smlouvy o </w:t>
      </w:r>
      <w:proofErr w:type="gramStart"/>
      <w:r w:rsidRPr="007A489F">
        <w:rPr>
          <w:b w:val="0"/>
          <w:u w:val="none"/>
        </w:rPr>
        <w:t>poskytování  softwarových</w:t>
      </w:r>
      <w:proofErr w:type="gramEnd"/>
      <w:r w:rsidRPr="007A489F">
        <w:rPr>
          <w:b w:val="0"/>
          <w:u w:val="none"/>
        </w:rPr>
        <w:t xml:space="preserve">  a hardwarových služeb</w:t>
      </w:r>
      <w:r w:rsidR="00F3359D">
        <w:rPr>
          <w:b w:val="0"/>
          <w:u w:val="none"/>
        </w:rPr>
        <w:t xml:space="preserve"> </w:t>
      </w:r>
      <w:r w:rsidRPr="007A489F">
        <w:rPr>
          <w:b w:val="0"/>
          <w:u w:val="none"/>
        </w:rPr>
        <w:t xml:space="preserve">v Domově pro seniory, R. </w:t>
      </w:r>
      <w:proofErr w:type="spellStart"/>
      <w:r w:rsidRPr="007A489F">
        <w:rPr>
          <w:b w:val="0"/>
          <w:u w:val="none"/>
        </w:rPr>
        <w:t>Frimla</w:t>
      </w:r>
      <w:proofErr w:type="spellEnd"/>
      <w:r w:rsidRPr="007A489F">
        <w:rPr>
          <w:b w:val="0"/>
          <w:u w:val="none"/>
        </w:rPr>
        <w:t xml:space="preserve"> 936, 541 01 Trutnov</w:t>
      </w:r>
      <w:r w:rsidR="00F3359D">
        <w:rPr>
          <w:b w:val="0"/>
          <w:u w:val="none"/>
        </w:rPr>
        <w:t xml:space="preserve">“ </w:t>
      </w:r>
      <w:r w:rsidRPr="007A489F">
        <w:rPr>
          <w:b w:val="0"/>
          <w:u w:val="none"/>
        </w:rPr>
        <w:t xml:space="preserve">dohodly na uzavření dodatku č. 1, kterým dochází ke změně </w:t>
      </w:r>
      <w:r w:rsidR="00F3359D">
        <w:rPr>
          <w:b w:val="0"/>
          <w:u w:val="none"/>
        </w:rPr>
        <w:t>hodinových sazeb</w:t>
      </w:r>
      <w:r w:rsidR="00F3359D" w:rsidRPr="00F3359D">
        <w:rPr>
          <w:b w:val="0"/>
          <w:u w:val="none"/>
        </w:rPr>
        <w:t>.</w:t>
      </w:r>
    </w:p>
    <w:p w:rsidR="007A489F" w:rsidRDefault="007A489F" w:rsidP="00E07B63">
      <w:pPr>
        <w:jc w:val="center"/>
      </w:pPr>
    </w:p>
    <w:p w:rsidR="00E07B63" w:rsidRPr="00E07B63" w:rsidRDefault="001456F4" w:rsidP="00E07B63">
      <w:pPr>
        <w:jc w:val="center"/>
        <w:rPr>
          <w:b/>
        </w:rPr>
      </w:pPr>
      <w:r w:rsidRPr="00E07B63">
        <w:rPr>
          <w:b/>
        </w:rPr>
        <w:t xml:space="preserve">II.  </w:t>
      </w:r>
    </w:p>
    <w:p w:rsidR="001456F4" w:rsidRPr="00E07B63" w:rsidRDefault="001456F4" w:rsidP="00E07B63">
      <w:pPr>
        <w:jc w:val="center"/>
        <w:rPr>
          <w:b/>
          <w:u w:val="single"/>
        </w:rPr>
      </w:pPr>
      <w:r w:rsidRPr="00E07B63">
        <w:rPr>
          <w:b/>
          <w:u w:val="single"/>
        </w:rPr>
        <w:t xml:space="preserve">Předmět </w:t>
      </w:r>
      <w:r w:rsidR="00F3359D">
        <w:rPr>
          <w:b/>
          <w:u w:val="single"/>
        </w:rPr>
        <w:t>dodatku</w:t>
      </w:r>
    </w:p>
    <w:p w:rsidR="00B43FE4" w:rsidRPr="00E07B63" w:rsidRDefault="00B43FE4" w:rsidP="00E07B63">
      <w:pPr>
        <w:jc w:val="both"/>
      </w:pPr>
    </w:p>
    <w:p w:rsidR="003036FD" w:rsidRPr="003036FD" w:rsidRDefault="003036FD" w:rsidP="003036FD"/>
    <w:p w:rsidR="0099214B" w:rsidRDefault="003036FD" w:rsidP="002654A6">
      <w:pPr>
        <w:numPr>
          <w:ilvl w:val="0"/>
          <w:numId w:val="25"/>
        </w:numPr>
        <w:tabs>
          <w:tab w:val="left" w:pos="540"/>
        </w:tabs>
        <w:jc w:val="both"/>
      </w:pPr>
      <w:r w:rsidRPr="003036FD">
        <w:t xml:space="preserve">   </w:t>
      </w:r>
      <w:r w:rsidR="00AC571A">
        <w:t>Cena za poskytování služeb se mění z</w:t>
      </w:r>
      <w:r w:rsidR="0099214B">
        <w:t> důvodu inflace a zvýšení nákladových vstupů</w:t>
      </w:r>
      <w:r w:rsidR="00AC571A">
        <w:t>.</w:t>
      </w:r>
    </w:p>
    <w:p w:rsidR="0099214B" w:rsidRDefault="0099214B" w:rsidP="0099214B">
      <w:pPr>
        <w:tabs>
          <w:tab w:val="left" w:pos="540"/>
        </w:tabs>
        <w:ind w:left="720"/>
        <w:jc w:val="both"/>
      </w:pPr>
    </w:p>
    <w:p w:rsidR="004C353F" w:rsidRDefault="0099214B" w:rsidP="0099214B">
      <w:pPr>
        <w:numPr>
          <w:ilvl w:val="0"/>
          <w:numId w:val="25"/>
        </w:numPr>
        <w:tabs>
          <w:tab w:val="left" w:pos="540"/>
        </w:tabs>
        <w:jc w:val="both"/>
      </w:pPr>
      <w:r>
        <w:t xml:space="preserve">   </w:t>
      </w:r>
      <w:r w:rsidR="002654A6">
        <w:t>Cena služeb se ří</w:t>
      </w:r>
      <w:r w:rsidR="0029617A">
        <w:t xml:space="preserve">dí </w:t>
      </w:r>
      <w:r w:rsidR="002654A6">
        <w:t>sazbou bez DPH</w:t>
      </w:r>
      <w:r w:rsidR="0029617A">
        <w:t xml:space="preserve"> za každou započatou hodinu práce</w:t>
      </w:r>
      <w:r w:rsidR="002654A6">
        <w:t>:</w:t>
      </w:r>
    </w:p>
    <w:p w:rsidR="005D0A33" w:rsidRDefault="005D0A33" w:rsidP="005D0A33">
      <w:pPr>
        <w:tabs>
          <w:tab w:val="left" w:pos="540"/>
        </w:tabs>
        <w:ind w:left="720"/>
        <w:jc w:val="both"/>
      </w:pPr>
    </w:p>
    <w:p w:rsidR="002654A6" w:rsidRDefault="002654A6" w:rsidP="002654A6">
      <w:pPr>
        <w:numPr>
          <w:ilvl w:val="0"/>
          <w:numId w:val="30"/>
        </w:numPr>
        <w:tabs>
          <w:tab w:val="left" w:pos="540"/>
        </w:tabs>
        <w:jc w:val="both"/>
      </w:pPr>
      <w:r>
        <w:t xml:space="preserve">V pracovní dny </w:t>
      </w:r>
      <w:r w:rsidR="00924823">
        <w:t xml:space="preserve">( pondělí až pátek </w:t>
      </w:r>
      <w:r>
        <w:t>od 8.00 hod do 18.00 hod</w:t>
      </w:r>
      <w:r w:rsidR="00924823">
        <w:t xml:space="preserve"> ) </w:t>
      </w:r>
      <w:r>
        <w:t xml:space="preserve"> </w:t>
      </w:r>
      <w:r w:rsidR="00924823">
        <w:t xml:space="preserve">je sazba Kč </w:t>
      </w:r>
      <w:proofErr w:type="gramStart"/>
      <w:r w:rsidR="007A489F">
        <w:t>7</w:t>
      </w:r>
      <w:r>
        <w:t xml:space="preserve">00,- </w:t>
      </w:r>
      <w:r w:rsidR="00924823">
        <w:t>.</w:t>
      </w:r>
      <w:proofErr w:type="gramEnd"/>
    </w:p>
    <w:p w:rsidR="00924823" w:rsidRDefault="00924823" w:rsidP="002654A6">
      <w:pPr>
        <w:numPr>
          <w:ilvl w:val="0"/>
          <w:numId w:val="30"/>
        </w:numPr>
        <w:tabs>
          <w:tab w:val="left" w:pos="540"/>
        </w:tabs>
        <w:jc w:val="both"/>
      </w:pPr>
      <w:r>
        <w:t>V ostatní dny a ve státem</w:t>
      </w:r>
      <w:r w:rsidR="007A489F">
        <w:t xml:space="preserve"> uznaných svátcích je sazba Kč 9</w:t>
      </w:r>
      <w:r>
        <w:t>00,-.</w:t>
      </w:r>
    </w:p>
    <w:p w:rsidR="0029617A" w:rsidRPr="00AC571A" w:rsidRDefault="0029617A" w:rsidP="00A2642B">
      <w:pPr>
        <w:numPr>
          <w:ilvl w:val="0"/>
          <w:numId w:val="30"/>
        </w:numPr>
        <w:tabs>
          <w:tab w:val="left" w:pos="540"/>
        </w:tabs>
        <w:jc w:val="both"/>
      </w:pPr>
      <w:r>
        <w:t>V noci ( od 18.00 h</w:t>
      </w:r>
      <w:r w:rsidR="007A489F">
        <w:t xml:space="preserve">od do 8.00 </w:t>
      </w:r>
      <w:proofErr w:type="gramStart"/>
      <w:r w:rsidR="007A489F">
        <w:t>hod ) je</w:t>
      </w:r>
      <w:proofErr w:type="gramEnd"/>
      <w:r w:rsidR="007A489F">
        <w:t xml:space="preserve"> sazba Kč 1 1</w:t>
      </w:r>
      <w:r>
        <w:t>00,</w:t>
      </w:r>
      <w:r w:rsidR="005D0A33">
        <w:t xml:space="preserve">- </w:t>
      </w:r>
    </w:p>
    <w:p w:rsidR="0029617A" w:rsidRPr="003036FD" w:rsidRDefault="0029617A" w:rsidP="003036FD">
      <w:pPr>
        <w:ind w:left="720"/>
        <w:jc w:val="both"/>
        <w:rPr>
          <w:b/>
          <w:bCs/>
          <w:u w:val="single"/>
        </w:rPr>
      </w:pPr>
    </w:p>
    <w:p w:rsidR="00F3359D" w:rsidRDefault="00F3359D" w:rsidP="003036FD">
      <w:pPr>
        <w:jc w:val="center"/>
        <w:rPr>
          <w:b/>
          <w:bCs/>
        </w:rPr>
      </w:pPr>
    </w:p>
    <w:p w:rsidR="003036FD" w:rsidRDefault="004C353F" w:rsidP="003036FD">
      <w:pPr>
        <w:jc w:val="center"/>
        <w:rPr>
          <w:b/>
          <w:bCs/>
        </w:rPr>
      </w:pPr>
      <w:r w:rsidRPr="003036FD">
        <w:rPr>
          <w:b/>
          <w:bCs/>
        </w:rPr>
        <w:t>III.</w:t>
      </w:r>
    </w:p>
    <w:p w:rsidR="006830E8" w:rsidRDefault="006830E8" w:rsidP="006830E8">
      <w:pPr>
        <w:jc w:val="center"/>
        <w:rPr>
          <w:b/>
          <w:bCs/>
          <w:u w:val="single"/>
        </w:rPr>
      </w:pPr>
      <w:r w:rsidRPr="003036FD">
        <w:rPr>
          <w:b/>
          <w:bCs/>
          <w:u w:val="single"/>
        </w:rPr>
        <w:t>Závěrečná ustanovení</w:t>
      </w:r>
    </w:p>
    <w:p w:rsidR="00F3359D" w:rsidRPr="003036FD" w:rsidRDefault="00F3359D" w:rsidP="00AC571A">
      <w:pPr>
        <w:rPr>
          <w:b/>
          <w:bCs/>
          <w:u w:val="single"/>
        </w:rPr>
      </w:pPr>
    </w:p>
    <w:p w:rsidR="00AC571A" w:rsidRPr="000B4190" w:rsidRDefault="00F3359D" w:rsidP="00AC571A">
      <w:pPr>
        <w:pStyle w:val="Odstavecseseznamem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B4190">
        <w:rPr>
          <w:rFonts w:ascii="Times New Roman" w:hAnsi="Times New Roman"/>
          <w:sz w:val="24"/>
          <w:szCs w:val="24"/>
        </w:rPr>
        <w:t xml:space="preserve">Ostatní ustanovení Smlouvy o poskytování </w:t>
      </w:r>
      <w:r w:rsidR="0099214B" w:rsidRPr="000B4190">
        <w:rPr>
          <w:rFonts w:ascii="Times New Roman" w:hAnsi="Times New Roman"/>
          <w:sz w:val="24"/>
          <w:szCs w:val="24"/>
        </w:rPr>
        <w:t xml:space="preserve">softwarových a hardwarových </w:t>
      </w:r>
      <w:r w:rsidRPr="000B4190">
        <w:rPr>
          <w:rFonts w:ascii="Times New Roman" w:hAnsi="Times New Roman"/>
          <w:sz w:val="24"/>
          <w:szCs w:val="24"/>
        </w:rPr>
        <w:t>služeb</w:t>
      </w:r>
      <w:r w:rsidR="0099214B" w:rsidRPr="000B4190">
        <w:rPr>
          <w:rFonts w:ascii="Times New Roman" w:hAnsi="Times New Roman"/>
          <w:sz w:val="24"/>
          <w:szCs w:val="24"/>
        </w:rPr>
        <w:t xml:space="preserve"> v Domově pro seniory</w:t>
      </w:r>
      <w:r w:rsidR="000B4190" w:rsidRPr="000B4190">
        <w:rPr>
          <w:rFonts w:ascii="Times New Roman" w:hAnsi="Times New Roman"/>
          <w:sz w:val="24"/>
          <w:szCs w:val="24"/>
        </w:rPr>
        <w:t xml:space="preserve">, R. </w:t>
      </w:r>
      <w:proofErr w:type="spellStart"/>
      <w:r w:rsidR="000B4190" w:rsidRPr="000B4190">
        <w:rPr>
          <w:rFonts w:ascii="Times New Roman" w:hAnsi="Times New Roman"/>
          <w:sz w:val="24"/>
          <w:szCs w:val="24"/>
        </w:rPr>
        <w:t>Frimla</w:t>
      </w:r>
      <w:proofErr w:type="spellEnd"/>
      <w:r w:rsidR="000B4190" w:rsidRPr="000B4190">
        <w:rPr>
          <w:rFonts w:ascii="Times New Roman" w:hAnsi="Times New Roman"/>
          <w:sz w:val="24"/>
          <w:szCs w:val="24"/>
        </w:rPr>
        <w:t xml:space="preserve"> 936, 541 01 Trutnov</w:t>
      </w:r>
      <w:r w:rsidRPr="000B4190">
        <w:rPr>
          <w:rFonts w:ascii="Times New Roman" w:hAnsi="Times New Roman"/>
          <w:sz w:val="24"/>
          <w:szCs w:val="24"/>
        </w:rPr>
        <w:t>, n</w:t>
      </w:r>
      <w:r w:rsidR="00AC571A" w:rsidRPr="000B4190">
        <w:rPr>
          <w:rFonts w:ascii="Times New Roman" w:hAnsi="Times New Roman"/>
          <w:sz w:val="24"/>
          <w:szCs w:val="24"/>
        </w:rPr>
        <w:t xml:space="preserve">edotčená tímto Dodatkem </w:t>
      </w:r>
      <w:proofErr w:type="gramStart"/>
      <w:r w:rsidR="00AC571A" w:rsidRPr="000B4190">
        <w:rPr>
          <w:rFonts w:ascii="Times New Roman" w:hAnsi="Times New Roman"/>
          <w:sz w:val="24"/>
          <w:szCs w:val="24"/>
        </w:rPr>
        <w:t>č.1</w:t>
      </w:r>
      <w:r w:rsidR="000B4190">
        <w:rPr>
          <w:rFonts w:ascii="Times New Roman" w:hAnsi="Times New Roman"/>
          <w:sz w:val="24"/>
          <w:szCs w:val="24"/>
        </w:rPr>
        <w:t>,</w:t>
      </w:r>
      <w:r w:rsidR="00AC571A" w:rsidRPr="000B4190">
        <w:rPr>
          <w:rFonts w:ascii="Times New Roman" w:hAnsi="Times New Roman"/>
          <w:sz w:val="24"/>
          <w:szCs w:val="24"/>
        </w:rPr>
        <w:t xml:space="preserve"> </w:t>
      </w:r>
      <w:r w:rsidRPr="000B4190">
        <w:rPr>
          <w:rFonts w:ascii="Times New Roman" w:hAnsi="Times New Roman"/>
          <w:sz w:val="24"/>
          <w:szCs w:val="24"/>
        </w:rPr>
        <w:t>zůstávají</w:t>
      </w:r>
      <w:proofErr w:type="gramEnd"/>
      <w:r w:rsidRPr="000B4190">
        <w:rPr>
          <w:rFonts w:ascii="Times New Roman" w:hAnsi="Times New Roman"/>
          <w:sz w:val="24"/>
          <w:szCs w:val="24"/>
        </w:rPr>
        <w:t xml:space="preserve"> nadále v platnosti v původním znění.</w:t>
      </w:r>
    </w:p>
    <w:p w:rsidR="00AC571A" w:rsidRPr="0099214B" w:rsidRDefault="00AC571A" w:rsidP="00AC571A">
      <w:pPr>
        <w:ind w:left="705" w:hanging="255"/>
      </w:pPr>
    </w:p>
    <w:p w:rsidR="00AC571A" w:rsidRPr="0099214B" w:rsidRDefault="00AC571A" w:rsidP="00AC571A">
      <w:pPr>
        <w:pStyle w:val="Odstavecseseznamem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9214B">
        <w:rPr>
          <w:rFonts w:ascii="Times New Roman" w:hAnsi="Times New Roman"/>
          <w:sz w:val="24"/>
          <w:szCs w:val="24"/>
        </w:rPr>
        <w:lastRenderedPageBreak/>
        <w:t xml:space="preserve">Tento  Dodatek </w:t>
      </w:r>
      <w:proofErr w:type="gramStart"/>
      <w:r w:rsidR="000B4190">
        <w:rPr>
          <w:rFonts w:ascii="Times New Roman" w:hAnsi="Times New Roman"/>
          <w:sz w:val="24"/>
          <w:szCs w:val="24"/>
        </w:rPr>
        <w:t xml:space="preserve">č.1 </w:t>
      </w:r>
      <w:r w:rsidRPr="0099214B">
        <w:rPr>
          <w:rFonts w:ascii="Times New Roman" w:hAnsi="Times New Roman"/>
          <w:sz w:val="24"/>
          <w:szCs w:val="24"/>
        </w:rPr>
        <w:t>ke</w:t>
      </w:r>
      <w:proofErr w:type="gramEnd"/>
      <w:r w:rsidRPr="0099214B">
        <w:rPr>
          <w:rFonts w:ascii="Times New Roman" w:hAnsi="Times New Roman"/>
          <w:sz w:val="24"/>
          <w:szCs w:val="24"/>
        </w:rPr>
        <w:t xml:space="preserve"> smlouvě</w:t>
      </w:r>
      <w:r w:rsidRPr="0099214B">
        <w:rPr>
          <w:rFonts w:ascii="Times New Roman" w:hAnsi="Times New Roman"/>
          <w:b/>
          <w:sz w:val="24"/>
          <w:szCs w:val="24"/>
        </w:rPr>
        <w:t xml:space="preserve"> </w:t>
      </w:r>
      <w:r w:rsidRPr="0099214B">
        <w:rPr>
          <w:rFonts w:ascii="Times New Roman" w:hAnsi="Times New Roman"/>
          <w:sz w:val="24"/>
          <w:szCs w:val="24"/>
        </w:rPr>
        <w:t>o poskytování  softwarových  a hardwarových služeb</w:t>
      </w:r>
      <w:r w:rsidRPr="0099214B">
        <w:rPr>
          <w:rFonts w:ascii="Times New Roman" w:hAnsi="Times New Roman"/>
          <w:b/>
          <w:sz w:val="24"/>
          <w:szCs w:val="24"/>
        </w:rPr>
        <w:t xml:space="preserve"> </w:t>
      </w:r>
      <w:r w:rsidRPr="0099214B">
        <w:rPr>
          <w:rFonts w:ascii="Times New Roman" w:hAnsi="Times New Roman"/>
          <w:sz w:val="24"/>
          <w:szCs w:val="24"/>
        </w:rPr>
        <w:t xml:space="preserve">v Domově pro seniory, R. </w:t>
      </w:r>
      <w:proofErr w:type="spellStart"/>
      <w:r w:rsidRPr="0099214B">
        <w:rPr>
          <w:rFonts w:ascii="Times New Roman" w:hAnsi="Times New Roman"/>
          <w:sz w:val="24"/>
          <w:szCs w:val="24"/>
        </w:rPr>
        <w:t>Frimla</w:t>
      </w:r>
      <w:proofErr w:type="spellEnd"/>
      <w:r w:rsidRPr="0099214B">
        <w:rPr>
          <w:rFonts w:ascii="Times New Roman" w:hAnsi="Times New Roman"/>
          <w:sz w:val="24"/>
          <w:szCs w:val="24"/>
        </w:rPr>
        <w:t xml:space="preserve"> 936, 541 01 Trutnov</w:t>
      </w:r>
      <w:r w:rsidRPr="0099214B">
        <w:rPr>
          <w:rFonts w:ascii="Times New Roman" w:hAnsi="Times New Roman"/>
          <w:b/>
          <w:sz w:val="24"/>
          <w:szCs w:val="24"/>
        </w:rPr>
        <w:t xml:space="preserve"> </w:t>
      </w:r>
      <w:r w:rsidRPr="0099214B">
        <w:rPr>
          <w:rFonts w:ascii="Times New Roman" w:hAnsi="Times New Roman"/>
          <w:sz w:val="24"/>
          <w:szCs w:val="24"/>
        </w:rPr>
        <w:t>nabývá účinnosti dnem jejího podpisu oběma stranami.</w:t>
      </w:r>
    </w:p>
    <w:p w:rsidR="004C353F" w:rsidRPr="0099214B" w:rsidRDefault="004C353F" w:rsidP="00AC571A">
      <w:pPr>
        <w:pStyle w:val="Odstavecseseznamem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9214B">
        <w:rPr>
          <w:rFonts w:ascii="Times New Roman" w:hAnsi="Times New Roman"/>
          <w:sz w:val="24"/>
          <w:szCs w:val="24"/>
        </w:rPr>
        <w:t xml:space="preserve">Každá ze smluvních stran obdržela po jednom výtisku </w:t>
      </w:r>
      <w:r w:rsidR="000B4190">
        <w:rPr>
          <w:rFonts w:ascii="Times New Roman" w:hAnsi="Times New Roman"/>
          <w:sz w:val="24"/>
          <w:szCs w:val="24"/>
        </w:rPr>
        <w:t>tohoto dodatku</w:t>
      </w:r>
      <w:r w:rsidR="005D0A33" w:rsidRPr="0099214B">
        <w:rPr>
          <w:rFonts w:ascii="Times New Roman" w:hAnsi="Times New Roman"/>
          <w:sz w:val="24"/>
          <w:szCs w:val="24"/>
        </w:rPr>
        <w:t>.</w:t>
      </w:r>
    </w:p>
    <w:p w:rsidR="004C353F" w:rsidRPr="00AC571A" w:rsidRDefault="004C353F" w:rsidP="00AC571A">
      <w:pPr>
        <w:ind w:left="705"/>
      </w:pPr>
    </w:p>
    <w:p w:rsidR="004C353F" w:rsidRDefault="004C353F" w:rsidP="00AC571A">
      <w:pPr>
        <w:ind w:left="705"/>
        <w:rPr>
          <w:sz w:val="22"/>
        </w:rPr>
      </w:pPr>
    </w:p>
    <w:p w:rsidR="004C353F" w:rsidRDefault="004C353F" w:rsidP="00AC571A">
      <w:pPr>
        <w:ind w:left="705"/>
        <w:rPr>
          <w:sz w:val="22"/>
        </w:rPr>
      </w:pPr>
    </w:p>
    <w:p w:rsidR="004C353F" w:rsidRDefault="004C353F" w:rsidP="00AC571A">
      <w:pPr>
        <w:ind w:left="705"/>
        <w:rPr>
          <w:sz w:val="22"/>
        </w:rPr>
      </w:pPr>
    </w:p>
    <w:p w:rsidR="004C353F" w:rsidRDefault="004C353F" w:rsidP="006830E8">
      <w:pPr>
        <w:rPr>
          <w:sz w:val="22"/>
        </w:rPr>
      </w:pPr>
    </w:p>
    <w:p w:rsidR="004C353F" w:rsidRDefault="004C353F">
      <w:pPr>
        <w:ind w:left="705"/>
        <w:rPr>
          <w:sz w:val="22"/>
        </w:rPr>
      </w:pPr>
    </w:p>
    <w:p w:rsidR="004C353F" w:rsidRDefault="004C353F">
      <w:pPr>
        <w:ind w:left="705"/>
        <w:rPr>
          <w:sz w:val="22"/>
        </w:rPr>
      </w:pPr>
      <w:r>
        <w:rPr>
          <w:sz w:val="22"/>
        </w:rPr>
        <w:t>V Trutnově dne:</w:t>
      </w:r>
      <w:r w:rsidR="004C3853">
        <w:rPr>
          <w:sz w:val="22"/>
        </w:rPr>
        <w:t xml:space="preserve">  </w:t>
      </w:r>
    </w:p>
    <w:p w:rsidR="004C353F" w:rsidRDefault="004C353F">
      <w:pPr>
        <w:ind w:left="705"/>
        <w:rPr>
          <w:sz w:val="22"/>
        </w:rPr>
      </w:pPr>
    </w:p>
    <w:p w:rsidR="004C353F" w:rsidRDefault="004C353F">
      <w:pPr>
        <w:ind w:left="705"/>
        <w:rPr>
          <w:sz w:val="22"/>
        </w:rPr>
      </w:pPr>
    </w:p>
    <w:p w:rsidR="006830E8" w:rsidRDefault="006830E8">
      <w:pPr>
        <w:pStyle w:val="Nadpis3"/>
      </w:pPr>
    </w:p>
    <w:p w:rsidR="006830E8" w:rsidRDefault="006830E8">
      <w:pPr>
        <w:pStyle w:val="Nadpis3"/>
      </w:pPr>
    </w:p>
    <w:p w:rsidR="006830E8" w:rsidRDefault="006830E8">
      <w:pPr>
        <w:pStyle w:val="Nadpis3"/>
      </w:pPr>
    </w:p>
    <w:p w:rsidR="006830E8" w:rsidRDefault="006830E8">
      <w:pPr>
        <w:pStyle w:val="Nadpis3"/>
      </w:pPr>
      <w:r>
        <w:t xml:space="preserve">-----------------------------                                                    </w:t>
      </w:r>
      <w:r w:rsidR="000B4190">
        <w:tab/>
      </w:r>
      <w:r>
        <w:t>-----</w:t>
      </w:r>
      <w:r w:rsidR="000B4190">
        <w:t>-------------------------------</w:t>
      </w:r>
    </w:p>
    <w:p w:rsidR="004C353F" w:rsidRDefault="006830E8">
      <w:pPr>
        <w:pStyle w:val="Nadpis3"/>
      </w:pPr>
      <w:r>
        <w:t xml:space="preserve">         </w:t>
      </w:r>
      <w:proofErr w:type="gramStart"/>
      <w:r>
        <w:t>Organizace</w:t>
      </w:r>
      <w:r w:rsidR="004C353F">
        <w:t xml:space="preserve"> </w:t>
      </w:r>
      <w:r>
        <w:t xml:space="preserve">                                                                                         </w:t>
      </w:r>
      <w:r w:rsidR="000B4190">
        <w:t>P</w:t>
      </w:r>
      <w:r>
        <w:t>oskytovatel</w:t>
      </w:r>
      <w:proofErr w:type="gramEnd"/>
    </w:p>
    <w:p w:rsidR="004C353F" w:rsidRPr="009D1127" w:rsidRDefault="004C353F" w:rsidP="009D1127">
      <w:pPr>
        <w:tabs>
          <w:tab w:val="left" w:pos="8100"/>
        </w:tabs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4C353F" w:rsidRPr="009D1127" w:rsidSect="003036FD">
      <w:footerReference w:type="even" r:id="rId7"/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F8" w:rsidRDefault="00D50FF8">
      <w:r>
        <w:separator/>
      </w:r>
    </w:p>
  </w:endnote>
  <w:endnote w:type="continuationSeparator" w:id="0">
    <w:p w:rsidR="00D50FF8" w:rsidRDefault="00D5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53" w:rsidRDefault="00E17E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38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3853" w:rsidRDefault="004C385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D5" w:rsidRDefault="00E17E8F">
    <w:pPr>
      <w:pStyle w:val="Zpat"/>
      <w:jc w:val="right"/>
    </w:pPr>
    <w:r>
      <w:fldChar w:fldCharType="begin"/>
    </w:r>
    <w:r w:rsidR="00D50FF8">
      <w:instrText xml:space="preserve"> PAGE   \* MERGEFORMAT </w:instrText>
    </w:r>
    <w:r>
      <w:fldChar w:fldCharType="separate"/>
    </w:r>
    <w:r w:rsidR="00062BBB">
      <w:rPr>
        <w:noProof/>
      </w:rPr>
      <w:t>1</w:t>
    </w:r>
    <w:r>
      <w:rPr>
        <w:noProof/>
      </w:rPr>
      <w:fldChar w:fldCharType="end"/>
    </w:r>
  </w:p>
  <w:p w:rsidR="004C3853" w:rsidRDefault="004C385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F8" w:rsidRDefault="00D50FF8">
      <w:r>
        <w:separator/>
      </w:r>
    </w:p>
  </w:footnote>
  <w:footnote w:type="continuationSeparator" w:id="0">
    <w:p w:rsidR="00D50FF8" w:rsidRDefault="00D50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640"/>
    <w:multiLevelType w:val="hybridMultilevel"/>
    <w:tmpl w:val="F2424E8A"/>
    <w:lvl w:ilvl="0" w:tplc="2AAEC2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03354"/>
    <w:multiLevelType w:val="hybridMultilevel"/>
    <w:tmpl w:val="9C92090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D135085"/>
    <w:multiLevelType w:val="hybridMultilevel"/>
    <w:tmpl w:val="C71E643C"/>
    <w:lvl w:ilvl="0" w:tplc="D10AE1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7453"/>
    <w:multiLevelType w:val="hybridMultilevel"/>
    <w:tmpl w:val="EACE89E2"/>
    <w:lvl w:ilvl="0" w:tplc="30A209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65A4"/>
    <w:multiLevelType w:val="hybridMultilevel"/>
    <w:tmpl w:val="500EA852"/>
    <w:lvl w:ilvl="0" w:tplc="906881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8F173B"/>
    <w:multiLevelType w:val="hybridMultilevel"/>
    <w:tmpl w:val="E4D8F1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57565"/>
    <w:multiLevelType w:val="hybridMultilevel"/>
    <w:tmpl w:val="D5B05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E4CB0"/>
    <w:multiLevelType w:val="hybridMultilevel"/>
    <w:tmpl w:val="68AE79A2"/>
    <w:lvl w:ilvl="0" w:tplc="BF34A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F67EBC"/>
    <w:multiLevelType w:val="hybridMultilevel"/>
    <w:tmpl w:val="29FE4630"/>
    <w:lvl w:ilvl="0" w:tplc="30A209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85D21A9"/>
    <w:multiLevelType w:val="hybridMultilevel"/>
    <w:tmpl w:val="1478B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1EFC"/>
    <w:multiLevelType w:val="hybridMultilevel"/>
    <w:tmpl w:val="0C5A3C1C"/>
    <w:lvl w:ilvl="0" w:tplc="7EC820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F714233"/>
    <w:multiLevelType w:val="hybridMultilevel"/>
    <w:tmpl w:val="C8A294D8"/>
    <w:lvl w:ilvl="0" w:tplc="FD30A9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106B4"/>
    <w:multiLevelType w:val="multilevel"/>
    <w:tmpl w:val="ADBA41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830F73"/>
    <w:multiLevelType w:val="hybridMultilevel"/>
    <w:tmpl w:val="BA0CD996"/>
    <w:lvl w:ilvl="0" w:tplc="2AAEC2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16EA7"/>
    <w:multiLevelType w:val="hybridMultilevel"/>
    <w:tmpl w:val="91CCA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D6130"/>
    <w:multiLevelType w:val="hybridMultilevel"/>
    <w:tmpl w:val="5FB04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F5703"/>
    <w:multiLevelType w:val="hybridMultilevel"/>
    <w:tmpl w:val="83606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E3CD6"/>
    <w:multiLevelType w:val="hybridMultilevel"/>
    <w:tmpl w:val="82A80B58"/>
    <w:lvl w:ilvl="0" w:tplc="E1E80740">
      <w:start w:val="1"/>
      <w:numFmt w:val="lowerLetter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016017C"/>
    <w:multiLevelType w:val="hybridMultilevel"/>
    <w:tmpl w:val="3482B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55F"/>
    <w:multiLevelType w:val="hybridMultilevel"/>
    <w:tmpl w:val="562893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6230B94"/>
    <w:multiLevelType w:val="hybridMultilevel"/>
    <w:tmpl w:val="9F5C1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9378D"/>
    <w:multiLevelType w:val="hybridMultilevel"/>
    <w:tmpl w:val="D230F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B6903"/>
    <w:multiLevelType w:val="hybridMultilevel"/>
    <w:tmpl w:val="ED38F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365DB"/>
    <w:multiLevelType w:val="hybridMultilevel"/>
    <w:tmpl w:val="A63CB3D0"/>
    <w:lvl w:ilvl="0" w:tplc="2AAEC2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C2510"/>
    <w:multiLevelType w:val="hybridMultilevel"/>
    <w:tmpl w:val="E58E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C22BF"/>
    <w:multiLevelType w:val="hybridMultilevel"/>
    <w:tmpl w:val="1C56878C"/>
    <w:lvl w:ilvl="0" w:tplc="1098EB14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6DEEABC4">
      <w:start w:val="2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C61765D"/>
    <w:multiLevelType w:val="hybridMultilevel"/>
    <w:tmpl w:val="E7822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2DCC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2F5E6EA0">
      <w:start w:val="2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45248E"/>
    <w:multiLevelType w:val="hybridMultilevel"/>
    <w:tmpl w:val="09A8E2A2"/>
    <w:lvl w:ilvl="0" w:tplc="30A209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D7ADC"/>
    <w:multiLevelType w:val="hybridMultilevel"/>
    <w:tmpl w:val="946436CA"/>
    <w:lvl w:ilvl="0" w:tplc="724663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F7F104C"/>
    <w:multiLevelType w:val="hybridMultilevel"/>
    <w:tmpl w:val="D7569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5"/>
  </w:num>
  <w:num w:numId="4">
    <w:abstractNumId w:val="11"/>
  </w:num>
  <w:num w:numId="5">
    <w:abstractNumId w:val="17"/>
  </w:num>
  <w:num w:numId="6">
    <w:abstractNumId w:val="4"/>
  </w:num>
  <w:num w:numId="7">
    <w:abstractNumId w:val="12"/>
  </w:num>
  <w:num w:numId="8">
    <w:abstractNumId w:val="24"/>
  </w:num>
  <w:num w:numId="9">
    <w:abstractNumId w:val="25"/>
    <w:lvlOverride w:ilvl="0">
      <w:startOverride w:val="1"/>
    </w:lvlOverride>
  </w:num>
  <w:num w:numId="10">
    <w:abstractNumId w:val="21"/>
  </w:num>
  <w:num w:numId="11">
    <w:abstractNumId w:val="16"/>
  </w:num>
  <w:num w:numId="12">
    <w:abstractNumId w:val="10"/>
  </w:num>
  <w:num w:numId="13">
    <w:abstractNumId w:val="14"/>
  </w:num>
  <w:num w:numId="14">
    <w:abstractNumId w:val="9"/>
  </w:num>
  <w:num w:numId="15">
    <w:abstractNumId w:val="15"/>
  </w:num>
  <w:num w:numId="16">
    <w:abstractNumId w:val="18"/>
  </w:num>
  <w:num w:numId="17">
    <w:abstractNumId w:val="22"/>
  </w:num>
  <w:num w:numId="18">
    <w:abstractNumId w:val="19"/>
  </w:num>
  <w:num w:numId="19">
    <w:abstractNumId w:val="1"/>
  </w:num>
  <w:num w:numId="20">
    <w:abstractNumId w:val="6"/>
  </w:num>
  <w:num w:numId="21">
    <w:abstractNumId w:val="8"/>
  </w:num>
  <w:num w:numId="22">
    <w:abstractNumId w:val="27"/>
  </w:num>
  <w:num w:numId="23">
    <w:abstractNumId w:val="3"/>
  </w:num>
  <w:num w:numId="24">
    <w:abstractNumId w:val="2"/>
  </w:num>
  <w:num w:numId="25">
    <w:abstractNumId w:val="20"/>
  </w:num>
  <w:num w:numId="26">
    <w:abstractNumId w:val="29"/>
  </w:num>
  <w:num w:numId="27">
    <w:abstractNumId w:val="0"/>
  </w:num>
  <w:num w:numId="28">
    <w:abstractNumId w:val="13"/>
  </w:num>
  <w:num w:numId="29">
    <w:abstractNumId w:val="23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55D"/>
    <w:rsid w:val="00062BBB"/>
    <w:rsid w:val="000B4190"/>
    <w:rsid w:val="000E1799"/>
    <w:rsid w:val="0011083E"/>
    <w:rsid w:val="00140132"/>
    <w:rsid w:val="001456F4"/>
    <w:rsid w:val="00206F04"/>
    <w:rsid w:val="00212688"/>
    <w:rsid w:val="002654A6"/>
    <w:rsid w:val="0027235F"/>
    <w:rsid w:val="0028370F"/>
    <w:rsid w:val="0029617A"/>
    <w:rsid w:val="002E25D5"/>
    <w:rsid w:val="002F08A2"/>
    <w:rsid w:val="003036FD"/>
    <w:rsid w:val="00384B9C"/>
    <w:rsid w:val="003927AD"/>
    <w:rsid w:val="003C528C"/>
    <w:rsid w:val="00493A69"/>
    <w:rsid w:val="004A00BB"/>
    <w:rsid w:val="004C353F"/>
    <w:rsid w:val="004C3853"/>
    <w:rsid w:val="00550891"/>
    <w:rsid w:val="00557858"/>
    <w:rsid w:val="00566B30"/>
    <w:rsid w:val="005D0A33"/>
    <w:rsid w:val="00623217"/>
    <w:rsid w:val="006830E8"/>
    <w:rsid w:val="006A3AAF"/>
    <w:rsid w:val="006B6D1B"/>
    <w:rsid w:val="006F2204"/>
    <w:rsid w:val="00762389"/>
    <w:rsid w:val="007A489F"/>
    <w:rsid w:val="007B05B1"/>
    <w:rsid w:val="00854546"/>
    <w:rsid w:val="008F43D7"/>
    <w:rsid w:val="00924823"/>
    <w:rsid w:val="00960101"/>
    <w:rsid w:val="0099214B"/>
    <w:rsid w:val="009A288C"/>
    <w:rsid w:val="009B69D6"/>
    <w:rsid w:val="009D1127"/>
    <w:rsid w:val="00A2642B"/>
    <w:rsid w:val="00A312FF"/>
    <w:rsid w:val="00A46724"/>
    <w:rsid w:val="00A7455D"/>
    <w:rsid w:val="00A97593"/>
    <w:rsid w:val="00AC571A"/>
    <w:rsid w:val="00B20E44"/>
    <w:rsid w:val="00B27323"/>
    <w:rsid w:val="00B43FE4"/>
    <w:rsid w:val="00B4547C"/>
    <w:rsid w:val="00B95E94"/>
    <w:rsid w:val="00C17850"/>
    <w:rsid w:val="00D50FF8"/>
    <w:rsid w:val="00D877F2"/>
    <w:rsid w:val="00D920AD"/>
    <w:rsid w:val="00DA6DBB"/>
    <w:rsid w:val="00E07B63"/>
    <w:rsid w:val="00E17E8F"/>
    <w:rsid w:val="00F3359D"/>
    <w:rsid w:val="00F60B85"/>
    <w:rsid w:val="00F9495E"/>
    <w:rsid w:val="00F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0BB"/>
    <w:rPr>
      <w:sz w:val="24"/>
      <w:szCs w:val="24"/>
    </w:rPr>
  </w:style>
  <w:style w:type="paragraph" w:styleId="Nadpis1">
    <w:name w:val="heading 1"/>
    <w:basedOn w:val="Normln"/>
    <w:next w:val="Normln"/>
    <w:qFormat/>
    <w:rsid w:val="004A00BB"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A00BB"/>
    <w:pPr>
      <w:keepNext/>
      <w:ind w:firstLine="708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4A00BB"/>
    <w:pPr>
      <w:keepNext/>
      <w:ind w:left="705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rsid w:val="004A00BB"/>
    <w:pPr>
      <w:keepNext/>
      <w:tabs>
        <w:tab w:val="left" w:pos="8100"/>
      </w:tabs>
      <w:jc w:val="center"/>
      <w:outlineLvl w:val="3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A00BB"/>
    <w:pPr>
      <w:jc w:val="center"/>
    </w:pPr>
    <w:rPr>
      <w:b/>
      <w:bCs/>
      <w:u w:val="single"/>
    </w:rPr>
  </w:style>
  <w:style w:type="paragraph" w:styleId="Zkladntextodsazen">
    <w:name w:val="Body Text Indent"/>
    <w:basedOn w:val="Normln"/>
    <w:rsid w:val="004A00BB"/>
    <w:pPr>
      <w:ind w:left="705"/>
    </w:pPr>
    <w:rPr>
      <w:sz w:val="22"/>
    </w:rPr>
  </w:style>
  <w:style w:type="paragraph" w:styleId="Zkladntextodsazen2">
    <w:name w:val="Body Text Indent 2"/>
    <w:basedOn w:val="Normln"/>
    <w:link w:val="Zkladntextodsazen2Char"/>
    <w:rsid w:val="004A00BB"/>
    <w:pPr>
      <w:ind w:left="360"/>
    </w:pPr>
  </w:style>
  <w:style w:type="paragraph" w:styleId="Zkladntextodsazen3">
    <w:name w:val="Body Text Indent 3"/>
    <w:basedOn w:val="Normln"/>
    <w:rsid w:val="004A00BB"/>
    <w:pPr>
      <w:ind w:left="360"/>
    </w:pPr>
    <w:rPr>
      <w:sz w:val="22"/>
    </w:rPr>
  </w:style>
  <w:style w:type="paragraph" w:styleId="Zpat">
    <w:name w:val="footer"/>
    <w:basedOn w:val="Normln"/>
    <w:link w:val="ZpatChar"/>
    <w:uiPriority w:val="99"/>
    <w:rsid w:val="004A00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00BB"/>
  </w:style>
  <w:style w:type="paragraph" w:styleId="Zhlav">
    <w:name w:val="header"/>
    <w:basedOn w:val="Normln"/>
    <w:link w:val="ZhlavChar"/>
    <w:rsid w:val="003C52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28C"/>
    <w:rPr>
      <w:sz w:val="24"/>
      <w:szCs w:val="24"/>
    </w:rPr>
  </w:style>
  <w:style w:type="character" w:customStyle="1" w:styleId="Bodytext2">
    <w:name w:val="Body text (2)_"/>
    <w:basedOn w:val="Standardnpsmoodstavce"/>
    <w:link w:val="Bodytext20"/>
    <w:rsid w:val="008F43D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8F43D7"/>
    <w:pPr>
      <w:widowControl w:val="0"/>
      <w:shd w:val="clear" w:color="auto" w:fill="FFFFFF"/>
      <w:spacing w:after="660" w:line="266" w:lineRule="exact"/>
      <w:ind w:hanging="360"/>
      <w:jc w:val="center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45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1456F4"/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E07B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E25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softwarových služeb firmou Radim Šnirc</vt:lpstr>
    </vt:vector>
  </TitlesOfParts>
  <Company>.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softwarových služeb firmou Radim Šnirc</dc:title>
  <dc:creator>..</dc:creator>
  <cp:lastModifiedBy>Radim Šnirc</cp:lastModifiedBy>
  <cp:revision>4</cp:revision>
  <cp:lastPrinted>2010-06-10T18:41:00Z</cp:lastPrinted>
  <dcterms:created xsi:type="dcterms:W3CDTF">2020-04-25T09:07:00Z</dcterms:created>
  <dcterms:modified xsi:type="dcterms:W3CDTF">2020-04-25T09:09:00Z</dcterms:modified>
</cp:coreProperties>
</file>