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17" w:rsidRDefault="00275A1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Smlouva o </w:t>
      </w:r>
      <w:r w:rsidR="00BC1069">
        <w:rPr>
          <w:b/>
          <w:bCs/>
          <w:sz w:val="40"/>
          <w:szCs w:val="40"/>
        </w:rPr>
        <w:t>prodeji malotraktoru</w:t>
      </w:r>
    </w:p>
    <w:p w:rsidR="00275A17" w:rsidRDefault="002917FE" w:rsidP="002917FE">
      <w:pPr>
        <w:jc w:val="center"/>
      </w:pPr>
      <w:r>
        <w:rPr>
          <w:rStyle w:val="Zdraznn"/>
        </w:rPr>
        <w:t xml:space="preserve">uzavřená podle § </w:t>
      </w:r>
      <w:r w:rsidR="002F51FE">
        <w:rPr>
          <w:rStyle w:val="Zdraznn"/>
        </w:rPr>
        <w:t>2079</w:t>
      </w:r>
      <w:r>
        <w:rPr>
          <w:rStyle w:val="Zdraznn"/>
        </w:rPr>
        <w:t xml:space="preserve"> a násl. zákona č. </w:t>
      </w:r>
      <w:r w:rsidR="002F51FE">
        <w:rPr>
          <w:rStyle w:val="Zdraznn"/>
        </w:rPr>
        <w:t>89</w:t>
      </w:r>
      <w:r>
        <w:rPr>
          <w:rStyle w:val="Zdraznn"/>
        </w:rPr>
        <w:t>/</w:t>
      </w:r>
      <w:r w:rsidR="002F51FE">
        <w:rPr>
          <w:rStyle w:val="Zdraznn"/>
        </w:rPr>
        <w:t>2012</w:t>
      </w:r>
      <w:r>
        <w:rPr>
          <w:rStyle w:val="Zdraznn"/>
        </w:rPr>
        <w:t xml:space="preserve"> Sb., občanského zákoníku </w:t>
      </w:r>
      <w:r w:rsidR="002F51FE">
        <w:rPr>
          <w:rStyle w:val="Zdraznn"/>
        </w:rPr>
        <w:t>(dále též „občanský zákoník“)</w:t>
      </w:r>
    </w:p>
    <w:p w:rsidR="00275A17" w:rsidRDefault="00275A17"/>
    <w:p w:rsidR="00275A17" w:rsidRDefault="00275A17">
      <w:r>
        <w:t>Smluvní strany:</w:t>
      </w:r>
    </w:p>
    <w:p w:rsidR="00275A17" w:rsidRDefault="00275A17"/>
    <w:p w:rsidR="004D5A79" w:rsidRDefault="00C52A3C">
      <w:r>
        <w:rPr>
          <w:b/>
        </w:rPr>
        <w:t>TECHNICKÉ SLUŽBY LITOVEL, příspěvková organizace</w:t>
      </w:r>
    </w:p>
    <w:p w:rsidR="00B13A9D" w:rsidRDefault="00C52A3C">
      <w:proofErr w:type="spellStart"/>
      <w:r>
        <w:t>Cholinská</w:t>
      </w:r>
      <w:proofErr w:type="spellEnd"/>
      <w:r>
        <w:t xml:space="preserve"> 1008, </w:t>
      </w:r>
      <w:proofErr w:type="gramStart"/>
      <w:r>
        <w:t>784 01  Litovel</w:t>
      </w:r>
      <w:proofErr w:type="gramEnd"/>
    </w:p>
    <w:p w:rsidR="00C52A3C" w:rsidRDefault="00C52A3C">
      <w:r>
        <w:t xml:space="preserve">IČ: 71240233 </w:t>
      </w:r>
    </w:p>
    <w:p w:rsidR="00C52A3C" w:rsidRDefault="00C52A3C">
      <w:r>
        <w:t>DIČ: CZ71240233</w:t>
      </w:r>
    </w:p>
    <w:p w:rsidR="002372F3" w:rsidRPr="002372F3" w:rsidRDefault="002372F3" w:rsidP="002372F3">
      <w:r w:rsidRPr="002372F3">
        <w:t>b</w:t>
      </w:r>
      <w:r>
        <w:t xml:space="preserve">ankovní spojení:  </w:t>
      </w:r>
      <w:r w:rsidR="00C52A3C">
        <w:t>Česká spořitelna 1813968339/0800</w:t>
      </w:r>
    </w:p>
    <w:p w:rsidR="00B13A9D" w:rsidRDefault="00B13A9D"/>
    <w:p w:rsidR="00275A17" w:rsidRDefault="00275A17">
      <w:pPr>
        <w:rPr>
          <w:b/>
        </w:rPr>
      </w:pPr>
      <w:r>
        <w:t xml:space="preserve">dále jen </w:t>
      </w:r>
      <w:r>
        <w:rPr>
          <w:b/>
        </w:rPr>
        <w:t xml:space="preserve">„prodávající“, </w:t>
      </w:r>
    </w:p>
    <w:p w:rsidR="00275A17" w:rsidRDefault="00275A17">
      <w:pPr>
        <w:rPr>
          <w:b/>
        </w:rPr>
      </w:pPr>
    </w:p>
    <w:p w:rsidR="00275A17" w:rsidRDefault="00275A17">
      <w:r>
        <w:t>a</w:t>
      </w:r>
    </w:p>
    <w:p w:rsidR="00275A17" w:rsidRDefault="00275A17"/>
    <w:p w:rsidR="00275A17" w:rsidRDefault="00C52A3C">
      <w:pPr>
        <w:rPr>
          <w:b/>
        </w:rPr>
      </w:pPr>
      <w:r>
        <w:rPr>
          <w:b/>
        </w:rPr>
        <w:t>Šálek, s.r.o.</w:t>
      </w:r>
    </w:p>
    <w:p w:rsidR="007D538E" w:rsidRPr="004D5A79" w:rsidRDefault="00C52A3C">
      <w:proofErr w:type="spellStart"/>
      <w:r>
        <w:t>Vrahovická</w:t>
      </w:r>
      <w:proofErr w:type="spellEnd"/>
      <w:r>
        <w:t xml:space="preserve"> 2527/53</w:t>
      </w:r>
    </w:p>
    <w:p w:rsidR="004D5A79" w:rsidRDefault="00C52A3C">
      <w:proofErr w:type="gramStart"/>
      <w:r>
        <w:t>796 01  Prostějov</w:t>
      </w:r>
      <w:proofErr w:type="gramEnd"/>
    </w:p>
    <w:p w:rsidR="004D5A79" w:rsidRDefault="004D5A79">
      <w:r>
        <w:t xml:space="preserve">IČ: </w:t>
      </w:r>
      <w:r w:rsidR="00C52A3C">
        <w:t>26277336</w:t>
      </w:r>
    </w:p>
    <w:p w:rsidR="003C74F5" w:rsidRPr="004D5A79" w:rsidRDefault="00B13429">
      <w:r>
        <w:t xml:space="preserve">DIČ: </w:t>
      </w:r>
      <w:r w:rsidR="00C52A3C">
        <w:t>CZ26277336</w:t>
      </w:r>
    </w:p>
    <w:p w:rsidR="00B13A9D" w:rsidRDefault="00B13A9D">
      <w:pPr>
        <w:rPr>
          <w:b/>
        </w:rPr>
      </w:pPr>
    </w:p>
    <w:p w:rsidR="00275A17" w:rsidRDefault="00275A17">
      <w:pPr>
        <w:rPr>
          <w:b/>
        </w:rPr>
      </w:pPr>
      <w:r>
        <w:t>dále jen</w:t>
      </w:r>
      <w:r>
        <w:rPr>
          <w:b/>
        </w:rPr>
        <w:t xml:space="preserve"> „kupující“,</w:t>
      </w:r>
    </w:p>
    <w:p w:rsidR="00275A17" w:rsidRDefault="00275A17"/>
    <w:p w:rsidR="00275A17" w:rsidRDefault="00275A17">
      <w:pPr>
        <w:rPr>
          <w:b/>
        </w:rPr>
      </w:pPr>
      <w:r>
        <w:t xml:space="preserve">uzavírají na základě vzájemné shody tuto </w:t>
      </w:r>
      <w:r>
        <w:rPr>
          <w:b/>
        </w:rPr>
        <w:t xml:space="preserve">Smlouvu o </w:t>
      </w:r>
      <w:r w:rsidR="00C52A3C">
        <w:rPr>
          <w:b/>
        </w:rPr>
        <w:t>prodeji malotraktoru</w:t>
      </w:r>
    </w:p>
    <w:p w:rsidR="00275A17" w:rsidRDefault="00275A17"/>
    <w:p w:rsidR="00275A17" w:rsidRDefault="00275A17"/>
    <w:p w:rsidR="00275A17" w:rsidRDefault="00275A17"/>
    <w:p w:rsidR="00275A17" w:rsidRDefault="00275A17">
      <w:pPr>
        <w:jc w:val="center"/>
        <w:rPr>
          <w:b/>
        </w:rPr>
      </w:pPr>
      <w:r>
        <w:rPr>
          <w:b/>
        </w:rPr>
        <w:t>Článek I.</w:t>
      </w:r>
    </w:p>
    <w:p w:rsidR="00275A17" w:rsidRDefault="00275A17">
      <w:pPr>
        <w:jc w:val="center"/>
        <w:rPr>
          <w:b/>
        </w:rPr>
      </w:pPr>
      <w:r>
        <w:rPr>
          <w:b/>
        </w:rPr>
        <w:t>Předmět smlouvy</w:t>
      </w:r>
    </w:p>
    <w:p w:rsidR="00275A17" w:rsidRDefault="00275A17">
      <w:r>
        <w:t xml:space="preserve">Předmětem této smlouvy je prodej a koupě níže uvedeného </w:t>
      </w:r>
      <w:r w:rsidR="00C52A3C">
        <w:t>malotraktoru</w:t>
      </w:r>
      <w:r>
        <w:t>:</w:t>
      </w:r>
    </w:p>
    <w:p w:rsidR="00275A17" w:rsidRDefault="00275A17"/>
    <w:p w:rsidR="00275A17" w:rsidRDefault="00275A17"/>
    <w:p w:rsidR="00C52A3C" w:rsidRDefault="00C52A3C">
      <w:pPr>
        <w:autoSpaceDE w:val="0"/>
        <w:jc w:val="both"/>
      </w:pPr>
      <w:r>
        <w:rPr>
          <w:b/>
        </w:rPr>
        <w:t xml:space="preserve">Malotraktor VEGA36 HP </w:t>
      </w:r>
      <w:proofErr w:type="spellStart"/>
      <w:r>
        <w:rPr>
          <w:b/>
        </w:rPr>
        <w:t>Comfort</w:t>
      </w:r>
      <w:proofErr w:type="spellEnd"/>
      <w:r>
        <w:rPr>
          <w:b/>
        </w:rPr>
        <w:t xml:space="preserve"> včetně předního tříbodového závěsu</w:t>
      </w:r>
      <w:r w:rsidR="00B13A9D">
        <w:tab/>
      </w:r>
      <w:r w:rsidR="00B13A9D">
        <w:tab/>
      </w:r>
    </w:p>
    <w:p w:rsidR="00275A17" w:rsidRDefault="00C52A3C">
      <w:pPr>
        <w:autoSpaceDE w:val="0"/>
        <w:jc w:val="both"/>
      </w:pPr>
      <w:r w:rsidRPr="00C52A3C">
        <w:rPr>
          <w:b/>
        </w:rPr>
        <w:t>R</w:t>
      </w:r>
      <w:r w:rsidR="00275A17" w:rsidRPr="00C52A3C">
        <w:rPr>
          <w:b/>
        </w:rPr>
        <w:t>o</w:t>
      </w:r>
      <w:r w:rsidR="00275A17">
        <w:rPr>
          <w:b/>
        </w:rPr>
        <w:t xml:space="preserve">k výroby: </w:t>
      </w:r>
      <w:r w:rsidR="000D1D6D">
        <w:tab/>
      </w:r>
      <w:r>
        <w:t>2007</w:t>
      </w:r>
      <w:r w:rsidR="000D1D6D">
        <w:tab/>
      </w:r>
      <w:r w:rsidR="000D1D6D">
        <w:tab/>
      </w:r>
      <w:r w:rsidR="000D1D6D">
        <w:tab/>
        <w:t xml:space="preserve"> </w:t>
      </w:r>
      <w:r w:rsidR="000D1D6D">
        <w:tab/>
      </w:r>
      <w:r w:rsidR="000D1D6D">
        <w:rPr>
          <w:b/>
        </w:rPr>
        <w:tab/>
      </w:r>
    </w:p>
    <w:p w:rsidR="00275A17" w:rsidRDefault="00B13429">
      <w:pPr>
        <w:autoSpaceDE w:val="0"/>
        <w:jc w:val="both"/>
      </w:pPr>
      <w:r>
        <w:rPr>
          <w:b/>
        </w:rPr>
        <w:t xml:space="preserve">Výrobní číslo: </w:t>
      </w:r>
      <w:r w:rsidR="00C52A3C">
        <w:t>0725</w:t>
      </w:r>
      <w:r w:rsidR="000D1D6D">
        <w:rPr>
          <w:b/>
        </w:rPr>
        <w:tab/>
      </w:r>
      <w:r w:rsidR="000D1D6D">
        <w:rPr>
          <w:b/>
        </w:rPr>
        <w:tab/>
      </w:r>
      <w:r w:rsidR="00B13A9D">
        <w:rPr>
          <w:b/>
        </w:rPr>
        <w:tab/>
      </w:r>
      <w:r w:rsidR="00B13A9D">
        <w:rPr>
          <w:b/>
        </w:rPr>
        <w:tab/>
      </w:r>
      <w:r w:rsidR="00B13A9D">
        <w:rPr>
          <w:b/>
        </w:rPr>
        <w:tab/>
      </w:r>
      <w:r w:rsidR="000D1D6D">
        <w:tab/>
      </w:r>
      <w:r w:rsidR="000D1D6D">
        <w:tab/>
      </w:r>
      <w:r w:rsidR="00B13A9D">
        <w:tab/>
      </w:r>
    </w:p>
    <w:p w:rsidR="00275A17" w:rsidRDefault="002872E4">
      <w:pPr>
        <w:jc w:val="both"/>
      </w:pPr>
      <w:r>
        <w:tab/>
      </w:r>
      <w:r>
        <w:tab/>
      </w:r>
      <w:r>
        <w:tab/>
      </w:r>
      <w:r>
        <w:tab/>
      </w:r>
    </w:p>
    <w:p w:rsidR="00275A17" w:rsidRDefault="00275A17"/>
    <w:p w:rsidR="00275A17" w:rsidRDefault="00275A17"/>
    <w:p w:rsidR="00275A17" w:rsidRDefault="00275A17">
      <w:pPr>
        <w:jc w:val="center"/>
        <w:rPr>
          <w:b/>
        </w:rPr>
      </w:pPr>
      <w:r>
        <w:rPr>
          <w:b/>
        </w:rPr>
        <w:t>Článek II.</w:t>
      </w:r>
    </w:p>
    <w:p w:rsidR="00275A17" w:rsidRDefault="00275A17">
      <w:pPr>
        <w:jc w:val="center"/>
        <w:rPr>
          <w:b/>
        </w:rPr>
      </w:pPr>
      <w:r>
        <w:rPr>
          <w:b/>
        </w:rPr>
        <w:t>Práva a povinnosti prodávajícího</w:t>
      </w:r>
    </w:p>
    <w:p w:rsidR="00C52A3C" w:rsidRDefault="00C52A3C">
      <w:pPr>
        <w:jc w:val="center"/>
        <w:rPr>
          <w:b/>
        </w:rPr>
      </w:pPr>
    </w:p>
    <w:p w:rsidR="00275A17" w:rsidRDefault="00275A17">
      <w:pPr>
        <w:numPr>
          <w:ilvl w:val="0"/>
          <w:numId w:val="6"/>
        </w:numPr>
        <w:tabs>
          <w:tab w:val="left" w:pos="720"/>
        </w:tabs>
        <w:ind w:left="360" w:firstLine="0"/>
        <w:jc w:val="both"/>
      </w:pPr>
      <w:r>
        <w:t xml:space="preserve">Podávající tímto prohlašuje, že je výlučným vlastníkem výše uvedeného </w:t>
      </w:r>
      <w:r w:rsidR="00C52A3C">
        <w:t>malotraktoru</w:t>
      </w:r>
      <w:r w:rsidR="000A31F6">
        <w:t xml:space="preserve"> </w:t>
      </w:r>
      <w:r>
        <w:t>a</w:t>
      </w:r>
      <w:r w:rsidR="00C52A3C">
        <w:t xml:space="preserve"> </w:t>
      </w:r>
      <w:r>
        <w:t>nejsou mu známy žádné oko</w:t>
      </w:r>
      <w:r w:rsidR="00B13429">
        <w:t>lnosti, které by prodeji vozíku</w:t>
      </w:r>
      <w:r w:rsidR="00DA57CE">
        <w:t xml:space="preserve"> bránily</w:t>
      </w:r>
      <w:r>
        <w:t>.</w:t>
      </w:r>
    </w:p>
    <w:p w:rsidR="00275A17" w:rsidRDefault="00275A17">
      <w:pPr>
        <w:jc w:val="both"/>
      </w:pPr>
    </w:p>
    <w:p w:rsidR="0087741D" w:rsidRDefault="0087741D">
      <w:pPr>
        <w:jc w:val="both"/>
      </w:pPr>
    </w:p>
    <w:p w:rsidR="0087741D" w:rsidRDefault="0087741D">
      <w:pPr>
        <w:jc w:val="both"/>
      </w:pPr>
    </w:p>
    <w:p w:rsidR="00275A17" w:rsidRDefault="00275A17">
      <w:pPr>
        <w:jc w:val="both"/>
      </w:pPr>
    </w:p>
    <w:p w:rsidR="00275A17" w:rsidRDefault="00275A17">
      <w:pPr>
        <w:keepNext/>
        <w:jc w:val="center"/>
        <w:rPr>
          <w:b/>
        </w:rPr>
      </w:pPr>
      <w:r>
        <w:rPr>
          <w:b/>
        </w:rPr>
        <w:lastRenderedPageBreak/>
        <w:t>Článek III.</w:t>
      </w:r>
    </w:p>
    <w:p w:rsidR="00275A17" w:rsidRDefault="00275A17">
      <w:pPr>
        <w:keepNext/>
        <w:jc w:val="center"/>
        <w:rPr>
          <w:b/>
        </w:rPr>
      </w:pPr>
      <w:r>
        <w:rPr>
          <w:b/>
        </w:rPr>
        <w:t>Práva a povinnosti kupujícího</w:t>
      </w:r>
    </w:p>
    <w:p w:rsidR="00275A17" w:rsidRDefault="00275A17">
      <w:pPr>
        <w:numPr>
          <w:ilvl w:val="0"/>
          <w:numId w:val="3"/>
        </w:numPr>
        <w:tabs>
          <w:tab w:val="left" w:pos="720"/>
        </w:tabs>
        <w:ind w:left="360" w:firstLine="0"/>
      </w:pPr>
      <w:r>
        <w:t>Kupující se na základě této smlouvy zavazuje zboží od prodávajícího převzít do svého vlastnictví a zaplatit prodávajícímu dohodnutou kupní cenu.</w:t>
      </w:r>
    </w:p>
    <w:p w:rsidR="00275A17" w:rsidRDefault="00275A17">
      <w:pPr>
        <w:numPr>
          <w:ilvl w:val="0"/>
          <w:numId w:val="3"/>
        </w:numPr>
        <w:tabs>
          <w:tab w:val="left" w:pos="720"/>
        </w:tabs>
        <w:ind w:left="360" w:firstLine="0"/>
      </w:pPr>
      <w:r>
        <w:t>Kupující je povinen při převzetí od prodávajícího zboží překontrolovat zda nemá viditelné vady.</w:t>
      </w:r>
      <w:r w:rsidR="000D1D6D">
        <w:t xml:space="preserve"> Kupující potvrzuje, že byl sezná</w:t>
      </w:r>
      <w:r w:rsidR="00C52A3C">
        <w:t>men s technickým stavem malotraktoru</w:t>
      </w:r>
      <w:r w:rsidR="004E69B0">
        <w:t xml:space="preserve"> a souhlasí s jeho převzetím. </w:t>
      </w:r>
    </w:p>
    <w:p w:rsidR="00275A17" w:rsidRDefault="00275A17">
      <w:pPr>
        <w:numPr>
          <w:ilvl w:val="0"/>
          <w:numId w:val="3"/>
        </w:numPr>
        <w:tabs>
          <w:tab w:val="left" w:pos="720"/>
        </w:tabs>
        <w:ind w:left="360" w:firstLine="0"/>
      </w:pPr>
      <w:r>
        <w:t>Kupující bere na vě</w:t>
      </w:r>
      <w:r w:rsidR="00043FE0">
        <w:t xml:space="preserve">domí, že změnou majitele </w:t>
      </w:r>
      <w:r w:rsidR="00C52A3C">
        <w:t>malotraktoru</w:t>
      </w:r>
      <w:r>
        <w:t xml:space="preserve"> zaniká pojištění povinného ručení</w:t>
      </w:r>
      <w:r w:rsidR="00FD1A10">
        <w:t xml:space="preserve"> vozidla a že je povinen </w:t>
      </w:r>
      <w:r w:rsidR="00C52A3C">
        <w:t>malotraktor</w:t>
      </w:r>
      <w:r>
        <w:t xml:space="preserve"> pojistit.</w:t>
      </w:r>
    </w:p>
    <w:p w:rsidR="00275A17" w:rsidRDefault="00275A17"/>
    <w:p w:rsidR="00275A17" w:rsidRDefault="00275A17"/>
    <w:p w:rsidR="00275A17" w:rsidRDefault="00275A17">
      <w:pPr>
        <w:jc w:val="center"/>
        <w:rPr>
          <w:b/>
          <w:bCs/>
        </w:rPr>
      </w:pPr>
      <w:r>
        <w:rPr>
          <w:b/>
          <w:bCs/>
        </w:rPr>
        <w:t>Článek IV.</w:t>
      </w:r>
    </w:p>
    <w:p w:rsidR="00275A17" w:rsidRDefault="00275A17">
      <w:pPr>
        <w:jc w:val="center"/>
        <w:rPr>
          <w:b/>
          <w:bCs/>
        </w:rPr>
      </w:pPr>
      <w:r>
        <w:rPr>
          <w:b/>
          <w:bCs/>
        </w:rPr>
        <w:t>Kupní cena</w:t>
      </w:r>
    </w:p>
    <w:p w:rsidR="00275A17" w:rsidRDefault="00224BA8" w:rsidP="00224BA8">
      <w:pPr>
        <w:numPr>
          <w:ilvl w:val="0"/>
          <w:numId w:val="8"/>
        </w:numPr>
        <w:tabs>
          <w:tab w:val="left" w:pos="360"/>
        </w:tabs>
      </w:pPr>
      <w:r>
        <w:t xml:space="preserve">Kupní cena je </w:t>
      </w:r>
      <w:r w:rsidR="00C52A3C">
        <w:t>100.000</w:t>
      </w:r>
      <w:r>
        <w:t xml:space="preserve">,- Kč bez DPH. </w:t>
      </w:r>
      <w:r w:rsidR="00C52A3C">
        <w:t>K</w:t>
      </w:r>
      <w:r>
        <w:t>upní cen</w:t>
      </w:r>
      <w:r w:rsidR="00C52A3C">
        <w:t>a</w:t>
      </w:r>
      <w:r>
        <w:t xml:space="preserve"> bude převeden</w:t>
      </w:r>
      <w:r w:rsidR="00F84BA0">
        <w:t>a</w:t>
      </w:r>
      <w:bookmarkStart w:id="0" w:name="_GoBack"/>
      <w:bookmarkEnd w:id="0"/>
      <w:r w:rsidR="003172AC">
        <w:t xml:space="preserve"> na bankovní účet prodávajícího nejpozději v den splatnosti faktury, která bude kupujícímu vystavena prodávajícím. </w:t>
      </w:r>
      <w:r>
        <w:t xml:space="preserve"> </w:t>
      </w:r>
    </w:p>
    <w:p w:rsidR="00224BA8" w:rsidRDefault="00224BA8" w:rsidP="00224BA8">
      <w:pPr>
        <w:tabs>
          <w:tab w:val="left" w:pos="360"/>
        </w:tabs>
        <w:ind w:left="720"/>
      </w:pPr>
    </w:p>
    <w:p w:rsidR="00224BA8" w:rsidRDefault="00224BA8" w:rsidP="00224BA8">
      <w:pPr>
        <w:tabs>
          <w:tab w:val="left" w:pos="360"/>
        </w:tabs>
        <w:ind w:left="720"/>
      </w:pPr>
    </w:p>
    <w:p w:rsidR="00275A17" w:rsidRDefault="00275A17">
      <w:pPr>
        <w:jc w:val="center"/>
        <w:rPr>
          <w:b/>
        </w:rPr>
      </w:pPr>
      <w:r>
        <w:rPr>
          <w:b/>
        </w:rPr>
        <w:t>Článek V.</w:t>
      </w:r>
    </w:p>
    <w:p w:rsidR="00275A17" w:rsidRDefault="00275A17">
      <w:pPr>
        <w:jc w:val="center"/>
        <w:rPr>
          <w:b/>
        </w:rPr>
      </w:pPr>
      <w:r>
        <w:rPr>
          <w:b/>
        </w:rPr>
        <w:t>Platnost smlouvy</w:t>
      </w:r>
    </w:p>
    <w:p w:rsidR="00275A17" w:rsidRDefault="00275A17">
      <w:pPr>
        <w:numPr>
          <w:ilvl w:val="0"/>
          <w:numId w:val="5"/>
        </w:numPr>
        <w:tabs>
          <w:tab w:val="left" w:pos="720"/>
        </w:tabs>
        <w:ind w:left="360" w:firstLine="0"/>
        <w:jc w:val="both"/>
      </w:pPr>
      <w:r>
        <w:t>Tato smlouva nabývá platnosti a účinnosti dnem jejího podpisu zástupci smluvních stran.</w:t>
      </w:r>
    </w:p>
    <w:p w:rsidR="00275A17" w:rsidRDefault="00275A17">
      <w:pPr>
        <w:jc w:val="both"/>
      </w:pPr>
    </w:p>
    <w:p w:rsidR="00275A17" w:rsidRDefault="00275A17">
      <w:pPr>
        <w:tabs>
          <w:tab w:val="left" w:pos="5040"/>
        </w:tabs>
      </w:pPr>
    </w:p>
    <w:p w:rsidR="00275A17" w:rsidRDefault="00275A17">
      <w:pPr>
        <w:tabs>
          <w:tab w:val="left" w:pos="5040"/>
        </w:tabs>
        <w:jc w:val="center"/>
        <w:rPr>
          <w:b/>
        </w:rPr>
      </w:pPr>
      <w:r>
        <w:rPr>
          <w:b/>
        </w:rPr>
        <w:t>Článek VI.</w:t>
      </w:r>
    </w:p>
    <w:p w:rsidR="00275A17" w:rsidRDefault="00275A17">
      <w:pPr>
        <w:tabs>
          <w:tab w:val="left" w:pos="5040"/>
        </w:tabs>
        <w:jc w:val="center"/>
        <w:rPr>
          <w:b/>
        </w:rPr>
      </w:pPr>
      <w:r>
        <w:rPr>
          <w:b/>
        </w:rPr>
        <w:t>Závěrečná ustanovení</w:t>
      </w:r>
    </w:p>
    <w:p w:rsidR="00275A17" w:rsidRDefault="00275A17">
      <w:pPr>
        <w:numPr>
          <w:ilvl w:val="0"/>
          <w:numId w:val="2"/>
        </w:numPr>
        <w:tabs>
          <w:tab w:val="left" w:pos="720"/>
          <w:tab w:val="left" w:pos="5400"/>
        </w:tabs>
        <w:ind w:left="360" w:firstLine="0"/>
        <w:jc w:val="both"/>
      </w:pPr>
      <w:r>
        <w:t>Ustanovení neupravená touto smlouvou se řídí obecně platnými právními př</w:t>
      </w:r>
      <w:r w:rsidR="002917FE">
        <w:t xml:space="preserve">edpisy České republiky, zejména </w:t>
      </w:r>
      <w:r w:rsidR="002917FE" w:rsidRPr="002917FE">
        <w:t xml:space="preserve">podle § </w:t>
      </w:r>
      <w:r w:rsidR="002F51FE">
        <w:t>2079</w:t>
      </w:r>
      <w:r w:rsidR="002917FE" w:rsidRPr="002917FE">
        <w:t xml:space="preserve"> a násl. zákona č. </w:t>
      </w:r>
      <w:r w:rsidR="002F51FE">
        <w:t>89</w:t>
      </w:r>
      <w:r w:rsidR="002917FE" w:rsidRPr="002917FE">
        <w:t>/</w:t>
      </w:r>
      <w:r w:rsidR="002F51FE">
        <w:t>2012 Sb.</w:t>
      </w:r>
    </w:p>
    <w:p w:rsidR="00275A17" w:rsidRDefault="00275A17">
      <w:pPr>
        <w:numPr>
          <w:ilvl w:val="0"/>
          <w:numId w:val="2"/>
        </w:numPr>
        <w:tabs>
          <w:tab w:val="left" w:pos="720"/>
          <w:tab w:val="left" w:pos="5400"/>
        </w:tabs>
        <w:ind w:left="360" w:firstLine="0"/>
        <w:jc w:val="both"/>
      </w:pPr>
      <w:r>
        <w:t>Změny a doplnění této smlouvy jsou možné pouze v písemné podobě a na základě vzájemné dohody obou smluvních stran.</w:t>
      </w:r>
    </w:p>
    <w:p w:rsidR="00275A17" w:rsidRDefault="00275A17">
      <w:pPr>
        <w:numPr>
          <w:ilvl w:val="0"/>
          <w:numId w:val="2"/>
        </w:numPr>
        <w:tabs>
          <w:tab w:val="left" w:pos="720"/>
          <w:tab w:val="left" w:pos="5400"/>
        </w:tabs>
        <w:ind w:left="360" w:firstLine="0"/>
        <w:jc w:val="both"/>
      </w:pPr>
      <w:r>
        <w:t>Tato smlouva se uzavírá ve dvou vyhotoveních, z nichž každá smluvní strana obdrží jedno.</w:t>
      </w:r>
    </w:p>
    <w:p w:rsidR="00275A17" w:rsidRDefault="00275A17">
      <w:pPr>
        <w:numPr>
          <w:ilvl w:val="0"/>
          <w:numId w:val="2"/>
        </w:numPr>
        <w:tabs>
          <w:tab w:val="left" w:pos="720"/>
          <w:tab w:val="left" w:pos="5400"/>
        </w:tabs>
        <w:ind w:left="360" w:firstLine="0"/>
        <w:jc w:val="both"/>
      </w:pPr>
      <w:r>
        <w:t>Obě smluvní strany prohlašují, že si tuto smlouvu před podpisem přečetly, porozuměly jejímu obsahu, s obsahem souhlasí, a že je tato smlouva projevem jejich svobodné vůle.</w:t>
      </w:r>
    </w:p>
    <w:p w:rsidR="00275A17" w:rsidRDefault="00275A17">
      <w:pPr>
        <w:tabs>
          <w:tab w:val="left" w:pos="5040"/>
        </w:tabs>
        <w:jc w:val="both"/>
      </w:pPr>
    </w:p>
    <w:p w:rsidR="00275A17" w:rsidRDefault="00275A17">
      <w:pPr>
        <w:tabs>
          <w:tab w:val="left" w:pos="5040"/>
        </w:tabs>
        <w:jc w:val="both"/>
      </w:pPr>
    </w:p>
    <w:p w:rsidR="00275A17" w:rsidRDefault="00275A17">
      <w:pPr>
        <w:tabs>
          <w:tab w:val="left" w:pos="5040"/>
        </w:tabs>
        <w:jc w:val="both"/>
      </w:pPr>
    </w:p>
    <w:p w:rsidR="00CD0D42" w:rsidRDefault="002872E4">
      <w:pPr>
        <w:tabs>
          <w:tab w:val="left" w:pos="5040"/>
        </w:tabs>
        <w:jc w:val="both"/>
      </w:pPr>
      <w:r>
        <w:t>V</w:t>
      </w:r>
      <w:r w:rsidR="00CD0D42">
        <w:t> </w:t>
      </w:r>
      <w:r w:rsidR="003172AC">
        <w:t>Litovli</w:t>
      </w:r>
      <w:r w:rsidR="000D1D6D">
        <w:t xml:space="preserve"> dne</w:t>
      </w:r>
      <w:r w:rsidR="009110E6">
        <w:t xml:space="preserve">: </w:t>
      </w:r>
      <w:proofErr w:type="gramStart"/>
      <w:r w:rsidR="003172AC">
        <w:t>16.12</w:t>
      </w:r>
      <w:r w:rsidR="009110E6">
        <w:t>.201</w:t>
      </w:r>
      <w:r w:rsidR="0087741D">
        <w:t>6</w:t>
      </w:r>
      <w:proofErr w:type="gramEnd"/>
      <w:r w:rsidR="000D1D6D">
        <w:t xml:space="preserve"> </w:t>
      </w:r>
    </w:p>
    <w:p w:rsidR="00CD0D42" w:rsidRDefault="00CD0D42">
      <w:pPr>
        <w:tabs>
          <w:tab w:val="left" w:pos="5040"/>
        </w:tabs>
        <w:jc w:val="both"/>
      </w:pPr>
    </w:p>
    <w:p w:rsidR="00EC5021" w:rsidRDefault="00EC5021">
      <w:pPr>
        <w:tabs>
          <w:tab w:val="left" w:pos="5040"/>
        </w:tabs>
        <w:jc w:val="both"/>
      </w:pPr>
    </w:p>
    <w:p w:rsidR="00CD0D42" w:rsidRDefault="00CD0D42">
      <w:pPr>
        <w:tabs>
          <w:tab w:val="left" w:pos="5040"/>
        </w:tabs>
        <w:jc w:val="both"/>
      </w:pPr>
    </w:p>
    <w:p w:rsidR="00275A17" w:rsidRDefault="00275A17">
      <w:pPr>
        <w:tabs>
          <w:tab w:val="left" w:pos="5040"/>
        </w:tabs>
        <w:jc w:val="both"/>
      </w:pPr>
    </w:p>
    <w:p w:rsidR="00275A17" w:rsidRDefault="00275A17">
      <w:pPr>
        <w:tabs>
          <w:tab w:val="left" w:pos="5040"/>
        </w:tabs>
        <w:jc w:val="both"/>
      </w:pPr>
    </w:p>
    <w:p w:rsidR="00275A17" w:rsidRDefault="00275A17">
      <w:pPr>
        <w:tabs>
          <w:tab w:val="left" w:pos="5040"/>
        </w:tabs>
        <w:jc w:val="both"/>
      </w:pPr>
    </w:p>
    <w:p w:rsidR="00275A17" w:rsidRDefault="00275A17">
      <w:pPr>
        <w:tabs>
          <w:tab w:val="left" w:pos="5040"/>
        </w:tabs>
        <w:jc w:val="both"/>
      </w:pPr>
    </w:p>
    <w:p w:rsidR="00275A17" w:rsidRDefault="00275A17">
      <w:pPr>
        <w:tabs>
          <w:tab w:val="left" w:pos="5040"/>
        </w:tabs>
        <w:jc w:val="both"/>
      </w:pPr>
      <w:r>
        <w:t>.........................................................                                 .............................................................</w:t>
      </w:r>
    </w:p>
    <w:p w:rsidR="00275A17" w:rsidRPr="000D1D6D" w:rsidRDefault="00275A17" w:rsidP="00CD0D42">
      <w:pPr>
        <w:tabs>
          <w:tab w:val="left" w:pos="5040"/>
        </w:tabs>
        <w:jc w:val="both"/>
        <w:rPr>
          <w:i/>
        </w:rPr>
      </w:pPr>
      <w:r>
        <w:t xml:space="preserve">      </w:t>
      </w:r>
      <w:r w:rsidR="00EC5021">
        <w:t xml:space="preserve"> </w:t>
      </w:r>
      <w:r>
        <w:t xml:space="preserve"> </w:t>
      </w:r>
      <w:r w:rsidR="006A3CE8">
        <w:t xml:space="preserve">      </w:t>
      </w:r>
      <w:r>
        <w:t xml:space="preserve">podpis kupujícího                  </w:t>
      </w:r>
      <w:r w:rsidR="00EC5021">
        <w:t xml:space="preserve">                              </w:t>
      </w:r>
      <w:r w:rsidR="006A3CE8">
        <w:t xml:space="preserve">             </w:t>
      </w:r>
      <w:r w:rsidR="00CD0D42">
        <w:t>podpis prodávajícího</w:t>
      </w:r>
    </w:p>
    <w:sectPr w:rsidR="00275A17" w:rsidRPr="000D1D6D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B691FD2"/>
    <w:multiLevelType w:val="hybridMultilevel"/>
    <w:tmpl w:val="E3000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6D"/>
    <w:rsid w:val="00004CB4"/>
    <w:rsid w:val="00043FE0"/>
    <w:rsid w:val="000A31F6"/>
    <w:rsid w:val="000D1D6D"/>
    <w:rsid w:val="00127F84"/>
    <w:rsid w:val="001A4151"/>
    <w:rsid w:val="00224BA8"/>
    <w:rsid w:val="002372F3"/>
    <w:rsid w:val="00261647"/>
    <w:rsid w:val="00275A17"/>
    <w:rsid w:val="002872E4"/>
    <w:rsid w:val="002917FE"/>
    <w:rsid w:val="002E0E24"/>
    <w:rsid w:val="002E252F"/>
    <w:rsid w:val="002F51FE"/>
    <w:rsid w:val="00315916"/>
    <w:rsid w:val="003172AC"/>
    <w:rsid w:val="0032239D"/>
    <w:rsid w:val="003C74F5"/>
    <w:rsid w:val="00415009"/>
    <w:rsid w:val="004D5A79"/>
    <w:rsid w:val="004E69B0"/>
    <w:rsid w:val="005928B0"/>
    <w:rsid w:val="005C7908"/>
    <w:rsid w:val="006A3CE8"/>
    <w:rsid w:val="007511E6"/>
    <w:rsid w:val="00753C26"/>
    <w:rsid w:val="007872AB"/>
    <w:rsid w:val="007D538E"/>
    <w:rsid w:val="0087741D"/>
    <w:rsid w:val="009110E6"/>
    <w:rsid w:val="00A026C1"/>
    <w:rsid w:val="00A146CB"/>
    <w:rsid w:val="00B13429"/>
    <w:rsid w:val="00B13A9D"/>
    <w:rsid w:val="00B53755"/>
    <w:rsid w:val="00BC1069"/>
    <w:rsid w:val="00C52A3C"/>
    <w:rsid w:val="00CD0D42"/>
    <w:rsid w:val="00D406EB"/>
    <w:rsid w:val="00DA57CE"/>
    <w:rsid w:val="00DC25DD"/>
    <w:rsid w:val="00E53048"/>
    <w:rsid w:val="00EC5021"/>
    <w:rsid w:val="00F84BA0"/>
    <w:rsid w:val="00FA6F95"/>
    <w:rsid w:val="00FB0AD6"/>
    <w:rsid w:val="00F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E114CA2-F7F7-4E79-AAB1-4B43925B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character" w:styleId="Zdraznn">
    <w:name w:val="Emphasis"/>
    <w:basedOn w:val="Standardnpsmoodstavce"/>
    <w:uiPriority w:val="20"/>
    <w:qFormat/>
    <w:rsid w:val="002917FE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72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2A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Pavlína Kovářová</cp:lastModifiedBy>
  <cp:revision>4</cp:revision>
  <cp:lastPrinted>2017-01-13T05:41:00Z</cp:lastPrinted>
  <dcterms:created xsi:type="dcterms:W3CDTF">2016-10-18T12:08:00Z</dcterms:created>
  <dcterms:modified xsi:type="dcterms:W3CDTF">2017-01-13T10:44:00Z</dcterms:modified>
</cp:coreProperties>
</file>