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1671" w14:textId="77777777"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69090D5" wp14:editId="53111C2F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77777777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77777777" w:rsidR="007A03A0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7B08D56A">
                <wp:simplePos x="0" y="0"/>
                <wp:positionH relativeFrom="margin">
                  <wp:posOffset>3272155</wp:posOffset>
                </wp:positionH>
                <wp:positionV relativeFrom="paragraph">
                  <wp:posOffset>150495</wp:posOffset>
                </wp:positionV>
                <wp:extent cx="2971800" cy="12573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AF8415C" w14:textId="508B86C1" w:rsidR="00DF3123" w:rsidRPr="00667673" w:rsidRDefault="00667673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Česká centrála cestovního </w:t>
                            </w:r>
                            <w:proofErr w:type="gramStart"/>
                            <w:r w:rsidRPr="0066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ruchu - </w:t>
                            </w:r>
                            <w:proofErr w:type="spellStart"/>
                            <w:r w:rsidRPr="0066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CzechTourism</w:t>
                            </w:r>
                            <w:proofErr w:type="spellEnd"/>
                            <w:proofErr w:type="gramEnd"/>
                          </w:p>
                          <w:p w14:paraId="09C6CBB6" w14:textId="77777777" w:rsidR="00667673" w:rsidRDefault="00667673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6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Vinohradská 46</w:t>
                            </w:r>
                          </w:p>
                          <w:p w14:paraId="20F06966" w14:textId="11912F0D" w:rsidR="00DF3123" w:rsidRPr="00667673" w:rsidRDefault="00667673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120 41 Praha 2</w:t>
                            </w:r>
                          </w:p>
                          <w:p w14:paraId="4FE68E74" w14:textId="468407DC" w:rsidR="007518E8" w:rsidRPr="00183CB6" w:rsidRDefault="00667673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Pr="0066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492 77 600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85pt;width:234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AF8415C" w14:textId="508B86C1" w:rsidR="00DF3123" w:rsidRPr="00667673" w:rsidRDefault="00667673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76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Česká centrála cestovního </w:t>
                      </w:r>
                      <w:proofErr w:type="gramStart"/>
                      <w:r w:rsidRPr="006676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ruchu - </w:t>
                      </w:r>
                      <w:proofErr w:type="spellStart"/>
                      <w:r w:rsidRPr="006676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CzechTourism</w:t>
                      </w:r>
                      <w:proofErr w:type="spellEnd"/>
                      <w:proofErr w:type="gramEnd"/>
                    </w:p>
                    <w:p w14:paraId="09C6CBB6" w14:textId="77777777" w:rsidR="00667673" w:rsidRDefault="00667673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6767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Vinohradská 46</w:t>
                      </w:r>
                    </w:p>
                    <w:p w14:paraId="20F06966" w14:textId="11912F0D" w:rsidR="00DF3123" w:rsidRPr="00667673" w:rsidRDefault="00667673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767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120 41 Praha 2</w:t>
                      </w:r>
                    </w:p>
                    <w:p w14:paraId="4FE68E74" w14:textId="468407DC" w:rsidR="007518E8" w:rsidRPr="00183CB6" w:rsidRDefault="00667673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Pr="0066767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492 77 600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50B9B1" w14:textId="45877282" w:rsidR="00CB2893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0A1B9F">
        <w:rPr>
          <w:rFonts w:asciiTheme="minorHAnsi" w:hAnsiTheme="minorHAnsi" w:cstheme="minorHAnsi"/>
          <w:sz w:val="22"/>
          <w:szCs w:val="22"/>
        </w:rPr>
        <w:t>0</w:t>
      </w:r>
      <w:r w:rsidR="00667673">
        <w:rPr>
          <w:rFonts w:asciiTheme="minorHAnsi" w:hAnsiTheme="minorHAnsi" w:cstheme="minorHAnsi"/>
          <w:sz w:val="22"/>
          <w:szCs w:val="22"/>
        </w:rPr>
        <w:t>1</w:t>
      </w:r>
      <w:r w:rsidR="00246B3F">
        <w:rPr>
          <w:rFonts w:asciiTheme="minorHAnsi" w:hAnsiTheme="minorHAnsi" w:cstheme="minorHAnsi"/>
          <w:sz w:val="22"/>
          <w:szCs w:val="22"/>
        </w:rPr>
        <w:t>6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20</w:t>
      </w:r>
      <w:r w:rsidR="00667673">
        <w:rPr>
          <w:rFonts w:asciiTheme="minorHAnsi" w:hAnsiTheme="minorHAnsi" w:cstheme="minorHAnsi"/>
          <w:sz w:val="22"/>
          <w:szCs w:val="22"/>
        </w:rPr>
        <w:t>-01</w:t>
      </w:r>
    </w:p>
    <w:p w14:paraId="2CF0972A" w14:textId="2B1DBF73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D2F70">
        <w:rPr>
          <w:rFonts w:asciiTheme="minorHAnsi" w:hAnsiTheme="minorHAnsi" w:cstheme="minorHAnsi"/>
          <w:sz w:val="22"/>
          <w:szCs w:val="22"/>
        </w:rPr>
        <w:t>Lenka Kučerová</w:t>
      </w:r>
    </w:p>
    <w:p w14:paraId="24E3F443" w14:textId="3F17D867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74292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581E6530" w14:textId="06ADFAE1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1971FE">
        <w:rPr>
          <w:rFonts w:asciiTheme="minorHAnsi" w:hAnsiTheme="minorHAnsi" w:cstheme="minorHAnsi"/>
          <w:sz w:val="22"/>
          <w:szCs w:val="22"/>
        </w:rPr>
        <w:tab/>
      </w:r>
      <w:r w:rsidR="00774292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211CBAC8" w14:textId="2F8CD5D1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46B3F">
        <w:rPr>
          <w:rFonts w:asciiTheme="minorHAnsi" w:hAnsiTheme="minorHAnsi" w:cstheme="minorHAnsi"/>
          <w:sz w:val="22"/>
          <w:szCs w:val="22"/>
        </w:rPr>
        <w:t>12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774292">
        <w:rPr>
          <w:rFonts w:asciiTheme="minorHAnsi" w:hAnsiTheme="minorHAnsi" w:cstheme="minorHAnsi"/>
          <w:sz w:val="22"/>
          <w:szCs w:val="22"/>
        </w:rPr>
        <w:t>3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20</w:t>
      </w:r>
    </w:p>
    <w:p w14:paraId="6636440D" w14:textId="7777777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CF036AD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E455E" w14:textId="0F67FBAC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77777777" w:rsidR="00C42815" w:rsidRPr="006076A0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7FE07140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667673">
        <w:rPr>
          <w:rFonts w:asciiTheme="minorHAnsi" w:hAnsiTheme="minorHAnsi" w:cstheme="minorHAnsi"/>
          <w:b/>
          <w:sz w:val="28"/>
          <w:szCs w:val="28"/>
        </w:rPr>
        <w:t>1</w:t>
      </w:r>
      <w:r w:rsidR="00246B3F">
        <w:rPr>
          <w:rFonts w:asciiTheme="minorHAnsi" w:hAnsiTheme="minorHAnsi" w:cstheme="minorHAnsi"/>
          <w:b/>
          <w:sz w:val="28"/>
          <w:szCs w:val="28"/>
        </w:rPr>
        <w:t>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20</w:t>
      </w:r>
      <w:r w:rsidR="00667673">
        <w:rPr>
          <w:rFonts w:asciiTheme="minorHAnsi" w:hAnsiTheme="minorHAnsi" w:cstheme="minorHAnsi"/>
          <w:b/>
          <w:sz w:val="28"/>
          <w:szCs w:val="28"/>
        </w:rPr>
        <w:t>-01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68DDAF2C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4AC05D9" w14:textId="747C778C" w:rsidR="006076A0" w:rsidRDefault="00667673" w:rsidP="006076A0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Plnění v rámci </w:t>
      </w:r>
      <w:r w:rsidR="00A046A5">
        <w:rPr>
          <w:rFonts w:asciiTheme="minorHAnsi" w:hAnsiTheme="minorHAnsi" w:cstheme="minorHAnsi"/>
          <w:bCs/>
          <w:i/>
          <w:iCs/>
        </w:rPr>
        <w:t xml:space="preserve">propagačního </w:t>
      </w:r>
      <w:r>
        <w:rPr>
          <w:rFonts w:asciiTheme="minorHAnsi" w:hAnsiTheme="minorHAnsi" w:cstheme="minorHAnsi"/>
          <w:bCs/>
          <w:i/>
          <w:iCs/>
        </w:rPr>
        <w:t>balíčku</w:t>
      </w:r>
      <w:r w:rsidR="00246B3F">
        <w:rPr>
          <w:rFonts w:asciiTheme="minorHAnsi" w:hAnsiTheme="minorHAnsi" w:cstheme="minorHAnsi"/>
          <w:bCs/>
          <w:i/>
          <w:iCs/>
        </w:rPr>
        <w:t xml:space="preserve"> pro zahraniční </w:t>
      </w:r>
      <w:proofErr w:type="gramStart"/>
      <w:r w:rsidR="00246B3F">
        <w:rPr>
          <w:rFonts w:asciiTheme="minorHAnsi" w:hAnsiTheme="minorHAnsi" w:cstheme="minorHAnsi"/>
          <w:bCs/>
          <w:i/>
          <w:iCs/>
        </w:rPr>
        <w:t>trh - Rakousko</w:t>
      </w:r>
      <w:proofErr w:type="gramEnd"/>
      <w:r>
        <w:rPr>
          <w:rFonts w:asciiTheme="minorHAnsi" w:hAnsiTheme="minorHAnsi" w:cstheme="minorHAnsi"/>
          <w:bCs/>
          <w:i/>
          <w:iCs/>
        </w:rPr>
        <w:t>:</w:t>
      </w:r>
    </w:p>
    <w:p w14:paraId="4A011080" w14:textId="37BF9FF1" w:rsidR="00667673" w:rsidRDefault="00A046A5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PR článek a inzerce v cestovním časopise REISEN MAGAZIN (1 strana</w:t>
      </w:r>
      <w:r w:rsidR="005F41B0">
        <w:rPr>
          <w:rFonts w:asciiTheme="minorHAnsi" w:hAnsiTheme="minorHAnsi" w:cstheme="minorHAnsi"/>
          <w:bCs/>
          <w:i/>
          <w:iCs/>
        </w:rPr>
        <w:t>;</w:t>
      </w:r>
      <w:r>
        <w:rPr>
          <w:rFonts w:asciiTheme="minorHAnsi" w:hAnsiTheme="minorHAnsi" w:cstheme="minorHAnsi"/>
          <w:bCs/>
          <w:i/>
          <w:iCs/>
        </w:rPr>
        <w:t xml:space="preserve"> téma dle domluvy, co-branding v placené inzerci)</w:t>
      </w:r>
    </w:p>
    <w:p w14:paraId="6A5FDC59" w14:textId="1EAD9811" w:rsidR="00742037" w:rsidRDefault="00A046A5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Redakční článek v cestovním časopise REISE</w:t>
      </w:r>
      <w:r w:rsidR="001D2F70">
        <w:rPr>
          <w:rFonts w:asciiTheme="minorHAnsi" w:hAnsiTheme="minorHAnsi" w:cstheme="minorHAnsi"/>
          <w:bCs/>
          <w:i/>
          <w:iCs/>
        </w:rPr>
        <w:t>N</w:t>
      </w:r>
      <w:r>
        <w:rPr>
          <w:rFonts w:asciiTheme="minorHAnsi" w:hAnsiTheme="minorHAnsi" w:cstheme="minorHAnsi"/>
          <w:bCs/>
          <w:i/>
          <w:iCs/>
        </w:rPr>
        <w:t xml:space="preserve"> MAGAZIN</w:t>
      </w:r>
    </w:p>
    <w:p w14:paraId="194CA413" w14:textId="42062182" w:rsidR="00A046A5" w:rsidRDefault="00A046A5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proofErr w:type="gramStart"/>
      <w:r>
        <w:rPr>
          <w:rFonts w:asciiTheme="minorHAnsi" w:hAnsiTheme="minorHAnsi" w:cstheme="minorHAnsi"/>
          <w:bCs/>
          <w:i/>
          <w:iCs/>
        </w:rPr>
        <w:t>2</w:t>
      </w:r>
      <w:r w:rsidR="005F41B0">
        <w:rPr>
          <w:rFonts w:asciiTheme="minorHAnsi" w:hAnsiTheme="minorHAnsi" w:cstheme="minorHAnsi"/>
          <w:bCs/>
          <w:i/>
          <w:iCs/>
        </w:rPr>
        <w:t>-</w:t>
      </w:r>
      <w:r>
        <w:rPr>
          <w:rFonts w:asciiTheme="minorHAnsi" w:hAnsiTheme="minorHAnsi" w:cstheme="minorHAnsi"/>
          <w:bCs/>
          <w:i/>
          <w:iCs/>
        </w:rPr>
        <w:t>hodinový</w:t>
      </w:r>
      <w:proofErr w:type="gramEnd"/>
      <w:r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</w:rPr>
        <w:t>radio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pořad na stanici </w:t>
      </w:r>
      <w:proofErr w:type="spellStart"/>
      <w:r>
        <w:rPr>
          <w:rFonts w:asciiTheme="minorHAnsi" w:hAnsiTheme="minorHAnsi" w:cstheme="minorHAnsi"/>
          <w:bCs/>
          <w:i/>
          <w:iCs/>
        </w:rPr>
        <w:t>Radio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</w:rPr>
        <w:t>Arabella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(1/2 pořadu společně s dalším krajem)</w:t>
      </w:r>
    </w:p>
    <w:p w14:paraId="0C6286FD" w14:textId="2E89CCC3" w:rsidR="00A046A5" w:rsidRDefault="00A046A5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PPC kampaň – placené posty na Facebooku</w:t>
      </w:r>
    </w:p>
    <w:p w14:paraId="77810F81" w14:textId="68B36942" w:rsidR="00A046A5" w:rsidRDefault="00A046A5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1 tisková zpráva</w:t>
      </w:r>
    </w:p>
    <w:p w14:paraId="45DA0642" w14:textId="2129B5E8" w:rsidR="00A046A5" w:rsidRDefault="00A046A5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1 tematický newsletter na HKT</w:t>
      </w:r>
    </w:p>
    <w:p w14:paraId="58345C6C" w14:textId="3434814E" w:rsidR="00A046A5" w:rsidRDefault="00A046A5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3 posty na FCB</w:t>
      </w:r>
    </w:p>
    <w:p w14:paraId="37CE31CF" w14:textId="40DB8DA2" w:rsidR="00A046A5" w:rsidRDefault="00A046A5" w:rsidP="00A046A5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Příspěvky na </w:t>
      </w:r>
      <w:proofErr w:type="spellStart"/>
      <w:r>
        <w:rPr>
          <w:rFonts w:asciiTheme="minorHAnsi" w:hAnsiTheme="minorHAnsi" w:cstheme="minorHAnsi"/>
          <w:bCs/>
          <w:i/>
          <w:iCs/>
        </w:rPr>
        <w:t>CzechTourism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webu v podsekci Rakousko – v sekci rakouské B2B na </w:t>
      </w:r>
      <w:hyperlink r:id="rId8" w:history="1">
        <w:r w:rsidRPr="00C471D1">
          <w:rPr>
            <w:rStyle w:val="Hypertextovodkaz"/>
            <w:rFonts w:asciiTheme="minorHAnsi" w:hAnsiTheme="minorHAnsi" w:cstheme="minorHAnsi"/>
            <w:bCs/>
            <w:i/>
            <w:iCs/>
          </w:rPr>
          <w:t>www.czechtourism.com</w:t>
        </w:r>
      </w:hyperlink>
    </w:p>
    <w:p w14:paraId="302758FF" w14:textId="77777777" w:rsidR="00A046A5" w:rsidRPr="00A046A5" w:rsidRDefault="00A046A5" w:rsidP="00A046A5">
      <w:pPr>
        <w:pStyle w:val="Odstavecseseznamem"/>
        <w:rPr>
          <w:rFonts w:asciiTheme="minorHAnsi" w:hAnsiTheme="minorHAnsi" w:cstheme="minorHAnsi"/>
          <w:bCs/>
          <w:i/>
          <w:iCs/>
        </w:rPr>
      </w:pPr>
    </w:p>
    <w:p w14:paraId="4081B005" w14:textId="77777777" w:rsidR="00A046A5" w:rsidRDefault="00A046A5" w:rsidP="00667673">
      <w:pPr>
        <w:pStyle w:val="Default"/>
        <w:rPr>
          <w:b/>
          <w:bCs/>
          <w:sz w:val="22"/>
          <w:szCs w:val="22"/>
        </w:rPr>
      </w:pPr>
    </w:p>
    <w:p w14:paraId="00DF4345" w14:textId="4BD08919" w:rsidR="00667673" w:rsidRDefault="00667673" w:rsidP="006676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 celkem:</w:t>
      </w:r>
      <w:r>
        <w:rPr>
          <w:b/>
          <w:bCs/>
          <w:sz w:val="22"/>
          <w:szCs w:val="22"/>
        </w:rPr>
        <w:tab/>
        <w:t xml:space="preserve">50.000,- Kč bez DPH </w:t>
      </w:r>
      <w:r>
        <w:rPr>
          <w:b/>
          <w:bCs/>
          <w:sz w:val="22"/>
          <w:szCs w:val="22"/>
        </w:rPr>
        <w:br/>
      </w:r>
    </w:p>
    <w:p w14:paraId="10246E0F" w14:textId="477D09FE" w:rsidR="00667673" w:rsidRDefault="00667673" w:rsidP="006676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 dodání: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046A5">
        <w:rPr>
          <w:b/>
          <w:bCs/>
          <w:sz w:val="22"/>
          <w:szCs w:val="22"/>
        </w:rPr>
        <w:t xml:space="preserve">do </w:t>
      </w:r>
      <w:r w:rsidR="00246B3F">
        <w:rPr>
          <w:b/>
          <w:bCs/>
          <w:sz w:val="22"/>
          <w:szCs w:val="22"/>
        </w:rPr>
        <w:t>říj</w:t>
      </w:r>
      <w:r w:rsidR="00A046A5">
        <w:rPr>
          <w:b/>
          <w:bCs/>
          <w:sz w:val="22"/>
          <w:szCs w:val="22"/>
        </w:rPr>
        <w:t>na</w:t>
      </w:r>
      <w:r>
        <w:rPr>
          <w:b/>
          <w:bCs/>
          <w:sz w:val="22"/>
          <w:szCs w:val="22"/>
        </w:rPr>
        <w:t xml:space="preserve"> 2020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77777777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719B9FE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74292">
        <w:rPr>
          <w:rFonts w:asciiTheme="minorHAnsi" w:hAnsiTheme="minorHAnsi" w:cs="Arial"/>
          <w:sz w:val="22"/>
          <w:szCs w:val="22"/>
        </w:rPr>
        <w:t>XXXXXXXXXXXXXXXXXXXXXX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523281A2" w14:textId="77777777" w:rsidR="00E22AF6" w:rsidRDefault="00E22AF6" w:rsidP="001E30EB">
      <w:pPr>
        <w:jc w:val="both"/>
        <w:rPr>
          <w:rFonts w:asciiTheme="minorHAnsi" w:hAnsiTheme="minorHAnsi" w:cs="Arial"/>
          <w:b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EDB076C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Mgr. Petra Psotková</w:t>
      </w:r>
      <w:r w:rsidR="00241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2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5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6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1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4"/>
  </w:num>
  <w:num w:numId="10">
    <w:abstractNumId w:val="17"/>
  </w:num>
  <w:num w:numId="11">
    <w:abstractNumId w:val="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12"/>
  </w:num>
  <w:num w:numId="18">
    <w:abstractNumId w:val="2"/>
  </w:num>
  <w:num w:numId="19">
    <w:abstractNumId w:val="13"/>
  </w:num>
  <w:num w:numId="20">
    <w:abstractNumId w:val="8"/>
  </w:num>
  <w:num w:numId="21">
    <w:abstractNumId w:val="16"/>
  </w:num>
  <w:num w:numId="22">
    <w:abstractNumId w:val="10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A1B9F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971FE"/>
    <w:rsid w:val="001A14F9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16261"/>
    <w:rsid w:val="00224CCE"/>
    <w:rsid w:val="00232418"/>
    <w:rsid w:val="0023579F"/>
    <w:rsid w:val="00241F4D"/>
    <w:rsid w:val="00246B3F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A5B59"/>
    <w:rsid w:val="003C2ACE"/>
    <w:rsid w:val="003C359E"/>
    <w:rsid w:val="003E036E"/>
    <w:rsid w:val="003F43B3"/>
    <w:rsid w:val="00406E20"/>
    <w:rsid w:val="00407061"/>
    <w:rsid w:val="00415784"/>
    <w:rsid w:val="00434467"/>
    <w:rsid w:val="00444B66"/>
    <w:rsid w:val="00450E84"/>
    <w:rsid w:val="0046293F"/>
    <w:rsid w:val="00471389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5F41B0"/>
    <w:rsid w:val="00602487"/>
    <w:rsid w:val="006076A0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4292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A046A5"/>
    <w:rsid w:val="00A1570F"/>
    <w:rsid w:val="00A15814"/>
    <w:rsid w:val="00A2351F"/>
    <w:rsid w:val="00A32CD1"/>
    <w:rsid w:val="00A41D8A"/>
    <w:rsid w:val="00A44723"/>
    <w:rsid w:val="00A60775"/>
    <w:rsid w:val="00A76630"/>
    <w:rsid w:val="00A90C6E"/>
    <w:rsid w:val="00AB3386"/>
    <w:rsid w:val="00AB6F7A"/>
    <w:rsid w:val="00AC0D8E"/>
    <w:rsid w:val="00AC28C6"/>
    <w:rsid w:val="00AD0DDF"/>
    <w:rsid w:val="00AF5C88"/>
    <w:rsid w:val="00B0532A"/>
    <w:rsid w:val="00B061E0"/>
    <w:rsid w:val="00B30031"/>
    <w:rsid w:val="00B379E6"/>
    <w:rsid w:val="00B775A6"/>
    <w:rsid w:val="00B80DA0"/>
    <w:rsid w:val="00B81509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24AB4"/>
    <w:rsid w:val="00C34493"/>
    <w:rsid w:val="00C423A6"/>
    <w:rsid w:val="00C42815"/>
    <w:rsid w:val="00C42CC2"/>
    <w:rsid w:val="00C5080D"/>
    <w:rsid w:val="00C55235"/>
    <w:rsid w:val="00C56777"/>
    <w:rsid w:val="00C752CC"/>
    <w:rsid w:val="00C854C8"/>
    <w:rsid w:val="00CA39E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C3B64"/>
    <w:rsid w:val="00DD4745"/>
    <w:rsid w:val="00DD54B3"/>
    <w:rsid w:val="00DD6393"/>
    <w:rsid w:val="00DE39D8"/>
    <w:rsid w:val="00DE7515"/>
    <w:rsid w:val="00DF3123"/>
    <w:rsid w:val="00E03C6D"/>
    <w:rsid w:val="00E13584"/>
    <w:rsid w:val="00E2133A"/>
    <w:rsid w:val="00E22AF6"/>
    <w:rsid w:val="00E706FC"/>
    <w:rsid w:val="00E825E7"/>
    <w:rsid w:val="00E840D0"/>
    <w:rsid w:val="00E90404"/>
    <w:rsid w:val="00EB509F"/>
    <w:rsid w:val="00EC2908"/>
    <w:rsid w:val="00EC544D"/>
    <w:rsid w:val="00ED2EB2"/>
    <w:rsid w:val="00F01025"/>
    <w:rsid w:val="00F15A48"/>
    <w:rsid w:val="00F43F23"/>
    <w:rsid w:val="00F5593B"/>
    <w:rsid w:val="00F8033F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1207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9</cp:revision>
  <cp:lastPrinted>2019-09-11T09:32:00Z</cp:lastPrinted>
  <dcterms:created xsi:type="dcterms:W3CDTF">2020-03-11T09:07:00Z</dcterms:created>
  <dcterms:modified xsi:type="dcterms:W3CDTF">2020-04-27T09:30:00Z</dcterms:modified>
</cp:coreProperties>
</file>