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E" w:rsidRDefault="000F35EE" w:rsidP="000F35EE">
      <w:pPr>
        <w:rPr>
          <w:color w:val="1F497D"/>
        </w:rPr>
      </w:pPr>
    </w:p>
    <w:p w:rsidR="000F35EE" w:rsidRDefault="000F35EE" w:rsidP="000F35EE">
      <w:pPr>
        <w:rPr>
          <w:color w:val="1F497D"/>
        </w:rPr>
      </w:pPr>
    </w:p>
    <w:p w:rsidR="000F35EE" w:rsidRDefault="000F35EE" w:rsidP="000F35E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Salajkova Alena AGROTEC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mailto:salajkova@agrotec.cz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24, 2017 7:47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Ryšavá Jana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1251F5A3</w:t>
      </w:r>
    </w:p>
    <w:p w:rsidR="000F35EE" w:rsidRDefault="000F35EE" w:rsidP="000F35EE"/>
    <w:p w:rsidR="000F35EE" w:rsidRDefault="000F35EE" w:rsidP="000F35EE">
      <w:pPr>
        <w:rPr>
          <w:color w:val="1F497D"/>
        </w:rPr>
      </w:pPr>
      <w:r>
        <w:rPr>
          <w:color w:val="1F497D"/>
        </w:rPr>
        <w:t>Dobrý den,</w:t>
      </w:r>
    </w:p>
    <w:p w:rsidR="000F35EE" w:rsidRDefault="000F35EE" w:rsidP="000F35EE">
      <w:pPr>
        <w:rPr>
          <w:color w:val="1F497D"/>
        </w:rPr>
      </w:pPr>
    </w:p>
    <w:p w:rsidR="000F35EE" w:rsidRDefault="000F35EE" w:rsidP="000F35EE">
      <w:pPr>
        <w:rPr>
          <w:color w:val="1F497D"/>
        </w:rPr>
      </w:pPr>
      <w:r>
        <w:rPr>
          <w:color w:val="1F497D"/>
        </w:rPr>
        <w:t>Potvrzujeme objednávku  O/60/2017/0015.</w:t>
      </w:r>
    </w:p>
    <w:p w:rsidR="000F35EE" w:rsidRDefault="000F35EE" w:rsidP="000F35EE">
      <w:pPr>
        <w:rPr>
          <w:color w:val="1F497D"/>
        </w:rPr>
      </w:pPr>
    </w:p>
    <w:p w:rsidR="000F35EE" w:rsidRDefault="000F35EE" w:rsidP="000F35EE">
      <w:pPr>
        <w:rPr>
          <w:color w:val="1F497D"/>
        </w:rPr>
      </w:pPr>
      <w:r>
        <w:rPr>
          <w:color w:val="1F497D"/>
        </w:rPr>
        <w:t>S pozdravem</w:t>
      </w:r>
    </w:p>
    <w:p w:rsidR="000F35EE" w:rsidRDefault="000F35EE" w:rsidP="000F35EE">
      <w:pPr>
        <w:rPr>
          <w:color w:val="1F497D"/>
        </w:rPr>
      </w:pPr>
    </w:p>
    <w:tbl>
      <w:tblPr>
        <w:tblW w:w="45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636"/>
        <w:gridCol w:w="2471"/>
      </w:tblGrid>
      <w:tr w:rsidR="000F35EE" w:rsidTr="000F35EE">
        <w:trPr>
          <w:trHeight w:val="1100"/>
        </w:trPr>
        <w:tc>
          <w:tcPr>
            <w:tcW w:w="9406" w:type="dxa"/>
            <w:gridSpan w:val="3"/>
            <w:noWrap/>
            <w:vAlign w:val="center"/>
            <w:hideMark/>
          </w:tcPr>
          <w:p w:rsidR="000F35EE" w:rsidRDefault="000F35EE">
            <w:pPr>
              <w:rPr>
                <w:rFonts w:ascii="Verdana" w:hAnsi="Verdana"/>
                <w:b/>
                <w:bCs/>
                <w:color w:val="1F497D"/>
                <w:lang w:eastAsia="cs-CZ"/>
              </w:rPr>
            </w:pPr>
            <w:r>
              <w:rPr>
                <w:rFonts w:ascii="Verdana" w:hAnsi="Verdana"/>
                <w:b/>
                <w:bCs/>
                <w:color w:val="1F497D"/>
                <w:lang w:eastAsia="cs-CZ"/>
              </w:rPr>
              <w:t>Alena Salajková</w:t>
            </w:r>
          </w:p>
          <w:p w:rsidR="000F35EE" w:rsidRDefault="000F35EE">
            <w:pPr>
              <w:rPr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Verdana" w:hAnsi="Verdana"/>
                <w:color w:val="1F497D"/>
                <w:sz w:val="18"/>
                <w:szCs w:val="18"/>
                <w:lang w:eastAsia="cs-CZ"/>
              </w:rPr>
              <w:t>Referent pojištění</w:t>
            </w:r>
          </w:p>
        </w:tc>
      </w:tr>
      <w:tr w:rsidR="000F35EE" w:rsidTr="000F35EE">
        <w:tc>
          <w:tcPr>
            <w:tcW w:w="9406" w:type="dxa"/>
            <w:gridSpan w:val="3"/>
            <w:noWrap/>
            <w:hideMark/>
          </w:tcPr>
          <w:p w:rsidR="000F35EE" w:rsidRDefault="000F35EE" w:rsidP="000F35EE">
            <w:pPr>
              <w:rPr>
                <w:rFonts w:eastAsia="Times New Roman"/>
                <w:color w:val="1F497D"/>
                <w:sz w:val="2"/>
                <w:szCs w:val="2"/>
                <w:lang w:eastAsia="cs-CZ"/>
              </w:rPr>
            </w:pPr>
            <w:r>
              <w:rPr>
                <w:rFonts w:eastAsia="Times New Roman"/>
                <w:color w:val="1F497D"/>
                <w:sz w:val="2"/>
                <w:szCs w:val="2"/>
                <w:lang w:eastAsia="cs-CZ"/>
              </w:rPr>
              <w:pict>
                <v:rect id="_x0000_i1025" style="width:666.25pt;height:.75pt" o:hrpct="0" o:hrstd="t" o:hr="t" fillcolor="#a0a0a0" stroked="f"/>
              </w:pict>
            </w:r>
          </w:p>
        </w:tc>
      </w:tr>
      <w:tr w:rsidR="000F35EE" w:rsidTr="000F35EE">
        <w:trPr>
          <w:trHeight w:val="484"/>
        </w:trPr>
        <w:tc>
          <w:tcPr>
            <w:tcW w:w="2200" w:type="dxa"/>
            <w:noWrap/>
            <w:vAlign w:val="center"/>
            <w:hideMark/>
          </w:tcPr>
          <w:p w:rsidR="000F35EE" w:rsidRDefault="000F35EE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  <w:lang w:eastAsia="cs-CZ"/>
              </w:rPr>
              <w:drawing>
                <wp:inline distT="0" distB="0" distL="0" distR="0">
                  <wp:extent cx="1323975" cy="628015"/>
                  <wp:effectExtent l="0" t="0" r="9525" b="0"/>
                  <wp:docPr id="2" name="Obrázek 2" descr="Afinance_EL_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Afinance_EL_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0F35EE" w:rsidRDefault="000F35EE">
            <w:pPr>
              <w:rPr>
                <w:rFonts w:ascii="Verdana" w:hAnsi="Verdana"/>
                <w:b/>
                <w:bCs/>
                <w:color w:val="1F497D"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  <w:lang w:eastAsia="cs-CZ"/>
              </w:rPr>
              <w:t xml:space="preserve">AGROTEC a. s.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  <w:lang w:eastAsia="cs-CZ"/>
              </w:rPr>
              <w:t>Afinance</w:t>
            </w:r>
            <w:proofErr w:type="spellEnd"/>
          </w:p>
          <w:p w:rsidR="000F35EE" w:rsidRDefault="000F35EE">
            <w:pPr>
              <w:rPr>
                <w:rFonts w:ascii="Verdana" w:hAnsi="Verdana"/>
                <w:color w:val="1F497D"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color w:val="1F497D"/>
                <w:sz w:val="18"/>
                <w:szCs w:val="18"/>
                <w:lang w:eastAsia="cs-CZ"/>
              </w:rPr>
              <w:t xml:space="preserve">Brněnská 74, 693 01 Hustopeče </w:t>
            </w:r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  <w:lang w:eastAsia="cs-CZ"/>
              </w:rPr>
              <w:t>•</w:t>
            </w:r>
            <w:r>
              <w:rPr>
                <w:rFonts w:ascii="Verdana" w:hAnsi="Verdana"/>
                <w:color w:val="1F497D"/>
                <w:sz w:val="18"/>
                <w:szCs w:val="18"/>
                <w:lang w:eastAsia="cs-CZ"/>
              </w:rPr>
              <w:t xml:space="preserve"> tel. +420 519 402 155</w:t>
            </w:r>
          </w:p>
          <w:p w:rsidR="000F35EE" w:rsidRDefault="000F35EE">
            <w:pPr>
              <w:rPr>
                <w:rFonts w:ascii="Verdana" w:hAnsi="Verdana"/>
                <w:color w:val="1F497D"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color w:val="1F497D"/>
                <w:sz w:val="18"/>
                <w:szCs w:val="18"/>
                <w:lang w:eastAsia="cs-CZ"/>
              </w:rPr>
              <w:t xml:space="preserve">mob. +420 602 503 824 </w:t>
            </w:r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  <w:lang w:eastAsia="cs-CZ"/>
              </w:rPr>
              <w:t>•</w:t>
            </w:r>
            <w:r>
              <w:rPr>
                <w:rFonts w:ascii="Verdana" w:hAnsi="Verdana"/>
                <w:color w:val="1F497D"/>
                <w:sz w:val="18"/>
                <w:szCs w:val="18"/>
                <w:lang w:eastAsia="cs-CZ"/>
              </w:rPr>
              <w:t xml:space="preserve"> </w:t>
            </w:r>
            <w:hyperlink r:id="rId8" w:history="1">
              <w:r>
                <w:rPr>
                  <w:rStyle w:val="Hypertextovodkaz"/>
                  <w:rFonts w:ascii="Verdana" w:hAnsi="Verdana"/>
                  <w:b/>
                  <w:bCs/>
                  <w:sz w:val="18"/>
                  <w:szCs w:val="18"/>
                  <w:lang w:eastAsia="cs-CZ"/>
                </w:rPr>
                <w:t>www.a-finance.cz</w:t>
              </w:r>
            </w:hyperlink>
          </w:p>
        </w:tc>
        <w:tc>
          <w:tcPr>
            <w:tcW w:w="2843" w:type="dxa"/>
            <w:vAlign w:val="center"/>
            <w:hideMark/>
          </w:tcPr>
          <w:p w:rsidR="000F35EE" w:rsidRDefault="000F35EE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  <w:lang w:eastAsia="cs-CZ"/>
              </w:rPr>
              <w:drawing>
                <wp:inline distT="0" distB="0" distL="0" distR="0">
                  <wp:extent cx="1733550" cy="628015"/>
                  <wp:effectExtent l="0" t="0" r="0" b="0"/>
                  <wp:docPr id="1" name="Obrázek 1" descr="Atech_EL_PODPI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Atech_EL_PODPI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5EE" w:rsidRDefault="000F35EE" w:rsidP="000F35EE">
      <w:pPr>
        <w:rPr>
          <w:color w:val="1F497D"/>
          <w:lang w:eastAsia="cs-CZ"/>
        </w:rPr>
      </w:pPr>
    </w:p>
    <w:p w:rsidR="000F35EE" w:rsidRDefault="000F35EE" w:rsidP="000F35EE">
      <w:pPr>
        <w:rPr>
          <w:color w:val="1F497D"/>
        </w:rPr>
      </w:pPr>
    </w:p>
    <w:p w:rsidR="000F35EE" w:rsidRDefault="000F35EE" w:rsidP="000F35E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Ryšavá Jana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mailto:Jana_Rysava@pocernice.cz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23, 2017 10:48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Salajkova Alena AGROTEC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1251F5A3</w:t>
      </w:r>
    </w:p>
    <w:p w:rsidR="000F35EE" w:rsidRDefault="000F35EE" w:rsidP="000F35EE"/>
    <w:p w:rsidR="000F35EE" w:rsidRDefault="000F35EE" w:rsidP="000F35EE">
      <w:r>
        <w:t>Dobrý den paní Salajková,</w:t>
      </w:r>
    </w:p>
    <w:p w:rsidR="000F35EE" w:rsidRDefault="000F35EE" w:rsidP="000F35EE">
      <w:r>
        <w:t>Prosím Vás o potvrzení této objednávky na pojištění na rok 2017.</w:t>
      </w:r>
    </w:p>
    <w:p w:rsidR="000F35EE" w:rsidRDefault="000F35EE" w:rsidP="000F35EE">
      <w:r>
        <w:t>Musíme je vyvěsit na portál.</w:t>
      </w:r>
    </w:p>
    <w:p w:rsidR="000F35EE" w:rsidRDefault="000F35EE" w:rsidP="000F35EE"/>
    <w:p w:rsidR="000F35EE" w:rsidRDefault="000F35EE" w:rsidP="000F35EE">
      <w:r>
        <w:t>Děkuji</w:t>
      </w:r>
    </w:p>
    <w:p w:rsidR="000F35EE" w:rsidRDefault="000F35EE" w:rsidP="000F35EE">
      <w:pPr>
        <w:ind w:left="2124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-38100</wp:posOffset>
            </wp:positionV>
            <wp:extent cx="809625" cy="142875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497D"/>
          <w:lang w:eastAsia="cs-CZ"/>
        </w:rPr>
        <w:t>Jana Ryšavá</w:t>
      </w:r>
      <w:r>
        <w:rPr>
          <w:color w:val="1F497D"/>
          <w:lang w:eastAsia="cs-CZ"/>
        </w:rPr>
        <w:br/>
      </w:r>
      <w:r>
        <w:rPr>
          <w:i/>
          <w:iCs/>
          <w:color w:val="1F497D"/>
          <w:lang w:eastAsia="cs-CZ"/>
        </w:rPr>
        <w:t>referent OMH</w:t>
      </w:r>
    </w:p>
    <w:p w:rsidR="000F35EE" w:rsidRDefault="000F35EE" w:rsidP="000F35EE">
      <w:pPr>
        <w:ind w:left="2124"/>
        <w:rPr>
          <w:sz w:val="16"/>
          <w:szCs w:val="16"/>
          <w:lang w:eastAsia="cs-CZ"/>
        </w:rPr>
      </w:pPr>
    </w:p>
    <w:p w:rsidR="000F35EE" w:rsidRDefault="000F35EE" w:rsidP="000F35EE">
      <w:pPr>
        <w:ind w:left="2124"/>
        <w:rPr>
          <w:b/>
          <w:bCs/>
          <w:color w:val="1F497D"/>
          <w:sz w:val="18"/>
          <w:szCs w:val="18"/>
          <w:lang w:eastAsia="cs-CZ"/>
        </w:rPr>
      </w:pPr>
      <w:r>
        <w:rPr>
          <w:b/>
          <w:bCs/>
          <w:color w:val="1F497D"/>
          <w:sz w:val="18"/>
          <w:szCs w:val="18"/>
          <w:lang w:eastAsia="cs-CZ"/>
        </w:rPr>
        <w:t>Městská část Praha 20 - úřad městské části</w:t>
      </w:r>
    </w:p>
    <w:p w:rsidR="000F35EE" w:rsidRDefault="000F35EE" w:rsidP="000F35EE">
      <w:pPr>
        <w:ind w:left="2124"/>
        <w:rPr>
          <w:b/>
          <w:bCs/>
          <w:color w:val="1F497D"/>
          <w:sz w:val="18"/>
          <w:szCs w:val="18"/>
          <w:lang w:eastAsia="cs-CZ"/>
        </w:rPr>
      </w:pPr>
      <w:r>
        <w:rPr>
          <w:b/>
          <w:bCs/>
          <w:color w:val="1F497D"/>
          <w:sz w:val="18"/>
          <w:szCs w:val="18"/>
          <w:lang w:eastAsia="cs-CZ"/>
        </w:rPr>
        <w:t>Odbor Místního hospodářství</w:t>
      </w:r>
    </w:p>
    <w:p w:rsidR="000F35EE" w:rsidRDefault="000F35EE" w:rsidP="000F35EE">
      <w:pPr>
        <w:spacing w:line="220" w:lineRule="exact"/>
        <w:ind w:left="2124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  <w:lang w:eastAsia="cs-CZ"/>
        </w:rPr>
        <w:t xml:space="preserve">Lipí 2642/4 </w:t>
      </w:r>
      <w:r>
        <w:rPr>
          <w:b/>
          <w:bCs/>
          <w:color w:val="1F497D"/>
          <w:sz w:val="18"/>
          <w:szCs w:val="18"/>
          <w:lang w:eastAsia="cs-CZ"/>
        </w:rPr>
        <w:t>|</w:t>
      </w:r>
      <w:r>
        <w:rPr>
          <w:color w:val="1F497D"/>
          <w:sz w:val="16"/>
          <w:szCs w:val="16"/>
          <w:lang w:eastAsia="cs-CZ"/>
        </w:rPr>
        <w:t xml:space="preserve"> 193 00 </w:t>
      </w:r>
      <w:r>
        <w:rPr>
          <w:b/>
          <w:bCs/>
          <w:color w:val="1F497D"/>
          <w:sz w:val="18"/>
          <w:szCs w:val="18"/>
          <w:lang w:eastAsia="cs-CZ"/>
        </w:rPr>
        <w:t>|</w:t>
      </w:r>
      <w:r>
        <w:rPr>
          <w:color w:val="1F497D"/>
          <w:sz w:val="16"/>
          <w:szCs w:val="16"/>
          <w:lang w:eastAsia="cs-CZ"/>
        </w:rPr>
        <w:t xml:space="preserve"> Praha 20 </w:t>
      </w:r>
      <w:r>
        <w:rPr>
          <w:b/>
          <w:bCs/>
          <w:color w:val="1F497D"/>
          <w:sz w:val="18"/>
          <w:szCs w:val="18"/>
          <w:lang w:eastAsia="cs-CZ"/>
        </w:rPr>
        <w:t>|</w:t>
      </w:r>
      <w:r>
        <w:rPr>
          <w:color w:val="1F497D"/>
          <w:sz w:val="16"/>
          <w:szCs w:val="16"/>
          <w:lang w:eastAsia="cs-CZ"/>
        </w:rPr>
        <w:t xml:space="preserve"> Horní Počernice</w:t>
      </w:r>
    </w:p>
    <w:p w:rsidR="000F35EE" w:rsidRDefault="000F35EE" w:rsidP="000F35EE">
      <w:pPr>
        <w:spacing w:line="220" w:lineRule="exact"/>
        <w:ind w:left="2124"/>
        <w:rPr>
          <w:color w:val="1F497D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>T:+420 271 071 690-2</w:t>
      </w:r>
      <w:r>
        <w:rPr>
          <w:b/>
          <w:bCs/>
          <w:color w:val="1F497D"/>
          <w:sz w:val="18"/>
          <w:szCs w:val="18"/>
          <w:lang w:eastAsia="cs-CZ"/>
        </w:rPr>
        <w:t>|</w:t>
      </w:r>
      <w:r>
        <w:rPr>
          <w:color w:val="1F497D"/>
          <w:sz w:val="16"/>
          <w:szCs w:val="16"/>
          <w:lang w:eastAsia="cs-CZ"/>
        </w:rPr>
        <w:t xml:space="preserve"> </w:t>
      </w:r>
    </w:p>
    <w:p w:rsidR="000F35EE" w:rsidRDefault="000F35EE" w:rsidP="000F35EE">
      <w:pPr>
        <w:spacing w:line="220" w:lineRule="exact"/>
        <w:ind w:left="2124"/>
        <w:rPr>
          <w:color w:val="1F497D"/>
          <w:sz w:val="16"/>
          <w:szCs w:val="16"/>
          <w:lang w:eastAsia="cs-CZ"/>
        </w:rPr>
      </w:pPr>
    </w:p>
    <w:p w:rsidR="000F35EE" w:rsidRDefault="000F35EE" w:rsidP="000F35EE">
      <w:pPr>
        <w:spacing w:line="220" w:lineRule="exact"/>
        <w:ind w:left="2124"/>
        <w:rPr>
          <w:color w:val="1F497D"/>
          <w:sz w:val="16"/>
          <w:szCs w:val="16"/>
          <w:lang w:eastAsia="cs-CZ"/>
        </w:rPr>
      </w:pPr>
      <w:hyperlink r:id="rId13" w:history="1">
        <w:r>
          <w:rPr>
            <w:rStyle w:val="Hypertextovodkaz"/>
            <w:sz w:val="16"/>
            <w:szCs w:val="16"/>
            <w:lang w:eastAsia="cs-CZ"/>
          </w:rPr>
          <w:t>jrysava@pocernice.cz</w:t>
        </w:r>
      </w:hyperlink>
    </w:p>
    <w:p w:rsidR="000F35EE" w:rsidRDefault="000F35EE" w:rsidP="000F35EE">
      <w:pPr>
        <w:spacing w:line="220" w:lineRule="exact"/>
        <w:ind w:left="2124"/>
        <w:rPr>
          <w:color w:val="1F497D"/>
          <w:sz w:val="16"/>
          <w:szCs w:val="16"/>
          <w:lang w:eastAsia="cs-CZ"/>
        </w:rPr>
      </w:pPr>
      <w:hyperlink r:id="rId14" w:history="1">
        <w:r>
          <w:rPr>
            <w:rStyle w:val="Hypertextovodkaz"/>
            <w:sz w:val="16"/>
            <w:szCs w:val="16"/>
            <w:lang w:eastAsia="cs-CZ"/>
          </w:rPr>
          <w:t>www.pocernice.cz</w:t>
        </w:r>
      </w:hyperlink>
    </w:p>
    <w:p w:rsidR="00C15120" w:rsidRDefault="000F35EE">
      <w:bookmarkStart w:id="0" w:name="_GoBack"/>
      <w:bookmarkEnd w:id="0"/>
    </w:p>
    <w:sectPr w:rsidR="00C1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E"/>
    <w:rsid w:val="000F35EE"/>
    <w:rsid w:val="009D116A"/>
    <w:rsid w:val="00E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E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35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E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35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5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finance.cz/" TargetMode="External"/><Relationship Id="rId13" Type="http://schemas.openxmlformats.org/officeDocument/2006/relationships/hyperlink" Target="mailto:jrysava@pocernice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D27616.024BB600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ana_Rysava@pocernice.cz" TargetMode="External"/><Relationship Id="rId5" Type="http://schemas.openxmlformats.org/officeDocument/2006/relationships/hyperlink" Target="mailto:salajkova@agrotec.cz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4.png@01D27616.024BB6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ocer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Dorňáková Irena</dc:creator>
  <cp:lastModifiedBy>Dorňáková Irena</cp:lastModifiedBy>
  <cp:revision>1</cp:revision>
  <dcterms:created xsi:type="dcterms:W3CDTF">2017-01-24T09:03:00Z</dcterms:created>
  <dcterms:modified xsi:type="dcterms:W3CDTF">2017-01-24T09:04:00Z</dcterms:modified>
</cp:coreProperties>
</file>