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B813F1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 </w:t>
      </w:r>
      <w:r w:rsidR="001C7A6D"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841E34" w:rsidP="00E17B3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9-75</w:t>
            </w:r>
            <w:r w:rsidR="00E17B35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/M3400/16/RS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226AA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Sweco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Hydroprojekt</w:t>
            </w:r>
            <w:proofErr w:type="spellEnd"/>
            <w:r>
              <w:rPr>
                <w:b w:val="0"/>
                <w:sz w:val="20"/>
              </w:rPr>
              <w:t xml:space="preserve"> a.s.</w:t>
            </w:r>
          </w:p>
        </w:tc>
      </w:tr>
      <w:tr w:rsidR="00226AA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226AA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Táborská 31</w:t>
            </w:r>
          </w:p>
        </w:tc>
      </w:tr>
      <w:tr w:rsidR="00226AA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226AA0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Pr="00FB60C4" w:rsidRDefault="00226AA0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226AA0" w:rsidRDefault="00226AA0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140 16 Praha 4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BA2C21" w:rsidRDefault="00BA2C21" w:rsidP="00FB60C4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D1619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724CDC">
              <w:rPr>
                <w:rFonts w:ascii="Arial" w:hAnsi="Arial"/>
                <w:sz w:val="20"/>
              </w:rPr>
              <w:t xml:space="preserve">31. </w:t>
            </w:r>
            <w:r w:rsidR="00D1619C">
              <w:rPr>
                <w:rFonts w:ascii="Arial" w:hAnsi="Arial"/>
                <w:sz w:val="20"/>
              </w:rPr>
              <w:t>5</w:t>
            </w:r>
            <w:r w:rsidR="00724CDC">
              <w:rPr>
                <w:rFonts w:ascii="Arial" w:hAnsi="Arial"/>
                <w:sz w:val="20"/>
              </w:rPr>
              <w:t>.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841E3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841E34">
              <w:rPr>
                <w:rFonts w:ascii="Arial" w:hAnsi="Arial"/>
                <w:sz w:val="20"/>
              </w:rPr>
              <w:t>27. 12. 2016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45ACB">
              <w:rPr>
                <w:rFonts w:ascii="Arial" w:hAnsi="Arial"/>
                <w:sz w:val="20"/>
              </w:rPr>
              <w:t xml:space="preserve">u Vás </w:t>
            </w:r>
            <w:r w:rsidR="00724CDC">
              <w:rPr>
                <w:rFonts w:ascii="Arial" w:hAnsi="Arial"/>
                <w:sz w:val="20"/>
              </w:rPr>
              <w:t>jednostupňovou projektovou dokumentaci, včetně projednání se stavebním úřadem</w:t>
            </w:r>
            <w:r w:rsidR="00C64DF5">
              <w:rPr>
                <w:rFonts w:ascii="Arial" w:hAnsi="Arial"/>
                <w:sz w:val="20"/>
              </w:rPr>
              <w:t xml:space="preserve"> </w:t>
            </w:r>
            <w:r w:rsidRPr="00F45ACB">
              <w:rPr>
                <w:rFonts w:ascii="Arial" w:hAnsi="Arial"/>
                <w:sz w:val="20"/>
              </w:rPr>
              <w:t>v rámci akce PVS:</w:t>
            </w:r>
          </w:p>
          <w:p w:rsidR="00C64DF5" w:rsidRDefault="00C64DF5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Default="00D1619C" w:rsidP="00F45ACB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 xml:space="preserve">14M3500 </w:t>
            </w:r>
            <w:r w:rsidR="00841E34">
              <w:rPr>
                <w:rFonts w:ascii="Arial" w:hAnsi="Arial" w:cs="Arial"/>
                <w:i w:val="0"/>
                <w:color w:val="auto"/>
                <w:sz w:val="20"/>
              </w:rPr>
              <w:t xml:space="preserve"> „</w:t>
            </w:r>
            <w:r>
              <w:rPr>
                <w:rFonts w:ascii="Arial" w:hAnsi="Arial" w:cs="Arial"/>
                <w:i w:val="0"/>
                <w:color w:val="auto"/>
                <w:sz w:val="20"/>
              </w:rPr>
              <w:t>ČS a VDJ Lhotka, sanace armaturní komory 2, Praha 4</w:t>
            </w:r>
            <w:r w:rsidR="00841E34">
              <w:rPr>
                <w:rFonts w:ascii="Arial" w:hAnsi="Arial" w:cs="Arial"/>
                <w:i w:val="0"/>
                <w:color w:val="auto"/>
                <w:sz w:val="20"/>
              </w:rPr>
              <w:t>“</w:t>
            </w:r>
          </w:p>
          <w:p w:rsidR="00C64DF5" w:rsidRPr="00C64DF5" w:rsidRDefault="00C64DF5" w:rsidP="00C64DF5"/>
          <w:p w:rsidR="00F45ACB" w:rsidRPr="00F45ACB" w:rsidRDefault="00F45ACB" w:rsidP="00F45ACB"/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F45ACB"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D1619C">
              <w:rPr>
                <w:rFonts w:ascii="Arial" w:hAnsi="Arial"/>
                <w:noProof/>
                <w:sz w:val="20"/>
              </w:rPr>
              <w:t>460 288</w:t>
            </w:r>
            <w:r w:rsidRPr="00F45ACB">
              <w:rPr>
                <w:rFonts w:ascii="Arial" w:hAnsi="Arial"/>
                <w:noProof/>
                <w:sz w:val="20"/>
              </w:rPr>
              <w:t>,- Kč bez DPH.</w:t>
            </w:r>
          </w:p>
          <w:p w:rsidR="00F45ACB" w:rsidRDefault="00F45ACB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77130" w:rsidRDefault="00F77130" w:rsidP="00D0594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D05948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E17B35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E17B35" w:rsidRDefault="00E17B35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E17B35">
      <w:pPr>
        <w:tabs>
          <w:tab w:val="left" w:pos="1985"/>
          <w:tab w:val="left" w:pos="3402"/>
          <w:tab w:val="left" w:pos="7088"/>
        </w:tabs>
        <w:spacing w:line="320" w:lineRule="exact"/>
      </w:pPr>
      <w:bookmarkStart w:id="1" w:name="_GoBack"/>
      <w:bookmarkEnd w:id="1"/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61C8D"/>
    <w:rsid w:val="000703DF"/>
    <w:rsid w:val="000856F8"/>
    <w:rsid w:val="000A2F9F"/>
    <w:rsid w:val="000E2454"/>
    <w:rsid w:val="001347A4"/>
    <w:rsid w:val="00187797"/>
    <w:rsid w:val="001C7A6D"/>
    <w:rsid w:val="00202FF2"/>
    <w:rsid w:val="00205FBB"/>
    <w:rsid w:val="00210E41"/>
    <w:rsid w:val="00226AA0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76B1"/>
    <w:rsid w:val="004D4FED"/>
    <w:rsid w:val="00597728"/>
    <w:rsid w:val="005A3723"/>
    <w:rsid w:val="005C21B7"/>
    <w:rsid w:val="005E5D9B"/>
    <w:rsid w:val="005F051A"/>
    <w:rsid w:val="00606812"/>
    <w:rsid w:val="006613A0"/>
    <w:rsid w:val="006C3012"/>
    <w:rsid w:val="00705C14"/>
    <w:rsid w:val="00724CDC"/>
    <w:rsid w:val="00741B0A"/>
    <w:rsid w:val="007C1FBF"/>
    <w:rsid w:val="007D4612"/>
    <w:rsid w:val="0081082C"/>
    <w:rsid w:val="00817D3C"/>
    <w:rsid w:val="00820158"/>
    <w:rsid w:val="00841E34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429EC"/>
    <w:rsid w:val="00A6560B"/>
    <w:rsid w:val="00A81B67"/>
    <w:rsid w:val="00A94E85"/>
    <w:rsid w:val="00AD1AB4"/>
    <w:rsid w:val="00AF1A9E"/>
    <w:rsid w:val="00AF6047"/>
    <w:rsid w:val="00B1449A"/>
    <w:rsid w:val="00B810FD"/>
    <w:rsid w:val="00B813F1"/>
    <w:rsid w:val="00BA2C21"/>
    <w:rsid w:val="00BC6D60"/>
    <w:rsid w:val="00BC7EEA"/>
    <w:rsid w:val="00BD51DF"/>
    <w:rsid w:val="00C05ED7"/>
    <w:rsid w:val="00C3023F"/>
    <w:rsid w:val="00C64DF5"/>
    <w:rsid w:val="00C867A8"/>
    <w:rsid w:val="00CB430C"/>
    <w:rsid w:val="00D01DD7"/>
    <w:rsid w:val="00D05948"/>
    <w:rsid w:val="00D1619C"/>
    <w:rsid w:val="00D259D9"/>
    <w:rsid w:val="00D83B9B"/>
    <w:rsid w:val="00DD7504"/>
    <w:rsid w:val="00DE0FD4"/>
    <w:rsid w:val="00E17B35"/>
    <w:rsid w:val="00E41D1C"/>
    <w:rsid w:val="00E51466"/>
    <w:rsid w:val="00E53175"/>
    <w:rsid w:val="00E90D06"/>
    <w:rsid w:val="00F00E9A"/>
    <w:rsid w:val="00F25C2C"/>
    <w:rsid w:val="00F31D70"/>
    <w:rsid w:val="00F45ACB"/>
    <w:rsid w:val="00F624E9"/>
    <w:rsid w:val="00F77130"/>
    <w:rsid w:val="00FB60C4"/>
    <w:rsid w:val="00FC00AF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3Char">
    <w:name w:val="Nadpis 3 Char"/>
    <w:basedOn w:val="Standardnpsmoodstavce"/>
    <w:link w:val="Nadpis3"/>
    <w:rsid w:val="00226AA0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3Char">
    <w:name w:val="Nadpis 3 Char"/>
    <w:basedOn w:val="Standardnpsmoodstavce"/>
    <w:link w:val="Nadpis3"/>
    <w:rsid w:val="00226AA0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CD40-73BC-43DF-88E1-E7D8861F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203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2016-12-27T08:05:00Z</cp:lastPrinted>
  <dcterms:created xsi:type="dcterms:W3CDTF">2017-01-06T08:13:00Z</dcterms:created>
  <dcterms:modified xsi:type="dcterms:W3CDTF">2017-01-24T08:27:00Z</dcterms:modified>
</cp:coreProperties>
</file>