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1462"/>
        <w:gridCol w:w="114"/>
        <w:gridCol w:w="115"/>
        <w:gridCol w:w="115"/>
        <w:gridCol w:w="3152"/>
        <w:gridCol w:w="114"/>
        <w:gridCol w:w="115"/>
        <w:gridCol w:w="115"/>
        <w:gridCol w:w="114"/>
        <w:gridCol w:w="444"/>
        <w:gridCol w:w="115"/>
        <w:gridCol w:w="344"/>
        <w:gridCol w:w="115"/>
        <w:gridCol w:w="100"/>
        <w:gridCol w:w="573"/>
        <w:gridCol w:w="229"/>
        <w:gridCol w:w="215"/>
        <w:gridCol w:w="115"/>
        <w:gridCol w:w="1361"/>
        <w:gridCol w:w="1017"/>
        <w:gridCol w:w="100"/>
        <w:gridCol w:w="115"/>
        <w:gridCol w:w="115"/>
        <w:gridCol w:w="114"/>
      </w:tblGrid>
      <w:tr w:rsidR="006C4B3E">
        <w:trPr>
          <w:trHeight w:hRule="exact" w:val="287"/>
        </w:trPr>
        <w:tc>
          <w:tcPr>
            <w:tcW w:w="10717" w:type="dxa"/>
            <w:gridSpan w:val="26"/>
            <w:tcBorders>
              <w:bottom w:val="single" w:sz="10" w:space="0" w:color="50BEE5"/>
            </w:tcBorders>
            <w:shd w:val="clear" w:color="auto" w:fill="FFFFFF"/>
            <w:vAlign w:val="bottom"/>
          </w:tcPr>
          <w:p w:rsidR="006C4B3E" w:rsidRDefault="004517FC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Zdravotnická záchranná služba Karlovarského kraje, příspěvková organizace </w:t>
            </w:r>
          </w:p>
        </w:tc>
      </w:tr>
      <w:tr w:rsidR="006C4B3E">
        <w:trPr>
          <w:trHeight w:hRule="exact" w:val="272"/>
        </w:trPr>
        <w:tc>
          <w:tcPr>
            <w:tcW w:w="10717" w:type="dxa"/>
            <w:gridSpan w:val="26"/>
            <w:tcBorders>
              <w:top w:val="single" w:sz="10" w:space="0" w:color="50BEE5"/>
            </w:tcBorders>
            <w:shd w:val="clear" w:color="auto" w:fill="FFFFFF"/>
            <w:vAlign w:val="center"/>
          </w:tcPr>
          <w:p w:rsidR="006C4B3E" w:rsidRDefault="004517FC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Závodní 390/98C, 360 06 Karlovy Vary   *  IČ: 00574660</w:t>
            </w:r>
          </w:p>
        </w:tc>
      </w:tr>
      <w:tr w:rsidR="006C4B3E">
        <w:trPr>
          <w:trHeight w:hRule="exact" w:val="2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6C4B3E" w:rsidRDefault="006C4B3E"/>
        </w:tc>
      </w:tr>
      <w:tr w:rsidR="006C4B3E">
        <w:trPr>
          <w:trHeight w:hRule="exact" w:val="115"/>
        </w:trPr>
        <w:tc>
          <w:tcPr>
            <w:tcW w:w="5416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C4B3E" w:rsidRDefault="006C4B3E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6C4B3E" w:rsidRDefault="006C4B3E"/>
        </w:tc>
        <w:tc>
          <w:tcPr>
            <w:tcW w:w="1232" w:type="dxa"/>
            <w:gridSpan w:val="6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6C4B3E" w:rsidRDefault="004517F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Dodavatel:</w:t>
            </w:r>
          </w:p>
        </w:tc>
        <w:tc>
          <w:tcPr>
            <w:tcW w:w="3954" w:type="dxa"/>
            <w:gridSpan w:val="10"/>
            <w:tcBorders>
              <w:top w:val="single" w:sz="5" w:space="0" w:color="000000"/>
              <w:right w:val="single" w:sz="5" w:space="0" w:color="000000"/>
            </w:tcBorders>
          </w:tcPr>
          <w:p w:rsidR="006C4B3E" w:rsidRDefault="006C4B3E"/>
        </w:tc>
      </w:tr>
      <w:tr w:rsidR="006C4B3E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6C4B3E" w:rsidRDefault="006C4B3E"/>
        </w:tc>
        <w:tc>
          <w:tcPr>
            <w:tcW w:w="5186" w:type="dxa"/>
            <w:gridSpan w:val="7"/>
            <w:vMerge w:val="restart"/>
            <w:shd w:val="clear" w:color="auto" w:fill="FFFFFF"/>
            <w:vAlign w:val="center"/>
          </w:tcPr>
          <w:p w:rsidR="006C4B3E" w:rsidRDefault="004517F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  <w:t>Objednávka OBJ - ZZS - 009383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6C4B3E" w:rsidRDefault="006C4B3E"/>
        </w:tc>
        <w:tc>
          <w:tcPr>
            <w:tcW w:w="115" w:type="dxa"/>
            <w:tcBorders>
              <w:left w:val="single" w:sz="5" w:space="0" w:color="000000"/>
            </w:tcBorders>
          </w:tcPr>
          <w:p w:rsidR="006C4B3E" w:rsidRDefault="006C4B3E"/>
        </w:tc>
        <w:tc>
          <w:tcPr>
            <w:tcW w:w="1232" w:type="dxa"/>
            <w:gridSpan w:val="6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6C4B3E" w:rsidRDefault="006C4B3E"/>
        </w:tc>
        <w:tc>
          <w:tcPr>
            <w:tcW w:w="3954" w:type="dxa"/>
            <w:gridSpan w:val="10"/>
            <w:tcBorders>
              <w:right w:val="single" w:sz="5" w:space="0" w:color="000000"/>
            </w:tcBorders>
          </w:tcPr>
          <w:p w:rsidR="006C4B3E" w:rsidRDefault="006C4B3E"/>
        </w:tc>
      </w:tr>
      <w:tr w:rsidR="006C4B3E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6C4B3E" w:rsidRDefault="006C4B3E"/>
        </w:tc>
        <w:tc>
          <w:tcPr>
            <w:tcW w:w="5186" w:type="dxa"/>
            <w:gridSpan w:val="7"/>
            <w:vMerge/>
            <w:shd w:val="clear" w:color="auto" w:fill="FFFFFF"/>
            <w:vAlign w:val="center"/>
          </w:tcPr>
          <w:p w:rsidR="006C4B3E" w:rsidRDefault="006C4B3E"/>
        </w:tc>
        <w:tc>
          <w:tcPr>
            <w:tcW w:w="115" w:type="dxa"/>
            <w:tcBorders>
              <w:right w:val="single" w:sz="5" w:space="0" w:color="000000"/>
            </w:tcBorders>
          </w:tcPr>
          <w:p w:rsidR="006C4B3E" w:rsidRDefault="006C4B3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C4B3E" w:rsidRDefault="006C4B3E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6C4B3E" w:rsidRDefault="004517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Ecolab s.r.o.</w:t>
            </w:r>
          </w:p>
          <w:p w:rsidR="006C4B3E" w:rsidRDefault="00896ED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bookmarkStart w:id="0" w:name="_GoBack"/>
            <w:bookmarkEnd w:id="0"/>
          </w:p>
          <w:p w:rsidR="006C4B3E" w:rsidRDefault="004517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Voctářova 2449/5</w:t>
            </w:r>
          </w:p>
          <w:p w:rsidR="006C4B3E" w:rsidRDefault="004517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180 00 Praha8</w:t>
            </w:r>
          </w:p>
          <w:p w:rsidR="006C4B3E" w:rsidRDefault="004517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IČO: 46995935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6C4B3E" w:rsidRDefault="006C4B3E"/>
        </w:tc>
      </w:tr>
      <w:tr w:rsidR="006C4B3E">
        <w:trPr>
          <w:trHeight w:hRule="exact" w:val="459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6C4B3E" w:rsidRDefault="006C4B3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C4B3E" w:rsidRDefault="006C4B3E"/>
        </w:tc>
        <w:tc>
          <w:tcPr>
            <w:tcW w:w="4843" w:type="dxa"/>
            <w:gridSpan w:val="13"/>
            <w:vMerge/>
            <w:shd w:val="clear" w:color="auto" w:fill="FFFFFF"/>
          </w:tcPr>
          <w:p w:rsidR="006C4B3E" w:rsidRDefault="006C4B3E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6C4B3E" w:rsidRDefault="006C4B3E"/>
        </w:tc>
      </w:tr>
      <w:tr w:rsidR="006C4B3E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6C4B3E" w:rsidRDefault="006C4B3E"/>
        </w:tc>
        <w:tc>
          <w:tcPr>
            <w:tcW w:w="1576" w:type="dxa"/>
            <w:gridSpan w:val="2"/>
            <w:shd w:val="clear" w:color="auto" w:fill="FFFFFF"/>
          </w:tcPr>
          <w:p w:rsidR="006C4B3E" w:rsidRDefault="004517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založení:</w:t>
            </w:r>
          </w:p>
        </w:tc>
        <w:tc>
          <w:tcPr>
            <w:tcW w:w="114" w:type="dxa"/>
          </w:tcPr>
          <w:p w:rsidR="006C4B3E" w:rsidRDefault="006C4B3E"/>
        </w:tc>
        <w:tc>
          <w:tcPr>
            <w:tcW w:w="3496" w:type="dxa"/>
            <w:gridSpan w:val="4"/>
            <w:shd w:val="clear" w:color="auto" w:fill="FFFFFF"/>
          </w:tcPr>
          <w:p w:rsidR="006C4B3E" w:rsidRDefault="004517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20. 4. 2020 8:11:53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6C4B3E" w:rsidRDefault="006C4B3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C4B3E" w:rsidRDefault="006C4B3E"/>
        </w:tc>
        <w:tc>
          <w:tcPr>
            <w:tcW w:w="4843" w:type="dxa"/>
            <w:gridSpan w:val="13"/>
            <w:vMerge/>
            <w:shd w:val="clear" w:color="auto" w:fill="FFFFFF"/>
          </w:tcPr>
          <w:p w:rsidR="006C4B3E" w:rsidRDefault="006C4B3E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6C4B3E" w:rsidRDefault="006C4B3E"/>
        </w:tc>
      </w:tr>
      <w:tr w:rsidR="006C4B3E">
        <w:trPr>
          <w:trHeight w:hRule="exact" w:val="100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6C4B3E" w:rsidRDefault="006C4B3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C4B3E" w:rsidRDefault="006C4B3E"/>
        </w:tc>
        <w:tc>
          <w:tcPr>
            <w:tcW w:w="4843" w:type="dxa"/>
            <w:gridSpan w:val="13"/>
            <w:vMerge/>
            <w:shd w:val="clear" w:color="auto" w:fill="FFFFFF"/>
          </w:tcPr>
          <w:p w:rsidR="006C4B3E" w:rsidRDefault="006C4B3E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6C4B3E" w:rsidRDefault="006C4B3E"/>
        </w:tc>
      </w:tr>
      <w:tr w:rsidR="006C4B3E">
        <w:trPr>
          <w:trHeight w:hRule="exact" w:val="287"/>
        </w:trPr>
        <w:tc>
          <w:tcPr>
            <w:tcW w:w="115" w:type="dxa"/>
            <w:tcBorders>
              <w:left w:val="single" w:sz="5" w:space="0" w:color="000000"/>
            </w:tcBorders>
          </w:tcPr>
          <w:p w:rsidR="006C4B3E" w:rsidRDefault="006C4B3E"/>
        </w:tc>
        <w:tc>
          <w:tcPr>
            <w:tcW w:w="1576" w:type="dxa"/>
            <w:gridSpan w:val="2"/>
            <w:shd w:val="clear" w:color="auto" w:fill="FFFFFF"/>
          </w:tcPr>
          <w:p w:rsidR="006C4B3E" w:rsidRDefault="004517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Objednal:</w:t>
            </w:r>
          </w:p>
        </w:tc>
        <w:tc>
          <w:tcPr>
            <w:tcW w:w="114" w:type="dxa"/>
          </w:tcPr>
          <w:p w:rsidR="006C4B3E" w:rsidRDefault="006C4B3E"/>
        </w:tc>
        <w:tc>
          <w:tcPr>
            <w:tcW w:w="3496" w:type="dxa"/>
            <w:gridSpan w:val="4"/>
            <w:shd w:val="clear" w:color="auto" w:fill="FFFFFF"/>
          </w:tcPr>
          <w:p w:rsidR="006C4B3E" w:rsidRDefault="00896ED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6C4B3E" w:rsidRDefault="006C4B3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C4B3E" w:rsidRDefault="006C4B3E"/>
        </w:tc>
        <w:tc>
          <w:tcPr>
            <w:tcW w:w="4843" w:type="dxa"/>
            <w:gridSpan w:val="13"/>
            <w:vMerge/>
            <w:shd w:val="clear" w:color="auto" w:fill="FFFFFF"/>
          </w:tcPr>
          <w:p w:rsidR="006C4B3E" w:rsidRDefault="006C4B3E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6C4B3E" w:rsidRDefault="006C4B3E"/>
        </w:tc>
      </w:tr>
      <w:tr w:rsidR="006C4B3E">
        <w:trPr>
          <w:trHeight w:hRule="exact" w:val="115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6C4B3E" w:rsidRDefault="006C4B3E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B3E" w:rsidRDefault="006C4B3E"/>
        </w:tc>
      </w:tr>
      <w:tr w:rsidR="006C4B3E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6C4B3E" w:rsidRDefault="006C4B3E"/>
        </w:tc>
        <w:tc>
          <w:tcPr>
            <w:tcW w:w="1576" w:type="dxa"/>
            <w:gridSpan w:val="2"/>
            <w:shd w:val="clear" w:color="auto" w:fill="FFFFFF"/>
          </w:tcPr>
          <w:p w:rsidR="006C4B3E" w:rsidRDefault="004517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 dodání:</w:t>
            </w:r>
          </w:p>
        </w:tc>
        <w:tc>
          <w:tcPr>
            <w:tcW w:w="114" w:type="dxa"/>
          </w:tcPr>
          <w:p w:rsidR="006C4B3E" w:rsidRDefault="006C4B3E"/>
        </w:tc>
        <w:tc>
          <w:tcPr>
            <w:tcW w:w="3496" w:type="dxa"/>
            <w:gridSpan w:val="4"/>
            <w:shd w:val="clear" w:color="auto" w:fill="FFFFFF"/>
          </w:tcPr>
          <w:p w:rsidR="006C4B3E" w:rsidRDefault="004517F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Nejkratší možný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6C4B3E" w:rsidRDefault="006C4B3E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6C4B3E" w:rsidRDefault="006C4B3E"/>
        </w:tc>
        <w:tc>
          <w:tcPr>
            <w:tcW w:w="2249" w:type="dxa"/>
            <w:gridSpan w:val="9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6C4B3E" w:rsidRDefault="004517F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Odběratel:</w:t>
            </w:r>
          </w:p>
        </w:tc>
        <w:tc>
          <w:tcPr>
            <w:tcW w:w="2937" w:type="dxa"/>
            <w:gridSpan w:val="7"/>
            <w:tcBorders>
              <w:top w:val="single" w:sz="5" w:space="0" w:color="000000"/>
              <w:right w:val="single" w:sz="5" w:space="0" w:color="000000"/>
            </w:tcBorders>
          </w:tcPr>
          <w:p w:rsidR="006C4B3E" w:rsidRDefault="006C4B3E"/>
        </w:tc>
      </w:tr>
      <w:tr w:rsidR="006C4B3E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6C4B3E" w:rsidRDefault="006C4B3E"/>
        </w:tc>
        <w:tc>
          <w:tcPr>
            <w:tcW w:w="115" w:type="dxa"/>
            <w:tcBorders>
              <w:left w:val="single" w:sz="5" w:space="0" w:color="000000"/>
            </w:tcBorders>
          </w:tcPr>
          <w:p w:rsidR="006C4B3E" w:rsidRDefault="006C4B3E"/>
        </w:tc>
        <w:tc>
          <w:tcPr>
            <w:tcW w:w="2249" w:type="dxa"/>
            <w:gridSpan w:val="9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6C4B3E" w:rsidRDefault="006C4B3E"/>
        </w:tc>
        <w:tc>
          <w:tcPr>
            <w:tcW w:w="2937" w:type="dxa"/>
            <w:gridSpan w:val="7"/>
            <w:tcBorders>
              <w:right w:val="single" w:sz="5" w:space="0" w:color="000000"/>
            </w:tcBorders>
          </w:tcPr>
          <w:p w:rsidR="006C4B3E" w:rsidRDefault="006C4B3E"/>
        </w:tc>
      </w:tr>
      <w:tr w:rsidR="006C4B3E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6C4B3E" w:rsidRDefault="006C4B3E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6C4B3E" w:rsidRDefault="006C4B3E"/>
        </w:tc>
      </w:tr>
      <w:tr w:rsidR="006C4B3E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6C4B3E" w:rsidRDefault="006C4B3E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6C4B3E" w:rsidRDefault="004517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dopravy:</w:t>
            </w:r>
          </w:p>
        </w:tc>
        <w:tc>
          <w:tcPr>
            <w:tcW w:w="114" w:type="dxa"/>
          </w:tcPr>
          <w:p w:rsidR="006C4B3E" w:rsidRDefault="006C4B3E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6C4B3E" w:rsidRDefault="004517F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Kurýrní službou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6C4B3E" w:rsidRDefault="006C4B3E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6C4B3E" w:rsidRDefault="006C4B3E"/>
        </w:tc>
      </w:tr>
      <w:tr w:rsidR="006C4B3E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6C4B3E" w:rsidRDefault="006C4B3E"/>
        </w:tc>
        <w:tc>
          <w:tcPr>
            <w:tcW w:w="1576" w:type="dxa"/>
            <w:gridSpan w:val="2"/>
            <w:vMerge/>
            <w:shd w:val="clear" w:color="auto" w:fill="FFFFFF"/>
          </w:tcPr>
          <w:p w:rsidR="006C4B3E" w:rsidRDefault="006C4B3E"/>
        </w:tc>
        <w:tc>
          <w:tcPr>
            <w:tcW w:w="114" w:type="dxa"/>
          </w:tcPr>
          <w:p w:rsidR="006C4B3E" w:rsidRDefault="006C4B3E"/>
        </w:tc>
        <w:tc>
          <w:tcPr>
            <w:tcW w:w="3496" w:type="dxa"/>
            <w:gridSpan w:val="4"/>
            <w:vMerge/>
            <w:shd w:val="clear" w:color="auto" w:fill="FFFFFF"/>
          </w:tcPr>
          <w:p w:rsidR="006C4B3E" w:rsidRDefault="006C4B3E"/>
        </w:tc>
        <w:tc>
          <w:tcPr>
            <w:tcW w:w="115" w:type="dxa"/>
            <w:tcBorders>
              <w:right w:val="single" w:sz="5" w:space="0" w:color="000000"/>
            </w:tcBorders>
          </w:tcPr>
          <w:p w:rsidR="006C4B3E" w:rsidRDefault="006C4B3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C4B3E" w:rsidRDefault="006C4B3E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6C4B3E" w:rsidRDefault="004517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Zdravotnická záchranná služba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6C4B3E" w:rsidRDefault="006C4B3E"/>
        </w:tc>
      </w:tr>
      <w:tr w:rsidR="006C4B3E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6C4B3E" w:rsidRDefault="006C4B3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C4B3E" w:rsidRDefault="006C4B3E"/>
        </w:tc>
        <w:tc>
          <w:tcPr>
            <w:tcW w:w="4843" w:type="dxa"/>
            <w:gridSpan w:val="13"/>
            <w:vMerge/>
            <w:shd w:val="clear" w:color="auto" w:fill="FFFFFF"/>
          </w:tcPr>
          <w:p w:rsidR="006C4B3E" w:rsidRDefault="006C4B3E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6C4B3E" w:rsidRDefault="006C4B3E"/>
        </w:tc>
      </w:tr>
      <w:tr w:rsidR="006C4B3E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6C4B3E" w:rsidRDefault="006C4B3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C4B3E" w:rsidRDefault="006C4B3E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6C4B3E" w:rsidRDefault="004517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6C4B3E" w:rsidRDefault="006C4B3E"/>
        </w:tc>
      </w:tr>
      <w:tr w:rsidR="006C4B3E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6C4B3E" w:rsidRDefault="006C4B3E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6C4B3E" w:rsidRDefault="004517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platby:</w:t>
            </w:r>
          </w:p>
        </w:tc>
        <w:tc>
          <w:tcPr>
            <w:tcW w:w="114" w:type="dxa"/>
          </w:tcPr>
          <w:p w:rsidR="006C4B3E" w:rsidRDefault="006C4B3E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6C4B3E" w:rsidRDefault="004517F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Převodem na účet (fakturou)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6C4B3E" w:rsidRDefault="006C4B3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C4B3E" w:rsidRDefault="006C4B3E"/>
        </w:tc>
        <w:tc>
          <w:tcPr>
            <w:tcW w:w="4843" w:type="dxa"/>
            <w:gridSpan w:val="13"/>
            <w:vMerge/>
            <w:shd w:val="clear" w:color="auto" w:fill="FFFFFF"/>
          </w:tcPr>
          <w:p w:rsidR="006C4B3E" w:rsidRDefault="006C4B3E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6C4B3E" w:rsidRDefault="006C4B3E"/>
        </w:tc>
      </w:tr>
      <w:tr w:rsidR="006C4B3E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6C4B3E" w:rsidRDefault="006C4B3E"/>
        </w:tc>
        <w:tc>
          <w:tcPr>
            <w:tcW w:w="1576" w:type="dxa"/>
            <w:gridSpan w:val="2"/>
            <w:vMerge/>
            <w:shd w:val="clear" w:color="auto" w:fill="FFFFFF"/>
          </w:tcPr>
          <w:p w:rsidR="006C4B3E" w:rsidRDefault="006C4B3E"/>
        </w:tc>
        <w:tc>
          <w:tcPr>
            <w:tcW w:w="114" w:type="dxa"/>
          </w:tcPr>
          <w:p w:rsidR="006C4B3E" w:rsidRDefault="006C4B3E"/>
        </w:tc>
        <w:tc>
          <w:tcPr>
            <w:tcW w:w="3496" w:type="dxa"/>
            <w:gridSpan w:val="4"/>
            <w:vMerge/>
            <w:shd w:val="clear" w:color="auto" w:fill="FFFFFF"/>
          </w:tcPr>
          <w:p w:rsidR="006C4B3E" w:rsidRDefault="006C4B3E"/>
        </w:tc>
        <w:tc>
          <w:tcPr>
            <w:tcW w:w="115" w:type="dxa"/>
            <w:tcBorders>
              <w:right w:val="single" w:sz="5" w:space="0" w:color="000000"/>
            </w:tcBorders>
          </w:tcPr>
          <w:p w:rsidR="006C4B3E" w:rsidRDefault="006C4B3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C4B3E" w:rsidRDefault="006C4B3E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6C4B3E" w:rsidRDefault="004517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390/98C, 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6C4B3E" w:rsidRDefault="006C4B3E"/>
        </w:tc>
      </w:tr>
      <w:tr w:rsidR="006C4B3E">
        <w:trPr>
          <w:trHeight w:hRule="exact" w:val="172"/>
        </w:trPr>
        <w:tc>
          <w:tcPr>
            <w:tcW w:w="5416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B3E" w:rsidRDefault="006C4B3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C4B3E" w:rsidRDefault="006C4B3E"/>
        </w:tc>
        <w:tc>
          <w:tcPr>
            <w:tcW w:w="4843" w:type="dxa"/>
            <w:gridSpan w:val="13"/>
            <w:vMerge/>
            <w:shd w:val="clear" w:color="auto" w:fill="FFFFFF"/>
          </w:tcPr>
          <w:p w:rsidR="006C4B3E" w:rsidRDefault="006C4B3E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6C4B3E" w:rsidRDefault="006C4B3E"/>
        </w:tc>
      </w:tr>
      <w:tr w:rsidR="006C4B3E">
        <w:trPr>
          <w:trHeight w:hRule="exact" w:val="58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6C4B3E" w:rsidRDefault="006C4B3E"/>
        </w:tc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6C4B3E" w:rsidRDefault="004517F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Dodací adresa:</w:t>
            </w:r>
          </w:p>
        </w:tc>
        <w:tc>
          <w:tcPr>
            <w:tcW w:w="3496" w:type="dxa"/>
            <w:gridSpan w:val="4"/>
            <w:tcBorders>
              <w:top w:val="single" w:sz="5" w:space="0" w:color="000000"/>
              <w:right w:val="single" w:sz="5" w:space="0" w:color="000000"/>
            </w:tcBorders>
          </w:tcPr>
          <w:p w:rsidR="006C4B3E" w:rsidRDefault="006C4B3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C4B3E" w:rsidRDefault="006C4B3E"/>
        </w:tc>
        <w:tc>
          <w:tcPr>
            <w:tcW w:w="4843" w:type="dxa"/>
            <w:gridSpan w:val="13"/>
            <w:vMerge/>
            <w:shd w:val="clear" w:color="auto" w:fill="FFFFFF"/>
          </w:tcPr>
          <w:p w:rsidR="006C4B3E" w:rsidRDefault="006C4B3E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6C4B3E" w:rsidRDefault="006C4B3E"/>
        </w:tc>
      </w:tr>
      <w:tr w:rsidR="006C4B3E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6C4B3E" w:rsidRDefault="006C4B3E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6C4B3E" w:rsidRDefault="006C4B3E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6C4B3E" w:rsidRDefault="006C4B3E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6C4B3E" w:rsidRDefault="006C4B3E"/>
        </w:tc>
      </w:tr>
      <w:tr w:rsidR="006C4B3E">
        <w:trPr>
          <w:trHeight w:hRule="exact" w:val="172"/>
        </w:trPr>
        <w:tc>
          <w:tcPr>
            <w:tcW w:w="115" w:type="dxa"/>
            <w:tcBorders>
              <w:left w:val="single" w:sz="5" w:space="0" w:color="000000"/>
            </w:tcBorders>
          </w:tcPr>
          <w:p w:rsidR="006C4B3E" w:rsidRDefault="006C4B3E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6C4B3E" w:rsidRDefault="006C4B3E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6C4B3E" w:rsidRDefault="006C4B3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C4B3E" w:rsidRDefault="006C4B3E"/>
        </w:tc>
        <w:tc>
          <w:tcPr>
            <w:tcW w:w="444" w:type="dxa"/>
            <w:vMerge w:val="restart"/>
            <w:shd w:val="clear" w:color="auto" w:fill="FFFFFF"/>
          </w:tcPr>
          <w:p w:rsidR="006C4B3E" w:rsidRDefault="004517F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IČ:</w:t>
            </w:r>
          </w:p>
        </w:tc>
        <w:tc>
          <w:tcPr>
            <w:tcW w:w="115" w:type="dxa"/>
          </w:tcPr>
          <w:p w:rsidR="006C4B3E" w:rsidRDefault="006C4B3E"/>
        </w:tc>
        <w:tc>
          <w:tcPr>
            <w:tcW w:w="1361" w:type="dxa"/>
            <w:gridSpan w:val="5"/>
            <w:vMerge w:val="restart"/>
            <w:shd w:val="clear" w:color="auto" w:fill="FFFFFF"/>
          </w:tcPr>
          <w:p w:rsidR="006C4B3E" w:rsidRDefault="004517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6C4B3E" w:rsidRDefault="006C4B3E"/>
        </w:tc>
      </w:tr>
      <w:tr w:rsidR="006C4B3E">
        <w:trPr>
          <w:trHeight w:hRule="exact" w:val="17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C4B3E" w:rsidRDefault="006C4B3E"/>
        </w:tc>
        <w:tc>
          <w:tcPr>
            <w:tcW w:w="4958" w:type="dxa"/>
            <w:gridSpan w:val="5"/>
            <w:vMerge w:val="restart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6C4B3E" w:rsidRDefault="004517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Zdravotnická záchranná služba </w:t>
            </w:r>
          </w:p>
          <w:p w:rsidR="006C4B3E" w:rsidRDefault="004517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  <w:p w:rsidR="006C4B3E" w:rsidRDefault="004517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</w:t>
            </w:r>
          </w:p>
          <w:p w:rsidR="006C4B3E" w:rsidRDefault="004517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6C4B3E" w:rsidRDefault="006C4B3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C4B3E" w:rsidRDefault="006C4B3E"/>
        </w:tc>
        <w:tc>
          <w:tcPr>
            <w:tcW w:w="444" w:type="dxa"/>
            <w:vMerge/>
            <w:shd w:val="clear" w:color="auto" w:fill="FFFFFF"/>
          </w:tcPr>
          <w:p w:rsidR="006C4B3E" w:rsidRDefault="006C4B3E"/>
        </w:tc>
        <w:tc>
          <w:tcPr>
            <w:tcW w:w="115" w:type="dxa"/>
          </w:tcPr>
          <w:p w:rsidR="006C4B3E" w:rsidRDefault="006C4B3E"/>
        </w:tc>
        <w:tc>
          <w:tcPr>
            <w:tcW w:w="1361" w:type="dxa"/>
            <w:gridSpan w:val="5"/>
            <w:vMerge/>
            <w:shd w:val="clear" w:color="auto" w:fill="FFFFFF"/>
          </w:tcPr>
          <w:p w:rsidR="006C4B3E" w:rsidRDefault="006C4B3E"/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6C4B3E" w:rsidRDefault="006C4B3E"/>
        </w:tc>
      </w:tr>
      <w:tr w:rsidR="006C4B3E">
        <w:trPr>
          <w:trHeight w:hRule="exact" w:val="34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C4B3E" w:rsidRDefault="006C4B3E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6C4B3E" w:rsidRDefault="006C4B3E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6C4B3E" w:rsidRDefault="006C4B3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C4B3E" w:rsidRDefault="006C4B3E"/>
        </w:tc>
        <w:tc>
          <w:tcPr>
            <w:tcW w:w="444" w:type="dxa"/>
            <w:shd w:val="clear" w:color="auto" w:fill="FFFFFF"/>
          </w:tcPr>
          <w:p w:rsidR="006C4B3E" w:rsidRDefault="004517F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DIČ:</w:t>
            </w:r>
          </w:p>
        </w:tc>
        <w:tc>
          <w:tcPr>
            <w:tcW w:w="115" w:type="dxa"/>
          </w:tcPr>
          <w:p w:rsidR="006C4B3E" w:rsidRDefault="006C4B3E"/>
        </w:tc>
        <w:tc>
          <w:tcPr>
            <w:tcW w:w="1361" w:type="dxa"/>
            <w:gridSpan w:val="5"/>
            <w:shd w:val="clear" w:color="auto" w:fill="FFFFFF"/>
          </w:tcPr>
          <w:p w:rsidR="006C4B3E" w:rsidRDefault="004517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CZ00574660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6C4B3E" w:rsidRDefault="006C4B3E"/>
        </w:tc>
      </w:tr>
      <w:tr w:rsidR="006C4B3E">
        <w:trPr>
          <w:trHeight w:hRule="exact" w:val="11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C4B3E" w:rsidRDefault="006C4B3E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6C4B3E" w:rsidRDefault="006C4B3E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6C4B3E" w:rsidRDefault="006C4B3E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6C4B3E" w:rsidRDefault="006C4B3E"/>
        </w:tc>
      </w:tr>
      <w:tr w:rsidR="006C4B3E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C4B3E" w:rsidRDefault="006C4B3E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6C4B3E" w:rsidRDefault="006C4B3E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6C4B3E" w:rsidRDefault="006C4B3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C4B3E" w:rsidRDefault="006C4B3E"/>
        </w:tc>
        <w:tc>
          <w:tcPr>
            <w:tcW w:w="903" w:type="dxa"/>
            <w:gridSpan w:val="3"/>
            <w:shd w:val="clear" w:color="auto" w:fill="FFFFFF"/>
          </w:tcPr>
          <w:p w:rsidR="006C4B3E" w:rsidRDefault="004517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Kontakt:</w:t>
            </w:r>
          </w:p>
        </w:tc>
        <w:tc>
          <w:tcPr>
            <w:tcW w:w="3940" w:type="dxa"/>
            <w:gridSpan w:val="10"/>
            <w:vMerge w:val="restart"/>
            <w:tcBorders>
              <w:bottom w:val="single" w:sz="5" w:space="0" w:color="000000"/>
            </w:tcBorders>
            <w:shd w:val="clear" w:color="auto" w:fill="FFFFFF"/>
          </w:tcPr>
          <w:p w:rsidR="006C4B3E" w:rsidRDefault="00896ED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6C4B3E" w:rsidRDefault="006C4B3E"/>
        </w:tc>
      </w:tr>
      <w:tr w:rsidR="006C4B3E">
        <w:trPr>
          <w:trHeight w:hRule="exact" w:val="401"/>
        </w:trPr>
        <w:tc>
          <w:tcPr>
            <w:tcW w:w="229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6C4B3E" w:rsidRDefault="006C4B3E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6C4B3E" w:rsidRDefault="006C4B3E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6C4B3E" w:rsidRDefault="006C4B3E"/>
        </w:tc>
        <w:tc>
          <w:tcPr>
            <w:tcW w:w="1132" w:type="dxa"/>
            <w:gridSpan w:val="5"/>
            <w:tcBorders>
              <w:left w:val="single" w:sz="5" w:space="0" w:color="000000"/>
              <w:bottom w:val="single" w:sz="5" w:space="0" w:color="000000"/>
            </w:tcBorders>
          </w:tcPr>
          <w:p w:rsidR="006C4B3E" w:rsidRDefault="006C4B3E"/>
        </w:tc>
        <w:tc>
          <w:tcPr>
            <w:tcW w:w="3940" w:type="dxa"/>
            <w:gridSpan w:val="10"/>
            <w:vMerge/>
            <w:tcBorders>
              <w:bottom w:val="single" w:sz="5" w:space="0" w:color="000000"/>
            </w:tcBorders>
            <w:shd w:val="clear" w:color="auto" w:fill="FFFFFF"/>
          </w:tcPr>
          <w:p w:rsidR="006C4B3E" w:rsidRDefault="006C4B3E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6C4B3E" w:rsidRDefault="006C4B3E"/>
        </w:tc>
      </w:tr>
      <w:tr w:rsidR="006C4B3E">
        <w:trPr>
          <w:trHeight w:hRule="exact" w:val="229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C4B3E" w:rsidRDefault="006C4B3E"/>
        </w:tc>
      </w:tr>
      <w:tr w:rsidR="006C4B3E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C4B3E" w:rsidRDefault="006C4B3E"/>
        </w:tc>
        <w:tc>
          <w:tcPr>
            <w:tcW w:w="10044" w:type="dxa"/>
            <w:gridSpan w:val="20"/>
            <w:shd w:val="clear" w:color="auto" w:fill="FFFFFF"/>
          </w:tcPr>
          <w:p w:rsidR="006C4B3E" w:rsidRDefault="004517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Objednávám u Vás následující:</w:t>
            </w:r>
          </w:p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6C4B3E" w:rsidRDefault="006C4B3E"/>
        </w:tc>
      </w:tr>
      <w:tr w:rsidR="006C4B3E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6C4B3E" w:rsidRDefault="006C4B3E"/>
        </w:tc>
        <w:tc>
          <w:tcPr>
            <w:tcW w:w="10488" w:type="dxa"/>
            <w:gridSpan w:val="24"/>
            <w:tcBorders>
              <w:bottom w:val="single" w:sz="5" w:space="0" w:color="000000"/>
            </w:tcBorders>
          </w:tcPr>
          <w:p w:rsidR="006C4B3E" w:rsidRDefault="006C4B3E"/>
        </w:tc>
        <w:tc>
          <w:tcPr>
            <w:tcW w:w="114" w:type="dxa"/>
            <w:tcBorders>
              <w:right w:val="single" w:sz="5" w:space="0" w:color="000000"/>
            </w:tcBorders>
          </w:tcPr>
          <w:p w:rsidR="006C4B3E" w:rsidRDefault="006C4B3E"/>
        </w:tc>
      </w:tr>
      <w:tr w:rsidR="006C4B3E">
        <w:trPr>
          <w:trHeight w:hRule="exact" w:val="55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6C4B3E" w:rsidRDefault="006C4B3E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C4B3E" w:rsidRDefault="004517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Kód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6C4B3E" w:rsidRDefault="004517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Název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C4B3E" w:rsidRDefault="004517FC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Množ.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C4B3E" w:rsidRDefault="004517FC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C4B3E" w:rsidRDefault="004517FC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Cena za </w:t>
            </w:r>
          </w:p>
          <w:p w:rsidR="006C4B3E" w:rsidRDefault="004517FC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jednotku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C4B3E" w:rsidRDefault="004517FC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Celkem za položku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6C4B3E" w:rsidRDefault="006C4B3E"/>
        </w:tc>
      </w:tr>
      <w:tr w:rsidR="006C4B3E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6C4B3E" w:rsidRDefault="006C4B3E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C4B3E" w:rsidRDefault="004517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10200448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6C4B3E" w:rsidRDefault="004517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pumpička pro lahev 0,5l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6C4B3E" w:rsidRDefault="004517FC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C4B3E" w:rsidRDefault="004517FC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C4B3E" w:rsidRDefault="004517FC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101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C4B3E" w:rsidRDefault="004517FC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303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6C4B3E" w:rsidRDefault="006C4B3E"/>
        </w:tc>
      </w:tr>
      <w:tr w:rsidR="006C4B3E">
        <w:trPr>
          <w:trHeight w:hRule="exact" w:val="32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6C4B3E" w:rsidRDefault="006C4B3E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C4B3E" w:rsidRDefault="004517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3061580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6C4B3E" w:rsidRDefault="004517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citroclorex 2% spray 0,25l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6C4B3E" w:rsidRDefault="004517FC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C4B3E" w:rsidRDefault="004517FC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C4B3E" w:rsidRDefault="004517FC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131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C4B3E" w:rsidRDefault="004517FC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4 716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6C4B3E" w:rsidRDefault="006C4B3E"/>
        </w:tc>
      </w:tr>
      <w:tr w:rsidR="006C4B3E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6C4B3E" w:rsidRDefault="006C4B3E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C4B3E" w:rsidRDefault="004517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3042490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6C4B3E" w:rsidRDefault="004517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incides N dóza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6C4B3E" w:rsidRDefault="004517FC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C4B3E" w:rsidRDefault="004517FC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C4B3E" w:rsidRDefault="004517FC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231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C4B3E" w:rsidRDefault="004517FC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2 772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6C4B3E" w:rsidRDefault="006C4B3E"/>
        </w:tc>
      </w:tr>
      <w:tr w:rsidR="006C4B3E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6C4B3E" w:rsidRDefault="006C4B3E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C4B3E" w:rsidRDefault="004517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3042510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6C4B3E" w:rsidRDefault="004517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incides N náplň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6C4B3E" w:rsidRDefault="004517FC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C4B3E" w:rsidRDefault="004517FC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C4B3E" w:rsidRDefault="004517FC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176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C4B3E" w:rsidRDefault="004517FC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5 280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6C4B3E" w:rsidRDefault="006C4B3E"/>
        </w:tc>
      </w:tr>
      <w:tr w:rsidR="006C4B3E">
        <w:trPr>
          <w:trHeight w:hRule="exact" w:val="32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6C4B3E" w:rsidRDefault="006C4B3E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C4B3E" w:rsidRDefault="004517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10013607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6C4B3E" w:rsidRDefault="004517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incidin wipes premium - zásobník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6C4B3E" w:rsidRDefault="004517FC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C4B3E" w:rsidRDefault="004517FC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C4B3E" w:rsidRDefault="004517FC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25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C4B3E" w:rsidRDefault="004517FC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6C4B3E" w:rsidRDefault="006C4B3E"/>
        </w:tc>
      </w:tr>
      <w:tr w:rsidR="006C4B3E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6C4B3E" w:rsidRDefault="006C4B3E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C4B3E" w:rsidRDefault="004517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3013440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6C4B3E" w:rsidRDefault="004517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incidin foam 5l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6C4B3E" w:rsidRDefault="004517FC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C4B3E" w:rsidRDefault="004517FC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C4B3E" w:rsidRDefault="004517FC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916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C4B3E" w:rsidRDefault="004517FC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9 160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6C4B3E" w:rsidRDefault="006C4B3E"/>
        </w:tc>
      </w:tr>
      <w:tr w:rsidR="006C4B3E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6C4B3E" w:rsidRDefault="006C4B3E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C4B3E" w:rsidRDefault="004517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3021800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6C4B3E" w:rsidRDefault="004517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incidin foam 750ml + 2x aplikátor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6C4B3E" w:rsidRDefault="004517FC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16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C4B3E" w:rsidRDefault="004517FC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C4B3E" w:rsidRDefault="004517FC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156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C4B3E" w:rsidRDefault="004517FC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2 496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6C4B3E" w:rsidRDefault="006C4B3E"/>
        </w:tc>
      </w:tr>
      <w:tr w:rsidR="006C4B3E">
        <w:trPr>
          <w:trHeight w:hRule="exact" w:val="330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6C4B3E" w:rsidRDefault="006C4B3E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C4B3E" w:rsidRDefault="004517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10010279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6C4B3E" w:rsidRDefault="004517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incidin wipes premium - utěrky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6C4B3E" w:rsidRDefault="004517FC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C4B3E" w:rsidRDefault="004517FC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C4B3E" w:rsidRDefault="004517FC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1 431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C4B3E" w:rsidRDefault="004517FC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18 603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6C4B3E" w:rsidRDefault="006C4B3E"/>
        </w:tc>
      </w:tr>
      <w:tr w:rsidR="006C4B3E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6C4B3E" w:rsidRDefault="006C4B3E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C4B3E" w:rsidRDefault="004517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3082280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6C4B3E" w:rsidRDefault="004517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incidin oxywipe S 100ks - ubrousky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6C4B3E" w:rsidRDefault="004517FC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C4B3E" w:rsidRDefault="004517FC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C4B3E" w:rsidRDefault="004517FC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1 485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C4B3E" w:rsidRDefault="004517FC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1 485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6C4B3E" w:rsidRDefault="006C4B3E"/>
        </w:tc>
      </w:tr>
      <w:tr w:rsidR="006C4B3E">
        <w:trPr>
          <w:trHeight w:hRule="exact" w:val="32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6C4B3E" w:rsidRDefault="006C4B3E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C4B3E" w:rsidRDefault="004517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1011210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6C4B3E" w:rsidRDefault="004517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prací prášek ELTRA box 6kg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6C4B3E" w:rsidRDefault="004517FC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C4B3E" w:rsidRDefault="004517FC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C4B3E" w:rsidRDefault="004517FC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868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C4B3E" w:rsidRDefault="004517FC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868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6C4B3E" w:rsidRDefault="006C4B3E"/>
        </w:tc>
      </w:tr>
      <w:tr w:rsidR="006C4B3E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6C4B3E" w:rsidRDefault="006C4B3E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C4B3E" w:rsidRDefault="004517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1011200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6C4B3E" w:rsidRDefault="004517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prací prášek ELTRA pytel 20kg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6C4B3E" w:rsidRDefault="004517FC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C4B3E" w:rsidRDefault="004517FC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C4B3E" w:rsidRDefault="004517FC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2 644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C4B3E" w:rsidRDefault="004517FC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2 644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6C4B3E" w:rsidRDefault="006C4B3E"/>
        </w:tc>
      </w:tr>
      <w:tr w:rsidR="006C4B3E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6C4B3E" w:rsidRDefault="006C4B3E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C4B3E" w:rsidRDefault="004517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3070900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6C4B3E" w:rsidRDefault="004517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skinman soft protect0,5l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6C4B3E" w:rsidRDefault="004517FC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24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C4B3E" w:rsidRDefault="004517FC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C4B3E" w:rsidRDefault="004517FC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132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C4B3E" w:rsidRDefault="004517FC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3 168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6C4B3E" w:rsidRDefault="006C4B3E"/>
        </w:tc>
      </w:tr>
      <w:tr w:rsidR="006C4B3E">
        <w:trPr>
          <w:trHeight w:hRule="exact" w:val="32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6C4B3E" w:rsidRDefault="006C4B3E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C4B3E" w:rsidRDefault="004517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3067700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6C4B3E" w:rsidRDefault="004517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skinman soft protect  5l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6C4B3E" w:rsidRDefault="004517FC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C4B3E" w:rsidRDefault="004517FC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C4B3E" w:rsidRDefault="004517FC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895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C4B3E" w:rsidRDefault="004517FC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7 160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6C4B3E" w:rsidRDefault="006C4B3E"/>
        </w:tc>
      </w:tr>
      <w:tr w:rsidR="006C4B3E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6C4B3E" w:rsidRDefault="006C4B3E"/>
        </w:tc>
        <w:tc>
          <w:tcPr>
            <w:tcW w:w="6648" w:type="dxa"/>
            <w:gridSpan w:val="15"/>
            <w:tcBorders>
              <w:top w:val="single" w:sz="5" w:space="0" w:color="000000"/>
            </w:tcBorders>
          </w:tcPr>
          <w:p w:rsidR="006C4B3E" w:rsidRDefault="006C4B3E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6C4B3E" w:rsidRDefault="006C4B3E"/>
        </w:tc>
        <w:tc>
          <w:tcPr>
            <w:tcW w:w="114" w:type="dxa"/>
            <w:tcBorders>
              <w:right w:val="single" w:sz="5" w:space="0" w:color="000000"/>
            </w:tcBorders>
          </w:tcPr>
          <w:p w:rsidR="006C4B3E" w:rsidRDefault="006C4B3E"/>
        </w:tc>
      </w:tr>
      <w:tr w:rsidR="006C4B3E">
        <w:trPr>
          <w:trHeight w:hRule="exact" w:val="344"/>
        </w:trPr>
        <w:tc>
          <w:tcPr>
            <w:tcW w:w="6763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6C4B3E" w:rsidRDefault="006C4B3E"/>
        </w:tc>
        <w:tc>
          <w:tcPr>
            <w:tcW w:w="2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6C4B3E" w:rsidRDefault="004517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Hodnota objednávky: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6C4B3E" w:rsidRDefault="004517FC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58 705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6C4B3E" w:rsidRDefault="006C4B3E"/>
        </w:tc>
      </w:tr>
      <w:tr w:rsidR="006C4B3E">
        <w:trPr>
          <w:trHeight w:hRule="exact" w:val="114"/>
        </w:trPr>
        <w:tc>
          <w:tcPr>
            <w:tcW w:w="6763" w:type="dxa"/>
            <w:gridSpan w:val="16"/>
            <w:tcBorders>
              <w:left w:val="single" w:sz="5" w:space="0" w:color="000000"/>
            </w:tcBorders>
          </w:tcPr>
          <w:p w:rsidR="006C4B3E" w:rsidRDefault="006C4B3E"/>
        </w:tc>
        <w:tc>
          <w:tcPr>
            <w:tcW w:w="3840" w:type="dxa"/>
            <w:gridSpan w:val="9"/>
            <w:tcBorders>
              <w:top w:val="single" w:sz="5" w:space="0" w:color="000000"/>
            </w:tcBorders>
          </w:tcPr>
          <w:p w:rsidR="006C4B3E" w:rsidRDefault="006C4B3E"/>
        </w:tc>
        <w:tc>
          <w:tcPr>
            <w:tcW w:w="114" w:type="dxa"/>
            <w:tcBorders>
              <w:right w:val="single" w:sz="5" w:space="0" w:color="000000"/>
            </w:tcBorders>
          </w:tcPr>
          <w:p w:rsidR="006C4B3E" w:rsidRDefault="006C4B3E"/>
        </w:tc>
      </w:tr>
      <w:tr w:rsidR="006C4B3E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C4B3E" w:rsidRDefault="006C4B3E"/>
        </w:tc>
      </w:tr>
      <w:tr w:rsidR="006C4B3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C4B3E" w:rsidRDefault="006C4B3E"/>
        </w:tc>
      </w:tr>
      <w:tr w:rsidR="006C4B3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C4B3E" w:rsidRDefault="006C4B3E"/>
        </w:tc>
      </w:tr>
      <w:tr w:rsidR="006C4B3E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C4B3E" w:rsidRDefault="006C4B3E"/>
        </w:tc>
      </w:tr>
      <w:tr w:rsidR="006C4B3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C4B3E" w:rsidRDefault="006C4B3E"/>
        </w:tc>
      </w:tr>
      <w:tr w:rsidR="006C4B3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C4B3E" w:rsidRDefault="006C4B3E"/>
        </w:tc>
      </w:tr>
      <w:tr w:rsidR="006C4B3E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C4B3E" w:rsidRDefault="006C4B3E"/>
        </w:tc>
      </w:tr>
      <w:tr w:rsidR="006C4B3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C4B3E" w:rsidRDefault="006C4B3E"/>
        </w:tc>
      </w:tr>
      <w:tr w:rsidR="006C4B3E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C4B3E" w:rsidRDefault="006C4B3E"/>
        </w:tc>
      </w:tr>
      <w:tr w:rsidR="006C4B3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C4B3E" w:rsidRDefault="006C4B3E"/>
        </w:tc>
      </w:tr>
      <w:tr w:rsidR="006C4B3E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C4B3E" w:rsidRDefault="006C4B3E"/>
        </w:tc>
      </w:tr>
      <w:tr w:rsidR="006C4B3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C4B3E" w:rsidRDefault="006C4B3E"/>
        </w:tc>
      </w:tr>
      <w:tr w:rsidR="006C4B3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C4B3E" w:rsidRDefault="006C4B3E"/>
        </w:tc>
      </w:tr>
      <w:tr w:rsidR="006C4B3E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C4B3E" w:rsidRDefault="006C4B3E"/>
        </w:tc>
      </w:tr>
      <w:tr w:rsidR="006C4B3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C4B3E" w:rsidRDefault="006C4B3E"/>
        </w:tc>
      </w:tr>
      <w:tr w:rsidR="006C4B3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C4B3E" w:rsidRDefault="006C4B3E"/>
        </w:tc>
      </w:tr>
      <w:tr w:rsidR="006C4B3E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C4B3E" w:rsidRDefault="006C4B3E"/>
        </w:tc>
      </w:tr>
      <w:tr w:rsidR="006C4B3E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C4B3E" w:rsidRDefault="006C4B3E"/>
        </w:tc>
      </w:tr>
      <w:tr w:rsidR="006C4B3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C4B3E" w:rsidRDefault="006C4B3E"/>
        </w:tc>
      </w:tr>
      <w:tr w:rsidR="006C4B3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C4B3E" w:rsidRDefault="006C4B3E"/>
        </w:tc>
      </w:tr>
      <w:tr w:rsidR="006C4B3E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C4B3E" w:rsidRDefault="006C4B3E"/>
        </w:tc>
      </w:tr>
      <w:tr w:rsidR="006C4B3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C4B3E" w:rsidRDefault="006C4B3E"/>
        </w:tc>
      </w:tr>
      <w:tr w:rsidR="006C4B3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C4B3E" w:rsidRDefault="006C4B3E"/>
        </w:tc>
      </w:tr>
      <w:tr w:rsidR="006C4B3E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C4B3E" w:rsidRDefault="006C4B3E"/>
        </w:tc>
      </w:tr>
      <w:tr w:rsidR="006C4B3E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C4B3E" w:rsidRDefault="006C4B3E"/>
        </w:tc>
      </w:tr>
      <w:tr w:rsidR="006C4B3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C4B3E" w:rsidRDefault="006C4B3E"/>
        </w:tc>
      </w:tr>
      <w:tr w:rsidR="006C4B3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B3E" w:rsidRDefault="006C4B3E"/>
        </w:tc>
      </w:tr>
      <w:tr w:rsidR="006C4B3E">
        <w:trPr>
          <w:trHeight w:hRule="exact" w:val="57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6C4B3E" w:rsidRDefault="006C4B3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6C4B3E">
        <w:trPr>
          <w:trHeight w:hRule="exact" w:val="487"/>
        </w:trPr>
        <w:tc>
          <w:tcPr>
            <w:tcW w:w="10373" w:type="dxa"/>
            <w:gridSpan w:val="23"/>
            <w:tcBorders>
              <w:lef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6C4B3E" w:rsidRDefault="004517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20.04.2020  09:39  </w:t>
            </w:r>
            <w:proofErr w:type="spellStart"/>
            <w:r w:rsidR="00896EDC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</w:p>
          <w:p w:rsidR="006C4B3E" w:rsidRDefault="004517FC" w:rsidP="00896ED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20.04.2020  09:40  </w:t>
            </w:r>
            <w:proofErr w:type="spellStart"/>
            <w:r w:rsidR="00896EDC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</w:p>
        </w:tc>
        <w:tc>
          <w:tcPr>
            <w:tcW w:w="344" w:type="dxa"/>
            <w:gridSpan w:val="3"/>
            <w:tcBorders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6C4B3E" w:rsidRDefault="006C4B3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6C4B3E">
        <w:trPr>
          <w:trHeight w:hRule="exact" w:val="29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6C4B3E" w:rsidRDefault="006C4B3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</w:tbl>
    <w:p w:rsidR="004517FC" w:rsidRDefault="004517FC"/>
    <w:sectPr w:rsidR="004517FC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B3E"/>
    <w:rsid w:val="004517FC"/>
    <w:rsid w:val="006C4B3E"/>
    <w:rsid w:val="00896EDC"/>
    <w:rsid w:val="00B7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2013.3.1800 from 22 November 2013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Hana Šperlová</dc:creator>
  <cp:lastModifiedBy>Hana Šperlová</cp:lastModifiedBy>
  <cp:revision>3</cp:revision>
  <dcterms:created xsi:type="dcterms:W3CDTF">2020-04-22T12:17:00Z</dcterms:created>
  <dcterms:modified xsi:type="dcterms:W3CDTF">2020-04-22T12:18:00Z</dcterms:modified>
</cp:coreProperties>
</file>