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77" w:rsidRPr="004D5EA1" w:rsidRDefault="009F3F77" w:rsidP="009F3F77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9F3F77" w:rsidRPr="004D5EA1" w:rsidRDefault="009F3F77" w:rsidP="009F3F7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9F3F77" w:rsidRPr="004D5EA1" w:rsidRDefault="009F3F77" w:rsidP="009F3F7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9F3F77" w:rsidRPr="004D5EA1" w:rsidRDefault="009F3F77" w:rsidP="009F3F7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9F3F77" w:rsidRPr="004D5EA1" w:rsidRDefault="009F3F77" w:rsidP="009F3F77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9F3F77" w:rsidRPr="004D5EA1" w:rsidRDefault="009F3F77" w:rsidP="009F3F77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9F3F77" w:rsidRPr="004D5EA1" w:rsidRDefault="009F3F77" w:rsidP="009F3F77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F27283" w:rsidRDefault="009F3F77" w:rsidP="00F27283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4D5EA1">
        <w:rPr>
          <w:rFonts w:ascii="Arial" w:hAnsi="Arial" w:cs="Arial"/>
          <w:sz w:val="22"/>
          <w:szCs w:val="22"/>
        </w:rPr>
        <w:t>spojení:  Česká</w:t>
      </w:r>
      <w:proofErr w:type="gramEnd"/>
      <w:r w:rsidRPr="004D5EA1">
        <w:rPr>
          <w:rFonts w:ascii="Arial" w:hAnsi="Arial" w:cs="Arial"/>
          <w:sz w:val="22"/>
          <w:szCs w:val="22"/>
        </w:rPr>
        <w:t xml:space="preserve"> národní banka</w:t>
      </w:r>
      <w:r w:rsidR="00F27283">
        <w:rPr>
          <w:rFonts w:ascii="Arial" w:hAnsi="Arial" w:cs="Arial"/>
          <w:sz w:val="22"/>
          <w:szCs w:val="22"/>
        </w:rPr>
        <w:t xml:space="preserve">,  </w:t>
      </w: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AC692B" w:rsidRPr="00B43E0C" w:rsidRDefault="00AC692B" w:rsidP="00F27283">
      <w:pPr>
        <w:spacing w:after="80"/>
        <w:jc w:val="both"/>
        <w:rPr>
          <w:rFonts w:ascii="Arial" w:hAnsi="Arial" w:cs="Arial"/>
          <w:sz w:val="22"/>
        </w:rPr>
      </w:pPr>
      <w:r w:rsidRPr="00B43E0C">
        <w:rPr>
          <w:rFonts w:ascii="Arial" w:hAnsi="Arial" w:cs="Arial"/>
          <w:sz w:val="22"/>
        </w:rPr>
        <w:t>(dále jen „Státní pozemkový úřad“)</w:t>
      </w:r>
    </w:p>
    <w:p w:rsidR="00F16BA1" w:rsidRPr="00AA53C3" w:rsidRDefault="00AC692B" w:rsidP="006503BB">
      <w:pPr>
        <w:spacing w:after="160"/>
        <w:jc w:val="both"/>
        <w:rPr>
          <w:rFonts w:ascii="Arial" w:hAnsi="Arial" w:cs="Arial"/>
          <w:sz w:val="22"/>
          <w:szCs w:val="20"/>
        </w:rPr>
      </w:pPr>
      <w:r w:rsidRPr="00B43E0C">
        <w:rPr>
          <w:rFonts w:ascii="Arial" w:hAnsi="Arial" w:cs="Arial"/>
          <w:sz w:val="22"/>
        </w:rPr>
        <w:t>– na straně jedné –</w:t>
      </w:r>
    </w:p>
    <w:p w:rsidR="00F16BA1" w:rsidRPr="00B43E0C" w:rsidRDefault="00F16BA1" w:rsidP="006503BB">
      <w:pPr>
        <w:spacing w:after="160"/>
        <w:rPr>
          <w:rFonts w:ascii="Arial" w:hAnsi="Arial" w:cs="Arial"/>
          <w:sz w:val="22"/>
        </w:rPr>
      </w:pPr>
      <w:r w:rsidRPr="00B43E0C">
        <w:rPr>
          <w:rFonts w:ascii="Arial" w:hAnsi="Arial" w:cs="Arial"/>
          <w:sz w:val="22"/>
        </w:rPr>
        <w:t>a</w:t>
      </w:r>
    </w:p>
    <w:p w:rsidR="000A7B77" w:rsidRPr="00A635EB" w:rsidRDefault="00D120BC" w:rsidP="000A7B7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MAAP, spol. s r.o.</w:t>
      </w:r>
    </w:p>
    <w:p w:rsidR="00D120BC" w:rsidRPr="00175339" w:rsidRDefault="00D120BC" w:rsidP="00D120BC">
      <w:pPr>
        <w:tabs>
          <w:tab w:val="left" w:pos="851"/>
        </w:tabs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sídl</w:t>
      </w:r>
      <w:r>
        <w:rPr>
          <w:rFonts w:ascii="Arial" w:hAnsi="Arial" w:cs="Arial"/>
          <w:sz w:val="22"/>
        </w:rPr>
        <w:t>o</w:t>
      </w:r>
      <w:r w:rsidRPr="00175339"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Denisovo náměstí 2895/3, 746 01 Opava-Předměstí</w:t>
      </w:r>
    </w:p>
    <w:p w:rsidR="00D120BC" w:rsidRPr="00175339" w:rsidRDefault="00D120BC" w:rsidP="00D120BC">
      <w:pPr>
        <w:tabs>
          <w:tab w:val="left" w:pos="85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</w:t>
      </w:r>
      <w:r w:rsidRPr="00175339">
        <w:rPr>
          <w:rFonts w:ascii="Arial" w:hAnsi="Arial" w:cs="Arial"/>
          <w:sz w:val="22"/>
        </w:rPr>
        <w:t>:</w:t>
      </w:r>
      <w:r w:rsidRPr="0017533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619 47 482</w:t>
      </w:r>
    </w:p>
    <w:p w:rsidR="00D120BC" w:rsidRPr="00175339" w:rsidRDefault="00D120BC" w:rsidP="00D120BC">
      <w:pPr>
        <w:tabs>
          <w:tab w:val="left" w:pos="851"/>
        </w:tabs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DIČ:</w:t>
      </w:r>
      <w:r w:rsidRPr="0017533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CZ61947482</w:t>
      </w:r>
    </w:p>
    <w:p w:rsidR="00D120BC" w:rsidRPr="00175339" w:rsidRDefault="00D120BC" w:rsidP="00D120BC">
      <w:pPr>
        <w:tabs>
          <w:tab w:val="left" w:pos="1276"/>
        </w:tabs>
        <w:spacing w:after="80"/>
        <w:rPr>
          <w:rFonts w:ascii="Arial" w:hAnsi="Arial" w:cs="Arial"/>
          <w:sz w:val="22"/>
        </w:rPr>
      </w:pPr>
      <w:r w:rsidRPr="00175339">
        <w:rPr>
          <w:rFonts w:ascii="Arial" w:hAnsi="Arial" w:cs="Arial"/>
          <w:sz w:val="22"/>
        </w:rPr>
        <w:t>Zapsána v obch</w:t>
      </w:r>
      <w:r>
        <w:rPr>
          <w:rFonts w:ascii="Arial" w:hAnsi="Arial" w:cs="Arial"/>
          <w:sz w:val="22"/>
        </w:rPr>
        <w:t>odním</w:t>
      </w:r>
      <w:r w:rsidRPr="00175339">
        <w:rPr>
          <w:rFonts w:ascii="Arial" w:hAnsi="Arial" w:cs="Arial"/>
          <w:sz w:val="22"/>
        </w:rPr>
        <w:t xml:space="preserve"> rejstříku</w:t>
      </w:r>
      <w:r>
        <w:rPr>
          <w:rFonts w:ascii="Arial" w:hAnsi="Arial" w:cs="Arial"/>
          <w:sz w:val="22"/>
        </w:rPr>
        <w:t xml:space="preserve"> vedeném</w:t>
      </w:r>
      <w:r w:rsidRPr="00175339">
        <w:rPr>
          <w:rFonts w:ascii="Arial" w:hAnsi="Arial" w:cs="Arial"/>
          <w:sz w:val="22"/>
        </w:rPr>
        <w:t xml:space="preserve"> Krajským soudem v Ostravě, oddíl </w:t>
      </w:r>
      <w:r>
        <w:rPr>
          <w:rFonts w:ascii="Arial" w:hAnsi="Arial" w:cs="Arial"/>
          <w:sz w:val="22"/>
        </w:rPr>
        <w:t>C</w:t>
      </w:r>
      <w:r w:rsidRPr="00175339">
        <w:rPr>
          <w:rFonts w:ascii="Arial" w:hAnsi="Arial" w:cs="Arial"/>
          <w:sz w:val="22"/>
        </w:rPr>
        <w:t>, vložka </w:t>
      </w:r>
      <w:r w:rsidRPr="007009A6">
        <w:rPr>
          <w:rFonts w:ascii="Arial" w:hAnsi="Arial" w:cs="Arial"/>
          <w:sz w:val="22"/>
          <w:szCs w:val="22"/>
        </w:rPr>
        <w:t>24643</w:t>
      </w:r>
    </w:p>
    <w:p w:rsidR="00D120BC" w:rsidRDefault="00D120BC" w:rsidP="00D120BC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osoba oprávněná jednat za právnickou osobu: Patrik Musila - jednatel</w:t>
      </w:r>
    </w:p>
    <w:p w:rsidR="002A5C29" w:rsidRPr="00B43E0C" w:rsidRDefault="00D120BC" w:rsidP="00D120BC">
      <w:pPr>
        <w:spacing w:after="80"/>
        <w:jc w:val="both"/>
        <w:rPr>
          <w:rFonts w:ascii="Arial" w:hAnsi="Arial" w:cs="Arial"/>
          <w:sz w:val="22"/>
        </w:rPr>
      </w:pPr>
      <w:r w:rsidRPr="00B43E0C">
        <w:rPr>
          <w:rFonts w:ascii="Arial" w:hAnsi="Arial" w:cs="Arial"/>
          <w:sz w:val="22"/>
        </w:rPr>
        <w:t xml:space="preserve"> </w:t>
      </w:r>
      <w:r w:rsidR="00F16BA1" w:rsidRPr="00B43E0C">
        <w:rPr>
          <w:rFonts w:ascii="Arial" w:hAnsi="Arial" w:cs="Arial"/>
          <w:sz w:val="22"/>
        </w:rPr>
        <w:t xml:space="preserve">(dále jen </w:t>
      </w:r>
      <w:r w:rsidR="007D4BF9" w:rsidRPr="00B43E0C">
        <w:rPr>
          <w:rFonts w:ascii="Arial" w:hAnsi="Arial" w:cs="Arial"/>
          <w:sz w:val="22"/>
        </w:rPr>
        <w:t>„uživatel</w:t>
      </w:r>
      <w:r w:rsidR="00DC2C30" w:rsidRPr="00B43E0C">
        <w:rPr>
          <w:rFonts w:ascii="Arial" w:hAnsi="Arial" w:cs="Arial"/>
          <w:sz w:val="22"/>
        </w:rPr>
        <w:t>“)</w:t>
      </w:r>
    </w:p>
    <w:p w:rsidR="002E7ACB" w:rsidRPr="00B43E0C" w:rsidRDefault="00EE7D3B" w:rsidP="00F27283">
      <w:pPr>
        <w:spacing w:after="240"/>
        <w:rPr>
          <w:rFonts w:ascii="Arial" w:hAnsi="Arial" w:cs="Arial"/>
          <w:sz w:val="22"/>
        </w:rPr>
      </w:pPr>
      <w:r w:rsidRPr="00B43E0C">
        <w:rPr>
          <w:rFonts w:ascii="Arial" w:hAnsi="Arial" w:cs="Arial"/>
          <w:sz w:val="22"/>
        </w:rPr>
        <w:t xml:space="preserve">– </w:t>
      </w:r>
      <w:r w:rsidR="00F16BA1" w:rsidRPr="00B43E0C">
        <w:rPr>
          <w:rFonts w:ascii="Arial" w:hAnsi="Arial" w:cs="Arial"/>
          <w:sz w:val="22"/>
        </w:rPr>
        <w:t xml:space="preserve">na straně druhé </w:t>
      </w:r>
      <w:r w:rsidRPr="00B43E0C">
        <w:rPr>
          <w:rFonts w:ascii="Arial" w:hAnsi="Arial" w:cs="Arial"/>
          <w:sz w:val="22"/>
        </w:rPr>
        <w:t>–</w:t>
      </w:r>
    </w:p>
    <w:p w:rsidR="00A452EA" w:rsidRPr="00B43E0C" w:rsidRDefault="009B607E" w:rsidP="00273BD4">
      <w:pPr>
        <w:spacing w:after="400"/>
        <w:rPr>
          <w:rFonts w:ascii="Arial" w:hAnsi="Arial" w:cs="Arial"/>
        </w:rPr>
      </w:pPr>
      <w:r w:rsidRPr="00B43E0C">
        <w:rPr>
          <w:rFonts w:ascii="Arial" w:hAnsi="Arial" w:cs="Arial"/>
          <w:sz w:val="22"/>
        </w:rPr>
        <w:t>uzavírají tuto</w:t>
      </w:r>
    </w:p>
    <w:p w:rsidR="009B607E" w:rsidRPr="003C3F41" w:rsidRDefault="009B607E" w:rsidP="006503BB">
      <w:pPr>
        <w:pStyle w:val="NormlnIMP"/>
        <w:tabs>
          <w:tab w:val="left" w:pos="540"/>
        </w:tabs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C3F41">
        <w:rPr>
          <w:rFonts w:ascii="Arial" w:hAnsi="Arial" w:cs="Arial"/>
          <w:b/>
          <w:sz w:val="30"/>
          <w:szCs w:val="30"/>
        </w:rPr>
        <w:t xml:space="preserve">dohodu o </w:t>
      </w:r>
      <w:r w:rsidR="00BB5608" w:rsidRPr="003C3F41">
        <w:rPr>
          <w:rFonts w:ascii="Arial" w:hAnsi="Arial" w:cs="Arial"/>
          <w:b/>
          <w:sz w:val="30"/>
          <w:szCs w:val="30"/>
        </w:rPr>
        <w:t>za</w:t>
      </w:r>
      <w:r w:rsidRPr="003C3F41">
        <w:rPr>
          <w:rFonts w:ascii="Arial" w:hAnsi="Arial" w:cs="Arial"/>
          <w:b/>
          <w:sz w:val="30"/>
          <w:szCs w:val="30"/>
        </w:rPr>
        <w:t>place</w:t>
      </w:r>
      <w:r w:rsidR="00AC692B" w:rsidRPr="003C3F41">
        <w:rPr>
          <w:rFonts w:ascii="Arial" w:hAnsi="Arial" w:cs="Arial"/>
          <w:b/>
          <w:sz w:val="30"/>
          <w:szCs w:val="30"/>
        </w:rPr>
        <w:t xml:space="preserve">ní úhrady za </w:t>
      </w:r>
      <w:r w:rsidR="00C40464" w:rsidRPr="003C3F41">
        <w:rPr>
          <w:rFonts w:ascii="Arial" w:hAnsi="Arial" w:cs="Arial"/>
          <w:b/>
          <w:sz w:val="30"/>
          <w:szCs w:val="30"/>
        </w:rPr>
        <w:t>užívání nemovitých věcí</w:t>
      </w:r>
    </w:p>
    <w:p w:rsidR="0091028B" w:rsidRPr="00A63514" w:rsidRDefault="007F4301" w:rsidP="00F27283">
      <w:pPr>
        <w:pStyle w:val="NormlnIMP"/>
        <w:spacing w:after="400" w:line="240" w:lineRule="auto"/>
        <w:jc w:val="center"/>
        <w:rPr>
          <w:rFonts w:ascii="Arial" w:hAnsi="Arial" w:cs="Arial"/>
          <w:sz w:val="34"/>
          <w:szCs w:val="34"/>
        </w:rPr>
      </w:pPr>
      <w:r w:rsidRPr="00A63514">
        <w:rPr>
          <w:rFonts w:ascii="Arial" w:hAnsi="Arial" w:cs="Arial"/>
          <w:b/>
          <w:sz w:val="30"/>
          <w:szCs w:val="30"/>
        </w:rPr>
        <w:t xml:space="preserve">č. </w:t>
      </w:r>
      <w:r w:rsidR="00A63514" w:rsidRPr="00A63514">
        <w:rPr>
          <w:rFonts w:ascii="Arial" w:hAnsi="Arial" w:cs="Arial"/>
          <w:b/>
          <w:sz w:val="30"/>
          <w:szCs w:val="30"/>
        </w:rPr>
        <w:t>18</w:t>
      </w:r>
      <w:r w:rsidRPr="00A63514">
        <w:rPr>
          <w:rFonts w:ascii="Arial" w:hAnsi="Arial" w:cs="Arial"/>
          <w:b/>
          <w:sz w:val="30"/>
          <w:szCs w:val="30"/>
        </w:rPr>
        <w:t> N </w:t>
      </w:r>
      <w:r w:rsidR="00D120BC">
        <w:rPr>
          <w:rFonts w:ascii="Arial" w:hAnsi="Arial" w:cs="Arial"/>
          <w:b/>
          <w:sz w:val="30"/>
          <w:szCs w:val="30"/>
        </w:rPr>
        <w:t>20</w:t>
      </w:r>
      <w:r w:rsidR="00D93A1D" w:rsidRPr="00A63514">
        <w:rPr>
          <w:rFonts w:ascii="Arial" w:hAnsi="Arial" w:cs="Arial"/>
          <w:b/>
          <w:sz w:val="30"/>
          <w:szCs w:val="30"/>
        </w:rPr>
        <w:t>/</w:t>
      </w:r>
      <w:r w:rsidR="00A63514" w:rsidRPr="00A63514">
        <w:rPr>
          <w:rFonts w:ascii="Arial" w:hAnsi="Arial" w:cs="Arial"/>
          <w:b/>
          <w:sz w:val="30"/>
          <w:szCs w:val="30"/>
        </w:rPr>
        <w:t>22</w:t>
      </w:r>
    </w:p>
    <w:p w:rsidR="00F16BA1" w:rsidRPr="00B43E0C" w:rsidRDefault="00F16BA1" w:rsidP="00A63514">
      <w:pPr>
        <w:pStyle w:val="NormlnIMP"/>
        <w:spacing w:after="1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3E0C">
        <w:rPr>
          <w:rFonts w:ascii="Arial" w:hAnsi="Arial" w:cs="Arial"/>
          <w:b/>
          <w:sz w:val="24"/>
          <w:szCs w:val="24"/>
        </w:rPr>
        <w:t>Čl. I</w:t>
      </w:r>
    </w:p>
    <w:p w:rsidR="00BE5D0E" w:rsidRDefault="00C40464" w:rsidP="00A63514">
      <w:pPr>
        <w:pStyle w:val="BodyText22"/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sz w:val="22"/>
          <w:szCs w:val="22"/>
        </w:rPr>
        <w:t>Uživatel nemovitých věcí ve vlastnictví státu, se kterými</w:t>
      </w:r>
      <w:r w:rsidR="00AC692B" w:rsidRPr="00B43E0C">
        <w:rPr>
          <w:rFonts w:ascii="Arial" w:hAnsi="Arial" w:cs="Arial"/>
          <w:sz w:val="22"/>
          <w:szCs w:val="22"/>
        </w:rPr>
        <w:t xml:space="preserve"> je příslušný hospodaři</w:t>
      </w:r>
      <w:r w:rsidRPr="00B43E0C">
        <w:rPr>
          <w:rFonts w:ascii="Arial" w:hAnsi="Arial" w:cs="Arial"/>
          <w:sz w:val="22"/>
          <w:szCs w:val="22"/>
        </w:rPr>
        <w:t>t Státní pozemkový úřad, zapsaných</w:t>
      </w:r>
      <w:r w:rsidR="00AC692B" w:rsidRPr="00B43E0C">
        <w:rPr>
          <w:rFonts w:ascii="Arial" w:hAnsi="Arial" w:cs="Arial"/>
          <w:sz w:val="22"/>
          <w:szCs w:val="22"/>
        </w:rPr>
        <w:t xml:space="preserve"> u Katastrálního úřadu pro Moravskoslezský kraj Katastrálního pracoviště</w:t>
      </w:r>
      <w:r w:rsidR="00FD4456" w:rsidRPr="00B43E0C">
        <w:rPr>
          <w:rFonts w:ascii="Arial" w:hAnsi="Arial" w:cs="Arial"/>
          <w:sz w:val="22"/>
          <w:szCs w:val="22"/>
        </w:rPr>
        <w:t xml:space="preserve"> </w:t>
      </w:r>
      <w:r w:rsidR="000A7B77">
        <w:rPr>
          <w:rFonts w:ascii="Arial" w:hAnsi="Arial" w:cs="Arial"/>
          <w:sz w:val="22"/>
          <w:szCs w:val="22"/>
        </w:rPr>
        <w:t>Opava</w:t>
      </w:r>
    </w:p>
    <w:tbl>
      <w:tblPr>
        <w:tblW w:w="914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134"/>
        <w:gridCol w:w="1134"/>
        <w:gridCol w:w="2761"/>
      </w:tblGrid>
      <w:tr w:rsidR="007F4301" w:rsidRPr="006D1581" w:rsidTr="000A7B77">
        <w:trPr>
          <w:cantSplit/>
          <w:trHeight w:val="344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1581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1581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1581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D1581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6D1581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1581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1581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D1581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7F4301" w:rsidRPr="006D1581" w:rsidTr="000A7B77">
        <w:trPr>
          <w:cantSplit/>
          <w:trHeight w:val="39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Opava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Kylešovice</w:t>
            </w:r>
            <w:r w:rsidR="000A7B77">
              <w:rPr>
                <w:rFonts w:ascii="Arial" w:hAnsi="Arial" w:cs="Arial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8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D120BC" w:rsidP="000A7B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2118/92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D120BC" w:rsidP="00213472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476</w:t>
            </w:r>
            <w:r w:rsidR="000A7B77">
              <w:rPr>
                <w:rFonts w:ascii="Arial" w:hAnsi="Arial" w:cs="Arial"/>
                <w:sz w:val="21"/>
                <w:szCs w:val="21"/>
              </w:rPr>
              <w:t>3</w:t>
            </w:r>
            <w:r w:rsidR="007F4301" w:rsidRPr="006D158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7F4301" w:rsidRPr="006D158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955525" w:rsidRDefault="00D120BC" w:rsidP="00D12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7F4301" w:rsidRPr="006D1581" w:rsidTr="000A7B77">
        <w:trPr>
          <w:cantSplit/>
          <w:trHeight w:val="39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Opava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Kylešovice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8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D120BC" w:rsidP="000A7B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2228/14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D120BC" w:rsidP="00213472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82</w:t>
            </w:r>
            <w:r w:rsidR="007F4301" w:rsidRPr="006D158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7F4301" w:rsidRPr="006D158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955525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7F4301" w:rsidRPr="006D1581" w:rsidTr="000A7B77">
        <w:trPr>
          <w:cantSplit/>
          <w:trHeight w:val="39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Opava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Kylešovice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6D1581" w:rsidRDefault="007F4301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158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D120BC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3205/140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Default="000A7B77" w:rsidP="00D120BC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D120BC">
              <w:rPr>
                <w:rFonts w:ascii="Arial" w:hAnsi="Arial" w:cs="Arial"/>
                <w:sz w:val="21"/>
                <w:szCs w:val="21"/>
              </w:rPr>
              <w:t>8</w:t>
            </w:r>
            <w:r w:rsidR="007F4301" w:rsidRPr="006D158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7F4301" w:rsidRPr="006D158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301" w:rsidRPr="00955525" w:rsidRDefault="000A7B77" w:rsidP="002134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5525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</w:tbl>
    <w:p w:rsidR="00162EAF" w:rsidRDefault="007F4301" w:rsidP="003752D8">
      <w:pPr>
        <w:pStyle w:val="BodyText22"/>
        <w:tabs>
          <w:tab w:val="left" w:pos="426"/>
        </w:tabs>
        <w:spacing w:before="100" w:after="240" w:line="240" w:lineRule="auto"/>
        <w:jc w:val="both"/>
        <w:rPr>
          <w:rFonts w:ascii="Arial" w:hAnsi="Arial" w:cs="Arial"/>
          <w:sz w:val="22"/>
          <w:szCs w:val="22"/>
        </w:rPr>
      </w:pPr>
      <w:r w:rsidRPr="008D4E4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zavazuje za jejich</w:t>
      </w:r>
      <w:r w:rsidRPr="008D4E45">
        <w:rPr>
          <w:rFonts w:ascii="Arial" w:hAnsi="Arial" w:cs="Arial"/>
          <w:sz w:val="22"/>
          <w:szCs w:val="22"/>
        </w:rPr>
        <w:t xml:space="preserve"> užívání od </w:t>
      </w:r>
      <w:r>
        <w:rPr>
          <w:rFonts w:ascii="Arial" w:hAnsi="Arial" w:cs="Arial"/>
          <w:sz w:val="22"/>
          <w:szCs w:val="22"/>
        </w:rPr>
        <w:t>1</w:t>
      </w:r>
      <w:r w:rsidRPr="008D4E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D120BC">
        <w:rPr>
          <w:rFonts w:ascii="Arial" w:hAnsi="Arial" w:cs="Arial"/>
          <w:sz w:val="22"/>
          <w:szCs w:val="22"/>
        </w:rPr>
        <w:t>2</w:t>
      </w:r>
      <w:r w:rsidRPr="008D4E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20</w:t>
      </w:r>
      <w:r w:rsidR="00D120BC">
        <w:rPr>
          <w:rFonts w:ascii="Arial" w:hAnsi="Arial" w:cs="Arial"/>
          <w:sz w:val="22"/>
          <w:szCs w:val="22"/>
        </w:rPr>
        <w:t>20</w:t>
      </w:r>
      <w:r w:rsidRPr="008D4E45">
        <w:rPr>
          <w:rFonts w:ascii="Arial" w:hAnsi="Arial" w:cs="Arial"/>
          <w:sz w:val="22"/>
          <w:szCs w:val="22"/>
        </w:rPr>
        <w:t xml:space="preserve"> do </w:t>
      </w:r>
      <w:r w:rsidR="00D120BC">
        <w:rPr>
          <w:rFonts w:ascii="Arial" w:hAnsi="Arial" w:cs="Arial"/>
          <w:sz w:val="22"/>
          <w:szCs w:val="22"/>
        </w:rPr>
        <w:t>2</w:t>
      </w:r>
      <w:r w:rsidR="000A7B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 </w:t>
      </w:r>
      <w:r w:rsidR="00D120B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 20</w:t>
      </w:r>
      <w:r w:rsidR="00D120BC">
        <w:rPr>
          <w:rFonts w:ascii="Arial" w:hAnsi="Arial" w:cs="Arial"/>
          <w:sz w:val="22"/>
          <w:szCs w:val="22"/>
        </w:rPr>
        <w:t>20</w:t>
      </w:r>
      <w:r w:rsidRPr="008D4E45">
        <w:rPr>
          <w:rFonts w:ascii="Arial" w:hAnsi="Arial" w:cs="Arial"/>
          <w:sz w:val="22"/>
          <w:szCs w:val="22"/>
        </w:rPr>
        <w:t xml:space="preserve"> zaplatit Státnímu pozemkovému úřadu úhradu za užívání (dále jen „úhrada“)</w:t>
      </w:r>
      <w:r w:rsidR="006B7F1B">
        <w:rPr>
          <w:rFonts w:ascii="Arial" w:hAnsi="Arial" w:cs="Arial"/>
          <w:sz w:val="22"/>
          <w:szCs w:val="22"/>
        </w:rPr>
        <w:t>.</w:t>
      </w:r>
    </w:p>
    <w:p w:rsidR="00BE5D0E" w:rsidRPr="00B43E0C" w:rsidRDefault="00BE5D0E" w:rsidP="00A63514">
      <w:pPr>
        <w:tabs>
          <w:tab w:val="left" w:pos="568"/>
        </w:tabs>
        <w:spacing w:after="100"/>
        <w:jc w:val="center"/>
        <w:rPr>
          <w:rFonts w:ascii="Arial" w:hAnsi="Arial" w:cs="Arial"/>
          <w:b/>
          <w:sz w:val="22"/>
          <w:szCs w:val="22"/>
        </w:rPr>
      </w:pPr>
      <w:r w:rsidRPr="00B43E0C">
        <w:rPr>
          <w:rFonts w:ascii="Arial" w:hAnsi="Arial" w:cs="Arial"/>
          <w:b/>
          <w:sz w:val="22"/>
          <w:szCs w:val="22"/>
        </w:rPr>
        <w:t>Čl. II</w:t>
      </w:r>
    </w:p>
    <w:p w:rsidR="00583311" w:rsidRDefault="00583311" w:rsidP="00583311">
      <w:pPr>
        <w:pStyle w:val="NormlnIMP"/>
        <w:spacing w:after="140" w:line="240" w:lineRule="auto"/>
        <w:jc w:val="both"/>
        <w:rPr>
          <w:rFonts w:ascii="Arial" w:hAnsi="Arial" w:cs="Arial"/>
          <w:sz w:val="22"/>
          <w:szCs w:val="22"/>
        </w:rPr>
      </w:pPr>
      <w:r w:rsidRPr="008D4E45">
        <w:rPr>
          <w:rFonts w:ascii="Arial" w:hAnsi="Arial" w:cs="Arial"/>
          <w:sz w:val="22"/>
          <w:szCs w:val="22"/>
        </w:rPr>
        <w:t>Roční úhrada za užívání nemovit</w:t>
      </w:r>
      <w:r>
        <w:rPr>
          <w:rFonts w:ascii="Arial" w:hAnsi="Arial" w:cs="Arial"/>
          <w:sz w:val="22"/>
          <w:szCs w:val="22"/>
        </w:rPr>
        <w:t>é věci specifikované</w:t>
      </w:r>
      <w:r w:rsidRPr="008D4E45">
        <w:rPr>
          <w:rFonts w:ascii="Arial" w:hAnsi="Arial" w:cs="Arial"/>
          <w:sz w:val="22"/>
          <w:szCs w:val="22"/>
        </w:rPr>
        <w:t xml:space="preserve"> v čl. I této dohody</w:t>
      </w:r>
      <w:r>
        <w:rPr>
          <w:rFonts w:ascii="Arial" w:hAnsi="Arial" w:cs="Arial"/>
          <w:sz w:val="22"/>
          <w:szCs w:val="22"/>
        </w:rPr>
        <w:t xml:space="preserve"> je stanovena dohodou a činí </w:t>
      </w:r>
      <w:r w:rsidR="00D120BC">
        <w:rPr>
          <w:rFonts w:ascii="Arial" w:hAnsi="Arial" w:cs="Arial"/>
          <w:sz w:val="22"/>
          <w:szCs w:val="22"/>
        </w:rPr>
        <w:t>13</w:t>
      </w:r>
      <w:r w:rsidR="00A63514">
        <w:rPr>
          <w:rFonts w:ascii="Arial" w:hAnsi="Arial" w:cs="Arial"/>
          <w:sz w:val="22"/>
          <w:szCs w:val="22"/>
        </w:rPr>
        <w:t> </w:t>
      </w:r>
      <w:r w:rsidR="00D120BC">
        <w:rPr>
          <w:rFonts w:ascii="Arial" w:hAnsi="Arial" w:cs="Arial"/>
          <w:sz w:val="22"/>
          <w:szCs w:val="22"/>
        </w:rPr>
        <w:t>112</w:t>
      </w:r>
      <w:r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D120BC">
        <w:rPr>
          <w:rFonts w:ascii="Arial" w:hAnsi="Arial" w:cs="Arial"/>
          <w:sz w:val="22"/>
          <w:szCs w:val="22"/>
        </w:rPr>
        <w:t>Třinácttisícstodvanáct</w:t>
      </w:r>
      <w:r w:rsidRPr="008D4E45">
        <w:rPr>
          <w:rFonts w:ascii="Arial" w:hAnsi="Arial" w:cs="Arial"/>
          <w:sz w:val="22"/>
          <w:szCs w:val="22"/>
        </w:rPr>
        <w:t>korun</w:t>
      </w:r>
      <w:proofErr w:type="spellEnd"/>
      <w:r w:rsidRPr="008D4E45">
        <w:rPr>
          <w:rFonts w:ascii="Arial" w:hAnsi="Arial" w:cs="Arial"/>
          <w:sz w:val="22"/>
          <w:szCs w:val="22"/>
        </w:rPr>
        <w:t xml:space="preserve"> českých).</w:t>
      </w:r>
    </w:p>
    <w:p w:rsidR="00583311" w:rsidRPr="008D4E45" w:rsidRDefault="00583311" w:rsidP="00583311">
      <w:pPr>
        <w:pStyle w:val="Normln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úhrada za období od 1. </w:t>
      </w:r>
      <w:r w:rsidR="00D120B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 20</w:t>
      </w:r>
      <w:r w:rsidR="00D120BC">
        <w:rPr>
          <w:rFonts w:ascii="Arial" w:hAnsi="Arial" w:cs="Arial"/>
          <w:sz w:val="22"/>
          <w:szCs w:val="22"/>
        </w:rPr>
        <w:t>20</w:t>
      </w:r>
      <w:r w:rsidRPr="008D4E45">
        <w:rPr>
          <w:rFonts w:ascii="Arial" w:hAnsi="Arial" w:cs="Arial"/>
          <w:sz w:val="22"/>
          <w:szCs w:val="22"/>
        </w:rPr>
        <w:t xml:space="preserve"> do </w:t>
      </w:r>
      <w:r w:rsidR="00D120BC">
        <w:rPr>
          <w:rFonts w:ascii="Arial" w:hAnsi="Arial" w:cs="Arial"/>
          <w:sz w:val="22"/>
          <w:szCs w:val="22"/>
        </w:rPr>
        <w:t>2</w:t>
      </w:r>
      <w:r w:rsidR="00A6351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 </w:t>
      </w:r>
      <w:r w:rsidR="00D120B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 20</w:t>
      </w:r>
      <w:r w:rsidR="00D120BC">
        <w:rPr>
          <w:rFonts w:ascii="Arial" w:hAnsi="Arial" w:cs="Arial"/>
          <w:sz w:val="22"/>
          <w:szCs w:val="22"/>
        </w:rPr>
        <w:t>20</w:t>
      </w:r>
      <w:r w:rsidRPr="008D4E45">
        <w:rPr>
          <w:rFonts w:ascii="Arial" w:hAnsi="Arial" w:cs="Arial"/>
          <w:sz w:val="22"/>
          <w:szCs w:val="22"/>
        </w:rPr>
        <w:t xml:space="preserve"> tedy činí </w:t>
      </w:r>
      <w:r w:rsidR="00D120BC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  </w:t>
      </w:r>
      <w:r w:rsidR="00D120BC">
        <w:rPr>
          <w:rFonts w:ascii="Arial" w:hAnsi="Arial" w:cs="Arial"/>
          <w:b/>
          <w:sz w:val="22"/>
          <w:szCs w:val="22"/>
        </w:rPr>
        <w:t>018</w:t>
      </w:r>
      <w:r>
        <w:rPr>
          <w:rFonts w:ascii="Arial" w:hAnsi="Arial" w:cs="Arial"/>
          <w:b/>
          <w:sz w:val="22"/>
          <w:szCs w:val="22"/>
        </w:rPr>
        <w:t> </w:t>
      </w:r>
      <w:r w:rsidRPr="008D4E45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slovy:</w:t>
      </w:r>
      <w:r w:rsidR="00D120BC">
        <w:rPr>
          <w:rFonts w:ascii="Arial" w:hAnsi="Arial" w:cs="Arial"/>
          <w:sz w:val="22"/>
          <w:szCs w:val="22"/>
        </w:rPr>
        <w:t>Třitisíceosmnáct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 česk</w:t>
      </w:r>
      <w:r w:rsidR="00D120BC">
        <w:rPr>
          <w:rFonts w:ascii="Arial" w:hAnsi="Arial" w:cs="Arial"/>
          <w:sz w:val="22"/>
          <w:szCs w:val="22"/>
        </w:rPr>
        <w:t>ých</w:t>
      </w:r>
      <w:r w:rsidRPr="008D4E45">
        <w:rPr>
          <w:rFonts w:ascii="Arial" w:hAnsi="Arial" w:cs="Arial"/>
          <w:sz w:val="22"/>
          <w:szCs w:val="22"/>
        </w:rPr>
        <w:t>).</w:t>
      </w:r>
    </w:p>
    <w:p w:rsidR="00F27283" w:rsidRPr="00B43E0C" w:rsidRDefault="00F27283" w:rsidP="00D04860">
      <w:pPr>
        <w:pStyle w:val="NormlnIMP"/>
        <w:tabs>
          <w:tab w:val="left" w:pos="568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095614" w:rsidRPr="00B43E0C" w:rsidRDefault="00095614" w:rsidP="00F37A92">
      <w:pPr>
        <w:pStyle w:val="Normln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095614" w:rsidRPr="00B43E0C" w:rsidRDefault="00095614" w:rsidP="00F37A92">
      <w:pPr>
        <w:pStyle w:val="ZkladntextIMP"/>
        <w:tabs>
          <w:tab w:val="left" w:pos="900"/>
        </w:tabs>
        <w:spacing w:line="240" w:lineRule="auto"/>
        <w:rPr>
          <w:rFonts w:ascii="Arial" w:hAnsi="Arial" w:cs="Arial"/>
          <w:sz w:val="22"/>
          <w:szCs w:val="22"/>
        </w:rPr>
        <w:sectPr w:rsidR="00095614" w:rsidRPr="00B43E0C" w:rsidSect="009C3381">
          <w:footerReference w:type="default" r:id="rId8"/>
          <w:footerReference w:type="first" r:id="rId9"/>
          <w:type w:val="continuous"/>
          <w:pgSz w:w="11907" w:h="16840"/>
          <w:pgMar w:top="1418" w:right="1361" w:bottom="567" w:left="1418" w:header="709" w:footer="567" w:gutter="0"/>
          <w:cols w:space="709"/>
          <w:docGrid w:linePitch="326"/>
        </w:sectPr>
      </w:pPr>
    </w:p>
    <w:p w:rsidR="009C3381" w:rsidRPr="00B43E0C" w:rsidRDefault="009C3381" w:rsidP="00A63514">
      <w:pPr>
        <w:pStyle w:val="ZkladntextIMP"/>
        <w:tabs>
          <w:tab w:val="left" w:pos="900"/>
        </w:tabs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43E0C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9C3381" w:rsidRPr="00B43E0C" w:rsidRDefault="009C3381" w:rsidP="00757F5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sz w:val="22"/>
          <w:szCs w:val="22"/>
        </w:rPr>
        <w:t>Uživ</w:t>
      </w:r>
      <w:r>
        <w:rPr>
          <w:rFonts w:ascii="Arial" w:hAnsi="Arial" w:cs="Arial"/>
          <w:sz w:val="22"/>
          <w:szCs w:val="22"/>
        </w:rPr>
        <w:t xml:space="preserve">atel se zavazuje celkovou úhradu </w:t>
      </w:r>
      <w:r w:rsidRPr="00B43E0C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 České národní banky, číslo účtu 170018-3723001/0710, variabilní symbol </w:t>
      </w:r>
      <w:r w:rsidR="00A63514">
        <w:rPr>
          <w:rFonts w:ascii="Arial" w:hAnsi="Arial" w:cs="Arial"/>
          <w:sz w:val="22"/>
          <w:szCs w:val="22"/>
        </w:rPr>
        <w:t>181</w:t>
      </w:r>
      <w:r w:rsidR="00D120BC">
        <w:rPr>
          <w:rFonts w:ascii="Arial" w:hAnsi="Arial" w:cs="Arial"/>
          <w:sz w:val="22"/>
          <w:szCs w:val="22"/>
        </w:rPr>
        <w:t>20</w:t>
      </w:r>
      <w:r w:rsidR="00A63514">
        <w:rPr>
          <w:rFonts w:ascii="Arial" w:hAnsi="Arial" w:cs="Arial"/>
          <w:sz w:val="22"/>
          <w:szCs w:val="22"/>
        </w:rPr>
        <w:t>22</w:t>
      </w:r>
      <w:r w:rsidRPr="00B43E0C">
        <w:rPr>
          <w:rFonts w:ascii="Arial" w:hAnsi="Arial" w:cs="Arial"/>
          <w:sz w:val="22"/>
          <w:szCs w:val="22"/>
        </w:rPr>
        <w:t>, před podpisem této dohody.</w:t>
      </w:r>
      <w:r>
        <w:rPr>
          <w:rFonts w:ascii="Arial" w:hAnsi="Arial" w:cs="Arial"/>
          <w:sz w:val="22"/>
          <w:szCs w:val="22"/>
        </w:rPr>
        <w:t xml:space="preserve"> </w:t>
      </w:r>
      <w:r w:rsidRPr="00B43E0C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:rsidR="009C3381" w:rsidRPr="00B43E0C" w:rsidRDefault="009C3381" w:rsidP="00A63514">
      <w:pPr>
        <w:spacing w:after="10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43E0C">
        <w:rPr>
          <w:rFonts w:ascii="Arial" w:hAnsi="Arial" w:cs="Arial"/>
          <w:b/>
          <w:sz w:val="22"/>
          <w:szCs w:val="22"/>
        </w:rPr>
        <w:t>Čl. IV</w:t>
      </w:r>
    </w:p>
    <w:p w:rsidR="009C3381" w:rsidRDefault="009C3381" w:rsidP="00757F5F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sz w:val="22"/>
          <w:szCs w:val="22"/>
        </w:rPr>
        <w:t xml:space="preserve">Další užívací vztahy k nemovitým věcem specifikovaným v čl. I této dohody budou </w:t>
      </w:r>
      <w:r>
        <w:rPr>
          <w:rFonts w:ascii="Arial" w:hAnsi="Arial" w:cs="Arial"/>
          <w:sz w:val="22"/>
          <w:szCs w:val="22"/>
        </w:rPr>
        <w:t>řešeny v nájemní smlouvě č. </w:t>
      </w:r>
      <w:r w:rsidR="00A63514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 N </w:t>
      </w:r>
      <w:r w:rsidR="00D120B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A63514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, která bude uzavřena</w:t>
      </w:r>
      <w:r w:rsidRPr="00B43E0C">
        <w:rPr>
          <w:rFonts w:ascii="Arial" w:hAnsi="Arial" w:cs="Arial"/>
          <w:sz w:val="22"/>
          <w:szCs w:val="22"/>
        </w:rPr>
        <w:t xml:space="preserve"> po podpisu této dohody</w:t>
      </w:r>
      <w:r w:rsidRPr="00FB1522">
        <w:rPr>
          <w:rFonts w:ascii="Arial" w:hAnsi="Arial" w:cs="Arial"/>
          <w:sz w:val="22"/>
          <w:szCs w:val="22"/>
        </w:rPr>
        <w:t>.</w:t>
      </w:r>
    </w:p>
    <w:p w:rsidR="0070422D" w:rsidRPr="00B43E0C" w:rsidRDefault="0070422D" w:rsidP="00A63514">
      <w:pPr>
        <w:spacing w:after="100"/>
        <w:jc w:val="center"/>
        <w:rPr>
          <w:rFonts w:ascii="Arial" w:hAnsi="Arial" w:cs="Arial"/>
          <w:b/>
          <w:sz w:val="22"/>
          <w:szCs w:val="22"/>
        </w:rPr>
      </w:pPr>
      <w:r w:rsidRPr="00B43E0C">
        <w:rPr>
          <w:rFonts w:ascii="Arial" w:hAnsi="Arial" w:cs="Arial"/>
          <w:b/>
          <w:sz w:val="22"/>
          <w:szCs w:val="22"/>
        </w:rPr>
        <w:t>Čl. V</w:t>
      </w:r>
      <w:r w:rsidR="00471131">
        <w:rPr>
          <w:rFonts w:ascii="Arial" w:hAnsi="Arial" w:cs="Arial"/>
          <w:b/>
          <w:sz w:val="22"/>
          <w:szCs w:val="22"/>
        </w:rPr>
        <w:t>I</w:t>
      </w:r>
    </w:p>
    <w:p w:rsidR="0070422D" w:rsidRPr="00B43E0C" w:rsidRDefault="0070422D" w:rsidP="00757F5F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</w:p>
    <w:p w:rsidR="0070422D" w:rsidRPr="00B43E0C" w:rsidRDefault="0070422D" w:rsidP="00A63514">
      <w:pPr>
        <w:pStyle w:val="ZkladntextIMP"/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43E0C">
        <w:rPr>
          <w:rFonts w:ascii="Arial" w:hAnsi="Arial" w:cs="Arial"/>
          <w:b/>
          <w:sz w:val="22"/>
          <w:szCs w:val="22"/>
        </w:rPr>
        <w:t>Čl. VI</w:t>
      </w:r>
      <w:r w:rsidR="00471131">
        <w:rPr>
          <w:rFonts w:ascii="Arial" w:hAnsi="Arial" w:cs="Arial"/>
          <w:b/>
          <w:sz w:val="22"/>
          <w:szCs w:val="22"/>
        </w:rPr>
        <w:t>I</w:t>
      </w:r>
    </w:p>
    <w:p w:rsidR="0070422D" w:rsidRPr="00B43E0C" w:rsidRDefault="0070422D" w:rsidP="00757F5F">
      <w:pPr>
        <w:pStyle w:val="ZkladntextIMP"/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sz w:val="22"/>
          <w:szCs w:val="22"/>
        </w:rPr>
        <w:t>Tato dohoda nabývá platnosti</w:t>
      </w:r>
      <w:r>
        <w:rPr>
          <w:rFonts w:ascii="Arial" w:hAnsi="Arial" w:cs="Arial"/>
          <w:sz w:val="22"/>
          <w:szCs w:val="22"/>
        </w:rPr>
        <w:t xml:space="preserve"> a účinnosti dnem jejího podpisu smluvními stranami. </w:t>
      </w:r>
    </w:p>
    <w:p w:rsidR="00A51DC8" w:rsidRPr="00B43E0C" w:rsidRDefault="00553275" w:rsidP="00A63514">
      <w:pPr>
        <w:pStyle w:val="ZkladntextIMP"/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43E0C">
        <w:rPr>
          <w:rFonts w:ascii="Arial" w:hAnsi="Arial" w:cs="Arial"/>
          <w:b/>
          <w:sz w:val="22"/>
          <w:szCs w:val="22"/>
        </w:rPr>
        <w:t>Čl. VII</w:t>
      </w:r>
      <w:r w:rsidR="00471131">
        <w:rPr>
          <w:rFonts w:ascii="Arial" w:hAnsi="Arial" w:cs="Arial"/>
          <w:b/>
          <w:sz w:val="22"/>
          <w:szCs w:val="22"/>
        </w:rPr>
        <w:t>I</w:t>
      </w:r>
    </w:p>
    <w:p w:rsidR="00A51DC8" w:rsidRPr="00B43E0C" w:rsidRDefault="00A51DC8" w:rsidP="00757F5F">
      <w:pPr>
        <w:pStyle w:val="ZkladntextIMP"/>
        <w:spacing w:after="480" w:line="240" w:lineRule="auto"/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sz w:val="22"/>
          <w:szCs w:val="22"/>
        </w:rPr>
        <w:t xml:space="preserve">Smluvní strany po přečtení této dohody prohlašují, </w:t>
      </w:r>
      <w:r w:rsidR="00A7535D" w:rsidRPr="00B43E0C">
        <w:rPr>
          <w:rFonts w:ascii="Arial" w:hAnsi="Arial" w:cs="Arial"/>
          <w:sz w:val="22"/>
          <w:szCs w:val="22"/>
        </w:rPr>
        <w:t>že s je</w:t>
      </w:r>
      <w:r w:rsidR="007B1A6C">
        <w:rPr>
          <w:rFonts w:ascii="Arial" w:hAnsi="Arial" w:cs="Arial"/>
          <w:sz w:val="22"/>
          <w:szCs w:val="22"/>
        </w:rPr>
        <w:t xml:space="preserve">jím obsahem souhlasí, a že tato </w:t>
      </w:r>
      <w:r w:rsidRPr="00B43E0C">
        <w:rPr>
          <w:rFonts w:ascii="Arial" w:hAnsi="Arial" w:cs="Arial"/>
          <w:sz w:val="22"/>
          <w:szCs w:val="22"/>
        </w:rPr>
        <w:t>dohoda je shodným projevem jejich vážné a svobodné v</w:t>
      </w:r>
      <w:r w:rsidR="007B1A6C">
        <w:rPr>
          <w:rFonts w:ascii="Arial" w:hAnsi="Arial" w:cs="Arial"/>
          <w:sz w:val="22"/>
          <w:szCs w:val="22"/>
        </w:rPr>
        <w:t xml:space="preserve">ůle, a na důkaz toho připojují své </w:t>
      </w:r>
      <w:r w:rsidRPr="00B43E0C">
        <w:rPr>
          <w:rFonts w:ascii="Arial" w:hAnsi="Arial" w:cs="Arial"/>
          <w:sz w:val="22"/>
          <w:szCs w:val="22"/>
        </w:rPr>
        <w:t>podpisy.</w:t>
      </w:r>
    </w:p>
    <w:p w:rsidR="00A51DC8" w:rsidRPr="00B43E0C" w:rsidRDefault="00A7535D" w:rsidP="00C91314">
      <w:pPr>
        <w:tabs>
          <w:tab w:val="left" w:pos="284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sz w:val="22"/>
          <w:szCs w:val="22"/>
        </w:rPr>
        <w:t xml:space="preserve">V Ostravě dne </w:t>
      </w:r>
      <w:r w:rsidR="0058306A">
        <w:rPr>
          <w:rFonts w:ascii="Arial" w:hAnsi="Arial" w:cs="Arial"/>
          <w:sz w:val="22"/>
          <w:szCs w:val="22"/>
        </w:rPr>
        <w:t>23.4.2020</w:t>
      </w:r>
    </w:p>
    <w:p w:rsidR="00A51DC8" w:rsidRPr="00B43E0C" w:rsidRDefault="00A51DC8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1DC8" w:rsidRPr="00B43E0C" w:rsidRDefault="00A51DC8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1DC8" w:rsidRDefault="00A51DC8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120BC" w:rsidRDefault="00D120BC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120BC" w:rsidRPr="00B43E0C" w:rsidRDefault="00D120BC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1DC8" w:rsidRDefault="00A51DC8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E479C" w:rsidRPr="00B43E0C" w:rsidRDefault="006E3526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5BA2E" wp14:editId="0FE44FF4">
                <wp:simplePos x="0" y="0"/>
                <wp:positionH relativeFrom="column">
                  <wp:posOffset>-100330</wp:posOffset>
                </wp:positionH>
                <wp:positionV relativeFrom="paragraph">
                  <wp:posOffset>193040</wp:posOffset>
                </wp:positionV>
                <wp:extent cx="2880995" cy="11430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A20" w:rsidRPr="00B43E0C" w:rsidRDefault="00C37A20" w:rsidP="006A56F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</w:t>
                            </w:r>
                            <w:r w:rsidR="006D00C7"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</w:t>
                            </w:r>
                            <w:r w:rsidR="00FB1522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</w:t>
                            </w:r>
                            <w:r w:rsidR="00AE479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</w:t>
                            </w:r>
                          </w:p>
                          <w:p w:rsidR="005D316A" w:rsidRPr="00B43E0C" w:rsidRDefault="00A51DC8" w:rsidP="006F11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 xml:space="preserve">ČR – </w:t>
                            </w:r>
                            <w:r w:rsidR="005D316A" w:rsidRPr="00B43E0C">
                              <w:rPr>
                                <w:rFonts w:ascii="Arial" w:hAnsi="Arial" w:cs="Arial"/>
                                <w:sz w:val="22"/>
                              </w:rPr>
                              <w:t>Státní pozemkový úřad</w:t>
                            </w:r>
                          </w:p>
                          <w:p w:rsidR="00FD4456" w:rsidRPr="00B43E0C" w:rsidRDefault="00A7535D" w:rsidP="006F11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</w:t>
                            </w:r>
                            <w:proofErr w:type="gramStart"/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>Dana</w:t>
                            </w:r>
                            <w:r w:rsidR="00FD4456" w:rsidRPr="00B43E0C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B43E0C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  <w:proofErr w:type="gramEnd"/>
                          </w:p>
                          <w:p w:rsidR="00757F5F" w:rsidRDefault="00D56A3C" w:rsidP="006F11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 w:rsidR="001755B9">
                              <w:rPr>
                                <w:rFonts w:ascii="Arial" w:hAnsi="Arial" w:cs="Arial"/>
                                <w:sz w:val="22"/>
                              </w:rPr>
                              <w:t>ka</w:t>
                            </w:r>
                          </w:p>
                          <w:p w:rsidR="00FD4456" w:rsidRPr="00B43E0C" w:rsidRDefault="00FD4456" w:rsidP="006F11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AF346A" w:rsidRPr="00B43E0C" w:rsidRDefault="00FD4456" w:rsidP="006F11BF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5BA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9pt;margin-top:15.2pt;width:226.8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DntwIAALo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" filled="f" stroked="f">
                <v:textbox>
                  <w:txbxContent>
                    <w:p w:rsidR="00C37A20" w:rsidRPr="00B43E0C" w:rsidRDefault="00C37A20" w:rsidP="006A56F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</w:t>
                      </w:r>
                      <w:r w:rsidR="006D00C7"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</w:t>
                      </w:r>
                      <w:r w:rsidR="00FB1522">
                        <w:rPr>
                          <w:rFonts w:ascii="Arial" w:hAnsi="Arial" w:cs="Arial"/>
                          <w:bCs/>
                          <w:sz w:val="22"/>
                        </w:rPr>
                        <w:t>…</w:t>
                      </w:r>
                      <w:r w:rsidR="00AE479C">
                        <w:rPr>
                          <w:rFonts w:ascii="Arial" w:hAnsi="Arial" w:cs="Arial"/>
                          <w:bCs/>
                          <w:sz w:val="22"/>
                        </w:rPr>
                        <w:t>…</w:t>
                      </w:r>
                    </w:p>
                    <w:p w:rsidR="005D316A" w:rsidRPr="00B43E0C" w:rsidRDefault="00A51DC8" w:rsidP="006F11BF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 xml:space="preserve">ČR – </w:t>
                      </w:r>
                      <w:r w:rsidR="005D316A" w:rsidRPr="00B43E0C">
                        <w:rPr>
                          <w:rFonts w:ascii="Arial" w:hAnsi="Arial" w:cs="Arial"/>
                          <w:sz w:val="22"/>
                        </w:rPr>
                        <w:t>Státní pozemkový úřad</w:t>
                      </w:r>
                    </w:p>
                    <w:p w:rsidR="00FD4456" w:rsidRPr="00B43E0C" w:rsidRDefault="00A7535D" w:rsidP="006F11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 w:rsidRPr="00B43E0C">
                        <w:rPr>
                          <w:rFonts w:ascii="Arial" w:hAnsi="Arial" w:cs="Arial"/>
                          <w:sz w:val="22"/>
                        </w:rPr>
                        <w:t>Dana</w:t>
                      </w:r>
                      <w:r w:rsidR="00FD4456" w:rsidRPr="00B43E0C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B43E0C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  <w:proofErr w:type="gramEnd"/>
                    </w:p>
                    <w:p w:rsidR="00757F5F" w:rsidRDefault="00D56A3C" w:rsidP="006F11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 w:rsidR="001755B9">
                        <w:rPr>
                          <w:rFonts w:ascii="Arial" w:hAnsi="Arial" w:cs="Arial"/>
                          <w:sz w:val="22"/>
                        </w:rPr>
                        <w:t>ka</w:t>
                      </w:r>
                    </w:p>
                    <w:p w:rsidR="00FD4456" w:rsidRPr="00B43E0C" w:rsidRDefault="00FD4456" w:rsidP="006F11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AF346A" w:rsidRPr="00B43E0C" w:rsidRDefault="00FD4456" w:rsidP="006F11BF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</w:p>
    <w:p w:rsidR="00E061FF" w:rsidRDefault="001755B9" w:rsidP="006E352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3E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6CE33" wp14:editId="7901715C">
                <wp:simplePos x="0" y="0"/>
                <wp:positionH relativeFrom="column">
                  <wp:posOffset>3261995</wp:posOffset>
                </wp:positionH>
                <wp:positionV relativeFrom="paragraph">
                  <wp:posOffset>19050</wp:posOffset>
                </wp:positionV>
                <wp:extent cx="2638425" cy="88582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5B9" w:rsidRPr="00B43E0C" w:rsidRDefault="001755B9" w:rsidP="001755B9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51443B" w:rsidRDefault="0051443B" w:rsidP="00A74BDD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MAAP, spol. s r.o.</w:t>
                            </w:r>
                          </w:p>
                          <w:p w:rsidR="00A63514" w:rsidRPr="00A63514" w:rsidRDefault="00D120BC" w:rsidP="00A74BDD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Patrik </w:t>
                            </w:r>
                            <w:r w:rsidR="00A63514" w:rsidRPr="00A6351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Musila - jednatel</w:t>
                            </w:r>
                          </w:p>
                          <w:p w:rsidR="00A63514" w:rsidRDefault="00A63514" w:rsidP="00A74BDD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FD4456" w:rsidRPr="00B43E0C" w:rsidRDefault="00A74BDD" w:rsidP="00A74BDD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uživatel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CE33" id="Text Box 5" o:spid="_x0000_s1027" type="#_x0000_t202" style="position:absolute;left:0;text-align:left;margin-left:256.85pt;margin-top:1.5pt;width:207.7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ehtwIAAMA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" filled="f" stroked="f">
                <v:textbox>
                  <w:txbxContent>
                    <w:p w:rsidR="001755B9" w:rsidRPr="00B43E0C" w:rsidRDefault="001755B9" w:rsidP="001755B9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51443B" w:rsidRDefault="0051443B" w:rsidP="00A74BDD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MAAP, spol. s r.o.</w:t>
                      </w:r>
                    </w:p>
                    <w:p w:rsidR="00A63514" w:rsidRPr="00A63514" w:rsidRDefault="00D120BC" w:rsidP="00A74BDD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Patrik </w:t>
                      </w:r>
                      <w:r w:rsidR="00A63514" w:rsidRPr="00A6351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Musila - jednatel</w:t>
                      </w:r>
                    </w:p>
                    <w:p w:rsidR="00A63514" w:rsidRDefault="00A63514" w:rsidP="00A74BDD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FD4456" w:rsidRPr="00B43E0C" w:rsidRDefault="00A74BDD" w:rsidP="00A74BDD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uživatel</w:t>
                      </w:r>
                    </w:p>
                  </w:txbxContent>
                </v:textbox>
              </v:shape>
            </w:pict>
          </mc:Fallback>
        </mc:AlternateContent>
      </w:r>
    </w:p>
    <w:p w:rsidR="00E061FF" w:rsidRPr="00E061FF" w:rsidRDefault="00E061FF" w:rsidP="00E061FF">
      <w:pPr>
        <w:rPr>
          <w:rFonts w:ascii="Arial" w:hAnsi="Arial" w:cs="Arial"/>
          <w:sz w:val="22"/>
          <w:szCs w:val="22"/>
        </w:rPr>
      </w:pPr>
    </w:p>
    <w:p w:rsidR="00E061FF" w:rsidRPr="00E061FF" w:rsidRDefault="00E061FF" w:rsidP="00E061FF">
      <w:pPr>
        <w:rPr>
          <w:rFonts w:ascii="Arial" w:hAnsi="Arial" w:cs="Arial"/>
          <w:sz w:val="22"/>
          <w:szCs w:val="22"/>
        </w:rPr>
      </w:pPr>
    </w:p>
    <w:p w:rsidR="00E061FF" w:rsidRPr="00E061FF" w:rsidRDefault="00E061FF" w:rsidP="00E061FF">
      <w:pPr>
        <w:rPr>
          <w:rFonts w:ascii="Arial" w:hAnsi="Arial" w:cs="Arial"/>
          <w:sz w:val="22"/>
          <w:szCs w:val="22"/>
        </w:rPr>
      </w:pPr>
    </w:p>
    <w:p w:rsidR="00E061FF" w:rsidRPr="00E061FF" w:rsidRDefault="00E061FF" w:rsidP="00E061FF">
      <w:pPr>
        <w:rPr>
          <w:rFonts w:ascii="Arial" w:hAnsi="Arial" w:cs="Arial"/>
          <w:sz w:val="22"/>
          <w:szCs w:val="22"/>
        </w:rPr>
      </w:pPr>
    </w:p>
    <w:p w:rsidR="00E061FF" w:rsidRPr="00E061FF" w:rsidRDefault="00E061FF" w:rsidP="00E061FF">
      <w:pPr>
        <w:rPr>
          <w:rFonts w:ascii="Arial" w:hAnsi="Arial" w:cs="Arial"/>
          <w:sz w:val="22"/>
          <w:szCs w:val="22"/>
        </w:rPr>
      </w:pPr>
    </w:p>
    <w:p w:rsidR="00E061FF" w:rsidRPr="00E061FF" w:rsidRDefault="00E061FF" w:rsidP="00E061FF">
      <w:pPr>
        <w:rPr>
          <w:rFonts w:ascii="Arial" w:hAnsi="Arial" w:cs="Arial"/>
          <w:sz w:val="22"/>
          <w:szCs w:val="22"/>
        </w:rPr>
      </w:pPr>
    </w:p>
    <w:p w:rsidR="00E061FF" w:rsidRDefault="00E061FF" w:rsidP="00E061FF">
      <w:pPr>
        <w:rPr>
          <w:rFonts w:ascii="Arial" w:hAnsi="Arial" w:cs="Arial"/>
          <w:sz w:val="22"/>
          <w:szCs w:val="22"/>
        </w:rPr>
      </w:pPr>
    </w:p>
    <w:p w:rsidR="00C91314" w:rsidRDefault="00C91314" w:rsidP="00E061FF">
      <w:pPr>
        <w:rPr>
          <w:rFonts w:ascii="Arial" w:hAnsi="Arial" w:cs="Arial"/>
          <w:sz w:val="22"/>
          <w:szCs w:val="22"/>
        </w:rPr>
      </w:pPr>
    </w:p>
    <w:p w:rsidR="00E061FF" w:rsidRDefault="00E061FF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p w:rsidR="00E061FF" w:rsidRDefault="00E061FF" w:rsidP="00E061FF">
      <w:pPr>
        <w:rPr>
          <w:rFonts w:ascii="Arial" w:hAnsi="Arial" w:cs="Arial"/>
          <w:sz w:val="22"/>
          <w:szCs w:val="22"/>
        </w:rPr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340"/>
        <w:gridCol w:w="1340"/>
        <w:gridCol w:w="1340"/>
        <w:gridCol w:w="1020"/>
        <w:gridCol w:w="1400"/>
      </w:tblGrid>
      <w:tr w:rsidR="00D120BC" w:rsidTr="00D120BC">
        <w:trPr>
          <w:trHeight w:val="375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 xml:space="preserve">MAAP,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spo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 s r.o.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18 N 20/22</w:t>
            </w:r>
          </w:p>
        </w:tc>
      </w:tr>
      <w:tr w:rsidR="00D120BC" w:rsidTr="00D120BC">
        <w:trPr>
          <w:trHeight w:val="375"/>
        </w:trPr>
        <w:tc>
          <w:tcPr>
            <w:tcW w:w="48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smlouva nájemní nezemědělská</w:t>
            </w: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right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katastrální území Kylešovice, KN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. 2118/92, 2228/14, 3205/140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období užívání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01.02.20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24.04.20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stanovená cena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8 470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/   rok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D120BC" w:rsidTr="00D120BC">
        <w:trPr>
          <w:trHeight w:val="600"/>
        </w:trPr>
        <w:tc>
          <w:tcPr>
            <w:tcW w:w="216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cena / rok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počet        dnů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výsl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. částka</w:t>
            </w: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01.02.20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24.04.20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13 112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84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3 017,56 Kč</w:t>
            </w: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3 017,56 Kč</w:t>
            </w:r>
          </w:p>
        </w:tc>
      </w:tr>
      <w:tr w:rsidR="00D120BC" w:rsidTr="00D120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7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Celková částka k úhradě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3 018 Kč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  <w:tr w:rsidR="00D120BC" w:rsidTr="00D120BC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BC" w:rsidRDefault="00D120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0BC" w:rsidRDefault="00D120BC" w:rsidP="00E061FF">
      <w:pPr>
        <w:rPr>
          <w:rFonts w:ascii="Arial" w:hAnsi="Arial" w:cs="Arial"/>
          <w:sz w:val="22"/>
          <w:szCs w:val="22"/>
        </w:rPr>
      </w:pPr>
    </w:p>
    <w:sectPr w:rsidR="00D120BC" w:rsidSect="003752D8">
      <w:footerReference w:type="first" r:id="rId10"/>
      <w:pgSz w:w="11907" w:h="16840"/>
      <w:pgMar w:top="1418" w:right="1418" w:bottom="851" w:left="1418" w:header="709" w:footer="61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CC" w:rsidRDefault="00397ECC">
      <w:r>
        <w:separator/>
      </w:r>
    </w:p>
  </w:endnote>
  <w:endnote w:type="continuationSeparator" w:id="0">
    <w:p w:rsidR="00397ECC" w:rsidRDefault="003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0E" w:rsidRPr="00BE5D0E" w:rsidRDefault="00BE5D0E" w:rsidP="00BE5D0E">
    <w:pPr>
      <w:tabs>
        <w:tab w:val="left" w:pos="-142"/>
        <w:tab w:val="left" w:pos="2127"/>
      </w:tabs>
      <w:jc w:val="both"/>
      <w:rPr>
        <w:rFonts w:ascii="Arial" w:hAnsi="Arial" w:cs="Arial"/>
        <w:sz w:val="18"/>
        <w:szCs w:val="18"/>
      </w:rPr>
    </w:pPr>
    <w:r w:rsidRPr="00BE5D0E">
      <w:rPr>
        <w:rFonts w:ascii="Arial" w:hAnsi="Arial" w:cs="Arial"/>
        <w:sz w:val="18"/>
        <w:szCs w:val="18"/>
      </w:rPr>
      <w:t>…………………….</w:t>
    </w:r>
  </w:p>
  <w:p w:rsidR="00227A4E" w:rsidRPr="00BE5D0E" w:rsidRDefault="008867A9" w:rsidP="00E061FF">
    <w:pPr>
      <w:tabs>
        <w:tab w:val="left" w:pos="8647"/>
      </w:tabs>
      <w:ind w:right="-143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parafa uživatele</w:t>
    </w:r>
    <w:r w:rsidR="00BE5D0E" w:rsidRPr="00BE5D0E">
      <w:rPr>
        <w:rFonts w:ascii="Arial" w:hAnsi="Arial" w:cs="Arial"/>
        <w:sz w:val="18"/>
        <w:szCs w:val="18"/>
      </w:rPr>
      <w:tab/>
    </w:r>
    <w:r w:rsidR="00095614" w:rsidRPr="00BE5D0E">
      <w:rPr>
        <w:rStyle w:val="slostrnky"/>
        <w:rFonts w:ascii="Arial" w:hAnsi="Arial" w:cs="Arial"/>
        <w:sz w:val="18"/>
        <w:szCs w:val="18"/>
        <w:lang w:eastAsia="en-US"/>
      </w:rPr>
      <w:fldChar w:fldCharType="begin"/>
    </w:r>
    <w:r w:rsidR="00095614" w:rsidRPr="00BE5D0E">
      <w:rPr>
        <w:rStyle w:val="slostrnky"/>
        <w:rFonts w:ascii="Arial" w:hAnsi="Arial" w:cs="Arial"/>
        <w:sz w:val="18"/>
        <w:szCs w:val="18"/>
        <w:lang w:eastAsia="en-US"/>
      </w:rPr>
      <w:instrText xml:space="preserve"> PAGE </w:instrText>
    </w:r>
    <w:r w:rsidR="00095614" w:rsidRPr="00BE5D0E">
      <w:rPr>
        <w:rStyle w:val="slostrnky"/>
        <w:rFonts w:ascii="Arial" w:hAnsi="Arial" w:cs="Arial"/>
        <w:sz w:val="18"/>
        <w:szCs w:val="18"/>
        <w:lang w:eastAsia="en-US"/>
      </w:rPr>
      <w:fldChar w:fldCharType="separate"/>
    </w:r>
    <w:r w:rsidR="0051443B">
      <w:rPr>
        <w:rStyle w:val="slostrnky"/>
        <w:rFonts w:ascii="Arial" w:hAnsi="Arial" w:cs="Arial"/>
        <w:noProof/>
        <w:sz w:val="18"/>
        <w:szCs w:val="18"/>
        <w:lang w:eastAsia="en-US"/>
      </w:rPr>
      <w:t>3</w:t>
    </w:r>
    <w:r w:rsidR="00095614" w:rsidRPr="00BE5D0E">
      <w:rPr>
        <w:rStyle w:val="slostrnky"/>
        <w:rFonts w:ascii="Arial" w:hAnsi="Arial" w:cs="Arial"/>
        <w:sz w:val="18"/>
        <w:szCs w:val="18"/>
        <w:lang w:eastAsia="en-US"/>
      </w:rPr>
      <w:fldChar w:fldCharType="end"/>
    </w:r>
    <w:r w:rsidR="00095614" w:rsidRPr="00BE5D0E">
      <w:rPr>
        <w:rStyle w:val="slostrnky"/>
        <w:rFonts w:ascii="Arial" w:hAnsi="Arial" w:cs="Arial"/>
        <w:sz w:val="18"/>
        <w:szCs w:val="18"/>
        <w:lang w:eastAsia="en-US"/>
      </w:rPr>
      <w:t xml:space="preserve"> / </w:t>
    </w:r>
    <w:r w:rsidR="00E061FF">
      <w:rPr>
        <w:rStyle w:val="slostrnky"/>
        <w:rFonts w:ascii="Arial" w:hAnsi="Arial" w:cs="Arial"/>
        <w:sz w:val="18"/>
        <w:szCs w:val="18"/>
        <w:lang w:eastAsia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0E" w:rsidRPr="00B43E0C" w:rsidRDefault="00457C4D" w:rsidP="00BE5D0E">
    <w:pPr>
      <w:tabs>
        <w:tab w:val="left" w:pos="-142"/>
        <w:tab w:val="left" w:pos="2127"/>
      </w:tabs>
      <w:jc w:val="both"/>
      <w:rPr>
        <w:rFonts w:ascii="Arial" w:hAnsi="Arial" w:cs="Arial"/>
        <w:sz w:val="18"/>
        <w:szCs w:val="20"/>
      </w:rPr>
    </w:pPr>
    <w:r w:rsidRPr="00B43E0C">
      <w:rPr>
        <w:rFonts w:ascii="Arial" w:hAnsi="Arial" w:cs="Arial"/>
        <w:sz w:val="18"/>
        <w:szCs w:val="20"/>
      </w:rPr>
      <w:t>…………………</w:t>
    </w:r>
    <w:r w:rsidR="00B43E0C">
      <w:rPr>
        <w:rFonts w:ascii="Arial" w:hAnsi="Arial" w:cs="Arial"/>
        <w:sz w:val="18"/>
        <w:szCs w:val="20"/>
      </w:rPr>
      <w:t>….</w:t>
    </w:r>
  </w:p>
  <w:p w:rsidR="00095614" w:rsidRPr="00B43E0C" w:rsidRDefault="00F52BBB" w:rsidP="006503BB">
    <w:pPr>
      <w:tabs>
        <w:tab w:val="left" w:pos="8647"/>
      </w:tabs>
      <w:jc w:val="both"/>
      <w:rPr>
        <w:rFonts w:ascii="Arial" w:hAnsi="Arial" w:cs="Arial"/>
        <w:sz w:val="18"/>
        <w:szCs w:val="20"/>
      </w:rPr>
    </w:pPr>
    <w:r w:rsidRPr="00B43E0C">
      <w:rPr>
        <w:rFonts w:ascii="Arial" w:hAnsi="Arial" w:cs="Arial"/>
        <w:sz w:val="18"/>
        <w:szCs w:val="20"/>
      </w:rPr>
      <w:t>parafa uživatele</w:t>
    </w:r>
    <w:r w:rsidR="00095614" w:rsidRPr="00B43E0C">
      <w:rPr>
        <w:rFonts w:ascii="Arial" w:hAnsi="Arial" w:cs="Arial"/>
        <w:sz w:val="18"/>
        <w:szCs w:val="20"/>
      </w:rPr>
      <w:tab/>
    </w:r>
    <w:r w:rsidR="00337D39" w:rsidRPr="00B43E0C">
      <w:rPr>
        <w:rFonts w:ascii="Arial" w:hAnsi="Arial" w:cs="Arial"/>
        <w:sz w:val="18"/>
        <w:szCs w:val="20"/>
      </w:rPr>
      <w:t xml:space="preserve">  </w:t>
    </w:r>
    <w:r w:rsidR="00095614" w:rsidRPr="00B43E0C">
      <w:rPr>
        <w:rStyle w:val="slostrnky"/>
        <w:rFonts w:ascii="Arial" w:hAnsi="Arial" w:cs="Arial"/>
        <w:sz w:val="18"/>
        <w:szCs w:val="20"/>
        <w:lang w:eastAsia="en-US"/>
      </w:rPr>
      <w:fldChar w:fldCharType="begin"/>
    </w:r>
    <w:r w:rsidR="00095614" w:rsidRPr="00B43E0C">
      <w:rPr>
        <w:rStyle w:val="slostrnky"/>
        <w:rFonts w:ascii="Arial" w:hAnsi="Arial" w:cs="Arial"/>
        <w:sz w:val="18"/>
        <w:szCs w:val="20"/>
        <w:lang w:eastAsia="en-US"/>
      </w:rPr>
      <w:instrText xml:space="preserve"> PAGE </w:instrText>
    </w:r>
    <w:r w:rsidR="00095614" w:rsidRPr="00B43E0C">
      <w:rPr>
        <w:rStyle w:val="slostrnky"/>
        <w:rFonts w:ascii="Arial" w:hAnsi="Arial" w:cs="Arial"/>
        <w:sz w:val="18"/>
        <w:szCs w:val="20"/>
        <w:lang w:eastAsia="en-US"/>
      </w:rPr>
      <w:fldChar w:fldCharType="separate"/>
    </w:r>
    <w:r w:rsidR="008867A9">
      <w:rPr>
        <w:rStyle w:val="slostrnky"/>
        <w:rFonts w:ascii="Arial" w:hAnsi="Arial" w:cs="Arial"/>
        <w:noProof/>
        <w:sz w:val="18"/>
        <w:szCs w:val="20"/>
        <w:lang w:eastAsia="en-US"/>
      </w:rPr>
      <w:t>1</w:t>
    </w:r>
    <w:r w:rsidR="00095614" w:rsidRPr="00B43E0C">
      <w:rPr>
        <w:rStyle w:val="slostrnky"/>
        <w:rFonts w:ascii="Arial" w:hAnsi="Arial" w:cs="Arial"/>
        <w:sz w:val="18"/>
        <w:szCs w:val="20"/>
        <w:lang w:eastAsia="en-US"/>
      </w:rPr>
      <w:fldChar w:fldCharType="end"/>
    </w:r>
    <w:r w:rsidR="00095614" w:rsidRPr="00B43E0C">
      <w:rPr>
        <w:rStyle w:val="slostrnky"/>
        <w:rFonts w:ascii="Arial" w:hAnsi="Arial" w:cs="Arial"/>
        <w:sz w:val="18"/>
        <w:szCs w:val="20"/>
        <w:lang w:eastAsia="en-US"/>
      </w:rPr>
      <w:t xml:space="preserve"> / </w:t>
    </w:r>
    <w:r w:rsidR="00553275" w:rsidRPr="00B43E0C">
      <w:rPr>
        <w:rStyle w:val="slostrnky"/>
        <w:rFonts w:ascii="Arial" w:hAnsi="Arial" w:cs="Arial"/>
        <w:sz w:val="18"/>
        <w:szCs w:val="20"/>
        <w:lang w:eastAsia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14" w:rsidRPr="00B43E0C" w:rsidRDefault="00C91314" w:rsidP="006E3526">
    <w:pPr>
      <w:pStyle w:val="Zpat"/>
      <w:spacing w:after="360"/>
      <w:rPr>
        <w:rFonts w:ascii="Arial" w:hAnsi="Arial" w:cs="Arial"/>
        <w:sz w:val="18"/>
        <w:szCs w:val="18"/>
      </w:rPr>
    </w:pPr>
    <w:r w:rsidRPr="00B43E0C">
      <w:rPr>
        <w:rFonts w:ascii="Arial" w:hAnsi="Arial" w:cs="Arial"/>
        <w:sz w:val="18"/>
        <w:szCs w:val="18"/>
      </w:rPr>
      <w:t xml:space="preserve">Za správnost:  </w:t>
    </w:r>
    <w:r w:rsidR="00A63514">
      <w:rPr>
        <w:rFonts w:ascii="Arial" w:hAnsi="Arial" w:cs="Arial"/>
        <w:sz w:val="18"/>
        <w:szCs w:val="18"/>
      </w:rPr>
      <w:t>Libuše Bauerová</w:t>
    </w:r>
  </w:p>
  <w:p w:rsidR="00784C2C" w:rsidRPr="00C91314" w:rsidRDefault="00C91314" w:rsidP="00C91314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18"/>
      </w:rPr>
    </w:pPr>
    <w:r w:rsidRPr="00B43E0C">
      <w:rPr>
        <w:rFonts w:ascii="Arial" w:hAnsi="Arial" w:cs="Arial"/>
        <w:sz w:val="18"/>
        <w:szCs w:val="18"/>
      </w:rPr>
      <w:t>………………………………</w:t>
    </w:r>
    <w:r>
      <w:rPr>
        <w:rFonts w:ascii="Arial" w:hAnsi="Arial" w:cs="Arial"/>
        <w:sz w:val="18"/>
        <w:szCs w:val="18"/>
      </w:rPr>
      <w:t>…………</w:t>
    </w:r>
    <w:r w:rsidRPr="00B43E0C">
      <w:rPr>
        <w:rFonts w:ascii="Arial" w:hAnsi="Arial" w:cs="Arial"/>
        <w:sz w:val="18"/>
        <w:szCs w:val="18"/>
      </w:rPr>
      <w:tab/>
    </w:r>
    <w:r w:rsidRPr="00B43E0C">
      <w:rPr>
        <w:rStyle w:val="slostrnky"/>
        <w:rFonts w:ascii="Arial" w:hAnsi="Arial" w:cs="Arial"/>
        <w:sz w:val="18"/>
        <w:szCs w:val="18"/>
        <w:lang w:eastAsia="en-US"/>
      </w:rPr>
      <w:fldChar w:fldCharType="begin"/>
    </w:r>
    <w:r w:rsidRPr="00B43E0C">
      <w:rPr>
        <w:rStyle w:val="slostrnky"/>
        <w:rFonts w:ascii="Arial" w:hAnsi="Arial" w:cs="Arial"/>
        <w:sz w:val="18"/>
        <w:szCs w:val="18"/>
        <w:lang w:eastAsia="en-US"/>
      </w:rPr>
      <w:instrText xml:space="preserve"> PAGE </w:instrText>
    </w:r>
    <w:r w:rsidRPr="00B43E0C">
      <w:rPr>
        <w:rStyle w:val="slostrnky"/>
        <w:rFonts w:ascii="Arial" w:hAnsi="Arial" w:cs="Arial"/>
        <w:sz w:val="18"/>
        <w:szCs w:val="18"/>
        <w:lang w:eastAsia="en-US"/>
      </w:rPr>
      <w:fldChar w:fldCharType="separate"/>
    </w:r>
    <w:r w:rsidR="0051443B">
      <w:rPr>
        <w:rStyle w:val="slostrnky"/>
        <w:rFonts w:ascii="Arial" w:hAnsi="Arial" w:cs="Arial"/>
        <w:noProof/>
        <w:sz w:val="18"/>
        <w:szCs w:val="18"/>
        <w:lang w:eastAsia="en-US"/>
      </w:rPr>
      <w:t>2</w:t>
    </w:r>
    <w:r w:rsidRPr="00B43E0C">
      <w:rPr>
        <w:rStyle w:val="slostrnky"/>
        <w:rFonts w:ascii="Arial" w:hAnsi="Arial" w:cs="Arial"/>
        <w:sz w:val="18"/>
        <w:szCs w:val="18"/>
        <w:lang w:eastAsia="en-US"/>
      </w:rPr>
      <w:fldChar w:fldCharType="end"/>
    </w:r>
    <w:r w:rsidR="00E874AF">
      <w:rPr>
        <w:rStyle w:val="slostrnky"/>
        <w:rFonts w:ascii="Arial" w:hAnsi="Arial" w:cs="Arial"/>
        <w:sz w:val="18"/>
        <w:szCs w:val="18"/>
        <w:lang w:eastAsia="en-US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CC" w:rsidRDefault="00397ECC">
      <w:r>
        <w:separator/>
      </w:r>
    </w:p>
  </w:footnote>
  <w:footnote w:type="continuationSeparator" w:id="0">
    <w:p w:rsidR="00397ECC" w:rsidRDefault="0039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42B0"/>
    <w:multiLevelType w:val="hybridMultilevel"/>
    <w:tmpl w:val="4E14E4A2"/>
    <w:lvl w:ilvl="0" w:tplc="10F26BD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3A21AE"/>
    <w:multiLevelType w:val="hybridMultilevel"/>
    <w:tmpl w:val="7C4252FC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2E211F7"/>
    <w:multiLevelType w:val="hybridMultilevel"/>
    <w:tmpl w:val="B578480A"/>
    <w:lvl w:ilvl="0" w:tplc="4E80EE6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C61CE8"/>
    <w:multiLevelType w:val="hybridMultilevel"/>
    <w:tmpl w:val="5C9423D0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4B6"/>
    <w:rsid w:val="000077B1"/>
    <w:rsid w:val="00007D09"/>
    <w:rsid w:val="000145F5"/>
    <w:rsid w:val="00021F52"/>
    <w:rsid w:val="000262EA"/>
    <w:rsid w:val="00030B9F"/>
    <w:rsid w:val="00033CE7"/>
    <w:rsid w:val="0004170E"/>
    <w:rsid w:val="00071BF3"/>
    <w:rsid w:val="000908A6"/>
    <w:rsid w:val="00095614"/>
    <w:rsid w:val="000A1278"/>
    <w:rsid w:val="000A6C87"/>
    <w:rsid w:val="000A7B77"/>
    <w:rsid w:val="000B0D10"/>
    <w:rsid w:val="000B6128"/>
    <w:rsid w:val="000C29CE"/>
    <w:rsid w:val="000D4174"/>
    <w:rsid w:val="000D59D7"/>
    <w:rsid w:val="000E1AC9"/>
    <w:rsid w:val="000E6854"/>
    <w:rsid w:val="000E77B7"/>
    <w:rsid w:val="000F43BC"/>
    <w:rsid w:val="0010214B"/>
    <w:rsid w:val="00102993"/>
    <w:rsid w:val="00106101"/>
    <w:rsid w:val="001068D7"/>
    <w:rsid w:val="00110623"/>
    <w:rsid w:val="00122545"/>
    <w:rsid w:val="00122BB4"/>
    <w:rsid w:val="001426C5"/>
    <w:rsid w:val="00143E89"/>
    <w:rsid w:val="0015557F"/>
    <w:rsid w:val="0016107B"/>
    <w:rsid w:val="00162EAF"/>
    <w:rsid w:val="001701DE"/>
    <w:rsid w:val="00172EE8"/>
    <w:rsid w:val="001734A7"/>
    <w:rsid w:val="001755B9"/>
    <w:rsid w:val="001774CE"/>
    <w:rsid w:val="00184824"/>
    <w:rsid w:val="0019433F"/>
    <w:rsid w:val="001A6FD8"/>
    <w:rsid w:val="001B169F"/>
    <w:rsid w:val="001D10A8"/>
    <w:rsid w:val="001D338F"/>
    <w:rsid w:val="001D7569"/>
    <w:rsid w:val="001D7E42"/>
    <w:rsid w:val="001E63B7"/>
    <w:rsid w:val="001E67CC"/>
    <w:rsid w:val="00207AEF"/>
    <w:rsid w:val="00215256"/>
    <w:rsid w:val="00215925"/>
    <w:rsid w:val="00227A4E"/>
    <w:rsid w:val="0024246A"/>
    <w:rsid w:val="00247934"/>
    <w:rsid w:val="0025249D"/>
    <w:rsid w:val="00252A82"/>
    <w:rsid w:val="00254A52"/>
    <w:rsid w:val="00254F83"/>
    <w:rsid w:val="0025718B"/>
    <w:rsid w:val="00264AC8"/>
    <w:rsid w:val="00273BD4"/>
    <w:rsid w:val="002820AA"/>
    <w:rsid w:val="00283FE2"/>
    <w:rsid w:val="00283FFA"/>
    <w:rsid w:val="00292D81"/>
    <w:rsid w:val="0029700F"/>
    <w:rsid w:val="002A5C29"/>
    <w:rsid w:val="002B474A"/>
    <w:rsid w:val="002B79AA"/>
    <w:rsid w:val="002B7C7D"/>
    <w:rsid w:val="002D551A"/>
    <w:rsid w:val="002E7ACB"/>
    <w:rsid w:val="002F047C"/>
    <w:rsid w:val="002F6BCB"/>
    <w:rsid w:val="00300C34"/>
    <w:rsid w:val="0030427E"/>
    <w:rsid w:val="00310DD7"/>
    <w:rsid w:val="00312704"/>
    <w:rsid w:val="00312946"/>
    <w:rsid w:val="003167C8"/>
    <w:rsid w:val="00321CC4"/>
    <w:rsid w:val="0032798E"/>
    <w:rsid w:val="003329CB"/>
    <w:rsid w:val="00334690"/>
    <w:rsid w:val="00337D39"/>
    <w:rsid w:val="003402B2"/>
    <w:rsid w:val="00341484"/>
    <w:rsid w:val="00344C73"/>
    <w:rsid w:val="00345DC3"/>
    <w:rsid w:val="00353630"/>
    <w:rsid w:val="003568B5"/>
    <w:rsid w:val="00363E85"/>
    <w:rsid w:val="003643CA"/>
    <w:rsid w:val="00367B8B"/>
    <w:rsid w:val="00372068"/>
    <w:rsid w:val="0037228D"/>
    <w:rsid w:val="003752D8"/>
    <w:rsid w:val="00376FFE"/>
    <w:rsid w:val="00381E56"/>
    <w:rsid w:val="0039039A"/>
    <w:rsid w:val="0039207D"/>
    <w:rsid w:val="003950C5"/>
    <w:rsid w:val="00397ECC"/>
    <w:rsid w:val="003B245F"/>
    <w:rsid w:val="003C3F41"/>
    <w:rsid w:val="003C5E49"/>
    <w:rsid w:val="003D4921"/>
    <w:rsid w:val="003E6E13"/>
    <w:rsid w:val="003F28ED"/>
    <w:rsid w:val="003F302B"/>
    <w:rsid w:val="0040725B"/>
    <w:rsid w:val="0041084E"/>
    <w:rsid w:val="00412503"/>
    <w:rsid w:val="004222B5"/>
    <w:rsid w:val="004222C0"/>
    <w:rsid w:val="00422C42"/>
    <w:rsid w:val="00430E67"/>
    <w:rsid w:val="0043207F"/>
    <w:rsid w:val="00433DCE"/>
    <w:rsid w:val="0043676A"/>
    <w:rsid w:val="00440B9A"/>
    <w:rsid w:val="00454A0D"/>
    <w:rsid w:val="004561B2"/>
    <w:rsid w:val="0045680F"/>
    <w:rsid w:val="00457C4D"/>
    <w:rsid w:val="004602DD"/>
    <w:rsid w:val="00467EEE"/>
    <w:rsid w:val="00471131"/>
    <w:rsid w:val="00471201"/>
    <w:rsid w:val="00477204"/>
    <w:rsid w:val="00486B4D"/>
    <w:rsid w:val="004938CA"/>
    <w:rsid w:val="004A1D32"/>
    <w:rsid w:val="004A53E2"/>
    <w:rsid w:val="004B2938"/>
    <w:rsid w:val="004B2A8F"/>
    <w:rsid w:val="004B4A27"/>
    <w:rsid w:val="004C1918"/>
    <w:rsid w:val="004C33A5"/>
    <w:rsid w:val="004D16C8"/>
    <w:rsid w:val="004D5228"/>
    <w:rsid w:val="004E35C5"/>
    <w:rsid w:val="004F386E"/>
    <w:rsid w:val="00511078"/>
    <w:rsid w:val="00512C4F"/>
    <w:rsid w:val="005141BA"/>
    <w:rsid w:val="0051443B"/>
    <w:rsid w:val="00527D98"/>
    <w:rsid w:val="00541BA8"/>
    <w:rsid w:val="005454A2"/>
    <w:rsid w:val="00546D7B"/>
    <w:rsid w:val="00553275"/>
    <w:rsid w:val="00560319"/>
    <w:rsid w:val="0056396E"/>
    <w:rsid w:val="00564399"/>
    <w:rsid w:val="0057674D"/>
    <w:rsid w:val="0058062B"/>
    <w:rsid w:val="00582970"/>
    <w:rsid w:val="0058306A"/>
    <w:rsid w:val="00583311"/>
    <w:rsid w:val="0059106E"/>
    <w:rsid w:val="005915DF"/>
    <w:rsid w:val="00596E03"/>
    <w:rsid w:val="005A279B"/>
    <w:rsid w:val="005B40B3"/>
    <w:rsid w:val="005B5E26"/>
    <w:rsid w:val="005D0970"/>
    <w:rsid w:val="005D1D15"/>
    <w:rsid w:val="005D316A"/>
    <w:rsid w:val="005D412C"/>
    <w:rsid w:val="005E0448"/>
    <w:rsid w:val="005F06C0"/>
    <w:rsid w:val="005F0AB6"/>
    <w:rsid w:val="005F17FF"/>
    <w:rsid w:val="00605A7B"/>
    <w:rsid w:val="00605A93"/>
    <w:rsid w:val="00605E99"/>
    <w:rsid w:val="00621476"/>
    <w:rsid w:val="006323E6"/>
    <w:rsid w:val="0063352C"/>
    <w:rsid w:val="006417C3"/>
    <w:rsid w:val="00641B35"/>
    <w:rsid w:val="00644CFD"/>
    <w:rsid w:val="0064536C"/>
    <w:rsid w:val="006474E6"/>
    <w:rsid w:val="00647E49"/>
    <w:rsid w:val="00650138"/>
    <w:rsid w:val="006503BB"/>
    <w:rsid w:val="006523C3"/>
    <w:rsid w:val="0065241F"/>
    <w:rsid w:val="0065645B"/>
    <w:rsid w:val="00663A73"/>
    <w:rsid w:val="0067728D"/>
    <w:rsid w:val="00677625"/>
    <w:rsid w:val="00684F8C"/>
    <w:rsid w:val="006869D6"/>
    <w:rsid w:val="00690F0C"/>
    <w:rsid w:val="006A56F3"/>
    <w:rsid w:val="006A6B25"/>
    <w:rsid w:val="006A6E56"/>
    <w:rsid w:val="006B2A13"/>
    <w:rsid w:val="006B7F1B"/>
    <w:rsid w:val="006C0DCE"/>
    <w:rsid w:val="006D00C7"/>
    <w:rsid w:val="006D30AC"/>
    <w:rsid w:val="006E3526"/>
    <w:rsid w:val="006E5CAC"/>
    <w:rsid w:val="006F11BF"/>
    <w:rsid w:val="006F67D4"/>
    <w:rsid w:val="00701D9B"/>
    <w:rsid w:val="00701EEB"/>
    <w:rsid w:val="0070422D"/>
    <w:rsid w:val="00711E17"/>
    <w:rsid w:val="00722708"/>
    <w:rsid w:val="00722E61"/>
    <w:rsid w:val="007242C9"/>
    <w:rsid w:val="00725794"/>
    <w:rsid w:val="0073394C"/>
    <w:rsid w:val="00742584"/>
    <w:rsid w:val="00742C7C"/>
    <w:rsid w:val="00743450"/>
    <w:rsid w:val="00744F1D"/>
    <w:rsid w:val="00745448"/>
    <w:rsid w:val="007458C6"/>
    <w:rsid w:val="00745E2C"/>
    <w:rsid w:val="007551D2"/>
    <w:rsid w:val="00756C3E"/>
    <w:rsid w:val="00757F5F"/>
    <w:rsid w:val="007631BA"/>
    <w:rsid w:val="00763949"/>
    <w:rsid w:val="007643A0"/>
    <w:rsid w:val="0076564F"/>
    <w:rsid w:val="007702F0"/>
    <w:rsid w:val="0077649F"/>
    <w:rsid w:val="00777B7D"/>
    <w:rsid w:val="00784C2C"/>
    <w:rsid w:val="00790C84"/>
    <w:rsid w:val="00792C0E"/>
    <w:rsid w:val="007A1D01"/>
    <w:rsid w:val="007A3ADD"/>
    <w:rsid w:val="007B1A6C"/>
    <w:rsid w:val="007B2010"/>
    <w:rsid w:val="007B3C4A"/>
    <w:rsid w:val="007B5B74"/>
    <w:rsid w:val="007C2308"/>
    <w:rsid w:val="007C7507"/>
    <w:rsid w:val="007D4BF9"/>
    <w:rsid w:val="007E389B"/>
    <w:rsid w:val="007E46CA"/>
    <w:rsid w:val="007F4301"/>
    <w:rsid w:val="008040CE"/>
    <w:rsid w:val="00807073"/>
    <w:rsid w:val="0081679A"/>
    <w:rsid w:val="0082154E"/>
    <w:rsid w:val="00834471"/>
    <w:rsid w:val="00837D28"/>
    <w:rsid w:val="008428C6"/>
    <w:rsid w:val="008438C1"/>
    <w:rsid w:val="00845C99"/>
    <w:rsid w:val="008527F2"/>
    <w:rsid w:val="00862A2E"/>
    <w:rsid w:val="008674F0"/>
    <w:rsid w:val="008720B9"/>
    <w:rsid w:val="008721C7"/>
    <w:rsid w:val="00876108"/>
    <w:rsid w:val="0087780D"/>
    <w:rsid w:val="00882411"/>
    <w:rsid w:val="008857F8"/>
    <w:rsid w:val="008867A9"/>
    <w:rsid w:val="00894BC5"/>
    <w:rsid w:val="00895459"/>
    <w:rsid w:val="00896896"/>
    <w:rsid w:val="008A1B49"/>
    <w:rsid w:val="008B5FEF"/>
    <w:rsid w:val="008C580C"/>
    <w:rsid w:val="008C62C8"/>
    <w:rsid w:val="008D3573"/>
    <w:rsid w:val="008D566F"/>
    <w:rsid w:val="008D5701"/>
    <w:rsid w:val="008D62CD"/>
    <w:rsid w:val="008E305E"/>
    <w:rsid w:val="008F7171"/>
    <w:rsid w:val="008F747F"/>
    <w:rsid w:val="009022AF"/>
    <w:rsid w:val="00905294"/>
    <w:rsid w:val="00907FF3"/>
    <w:rsid w:val="0091028B"/>
    <w:rsid w:val="0091447C"/>
    <w:rsid w:val="00922AB1"/>
    <w:rsid w:val="00924547"/>
    <w:rsid w:val="00926E12"/>
    <w:rsid w:val="009307DE"/>
    <w:rsid w:val="009376ED"/>
    <w:rsid w:val="00957374"/>
    <w:rsid w:val="00962075"/>
    <w:rsid w:val="00970D50"/>
    <w:rsid w:val="00973ED1"/>
    <w:rsid w:val="00991308"/>
    <w:rsid w:val="00991683"/>
    <w:rsid w:val="009B607E"/>
    <w:rsid w:val="009C0C80"/>
    <w:rsid w:val="009C1FCB"/>
    <w:rsid w:val="009C3381"/>
    <w:rsid w:val="009C67C9"/>
    <w:rsid w:val="009C7910"/>
    <w:rsid w:val="009D4EB0"/>
    <w:rsid w:val="009D79C1"/>
    <w:rsid w:val="009F1123"/>
    <w:rsid w:val="009F2FFA"/>
    <w:rsid w:val="009F3F77"/>
    <w:rsid w:val="009F74A8"/>
    <w:rsid w:val="00A00163"/>
    <w:rsid w:val="00A01D87"/>
    <w:rsid w:val="00A066BA"/>
    <w:rsid w:val="00A23269"/>
    <w:rsid w:val="00A2440F"/>
    <w:rsid w:val="00A36E69"/>
    <w:rsid w:val="00A452EA"/>
    <w:rsid w:val="00A51DC8"/>
    <w:rsid w:val="00A61617"/>
    <w:rsid w:val="00A63514"/>
    <w:rsid w:val="00A712A7"/>
    <w:rsid w:val="00A71FF2"/>
    <w:rsid w:val="00A74BDD"/>
    <w:rsid w:val="00A7535D"/>
    <w:rsid w:val="00A75B78"/>
    <w:rsid w:val="00A806D3"/>
    <w:rsid w:val="00AA53C3"/>
    <w:rsid w:val="00AA613A"/>
    <w:rsid w:val="00AB0B8E"/>
    <w:rsid w:val="00AC692B"/>
    <w:rsid w:val="00AE0B29"/>
    <w:rsid w:val="00AE479C"/>
    <w:rsid w:val="00AE4B51"/>
    <w:rsid w:val="00AF346A"/>
    <w:rsid w:val="00AF49A9"/>
    <w:rsid w:val="00AF4D5F"/>
    <w:rsid w:val="00B0326B"/>
    <w:rsid w:val="00B1332F"/>
    <w:rsid w:val="00B22760"/>
    <w:rsid w:val="00B332E5"/>
    <w:rsid w:val="00B34AE4"/>
    <w:rsid w:val="00B365A3"/>
    <w:rsid w:val="00B378D8"/>
    <w:rsid w:val="00B43382"/>
    <w:rsid w:val="00B43E0C"/>
    <w:rsid w:val="00B45DBE"/>
    <w:rsid w:val="00B50D6F"/>
    <w:rsid w:val="00B5154D"/>
    <w:rsid w:val="00B55C91"/>
    <w:rsid w:val="00B568A3"/>
    <w:rsid w:val="00B73502"/>
    <w:rsid w:val="00B7564A"/>
    <w:rsid w:val="00B76446"/>
    <w:rsid w:val="00B83A2C"/>
    <w:rsid w:val="00B932C0"/>
    <w:rsid w:val="00B94B7B"/>
    <w:rsid w:val="00BB5608"/>
    <w:rsid w:val="00BB5973"/>
    <w:rsid w:val="00BB67D3"/>
    <w:rsid w:val="00BC26CE"/>
    <w:rsid w:val="00BD3435"/>
    <w:rsid w:val="00BD458F"/>
    <w:rsid w:val="00BE1720"/>
    <w:rsid w:val="00BE5D0E"/>
    <w:rsid w:val="00BE63E1"/>
    <w:rsid w:val="00BF700A"/>
    <w:rsid w:val="00C025BA"/>
    <w:rsid w:val="00C027AA"/>
    <w:rsid w:val="00C079E4"/>
    <w:rsid w:val="00C104B4"/>
    <w:rsid w:val="00C119C3"/>
    <w:rsid w:val="00C153BD"/>
    <w:rsid w:val="00C20984"/>
    <w:rsid w:val="00C31767"/>
    <w:rsid w:val="00C3193C"/>
    <w:rsid w:val="00C35C85"/>
    <w:rsid w:val="00C37A20"/>
    <w:rsid w:val="00C37F96"/>
    <w:rsid w:val="00C40464"/>
    <w:rsid w:val="00C44298"/>
    <w:rsid w:val="00C46740"/>
    <w:rsid w:val="00C500BE"/>
    <w:rsid w:val="00C61AEC"/>
    <w:rsid w:val="00C61FAD"/>
    <w:rsid w:val="00C62E44"/>
    <w:rsid w:val="00C76AB1"/>
    <w:rsid w:val="00C86812"/>
    <w:rsid w:val="00C8691F"/>
    <w:rsid w:val="00C90C53"/>
    <w:rsid w:val="00C91314"/>
    <w:rsid w:val="00C9222E"/>
    <w:rsid w:val="00C977DC"/>
    <w:rsid w:val="00CA7A19"/>
    <w:rsid w:val="00CB10CC"/>
    <w:rsid w:val="00CC241F"/>
    <w:rsid w:val="00CC2860"/>
    <w:rsid w:val="00CC58E4"/>
    <w:rsid w:val="00CD17DF"/>
    <w:rsid w:val="00CD4E41"/>
    <w:rsid w:val="00CD77D2"/>
    <w:rsid w:val="00CE2AA4"/>
    <w:rsid w:val="00CF2B92"/>
    <w:rsid w:val="00CF3CFF"/>
    <w:rsid w:val="00CF7134"/>
    <w:rsid w:val="00D029DD"/>
    <w:rsid w:val="00D04860"/>
    <w:rsid w:val="00D06730"/>
    <w:rsid w:val="00D10AF0"/>
    <w:rsid w:val="00D120BC"/>
    <w:rsid w:val="00D1329F"/>
    <w:rsid w:val="00D1604B"/>
    <w:rsid w:val="00D20CFA"/>
    <w:rsid w:val="00D5088C"/>
    <w:rsid w:val="00D56A3C"/>
    <w:rsid w:val="00D60365"/>
    <w:rsid w:val="00D64750"/>
    <w:rsid w:val="00D66B5C"/>
    <w:rsid w:val="00D71005"/>
    <w:rsid w:val="00D804A2"/>
    <w:rsid w:val="00D845BD"/>
    <w:rsid w:val="00D91423"/>
    <w:rsid w:val="00D93A1D"/>
    <w:rsid w:val="00DA3FDC"/>
    <w:rsid w:val="00DA4996"/>
    <w:rsid w:val="00DB36C3"/>
    <w:rsid w:val="00DB485D"/>
    <w:rsid w:val="00DB4EA7"/>
    <w:rsid w:val="00DB50CB"/>
    <w:rsid w:val="00DC2C30"/>
    <w:rsid w:val="00DC5F0D"/>
    <w:rsid w:val="00DD3989"/>
    <w:rsid w:val="00DD557E"/>
    <w:rsid w:val="00DE0C0B"/>
    <w:rsid w:val="00DE7D11"/>
    <w:rsid w:val="00E0504A"/>
    <w:rsid w:val="00E061FF"/>
    <w:rsid w:val="00E31B20"/>
    <w:rsid w:val="00E354AC"/>
    <w:rsid w:val="00E365F7"/>
    <w:rsid w:val="00E41BB7"/>
    <w:rsid w:val="00E46CC9"/>
    <w:rsid w:val="00E54A81"/>
    <w:rsid w:val="00E553BA"/>
    <w:rsid w:val="00E60220"/>
    <w:rsid w:val="00E722E2"/>
    <w:rsid w:val="00E76469"/>
    <w:rsid w:val="00E80DB7"/>
    <w:rsid w:val="00E87085"/>
    <w:rsid w:val="00E874AF"/>
    <w:rsid w:val="00E90912"/>
    <w:rsid w:val="00E93F41"/>
    <w:rsid w:val="00EA2A26"/>
    <w:rsid w:val="00EA3536"/>
    <w:rsid w:val="00EA4C7E"/>
    <w:rsid w:val="00EB1FA2"/>
    <w:rsid w:val="00EB460C"/>
    <w:rsid w:val="00EC183E"/>
    <w:rsid w:val="00EC4163"/>
    <w:rsid w:val="00EC67EA"/>
    <w:rsid w:val="00ED0ED7"/>
    <w:rsid w:val="00ED497A"/>
    <w:rsid w:val="00EE0BC8"/>
    <w:rsid w:val="00EE4955"/>
    <w:rsid w:val="00EE7D3B"/>
    <w:rsid w:val="00EF3063"/>
    <w:rsid w:val="00EF57B8"/>
    <w:rsid w:val="00F020C6"/>
    <w:rsid w:val="00F065D2"/>
    <w:rsid w:val="00F16BA1"/>
    <w:rsid w:val="00F17740"/>
    <w:rsid w:val="00F24693"/>
    <w:rsid w:val="00F26978"/>
    <w:rsid w:val="00F27283"/>
    <w:rsid w:val="00F37A92"/>
    <w:rsid w:val="00F40AAA"/>
    <w:rsid w:val="00F52BBB"/>
    <w:rsid w:val="00F533D8"/>
    <w:rsid w:val="00F562BF"/>
    <w:rsid w:val="00F62693"/>
    <w:rsid w:val="00F63F97"/>
    <w:rsid w:val="00F64327"/>
    <w:rsid w:val="00F809C9"/>
    <w:rsid w:val="00F872D0"/>
    <w:rsid w:val="00F901E1"/>
    <w:rsid w:val="00F966DC"/>
    <w:rsid w:val="00FB1522"/>
    <w:rsid w:val="00FC6795"/>
    <w:rsid w:val="00FD3071"/>
    <w:rsid w:val="00FD3C14"/>
    <w:rsid w:val="00FD4456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3F135285"/>
  <w15:docId w15:val="{261B08E6-62E1-419F-A24E-6C2BF4E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customStyle="1" w:styleId="NormlnIMP">
    <w:name w:val="Normální_IMP"/>
    <w:basedOn w:val="Normln"/>
    <w:rsid w:val="009B607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BodyText22">
    <w:name w:val="Body Text 22"/>
    <w:basedOn w:val="NormlnIMP"/>
    <w:rsid w:val="009B607E"/>
    <w:rPr>
      <w:sz w:val="24"/>
    </w:rPr>
  </w:style>
  <w:style w:type="paragraph" w:customStyle="1" w:styleId="ZkladntextIMP">
    <w:name w:val="Základní text_IMP"/>
    <w:basedOn w:val="NormlnIMP"/>
    <w:rsid w:val="00254F83"/>
    <w:rPr>
      <w:sz w:val="24"/>
    </w:rPr>
  </w:style>
  <w:style w:type="character" w:customStyle="1" w:styleId="ZkladntextChar">
    <w:name w:val="Základní text Char"/>
    <w:link w:val="Zkladntext"/>
    <w:rsid w:val="00CF3CFF"/>
    <w:rPr>
      <w:sz w:val="24"/>
      <w:lang w:eastAsia="en-US"/>
    </w:rPr>
  </w:style>
  <w:style w:type="paragraph" w:styleId="Zkladntext3">
    <w:name w:val="Body Text 3"/>
    <w:basedOn w:val="Normln"/>
    <w:link w:val="Zkladntext3Char"/>
    <w:rsid w:val="008A1B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A1B49"/>
    <w:rPr>
      <w:sz w:val="16"/>
      <w:szCs w:val="16"/>
    </w:rPr>
  </w:style>
  <w:style w:type="character" w:customStyle="1" w:styleId="ZpatChar">
    <w:name w:val="Zápatí Char"/>
    <w:link w:val="Zpat"/>
    <w:uiPriority w:val="99"/>
    <w:rsid w:val="00A71FF2"/>
    <w:rPr>
      <w:lang w:eastAsia="en-US"/>
    </w:rPr>
  </w:style>
  <w:style w:type="paragraph" w:customStyle="1" w:styleId="Default">
    <w:name w:val="Default"/>
    <w:rsid w:val="00A6351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0FCC-6EDC-42FB-85E9-20F193E1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478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13</cp:revision>
  <cp:lastPrinted>2020-03-20T11:19:00Z</cp:lastPrinted>
  <dcterms:created xsi:type="dcterms:W3CDTF">2019-04-03T14:22:00Z</dcterms:created>
  <dcterms:modified xsi:type="dcterms:W3CDTF">2020-04-22T13:51:00Z</dcterms:modified>
</cp:coreProperties>
</file>