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A9" w:rsidRDefault="008E51A9" w:rsidP="0069294B">
      <w:pPr>
        <w:widowControl/>
        <w:tabs>
          <w:tab w:val="left" w:pos="36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8E51A9" w:rsidRDefault="008E51A9" w:rsidP="008E51A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431A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Jan Ševčík, ředitel Krajského pozemkového úřadu pro Jihomoravský kraj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Hroznová 17, 60300 Brno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B258F4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8E51A9" w:rsidRDefault="008E51A9" w:rsidP="008E51A9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2001921673</w:t>
      </w:r>
    </w:p>
    <w:p w:rsidR="008E51A9" w:rsidRDefault="008E51A9" w:rsidP="008E51A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3A5A3E" w:rsidRDefault="003A5A3E">
      <w:pPr>
        <w:widowControl/>
        <w:rPr>
          <w:color w:val="000000"/>
          <w:sz w:val="24"/>
          <w:szCs w:val="24"/>
        </w:rPr>
      </w:pPr>
    </w:p>
    <w:p w:rsidR="003A5A3E" w:rsidRDefault="003A5A3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3A5A3E" w:rsidRDefault="003A5A3E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3A5A3E" w:rsidRDefault="00071757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MUDr. František </w:t>
      </w:r>
      <w:r w:rsidR="003A5A3E">
        <w:rPr>
          <w:b/>
          <w:color w:val="000000"/>
          <w:sz w:val="24"/>
          <w:szCs w:val="24"/>
        </w:rPr>
        <w:t>Hudec</w:t>
      </w:r>
      <w:r w:rsidR="0048412D">
        <w:rPr>
          <w:color w:val="000000"/>
          <w:sz w:val="24"/>
          <w:szCs w:val="24"/>
        </w:rPr>
        <w:t xml:space="preserve"> </w:t>
      </w:r>
      <w:r w:rsidR="003A5A3E">
        <w:rPr>
          <w:color w:val="000000"/>
          <w:sz w:val="24"/>
          <w:szCs w:val="24"/>
        </w:rPr>
        <w:t xml:space="preserve">(dále </w:t>
      </w:r>
      <w:proofErr w:type="gramStart"/>
      <w:r w:rsidR="003A5A3E">
        <w:rPr>
          <w:color w:val="000000"/>
          <w:sz w:val="24"/>
          <w:szCs w:val="24"/>
        </w:rPr>
        <w:t>jen  "k u p u j í c í   č.</w:t>
      </w:r>
      <w:proofErr w:type="gramEnd"/>
      <w:r w:rsidR="003A5A3E">
        <w:rPr>
          <w:color w:val="000000"/>
          <w:sz w:val="24"/>
          <w:szCs w:val="24"/>
        </w:rPr>
        <w:t xml:space="preserve"> 1")</w:t>
      </w:r>
    </w:p>
    <w:p w:rsidR="003A5A3E" w:rsidRDefault="003A5A3E">
      <w:pPr>
        <w:widowControl/>
        <w:rPr>
          <w:color w:val="000000"/>
          <w:sz w:val="24"/>
          <w:szCs w:val="24"/>
        </w:rPr>
      </w:pPr>
    </w:p>
    <w:p w:rsidR="003A5A3E" w:rsidRDefault="00071757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Ing. Marcela </w:t>
      </w:r>
      <w:r w:rsidR="003A5A3E">
        <w:rPr>
          <w:b/>
          <w:color w:val="000000"/>
          <w:sz w:val="24"/>
          <w:szCs w:val="24"/>
        </w:rPr>
        <w:t>Hudcová</w:t>
      </w:r>
      <w:r w:rsidR="0048412D">
        <w:rPr>
          <w:color w:val="000000"/>
          <w:sz w:val="24"/>
          <w:szCs w:val="24"/>
        </w:rPr>
        <w:t xml:space="preserve"> </w:t>
      </w:r>
      <w:r w:rsidR="003A5A3E">
        <w:rPr>
          <w:color w:val="000000"/>
          <w:sz w:val="24"/>
          <w:szCs w:val="24"/>
        </w:rPr>
        <w:t xml:space="preserve">(dále </w:t>
      </w:r>
      <w:proofErr w:type="gramStart"/>
      <w:r w:rsidR="003A5A3E">
        <w:rPr>
          <w:color w:val="000000"/>
          <w:sz w:val="24"/>
          <w:szCs w:val="24"/>
        </w:rPr>
        <w:t>jen  "k u p u j í c í   č.</w:t>
      </w:r>
      <w:proofErr w:type="gramEnd"/>
      <w:r w:rsidR="003A5A3E">
        <w:rPr>
          <w:color w:val="000000"/>
          <w:sz w:val="24"/>
          <w:szCs w:val="24"/>
        </w:rPr>
        <w:t xml:space="preserve"> 2")</w:t>
      </w:r>
    </w:p>
    <w:p w:rsidR="003A5A3E" w:rsidRDefault="003A5A3E">
      <w:pPr>
        <w:widowControl/>
        <w:rPr>
          <w:color w:val="000000"/>
          <w:sz w:val="24"/>
          <w:szCs w:val="24"/>
        </w:rPr>
      </w:pPr>
    </w:p>
    <w:p w:rsidR="003A5A3E" w:rsidRDefault="003A5A3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A3E" w:rsidRDefault="003A5A3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3A5A3E" w:rsidRDefault="003A5A3E">
      <w:pPr>
        <w:pStyle w:val="para"/>
        <w:widowControl/>
      </w:pPr>
      <w:r>
        <w:t>KUPNÍ SMLOUVU</w:t>
      </w:r>
    </w:p>
    <w:p w:rsidR="003A5A3E" w:rsidRDefault="003A5A3E">
      <w:pPr>
        <w:pStyle w:val="para"/>
        <w:widowControl/>
      </w:pPr>
    </w:p>
    <w:p w:rsidR="003A5A3E" w:rsidRDefault="003A5A3E">
      <w:pPr>
        <w:pStyle w:val="para"/>
        <w:widowControl/>
      </w:pPr>
      <w:r>
        <w:t xml:space="preserve">č. </w:t>
      </w:r>
      <w:r>
        <w:rPr>
          <w:color w:val="000000"/>
        </w:rPr>
        <w:t>2001921673</w:t>
      </w:r>
    </w:p>
    <w:p w:rsidR="003A5A3E" w:rsidRDefault="003A5A3E">
      <w:pPr>
        <w:widowControl/>
        <w:rPr>
          <w:color w:val="000000"/>
          <w:sz w:val="24"/>
          <w:szCs w:val="24"/>
        </w:rPr>
      </w:pPr>
    </w:p>
    <w:p w:rsidR="003A5A3E" w:rsidRDefault="003A5A3E">
      <w:pPr>
        <w:pStyle w:val="para"/>
        <w:widowControl/>
      </w:pPr>
      <w:r>
        <w:rPr>
          <w:color w:val="000000"/>
        </w:rPr>
        <w:t>I.</w:t>
      </w:r>
    </w:p>
    <w:p w:rsidR="003A5A3E" w:rsidRDefault="0049534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284D4A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3A5A3E">
        <w:t xml:space="preserve"> u Katastrálního úřadu pro Jihomoravský kraj se sídlem v Brně, Katastrální pracoviště Brno-město na LV 10 002:</w:t>
      </w:r>
    </w:p>
    <w:p w:rsidR="003A5A3E" w:rsidRDefault="003A5A3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3A5A3E" w:rsidRDefault="003A5A3E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3A5A3E" w:rsidRDefault="003A5A3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3A5A3E" w:rsidRDefault="003A5A3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3A5A3E" w:rsidRDefault="003A5A3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Brno</w:t>
      </w:r>
      <w:r>
        <w:rPr>
          <w:sz w:val="20"/>
          <w:szCs w:val="20"/>
        </w:rPr>
        <w:tab/>
        <w:t>Stránice</w:t>
      </w:r>
      <w:r>
        <w:rPr>
          <w:sz w:val="20"/>
          <w:szCs w:val="20"/>
        </w:rPr>
        <w:tab/>
        <w:t>1363/14</w:t>
      </w:r>
      <w:r>
        <w:rPr>
          <w:sz w:val="20"/>
          <w:szCs w:val="20"/>
        </w:rPr>
        <w:tab/>
        <w:t>zahrada</w:t>
      </w:r>
    </w:p>
    <w:p w:rsidR="003A5A3E" w:rsidRDefault="003A5A3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3A5A3E" w:rsidRDefault="003A5A3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3A5A3E" w:rsidRDefault="003A5A3E">
      <w:pPr>
        <w:widowControl/>
        <w:rPr>
          <w:sz w:val="24"/>
          <w:szCs w:val="24"/>
        </w:rPr>
      </w:pPr>
    </w:p>
    <w:p w:rsidR="003A5A3E" w:rsidRDefault="003A5A3E">
      <w:pPr>
        <w:pStyle w:val="para"/>
        <w:widowControl/>
      </w:pPr>
      <w:r>
        <w:t>II.</w:t>
      </w:r>
    </w:p>
    <w:p w:rsidR="00FB2960" w:rsidRPr="00FB2960" w:rsidRDefault="003A5A3E" w:rsidP="00FB2960">
      <w:pPr>
        <w:pStyle w:val="vnintext"/>
        <w:rPr>
          <w:b/>
        </w:rPr>
      </w:pPr>
      <w:r>
        <w:t xml:space="preserve">Tato smlouva se uzavírá podle § 11 odst. 1 zákona č. </w:t>
      </w:r>
      <w:r w:rsidR="0049534B" w:rsidRPr="0056566C">
        <w:t xml:space="preserve">503/2012 Sb., </w:t>
      </w:r>
      <w:r w:rsidR="00284D4A">
        <w:t xml:space="preserve">o Státním pozemkovém </w:t>
      </w:r>
      <w:r w:rsidR="00284D4A" w:rsidRPr="00FB2960">
        <w:t xml:space="preserve">úřadu a o změně některých souvisejících zákonů, </w:t>
      </w:r>
      <w:r w:rsidR="00FB2960" w:rsidRPr="00FB2960">
        <w:t xml:space="preserve">ve znění účinném ke dni 31.7.2016 (viz. přechodná ustanovení </w:t>
      </w:r>
      <w:proofErr w:type="spellStart"/>
      <w:proofErr w:type="gramStart"/>
      <w:r w:rsidR="00FB2960" w:rsidRPr="00FB2960">
        <w:t>Čl.II</w:t>
      </w:r>
      <w:proofErr w:type="spellEnd"/>
      <w:proofErr w:type="gramEnd"/>
      <w:r w:rsidR="00FB2960" w:rsidRPr="00FB2960">
        <w:t xml:space="preserve"> zákona č. 185/2016 Sb.)</w:t>
      </w:r>
    </w:p>
    <w:p w:rsidR="003A5A3E" w:rsidRDefault="003A5A3E">
      <w:pPr>
        <w:pStyle w:val="vnitrniText"/>
        <w:widowControl/>
      </w:pPr>
    </w:p>
    <w:p w:rsidR="003A5A3E" w:rsidRDefault="003A5A3E">
      <w:pPr>
        <w:pStyle w:val="vnitrniText"/>
        <w:widowControl/>
      </w:pPr>
    </w:p>
    <w:p w:rsidR="003A5A3E" w:rsidRDefault="003A5A3E">
      <w:pPr>
        <w:pStyle w:val="para"/>
        <w:widowControl/>
      </w:pPr>
      <w:r>
        <w:rPr>
          <w:color w:val="000000"/>
        </w:rPr>
        <w:t>III.</w:t>
      </w:r>
    </w:p>
    <w:p w:rsidR="003A5A3E" w:rsidRDefault="003A5A3E">
      <w:pPr>
        <w:pStyle w:val="vnitrniText"/>
        <w:widowControl/>
        <w:rPr>
          <w:color w:val="000000"/>
        </w:rPr>
      </w:pPr>
      <w:r>
        <w:t xml:space="preserve">Prodávající touto smlouvou prodává kupujícím pozemek specifikovaný v čl. I. této smlouvy a ti jej, ve stavu v jakém se nachází ke dni podpisu smlouvy, </w:t>
      </w:r>
      <w:r>
        <w:rPr>
          <w:color w:val="000000"/>
        </w:rPr>
        <w:t>kupují v tomto poměru:</w:t>
      </w:r>
    </w:p>
    <w:p w:rsidR="003A5A3E" w:rsidRDefault="003A5A3E">
      <w:pPr>
        <w:pStyle w:val="vnitrniText"/>
        <w:widowControl/>
        <w:rPr>
          <w:color w:val="000000"/>
        </w:rPr>
      </w:pPr>
      <w:proofErr w:type="gramStart"/>
      <w:r>
        <w:rPr>
          <w:color w:val="000000"/>
        </w:rPr>
        <w:t>k u p u j í c í   č.</w:t>
      </w:r>
      <w:proofErr w:type="gramEnd"/>
      <w:r>
        <w:rPr>
          <w:color w:val="000000"/>
        </w:rPr>
        <w:t xml:space="preserve"> 1 - id. 1/2</w:t>
      </w:r>
    </w:p>
    <w:p w:rsidR="003A5A3E" w:rsidRDefault="003A5A3E">
      <w:pPr>
        <w:pStyle w:val="vnitrniText"/>
        <w:widowControl/>
        <w:rPr>
          <w:color w:val="000000"/>
        </w:rPr>
      </w:pPr>
      <w:proofErr w:type="gramStart"/>
      <w:r>
        <w:rPr>
          <w:color w:val="000000"/>
        </w:rPr>
        <w:t>k u p u j í c í   č.</w:t>
      </w:r>
      <w:proofErr w:type="gramEnd"/>
      <w:r>
        <w:rPr>
          <w:color w:val="000000"/>
        </w:rPr>
        <w:t xml:space="preserve"> 2 - id. 1/2</w:t>
      </w:r>
    </w:p>
    <w:p w:rsidR="003A5A3E" w:rsidRDefault="003A5A3E">
      <w:pPr>
        <w:pStyle w:val="vnitrniText"/>
        <w:widowControl/>
      </w:pPr>
      <w:r>
        <w:lastRenderedPageBreak/>
        <w:t>Vlastnické právo k pozemku přechází na kupující vkladem do katastru nemovitostí na základě této smlouvy.</w:t>
      </w:r>
    </w:p>
    <w:p w:rsidR="003A5A3E" w:rsidRDefault="003A5A3E">
      <w:pPr>
        <w:pStyle w:val="vnitrniText"/>
        <w:widowControl/>
        <w:rPr>
          <w:b/>
          <w:bCs/>
          <w:color w:val="000000"/>
        </w:rPr>
      </w:pPr>
    </w:p>
    <w:p w:rsidR="008F05B2" w:rsidRDefault="008F05B2">
      <w:pPr>
        <w:pStyle w:val="vnitrniText"/>
        <w:widowControl/>
        <w:rPr>
          <w:b/>
          <w:bCs/>
          <w:color w:val="000000"/>
        </w:rPr>
      </w:pPr>
    </w:p>
    <w:p w:rsidR="003A5A3E" w:rsidRDefault="003A5A3E">
      <w:pPr>
        <w:pStyle w:val="para"/>
        <w:widowControl/>
      </w:pPr>
      <w:r>
        <w:t>IV.</w:t>
      </w:r>
    </w:p>
    <w:p w:rsidR="00DC5776" w:rsidRDefault="00DC577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C577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>Katastrální</w:t>
            </w:r>
          </w:p>
          <w:p w:rsidR="00DC5776" w:rsidRDefault="00DC5776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>Kupní cena</w:t>
            </w:r>
          </w:p>
        </w:tc>
      </w:tr>
      <w:tr w:rsidR="00DC577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>Stránice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 xml:space="preserve"> 1363/14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>138 444,00 Kč</w:t>
            </w:r>
          </w:p>
        </w:tc>
      </w:tr>
    </w:tbl>
    <w:p w:rsidR="00DC5776" w:rsidRDefault="00DC5776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C577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Default="00DC5776">
            <w:pPr>
              <w:widowControl/>
              <w:jc w:val="center"/>
            </w:pPr>
            <w:r>
              <w:t>138 444,00 Kč</w:t>
            </w:r>
          </w:p>
        </w:tc>
      </w:tr>
    </w:tbl>
    <w:p w:rsidR="00DC5776" w:rsidRDefault="00DC5776" w:rsidP="00DC5776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DC5776" w:rsidRDefault="00DC577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uhradili kupující prodávajícímu před podpisem této smlouvy.</w:t>
      </w:r>
    </w:p>
    <w:p w:rsidR="00DC5776" w:rsidRDefault="00DC577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pozemku prodávanému touto smlouvou má stát ze zákona podle </w:t>
      </w:r>
      <w:r w:rsidR="003D6E94" w:rsidRPr="00BF4B98">
        <w:rPr>
          <w:sz w:val="24"/>
          <w:szCs w:val="24"/>
        </w:rPr>
        <w:t>§ 15 zákona č. 503/2012 Sb., o Státním pozemkovém úřadu</w:t>
      </w:r>
      <w:r w:rsidR="003D6E94">
        <w:rPr>
          <w:sz w:val="24"/>
          <w:szCs w:val="24"/>
        </w:rPr>
        <w:t>,</w:t>
      </w:r>
      <w:r>
        <w:rPr>
          <w:sz w:val="24"/>
          <w:szCs w:val="24"/>
        </w:rPr>
        <w:t xml:space="preserve"> předkupní právo jako právo věcné. Smluvní strany smlouvy prohlašují, že vznik tohoto práva není sporný ani pochybný. V případě uvažovaného zcizení jsou kupující povinni státu nabídnout takovýto pozemek ke koupi za cenu</w:t>
      </w:r>
      <w:r w:rsidR="009E3731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jej získali od prodávajícího.</w:t>
      </w:r>
    </w:p>
    <w:p w:rsidR="00DC5776" w:rsidRDefault="00DC577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Pozemek, na němž je státem uplatněno předkupní právo nesmějí kupující učinit předmětem zástavního práva</w:t>
      </w:r>
      <w:r w:rsidR="00441DD4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DC5776" w:rsidRDefault="00DC577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5) Jestliže kupující poruší omezení stanovené v bodu 4) tohoto článku, zavazují se za každé jednotlivé porušení zaplatit prodávajícímu smluvní pokutu ve výši 10% z kupní ceny pozemku.</w:t>
      </w:r>
    </w:p>
    <w:p w:rsidR="00DA21CA" w:rsidRDefault="00DA21CA">
      <w:pPr>
        <w:widowControl/>
        <w:tabs>
          <w:tab w:val="left" w:pos="426"/>
        </w:tabs>
        <w:jc w:val="both"/>
      </w:pPr>
    </w:p>
    <w:p w:rsidR="008F05B2" w:rsidRDefault="008F05B2">
      <w:pPr>
        <w:widowControl/>
        <w:tabs>
          <w:tab w:val="left" w:pos="426"/>
        </w:tabs>
        <w:jc w:val="both"/>
      </w:pPr>
    </w:p>
    <w:p w:rsidR="008F05B2" w:rsidRDefault="008F05B2">
      <w:pPr>
        <w:widowControl/>
        <w:tabs>
          <w:tab w:val="left" w:pos="426"/>
        </w:tabs>
        <w:jc w:val="both"/>
      </w:pPr>
    </w:p>
    <w:p w:rsidR="003A5A3E" w:rsidRDefault="003A5A3E">
      <w:pPr>
        <w:pStyle w:val="para"/>
        <w:widowControl/>
      </w:pPr>
      <w:r>
        <w:t>V.</w:t>
      </w:r>
    </w:p>
    <w:p w:rsidR="003A5A3E" w:rsidRDefault="003A5A3E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3637E0" w:rsidRPr="003637E0" w:rsidRDefault="003637E0" w:rsidP="003637E0">
      <w:pPr>
        <w:ind w:firstLine="708"/>
        <w:jc w:val="both"/>
        <w:rPr>
          <w:sz w:val="24"/>
          <w:szCs w:val="24"/>
        </w:rPr>
      </w:pPr>
      <w:r w:rsidRPr="003637E0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81A5E" w:rsidRDefault="00F81A5E" w:rsidP="00F81A5E">
      <w:pPr>
        <w:pStyle w:val="vnitrniText"/>
        <w:widowControl/>
      </w:pPr>
      <w:r>
        <w:t xml:space="preserve">2) Užívací vztah k prodávanému pozemku je řešen nájemní smlouvou č. 20N15/73, kterou se Státním pozemkovým úřadem uzavřeli kupující jakožto nájemci. </w:t>
      </w:r>
    </w:p>
    <w:p w:rsidR="00F81A5E" w:rsidRDefault="00F81A5E" w:rsidP="00F81A5E">
      <w:pPr>
        <w:pStyle w:val="vnitrniText"/>
        <w:widowControl/>
      </w:pPr>
      <w:r>
        <w:t xml:space="preserve">3) Kupující berou na vědomí a jsou srozuměni s tím, že prodávající uzavřel smlouvu o smlouvě budoucí o zřízení věcného břemene č. 1004C12/73, kterou se zavázal k </w:t>
      </w:r>
      <w:proofErr w:type="gramStart"/>
      <w:r>
        <w:t>uzavření  smlouvy</w:t>
      </w:r>
      <w:proofErr w:type="gramEnd"/>
      <w:r>
        <w:t xml:space="preserve"> o zřízení věcného břemene a dal souhlas s tím, aby JMP Net, s.r.o., IČ 276 89 841 umístil na prodávaném pozemku, resp. jeho části, stavbu plynárenského zařízení. Kupující se zavazují, že v souladu se smlouvou o smlouvě </w:t>
      </w:r>
      <w:proofErr w:type="gramStart"/>
      <w:r>
        <w:t>budoucí  o zřízení</w:t>
      </w:r>
      <w:proofErr w:type="gramEnd"/>
      <w:r>
        <w:t xml:space="preserve"> věcného břemene, uzavřou smlouvu o zřízení věcného břemene.</w:t>
      </w:r>
    </w:p>
    <w:p w:rsidR="003A5A3E" w:rsidRDefault="003A5A3E">
      <w:pPr>
        <w:pStyle w:val="vnitrniText"/>
        <w:widowControl/>
      </w:pPr>
    </w:p>
    <w:p w:rsidR="008F05B2" w:rsidRDefault="008F05B2">
      <w:pPr>
        <w:pStyle w:val="vnitrniText"/>
        <w:widowControl/>
      </w:pPr>
    </w:p>
    <w:p w:rsidR="008F05B2" w:rsidRDefault="008F05B2">
      <w:pPr>
        <w:pStyle w:val="vnitrniText"/>
        <w:widowControl/>
      </w:pPr>
    </w:p>
    <w:p w:rsidR="003A5A3E" w:rsidRDefault="003A5A3E">
      <w:pPr>
        <w:pStyle w:val="para"/>
        <w:widowControl/>
      </w:pPr>
      <w:r>
        <w:t>VI.</w:t>
      </w:r>
    </w:p>
    <w:p w:rsidR="003A5A3E" w:rsidRDefault="003A5A3E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4C4ECB">
        <w:t>současně u katastrálního úřadu podá návrh na vklad</w:t>
      </w:r>
      <w:r>
        <w:t xml:space="preserve"> předkupního práva k prodávanému pozemku</w:t>
      </w:r>
      <w:r>
        <w:rPr>
          <w:color w:val="000000"/>
        </w:rPr>
        <w:t>.</w:t>
      </w:r>
    </w:p>
    <w:p w:rsidR="003E3ABC" w:rsidRDefault="003E3ABC" w:rsidP="003E3ABC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3E3ABC" w:rsidRDefault="003E3ABC" w:rsidP="003E3ABC">
      <w:pPr>
        <w:pStyle w:val="vnitrniText"/>
        <w:widowControl/>
      </w:pPr>
      <w:r>
        <w:lastRenderedPageBreak/>
        <w:t xml:space="preserve">3) </w:t>
      </w:r>
      <w:r w:rsidR="004C4ECB" w:rsidRPr="00831AF0">
        <w:rPr>
          <w:bCs/>
        </w:rPr>
        <w:t>Smluvní strany se ve smyslu zákona č. 89/2012 Sb., občanský zákoník, dohodly, že poplatníkem daně z nabytí převáděn</w:t>
      </w:r>
      <w:r w:rsidR="004C4ECB">
        <w:rPr>
          <w:bCs/>
        </w:rPr>
        <w:t>é</w:t>
      </w:r>
      <w:r w:rsidR="004C4ECB" w:rsidRPr="00831AF0">
        <w:rPr>
          <w:bCs/>
        </w:rPr>
        <w:t xml:space="preserve"> nemovitost</w:t>
      </w:r>
      <w:r w:rsidR="004C4ECB">
        <w:rPr>
          <w:bCs/>
        </w:rPr>
        <w:t>i</w:t>
      </w:r>
      <w:r w:rsidR="004C4ECB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3A5A3E" w:rsidRDefault="003A5A3E">
      <w:pPr>
        <w:pStyle w:val="vnitrniText"/>
        <w:widowControl/>
        <w:rPr>
          <w:b/>
          <w:bCs/>
        </w:rPr>
      </w:pPr>
    </w:p>
    <w:p w:rsidR="00136C9B" w:rsidRDefault="00136C9B">
      <w:pPr>
        <w:pStyle w:val="vnitrniText"/>
        <w:widowControl/>
        <w:rPr>
          <w:b/>
          <w:bCs/>
        </w:rPr>
      </w:pPr>
    </w:p>
    <w:p w:rsidR="00136C9B" w:rsidRDefault="00136C9B">
      <w:pPr>
        <w:pStyle w:val="vnitrniText"/>
        <w:widowControl/>
        <w:rPr>
          <w:b/>
          <w:bCs/>
        </w:rPr>
      </w:pPr>
    </w:p>
    <w:p w:rsidR="00136C9B" w:rsidRDefault="00136C9B">
      <w:pPr>
        <w:pStyle w:val="vnitrniText"/>
        <w:widowControl/>
        <w:rPr>
          <w:b/>
          <w:bCs/>
        </w:rPr>
      </w:pPr>
    </w:p>
    <w:p w:rsidR="003A5A3E" w:rsidRDefault="003A5A3E">
      <w:pPr>
        <w:pStyle w:val="para"/>
        <w:widowControl/>
      </w:pPr>
      <w:r>
        <w:t>VII.</w:t>
      </w:r>
    </w:p>
    <w:p w:rsidR="003A5A3E" w:rsidRDefault="003A5A3E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3A5A3E" w:rsidRDefault="003A5A3E">
      <w:pPr>
        <w:pStyle w:val="vnitrniText"/>
        <w:widowControl/>
      </w:pPr>
      <w:r>
        <w:t xml:space="preserve">2) Tato smlouva je vyhotovena ve 4 stejnopisech, z nichž každý má platnost originálu. </w:t>
      </w:r>
      <w:r>
        <w:rPr>
          <w:color w:val="000000"/>
        </w:rPr>
        <w:t>Každý z kupujících obdrží 1 stejnopis</w:t>
      </w:r>
      <w:r>
        <w:t xml:space="preserve"> a ostatní jsou určeny pro prodávajícího.</w:t>
      </w:r>
    </w:p>
    <w:p w:rsidR="002F3FDD" w:rsidRPr="002F3FDD" w:rsidRDefault="002F3FDD" w:rsidP="002F3FDD">
      <w:pPr>
        <w:tabs>
          <w:tab w:val="left" w:pos="709"/>
        </w:tabs>
        <w:suppressAutoHyphens/>
        <w:spacing w:before="60"/>
        <w:ind w:firstLine="42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3)</w:t>
      </w:r>
      <w:r>
        <w:rPr>
          <w:bCs/>
          <w:sz w:val="24"/>
          <w:szCs w:val="24"/>
          <w:lang w:eastAsia="ar-SA"/>
        </w:rPr>
        <w:tab/>
      </w:r>
      <w:r w:rsidRPr="002F3FDD">
        <w:rPr>
          <w:bCs/>
          <w:sz w:val="24"/>
          <w:szCs w:val="24"/>
          <w:lang w:eastAsia="ar-SA"/>
        </w:rPr>
        <w:t>Tato smlouva nabývá účinnosti dnem uveřejnění v Registru smluv dle zákona č.</w:t>
      </w:r>
      <w:r w:rsidRPr="002F3FDD">
        <w:rPr>
          <w:sz w:val="24"/>
          <w:szCs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2F3FDD">
        <w:rPr>
          <w:bCs/>
          <w:sz w:val="24"/>
          <w:szCs w:val="24"/>
          <w:lang w:eastAsia="ar-SA"/>
        </w:rPr>
        <w:t>.</w:t>
      </w:r>
    </w:p>
    <w:p w:rsidR="00D95522" w:rsidRDefault="00D95522" w:rsidP="00D95522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3A5A3E" w:rsidRDefault="003A5A3E">
      <w:pPr>
        <w:pStyle w:val="vnitrniText"/>
        <w:widowControl/>
      </w:pPr>
    </w:p>
    <w:p w:rsidR="003A5A3E" w:rsidRDefault="003A5A3E">
      <w:pPr>
        <w:pStyle w:val="para"/>
        <w:widowControl/>
        <w:rPr>
          <w:b w:val="0"/>
          <w:bCs w:val="0"/>
        </w:rPr>
      </w:pPr>
      <w:r>
        <w:t>VIII.</w:t>
      </w:r>
    </w:p>
    <w:p w:rsidR="003A5A3E" w:rsidRPr="000E4B2D" w:rsidRDefault="003A5A3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3E3ABC" w:rsidRPr="00B56780">
        <w:rPr>
          <w:sz w:val="24"/>
          <w:szCs w:val="24"/>
        </w:rPr>
        <w:t xml:space="preserve">§ 6 zákona č. 503/2012 Sb., </w:t>
      </w:r>
      <w:r w:rsidR="00284D4A">
        <w:rPr>
          <w:sz w:val="24"/>
          <w:szCs w:val="24"/>
        </w:rPr>
        <w:t xml:space="preserve">o Státním pozemkovém </w:t>
      </w:r>
      <w:r w:rsidR="00284D4A" w:rsidRPr="000E4B2D">
        <w:rPr>
          <w:sz w:val="24"/>
          <w:szCs w:val="24"/>
        </w:rPr>
        <w:t xml:space="preserve">úřadu a o změně některých souvisejících zákonů, </w:t>
      </w:r>
      <w:r w:rsidR="000E4B2D" w:rsidRPr="000E4B2D">
        <w:rPr>
          <w:sz w:val="24"/>
          <w:szCs w:val="24"/>
        </w:rPr>
        <w:t>ve znění účinném ke dni 31. 7. 2016,</w:t>
      </w:r>
      <w:r w:rsidRPr="000E4B2D">
        <w:rPr>
          <w:sz w:val="24"/>
          <w:szCs w:val="24"/>
        </w:rPr>
        <w:t xml:space="preserve"> prověřil </w:t>
      </w:r>
      <w:r>
        <w:rPr>
          <w:sz w:val="24"/>
          <w:szCs w:val="24"/>
        </w:rPr>
        <w:t xml:space="preserve">převoditelnost prodávaného pozemku a prohlašuje, že prodávaný pozemek není vyloučen z převodu podle </w:t>
      </w:r>
      <w:r w:rsidR="003E3ABC" w:rsidRPr="00B56780">
        <w:rPr>
          <w:sz w:val="24"/>
          <w:szCs w:val="24"/>
        </w:rPr>
        <w:t xml:space="preserve">§ 6 zákona č. 503/2012 Sb., </w:t>
      </w:r>
      <w:r w:rsidR="00284D4A">
        <w:rPr>
          <w:sz w:val="24"/>
          <w:szCs w:val="24"/>
        </w:rPr>
        <w:t xml:space="preserve">o Státním pozemkovém úřadu a o změně některých </w:t>
      </w:r>
      <w:r w:rsidR="00284D4A" w:rsidRPr="000E4B2D">
        <w:rPr>
          <w:sz w:val="24"/>
          <w:szCs w:val="24"/>
        </w:rPr>
        <w:t>souvisejících zákonů</w:t>
      </w:r>
      <w:r w:rsidR="000E4B2D" w:rsidRPr="000E4B2D">
        <w:rPr>
          <w:sz w:val="24"/>
          <w:szCs w:val="24"/>
        </w:rPr>
        <w:t xml:space="preserve">, ve znění účinném ke dni 31. 7. </w:t>
      </w:r>
      <w:proofErr w:type="gramStart"/>
      <w:r w:rsidR="000E4B2D" w:rsidRPr="000E4B2D">
        <w:rPr>
          <w:sz w:val="24"/>
          <w:szCs w:val="24"/>
        </w:rPr>
        <w:t>2016,</w:t>
      </w:r>
      <w:r w:rsidRPr="000E4B2D">
        <w:rPr>
          <w:sz w:val="24"/>
          <w:szCs w:val="24"/>
        </w:rPr>
        <w:t>.</w:t>
      </w:r>
      <w:proofErr w:type="gramEnd"/>
    </w:p>
    <w:p w:rsidR="003A5A3E" w:rsidRDefault="003A5A3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prohlašují, že ve vztahu k převáděnému pozemku splňují zákonem stanovené podmínky pro to, aby na ně mohl být podle § 11 odst. 1 zákona č. </w:t>
      </w:r>
      <w:r w:rsidR="003E3ABC" w:rsidRPr="00B56780">
        <w:rPr>
          <w:sz w:val="24"/>
          <w:szCs w:val="24"/>
        </w:rPr>
        <w:t xml:space="preserve">503/2012 Sb., </w:t>
      </w:r>
      <w:r w:rsidR="00284D4A">
        <w:rPr>
          <w:sz w:val="24"/>
          <w:szCs w:val="24"/>
        </w:rPr>
        <w:t xml:space="preserve">o Státním </w:t>
      </w:r>
      <w:r w:rsidR="00284D4A" w:rsidRPr="002B6226">
        <w:rPr>
          <w:sz w:val="24"/>
          <w:szCs w:val="24"/>
        </w:rPr>
        <w:t xml:space="preserve">pozemkovém úřadu a o změně některých souvisejících zákonů, </w:t>
      </w:r>
      <w:r w:rsidR="002B6226" w:rsidRPr="002B6226">
        <w:rPr>
          <w:sz w:val="24"/>
          <w:szCs w:val="24"/>
        </w:rPr>
        <w:t xml:space="preserve">ve znění účinném ke dni 31. 7. </w:t>
      </w:r>
      <w:proofErr w:type="gramStart"/>
      <w:r w:rsidR="002B6226" w:rsidRPr="002B6226">
        <w:rPr>
          <w:sz w:val="24"/>
          <w:szCs w:val="24"/>
        </w:rPr>
        <w:t>2016,</w:t>
      </w:r>
      <w:r w:rsidR="00C445A6" w:rsidRPr="002B6226">
        <w:rPr>
          <w:sz w:val="24"/>
          <w:szCs w:val="24"/>
        </w:rPr>
        <w:t xml:space="preserve">, </w:t>
      </w:r>
      <w:r w:rsidR="00C445A6">
        <w:rPr>
          <w:sz w:val="24"/>
          <w:szCs w:val="24"/>
        </w:rPr>
        <w:t>převeden</w:t>
      </w:r>
      <w:proofErr w:type="gramEnd"/>
      <w:r>
        <w:rPr>
          <w:sz w:val="24"/>
          <w:szCs w:val="24"/>
        </w:rPr>
        <w:t>.</w:t>
      </w:r>
    </w:p>
    <w:p w:rsidR="002B6226" w:rsidRDefault="002B6226" w:rsidP="002B6226">
      <w:pPr>
        <w:pStyle w:val="Zkladntext3"/>
        <w:tabs>
          <w:tab w:val="left" w:pos="426"/>
        </w:tabs>
        <w:spacing w:before="120"/>
        <w:rPr>
          <w:sz w:val="24"/>
          <w:szCs w:val="24"/>
        </w:rPr>
      </w:pPr>
      <w:r w:rsidRPr="002B6226">
        <w:rPr>
          <w:sz w:val="24"/>
          <w:szCs w:val="24"/>
        </w:rPr>
        <w:t xml:space="preserve">Smluvní strany prohlašují, že nejpozději ke dni 1. 8. 2016 byly splněny zákonné podmínky pro uplatnění nároku na převod , které jsou stanoveny zákonem č. 503/2012 Sb., ve znění účinném do </w:t>
      </w:r>
      <w:proofErr w:type="gramStart"/>
      <w:r w:rsidRPr="002B6226">
        <w:rPr>
          <w:sz w:val="24"/>
          <w:szCs w:val="24"/>
        </w:rPr>
        <w:t>31.7.2016</w:t>
      </w:r>
      <w:proofErr w:type="gramEnd"/>
      <w:r w:rsidRPr="002B6226">
        <w:rPr>
          <w:sz w:val="24"/>
          <w:szCs w:val="24"/>
        </w:rPr>
        <w:t>.</w:t>
      </w:r>
    </w:p>
    <w:p w:rsidR="003E3ABC" w:rsidRDefault="003A5A3E" w:rsidP="003E3AB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berou na vědomí a jsou srozuměni s tím, že nepravdivost tvrzení obsažených ve výše uvedeném prohlášení má za následek neplatnost této smlouvy od samého počátku.</w:t>
      </w:r>
      <w:r w:rsidR="003E3ABC" w:rsidRPr="003E3ABC">
        <w:rPr>
          <w:sz w:val="24"/>
          <w:szCs w:val="24"/>
        </w:rPr>
        <w:t xml:space="preserve"> </w:t>
      </w:r>
    </w:p>
    <w:p w:rsidR="00553942" w:rsidRPr="00553942" w:rsidRDefault="003E3ABC" w:rsidP="009543F0">
      <w:pPr>
        <w:pStyle w:val="vnintext"/>
        <w:tabs>
          <w:tab w:val="clear" w:pos="709"/>
          <w:tab w:val="left" w:pos="708"/>
        </w:tabs>
        <w:rPr>
          <w:bCs/>
        </w:rPr>
      </w:pPr>
      <w:r w:rsidRPr="00553942">
        <w:rPr>
          <w:szCs w:val="24"/>
        </w:rPr>
        <w:t>4) Kupující prohlašuje, že splňuje zákonné podmínky v</w:t>
      </w:r>
      <w:r w:rsidR="00553942">
        <w:rPr>
          <w:szCs w:val="24"/>
        </w:rPr>
        <w:t>e smyslu § 16 odst. 1 zákona č.</w:t>
      </w:r>
      <w:r w:rsidRPr="00553942">
        <w:rPr>
          <w:szCs w:val="24"/>
        </w:rPr>
        <w:t xml:space="preserve">503/2012 Sb., </w:t>
      </w:r>
      <w:r w:rsidR="00284D4A" w:rsidRPr="00553942">
        <w:rPr>
          <w:szCs w:val="24"/>
        </w:rPr>
        <w:t xml:space="preserve">o Státním pozemkovém úřadu a o změně některých souvisejících zákonů, </w:t>
      </w:r>
      <w:r w:rsidR="00553942" w:rsidRPr="00553942">
        <w:t xml:space="preserve">ve znění účinném ke dni 31. 7. </w:t>
      </w:r>
      <w:proofErr w:type="gramStart"/>
      <w:r w:rsidR="00553942" w:rsidRPr="00553942">
        <w:t>2016 .</w:t>
      </w:r>
      <w:proofErr w:type="gramEnd"/>
    </w:p>
    <w:p w:rsidR="003A5A3E" w:rsidRDefault="003A5A3E" w:rsidP="003E3ABC">
      <w:pPr>
        <w:widowControl/>
        <w:ind w:firstLine="426"/>
        <w:jc w:val="both"/>
      </w:pPr>
    </w:p>
    <w:p w:rsidR="003A5A3E" w:rsidRDefault="003A5A3E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3A5A3E" w:rsidRDefault="00892FEA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8F05B2" w:rsidRDefault="008F05B2">
      <w:pPr>
        <w:widowControl/>
        <w:ind w:firstLine="426"/>
        <w:jc w:val="both"/>
        <w:rPr>
          <w:sz w:val="24"/>
          <w:szCs w:val="24"/>
        </w:rPr>
      </w:pPr>
    </w:p>
    <w:p w:rsidR="008F05B2" w:rsidRDefault="008F05B2">
      <w:pPr>
        <w:widowControl/>
        <w:ind w:firstLine="426"/>
        <w:jc w:val="both"/>
        <w:rPr>
          <w:sz w:val="24"/>
          <w:szCs w:val="24"/>
        </w:rPr>
      </w:pPr>
    </w:p>
    <w:p w:rsidR="008F05B2" w:rsidRDefault="008F05B2">
      <w:pPr>
        <w:widowControl/>
        <w:ind w:firstLine="426"/>
        <w:jc w:val="both"/>
        <w:rPr>
          <w:sz w:val="24"/>
          <w:szCs w:val="24"/>
        </w:rPr>
      </w:pPr>
    </w:p>
    <w:p w:rsidR="003A5A3E" w:rsidRDefault="003A5A3E">
      <w:pPr>
        <w:widowControl/>
        <w:jc w:val="both"/>
        <w:rPr>
          <w:sz w:val="24"/>
          <w:szCs w:val="24"/>
        </w:rPr>
      </w:pPr>
    </w:p>
    <w:p w:rsidR="003A5A3E" w:rsidRDefault="003A5A3E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3A5A3E" w:rsidRDefault="003A5A3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3A5A3E" w:rsidRDefault="003A5A3E">
      <w:pPr>
        <w:widowControl/>
        <w:jc w:val="both"/>
        <w:rPr>
          <w:sz w:val="24"/>
          <w:szCs w:val="24"/>
        </w:rPr>
      </w:pPr>
    </w:p>
    <w:p w:rsidR="003A5A3E" w:rsidRDefault="003A5A3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Brně dne</w:t>
      </w:r>
      <w:r w:rsidR="00136C9B">
        <w:rPr>
          <w:sz w:val="24"/>
          <w:szCs w:val="24"/>
        </w:rPr>
        <w:t xml:space="preserve"> </w:t>
      </w:r>
      <w:r w:rsidR="00212029">
        <w:rPr>
          <w:sz w:val="24"/>
          <w:szCs w:val="24"/>
        </w:rPr>
        <w:t>19.8.2016</w:t>
      </w:r>
      <w:bookmarkStart w:id="0" w:name="_GoBack"/>
      <w:bookmarkEnd w:id="0"/>
    </w:p>
    <w:p w:rsidR="003A5A3E" w:rsidRDefault="003A5A3E">
      <w:pPr>
        <w:widowControl/>
      </w:pPr>
    </w:p>
    <w:p w:rsidR="003A5A3E" w:rsidRDefault="003A5A3E">
      <w:pPr>
        <w:widowControl/>
      </w:pPr>
    </w:p>
    <w:p w:rsidR="003A5A3E" w:rsidRDefault="003A5A3E">
      <w:pPr>
        <w:widowControl/>
      </w:pPr>
    </w:p>
    <w:p w:rsidR="003A5A3E" w:rsidRDefault="003A5A3E">
      <w:pPr>
        <w:widowControl/>
        <w:rPr>
          <w:sz w:val="24"/>
          <w:szCs w:val="24"/>
        </w:rPr>
      </w:pP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="00E97244">
        <w:rPr>
          <w:sz w:val="24"/>
          <w:szCs w:val="24"/>
        </w:rPr>
        <w:t xml:space="preserve">MUDr. František Hudec 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 č. 1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Jihomoravský kraj</w:t>
      </w:r>
      <w:r>
        <w:rPr>
          <w:sz w:val="24"/>
          <w:szCs w:val="24"/>
        </w:rPr>
        <w:tab/>
        <w:t xml:space="preserve"> 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Jan </w:t>
      </w:r>
      <w:proofErr w:type="gramStart"/>
      <w:r>
        <w:rPr>
          <w:sz w:val="24"/>
          <w:szCs w:val="24"/>
        </w:rPr>
        <w:t>Ševčík</w:t>
      </w:r>
      <w:r>
        <w:rPr>
          <w:sz w:val="24"/>
          <w:szCs w:val="24"/>
        </w:rPr>
        <w:tab/>
        <w:t>............................................</w:t>
      </w:r>
      <w:proofErr w:type="gramEnd"/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 w:rsidR="00E97244">
        <w:rPr>
          <w:sz w:val="24"/>
          <w:szCs w:val="24"/>
        </w:rPr>
        <w:t xml:space="preserve">Ing. Marcela Hudcová 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>kupující č. 2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A5A3E" w:rsidRDefault="003A5A3E">
      <w:pPr>
        <w:widowControl/>
        <w:ind w:left="5104" w:hanging="5104"/>
        <w:rPr>
          <w:sz w:val="24"/>
          <w:szCs w:val="24"/>
        </w:rPr>
      </w:pPr>
    </w:p>
    <w:p w:rsidR="003A5A3E" w:rsidRDefault="003A5A3E">
      <w:pPr>
        <w:widowControl/>
        <w:rPr>
          <w:sz w:val="24"/>
          <w:szCs w:val="24"/>
        </w:rPr>
      </w:pPr>
    </w:p>
    <w:p w:rsidR="003A5A3E" w:rsidRDefault="003A5A3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976A15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1236673</w:t>
      </w:r>
      <w:r>
        <w:rPr>
          <w:color w:val="000000"/>
          <w:sz w:val="24"/>
          <w:szCs w:val="24"/>
        </w:rPr>
        <w:br/>
      </w:r>
    </w:p>
    <w:p w:rsidR="005B1B80" w:rsidRDefault="005B1B80">
      <w:pPr>
        <w:widowControl/>
        <w:jc w:val="both"/>
        <w:rPr>
          <w:sz w:val="24"/>
          <w:szCs w:val="24"/>
        </w:rPr>
      </w:pPr>
    </w:p>
    <w:p w:rsidR="00306F1D" w:rsidRPr="00C9419D" w:rsidRDefault="00306F1D" w:rsidP="00306F1D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306F1D" w:rsidRDefault="00306F1D" w:rsidP="00306F1D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Jihomoravský kraj</w:t>
      </w:r>
    </w:p>
    <w:p w:rsidR="00306F1D" w:rsidRPr="00C9419D" w:rsidRDefault="00306F1D" w:rsidP="00306F1D">
      <w:pPr>
        <w:widowControl/>
        <w:rPr>
          <w:sz w:val="24"/>
          <w:szCs w:val="24"/>
        </w:rPr>
      </w:pPr>
      <w:r>
        <w:rPr>
          <w:sz w:val="24"/>
          <w:szCs w:val="24"/>
        </w:rPr>
        <w:t>JUDr. Jarmila Báčová</w:t>
      </w:r>
    </w:p>
    <w:p w:rsidR="00306F1D" w:rsidRDefault="00306F1D" w:rsidP="00306F1D">
      <w:pPr>
        <w:widowControl/>
        <w:rPr>
          <w:sz w:val="24"/>
          <w:szCs w:val="24"/>
        </w:rPr>
      </w:pPr>
    </w:p>
    <w:p w:rsidR="00F02494" w:rsidRDefault="00F02494" w:rsidP="00F024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306F1D" w:rsidRPr="00C9419D" w:rsidRDefault="00306F1D" w:rsidP="00306F1D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306F1D" w:rsidRDefault="00306F1D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3A5A3E" w:rsidRDefault="003A5A3E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JUDr. Jarmila Báčová</w:t>
      </w:r>
    </w:p>
    <w:p w:rsidR="003A5A3E" w:rsidRDefault="003A5A3E">
      <w:pPr>
        <w:widowControl/>
        <w:jc w:val="both"/>
        <w:rPr>
          <w:sz w:val="24"/>
          <w:szCs w:val="24"/>
        </w:rPr>
      </w:pPr>
    </w:p>
    <w:p w:rsidR="003A5A3E" w:rsidRDefault="003A5A3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3A5A3E" w:rsidRDefault="003A5A3E">
      <w:pPr>
        <w:widowControl/>
        <w:jc w:val="both"/>
      </w:pPr>
      <w:r>
        <w:rPr>
          <w:sz w:val="24"/>
          <w:szCs w:val="24"/>
        </w:rPr>
        <w:tab/>
        <w:t>podpis</w:t>
      </w:r>
    </w:p>
    <w:p w:rsidR="00D95522" w:rsidRDefault="00D95522" w:rsidP="00D95522">
      <w:pPr>
        <w:widowControl/>
      </w:pPr>
    </w:p>
    <w:p w:rsidR="00D95522" w:rsidRDefault="00D95522" w:rsidP="00D95522">
      <w:pPr>
        <w:widowControl/>
      </w:pPr>
    </w:p>
    <w:p w:rsidR="00D95522" w:rsidRPr="00A31C3B" w:rsidRDefault="00D95522" w:rsidP="00D95522">
      <w:pPr>
        <w:widowControl/>
        <w:jc w:val="both"/>
        <w:rPr>
          <w:sz w:val="24"/>
          <w:szCs w:val="24"/>
        </w:rPr>
      </w:pPr>
    </w:p>
    <w:p w:rsidR="00D95522" w:rsidRPr="00A31C3B" w:rsidRDefault="00D95522" w:rsidP="00D95522">
      <w:pPr>
        <w:jc w:val="both"/>
        <w:rPr>
          <w:sz w:val="24"/>
          <w:szCs w:val="24"/>
        </w:rPr>
      </w:pPr>
    </w:p>
    <w:p w:rsidR="00553942" w:rsidRPr="00553942" w:rsidRDefault="00553942" w:rsidP="00553942">
      <w:pPr>
        <w:jc w:val="both"/>
        <w:rPr>
          <w:sz w:val="24"/>
          <w:szCs w:val="24"/>
          <w:lang w:eastAsia="ar-SA"/>
        </w:rPr>
      </w:pPr>
      <w:r w:rsidRPr="00553942">
        <w:rPr>
          <w:sz w:val="24"/>
          <w:szCs w:val="24"/>
        </w:rPr>
        <w:t>Tato smlouva byla uveřejněna v Registru</w:t>
      </w:r>
    </w:p>
    <w:p w:rsidR="00553942" w:rsidRPr="00553942" w:rsidRDefault="00553942" w:rsidP="00553942">
      <w:pPr>
        <w:jc w:val="both"/>
        <w:rPr>
          <w:sz w:val="24"/>
          <w:szCs w:val="24"/>
          <w:lang w:eastAsia="en-US"/>
        </w:rPr>
      </w:pPr>
      <w:r w:rsidRPr="00553942">
        <w:rPr>
          <w:sz w:val="24"/>
          <w:szCs w:val="24"/>
        </w:rPr>
        <w:t>smluv, vedeném dle zákona č. 340/2015 Sb.,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o registru smluv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………………………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datum registrace</w:t>
      </w:r>
    </w:p>
    <w:p w:rsidR="00553942" w:rsidRPr="00553942" w:rsidRDefault="00553942" w:rsidP="00553942">
      <w:pPr>
        <w:jc w:val="both"/>
        <w:rPr>
          <w:i/>
          <w:sz w:val="24"/>
          <w:szCs w:val="24"/>
        </w:rPr>
      </w:pP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………………………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ID smlouvy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………………………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registraci provedl</w:t>
      </w:r>
      <w:r>
        <w:rPr>
          <w:sz w:val="24"/>
          <w:szCs w:val="24"/>
        </w:rPr>
        <w:t>a JUDr. Jarmila Báčová</w:t>
      </w:r>
    </w:p>
    <w:p w:rsidR="00553942" w:rsidRPr="00553942" w:rsidRDefault="00553942" w:rsidP="00553942">
      <w:pPr>
        <w:jc w:val="both"/>
        <w:rPr>
          <w:sz w:val="24"/>
          <w:szCs w:val="24"/>
        </w:rPr>
      </w:pPr>
    </w:p>
    <w:p w:rsidR="00553942" w:rsidRPr="00553942" w:rsidRDefault="00553942" w:rsidP="00553942">
      <w:pPr>
        <w:jc w:val="both"/>
        <w:rPr>
          <w:sz w:val="24"/>
          <w:szCs w:val="24"/>
        </w:rPr>
      </w:pPr>
      <w:r w:rsidRPr="00553942">
        <w:rPr>
          <w:sz w:val="24"/>
          <w:szCs w:val="24"/>
        </w:rPr>
        <w:t>V ……………</w:t>
      </w:r>
      <w:proofErr w:type="gramStart"/>
      <w:r w:rsidRPr="00553942">
        <w:rPr>
          <w:sz w:val="24"/>
          <w:szCs w:val="24"/>
        </w:rPr>
        <w:t>…..</w:t>
      </w:r>
      <w:r w:rsidRPr="00553942">
        <w:rPr>
          <w:sz w:val="24"/>
          <w:szCs w:val="24"/>
        </w:rPr>
        <w:tab/>
      </w:r>
      <w:r w:rsidRPr="005539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3942">
        <w:rPr>
          <w:sz w:val="24"/>
          <w:szCs w:val="24"/>
        </w:rPr>
        <w:t>…</w:t>
      </w:r>
      <w:proofErr w:type="gramEnd"/>
      <w:r w:rsidRPr="00553942">
        <w:rPr>
          <w:sz w:val="24"/>
          <w:szCs w:val="24"/>
        </w:rPr>
        <w:t>…………………………….</w:t>
      </w:r>
    </w:p>
    <w:p w:rsidR="00553942" w:rsidRPr="00553942" w:rsidRDefault="00553942" w:rsidP="00553942">
      <w:pPr>
        <w:jc w:val="both"/>
        <w:rPr>
          <w:i/>
          <w:sz w:val="24"/>
          <w:szCs w:val="24"/>
        </w:rPr>
      </w:pPr>
      <w:r w:rsidRPr="00553942">
        <w:rPr>
          <w:sz w:val="24"/>
          <w:szCs w:val="24"/>
        </w:rPr>
        <w:t>dne ………………</w:t>
      </w:r>
      <w:r w:rsidRPr="00553942">
        <w:rPr>
          <w:sz w:val="24"/>
          <w:szCs w:val="24"/>
        </w:rPr>
        <w:tab/>
      </w:r>
      <w:r w:rsidRPr="005539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3942">
        <w:rPr>
          <w:i/>
          <w:sz w:val="24"/>
          <w:szCs w:val="24"/>
        </w:rPr>
        <w:t>podpis odpovědného</w:t>
      </w:r>
      <w:r>
        <w:rPr>
          <w:i/>
          <w:sz w:val="24"/>
          <w:szCs w:val="24"/>
        </w:rPr>
        <w:t xml:space="preserve"> </w:t>
      </w:r>
      <w:r w:rsidRPr="00553942">
        <w:rPr>
          <w:i/>
          <w:sz w:val="24"/>
          <w:szCs w:val="24"/>
        </w:rPr>
        <w:t>zaměstnance</w:t>
      </w:r>
    </w:p>
    <w:sectPr w:rsidR="00553942" w:rsidRPr="00553942" w:rsidSect="00DA21CA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57" w:rsidRDefault="00071757">
      <w:r>
        <w:separator/>
      </w:r>
    </w:p>
  </w:endnote>
  <w:endnote w:type="continuationSeparator" w:id="0">
    <w:p w:rsidR="00071757" w:rsidRDefault="0007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57" w:rsidRDefault="00071757">
      <w:r>
        <w:separator/>
      </w:r>
    </w:p>
  </w:footnote>
  <w:footnote w:type="continuationSeparator" w:id="0">
    <w:p w:rsidR="00071757" w:rsidRDefault="0007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3E" w:rsidRDefault="003A5A3E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32C66"/>
    <w:multiLevelType w:val="hybridMultilevel"/>
    <w:tmpl w:val="E20A1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3E"/>
    <w:rsid w:val="00071757"/>
    <w:rsid w:val="000E4B2D"/>
    <w:rsid w:val="00136C9B"/>
    <w:rsid w:val="002055A2"/>
    <w:rsid w:val="00212029"/>
    <w:rsid w:val="002750DE"/>
    <w:rsid w:val="00283FD6"/>
    <w:rsid w:val="00284D4A"/>
    <w:rsid w:val="002B6226"/>
    <w:rsid w:val="002F3FDD"/>
    <w:rsid w:val="00306F1D"/>
    <w:rsid w:val="003637E0"/>
    <w:rsid w:val="003A5A3E"/>
    <w:rsid w:val="003D6E94"/>
    <w:rsid w:val="003E3ABC"/>
    <w:rsid w:val="0040431A"/>
    <w:rsid w:val="0043604A"/>
    <w:rsid w:val="00441DD4"/>
    <w:rsid w:val="0048412D"/>
    <w:rsid w:val="0049534B"/>
    <w:rsid w:val="004C4ECB"/>
    <w:rsid w:val="00553942"/>
    <w:rsid w:val="0056566C"/>
    <w:rsid w:val="00577AE7"/>
    <w:rsid w:val="00591A9E"/>
    <w:rsid w:val="005B1B80"/>
    <w:rsid w:val="00625710"/>
    <w:rsid w:val="00662D19"/>
    <w:rsid w:val="0069294B"/>
    <w:rsid w:val="00724A2B"/>
    <w:rsid w:val="007E3A0A"/>
    <w:rsid w:val="00806387"/>
    <w:rsid w:val="00831AF0"/>
    <w:rsid w:val="00881E28"/>
    <w:rsid w:val="00892FEA"/>
    <w:rsid w:val="008E51A9"/>
    <w:rsid w:val="008F05B2"/>
    <w:rsid w:val="009543F0"/>
    <w:rsid w:val="00976A15"/>
    <w:rsid w:val="009E3731"/>
    <w:rsid w:val="00A31C3B"/>
    <w:rsid w:val="00A552F8"/>
    <w:rsid w:val="00B258F4"/>
    <w:rsid w:val="00B3039E"/>
    <w:rsid w:val="00B56780"/>
    <w:rsid w:val="00BF4B98"/>
    <w:rsid w:val="00C445A6"/>
    <w:rsid w:val="00C70A46"/>
    <w:rsid w:val="00C9419D"/>
    <w:rsid w:val="00CE038D"/>
    <w:rsid w:val="00D43E4E"/>
    <w:rsid w:val="00D95522"/>
    <w:rsid w:val="00DA21CA"/>
    <w:rsid w:val="00DC5776"/>
    <w:rsid w:val="00E22E9F"/>
    <w:rsid w:val="00E97244"/>
    <w:rsid w:val="00EC3E05"/>
    <w:rsid w:val="00F02494"/>
    <w:rsid w:val="00F37978"/>
    <w:rsid w:val="00F81A5E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504B5-1403-4BAD-8A48-DCDFFFC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1C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21CA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A21CA"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A21C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A21C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A21C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A21C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A21C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A21C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A21C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A21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A21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A21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A21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A21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A21C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A21C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A21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A21CA"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rsid w:val="00DA21C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A21C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A21C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A21C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A21C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A21C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A21CA"/>
    <w:pPr>
      <w:ind w:left="708"/>
    </w:pPr>
  </w:style>
  <w:style w:type="paragraph" w:customStyle="1" w:styleId="adresa1">
    <w:name w:val="adresa1"/>
    <w:basedOn w:val="Normln"/>
    <w:next w:val="Normln"/>
    <w:uiPriority w:val="99"/>
    <w:rsid w:val="00DA21C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rsid w:val="00DA21CA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A21C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rsid w:val="00DA21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rsid w:val="00DA21CA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A21C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A21C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DA21C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DA21CA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A21CA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A21CA"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FB2960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2B622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B622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bacovaj</dc:creator>
  <cp:lastModifiedBy>Báčová Jarmila JUDr.</cp:lastModifiedBy>
  <cp:revision>3</cp:revision>
  <cp:lastPrinted>2016-08-19T07:37:00Z</cp:lastPrinted>
  <dcterms:created xsi:type="dcterms:W3CDTF">2016-08-19T09:18:00Z</dcterms:created>
  <dcterms:modified xsi:type="dcterms:W3CDTF">2016-08-19T09:20:00Z</dcterms:modified>
</cp:coreProperties>
</file>