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36A32"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75136A33" w14:textId="77777777" w:rsidR="005A3B45" w:rsidRPr="008D17FE" w:rsidRDefault="005A3B45" w:rsidP="00E3686F">
      <w:pPr>
        <w:spacing w:after="0" w:line="240" w:lineRule="auto"/>
        <w:jc w:val="center"/>
        <w:rPr>
          <w:rFonts w:ascii="Arial" w:hAnsi="Arial" w:cs="Arial"/>
          <w:sz w:val="23"/>
          <w:szCs w:val="23"/>
        </w:rPr>
      </w:pPr>
    </w:p>
    <w:p w14:paraId="75136A34"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5136A3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5136A36" w14:textId="77777777" w:rsidR="003E071E" w:rsidRPr="008D17FE" w:rsidRDefault="003E071E" w:rsidP="007C7279">
      <w:pPr>
        <w:spacing w:after="60" w:line="240" w:lineRule="auto"/>
        <w:rPr>
          <w:rFonts w:ascii="Arial" w:hAnsi="Arial" w:cs="Arial"/>
          <w:sz w:val="23"/>
          <w:szCs w:val="23"/>
        </w:rPr>
      </w:pPr>
    </w:p>
    <w:p w14:paraId="75136A37" w14:textId="0B3FFD93" w:rsidR="00605F71" w:rsidRPr="00C52DA2" w:rsidRDefault="00C52DA2" w:rsidP="00605F71">
      <w:pPr>
        <w:spacing w:after="60" w:line="240" w:lineRule="auto"/>
        <w:rPr>
          <w:rFonts w:ascii="Arial" w:hAnsi="Arial" w:cs="Arial"/>
          <w:b/>
          <w:sz w:val="23"/>
          <w:szCs w:val="23"/>
        </w:rPr>
      </w:pPr>
      <w:r w:rsidRPr="00C52DA2">
        <w:rPr>
          <w:rFonts w:ascii="Arial" w:hAnsi="Arial" w:cs="Arial"/>
          <w:b/>
          <w:sz w:val="23"/>
          <w:szCs w:val="23"/>
        </w:rPr>
        <w:t>CHEIRÓN a.s.</w:t>
      </w:r>
    </w:p>
    <w:p w14:paraId="75136A38" w14:textId="6CDEA851"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C52DA2">
        <w:rPr>
          <w:rFonts w:ascii="Arial" w:hAnsi="Arial" w:cs="Arial"/>
          <w:sz w:val="23"/>
          <w:szCs w:val="23"/>
        </w:rPr>
        <w:t>27094987</w:t>
      </w:r>
    </w:p>
    <w:p w14:paraId="75136A39" w14:textId="141CC4F9"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C52DA2">
        <w:rPr>
          <w:rStyle w:val="platne1"/>
          <w:rFonts w:ascii="Arial" w:hAnsi="Arial" w:cs="Arial"/>
          <w:sz w:val="23"/>
          <w:szCs w:val="23"/>
        </w:rPr>
        <w:t>CZ27094987</w:t>
      </w:r>
    </w:p>
    <w:p w14:paraId="75136A3A" w14:textId="297B6B44"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C52DA2">
        <w:rPr>
          <w:rStyle w:val="platne1"/>
          <w:rFonts w:ascii="Arial" w:hAnsi="Arial" w:cs="Arial"/>
          <w:sz w:val="23"/>
          <w:szCs w:val="23"/>
        </w:rPr>
        <w:t>Ulrychova 2260/13, 162 00 Praha 6 - Břevnov</w:t>
      </w:r>
    </w:p>
    <w:p w14:paraId="75136A3B" w14:textId="62986531"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C52DA2">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C52DA2">
        <w:rPr>
          <w:rStyle w:val="platne1"/>
          <w:rFonts w:ascii="Arial" w:hAnsi="Arial" w:cs="Arial"/>
          <w:sz w:val="23"/>
          <w:szCs w:val="23"/>
        </w:rPr>
        <w:t>Praze</w:t>
      </w:r>
      <w:r w:rsidRPr="00A67AE8">
        <w:rPr>
          <w:rStyle w:val="platne1"/>
          <w:rFonts w:ascii="Arial" w:hAnsi="Arial" w:cs="Arial"/>
          <w:sz w:val="23"/>
          <w:szCs w:val="23"/>
        </w:rPr>
        <w:t xml:space="preserve">, oddíl </w:t>
      </w:r>
      <w:r w:rsidR="00C52DA2">
        <w:rPr>
          <w:rStyle w:val="platne1"/>
          <w:rFonts w:ascii="Arial" w:hAnsi="Arial" w:cs="Arial"/>
          <w:sz w:val="23"/>
          <w:szCs w:val="23"/>
        </w:rPr>
        <w:t>B,</w:t>
      </w:r>
      <w:r w:rsidRPr="00A67AE8">
        <w:rPr>
          <w:rStyle w:val="platne1"/>
          <w:rFonts w:ascii="Arial" w:hAnsi="Arial" w:cs="Arial"/>
          <w:sz w:val="23"/>
          <w:szCs w:val="23"/>
        </w:rPr>
        <w:t xml:space="preserve"> vložka </w:t>
      </w:r>
      <w:r w:rsidR="00C52DA2">
        <w:rPr>
          <w:rStyle w:val="platne1"/>
          <w:rFonts w:ascii="Arial" w:hAnsi="Arial" w:cs="Arial"/>
          <w:sz w:val="23"/>
          <w:szCs w:val="23"/>
        </w:rPr>
        <w:t>8964</w:t>
      </w:r>
    </w:p>
    <w:p w14:paraId="25B580F3" w14:textId="29E6E858" w:rsidR="00A42BFF" w:rsidRDefault="008645D8" w:rsidP="00CF1BBF">
      <w:pPr>
        <w:spacing w:after="60" w:line="240" w:lineRule="auto"/>
        <w:rPr>
          <w:rStyle w:val="platne1"/>
          <w:rFonts w:ascii="Arial" w:hAnsi="Arial" w:cs="Arial"/>
          <w:sz w:val="23"/>
          <w:szCs w:val="23"/>
        </w:rPr>
      </w:pPr>
      <w:r w:rsidRPr="1CE5FA5D">
        <w:rPr>
          <w:rStyle w:val="platne1"/>
          <w:rFonts w:ascii="Arial" w:hAnsi="Arial" w:cs="Arial"/>
          <w:sz w:val="23"/>
          <w:szCs w:val="23"/>
        </w:rPr>
        <w:t>zastoupena</w:t>
      </w:r>
      <w:r w:rsidR="00605F71" w:rsidRPr="1CE5FA5D">
        <w:rPr>
          <w:rStyle w:val="platne1"/>
          <w:rFonts w:ascii="Arial" w:hAnsi="Arial" w:cs="Arial"/>
          <w:sz w:val="23"/>
          <w:szCs w:val="23"/>
        </w:rPr>
        <w:t xml:space="preserve">: </w:t>
      </w:r>
      <w:r w:rsidR="000512EB">
        <w:rPr>
          <w:rStyle w:val="platne1"/>
          <w:rFonts w:ascii="Arial" w:hAnsi="Arial" w:cs="Arial"/>
          <w:sz w:val="23"/>
          <w:szCs w:val="23"/>
        </w:rPr>
        <w:t>XXXXXXXXXXXXXXX</w:t>
      </w:r>
      <w:r w:rsidR="00CF1BBF" w:rsidRPr="1CE5FA5D">
        <w:rPr>
          <w:rStyle w:val="platne1"/>
          <w:rFonts w:ascii="Arial" w:hAnsi="Arial" w:cs="Arial"/>
          <w:sz w:val="23"/>
          <w:szCs w:val="23"/>
        </w:rPr>
        <w:t>, předsedou představenstva</w:t>
      </w:r>
    </w:p>
    <w:p w14:paraId="75136A3C" w14:textId="55566283" w:rsidR="00605F71" w:rsidRPr="00A67AE8" w:rsidRDefault="00A42BFF" w:rsidP="00CF1BBF">
      <w:pPr>
        <w:spacing w:after="60" w:line="240" w:lineRule="auto"/>
        <w:rPr>
          <w:rStyle w:val="platne1"/>
          <w:rFonts w:ascii="Arial" w:hAnsi="Arial" w:cs="Arial"/>
          <w:sz w:val="23"/>
          <w:szCs w:val="23"/>
        </w:rPr>
      </w:pPr>
      <w:r>
        <w:rPr>
          <w:rStyle w:val="platne1"/>
          <w:rFonts w:ascii="Arial" w:hAnsi="Arial" w:cs="Arial"/>
          <w:sz w:val="23"/>
          <w:szCs w:val="23"/>
        </w:rPr>
        <w:t xml:space="preserve">                     </w:t>
      </w:r>
      <w:r w:rsidR="000512EB">
        <w:rPr>
          <w:rStyle w:val="platne1"/>
          <w:rFonts w:ascii="Arial" w:hAnsi="Arial" w:cs="Arial"/>
          <w:sz w:val="23"/>
          <w:szCs w:val="23"/>
        </w:rPr>
        <w:t>XXXXXXXXXXXXXXX</w:t>
      </w:r>
      <w:r>
        <w:rPr>
          <w:rStyle w:val="platne1"/>
          <w:rFonts w:ascii="Arial" w:hAnsi="Arial" w:cs="Arial"/>
          <w:sz w:val="23"/>
          <w:szCs w:val="23"/>
        </w:rPr>
        <w:t xml:space="preserve">, členem představenstva     </w:t>
      </w:r>
      <w:r w:rsidR="00C52DA2">
        <w:rPr>
          <w:rStyle w:val="platne1"/>
          <w:rFonts w:ascii="Arial" w:hAnsi="Arial" w:cs="Arial"/>
          <w:sz w:val="23"/>
          <w:szCs w:val="23"/>
        </w:rPr>
        <w:t xml:space="preserve"> </w:t>
      </w:r>
      <w:r>
        <w:rPr>
          <w:rStyle w:val="platne1"/>
          <w:rFonts w:ascii="Arial" w:hAnsi="Arial" w:cs="Arial"/>
          <w:sz w:val="23"/>
          <w:szCs w:val="23"/>
        </w:rPr>
        <w:tab/>
      </w:r>
      <w:r>
        <w:rPr>
          <w:rStyle w:val="platne1"/>
          <w:rFonts w:ascii="Arial" w:hAnsi="Arial" w:cs="Arial"/>
          <w:sz w:val="23"/>
          <w:szCs w:val="23"/>
        </w:rPr>
        <w:tab/>
      </w:r>
    </w:p>
    <w:p w14:paraId="75136A3D" w14:textId="7AE2BB8C"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C52DA2">
        <w:rPr>
          <w:rStyle w:val="platne1"/>
          <w:rFonts w:ascii="Arial" w:hAnsi="Arial" w:cs="Arial"/>
          <w:sz w:val="23"/>
          <w:szCs w:val="23"/>
        </w:rPr>
        <w:t>ČSOB a.s.</w:t>
      </w:r>
    </w:p>
    <w:p w14:paraId="75136A3E" w14:textId="0859DA1D" w:rsidR="00605F71" w:rsidRPr="008D17FE" w:rsidRDefault="00605F71" w:rsidP="00605F71">
      <w:pPr>
        <w:spacing w:after="60" w:line="240" w:lineRule="auto"/>
        <w:rPr>
          <w:rStyle w:val="platne1"/>
          <w:rFonts w:ascii="Arial" w:hAnsi="Arial" w:cs="Arial"/>
          <w:sz w:val="23"/>
          <w:szCs w:val="23"/>
        </w:rPr>
      </w:pPr>
      <w:r w:rsidRPr="1CE5FA5D">
        <w:rPr>
          <w:rStyle w:val="platne1"/>
          <w:rFonts w:ascii="Arial" w:hAnsi="Arial" w:cs="Arial"/>
          <w:sz w:val="23"/>
          <w:szCs w:val="23"/>
        </w:rPr>
        <w:t xml:space="preserve">číslo bankovního účtu: </w:t>
      </w:r>
      <w:r w:rsidR="00C52DA2" w:rsidRPr="1CE5FA5D">
        <w:rPr>
          <w:rStyle w:val="platne1"/>
          <w:rFonts w:ascii="Arial" w:hAnsi="Arial" w:cs="Arial"/>
          <w:sz w:val="23"/>
          <w:szCs w:val="23"/>
        </w:rPr>
        <w:t>279233863/0300</w:t>
      </w:r>
    </w:p>
    <w:p w14:paraId="75136A3F" w14:textId="77777777" w:rsidR="00E32B69" w:rsidRPr="008D17FE" w:rsidRDefault="00E32B69" w:rsidP="007C7279">
      <w:pPr>
        <w:spacing w:after="60" w:line="240" w:lineRule="auto"/>
        <w:rPr>
          <w:rStyle w:val="platne1"/>
          <w:rFonts w:ascii="Arial" w:hAnsi="Arial" w:cs="Arial"/>
          <w:sz w:val="23"/>
          <w:szCs w:val="23"/>
        </w:rPr>
      </w:pPr>
    </w:p>
    <w:p w14:paraId="75136A4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75136A41" w14:textId="77777777" w:rsidR="007C7279" w:rsidRPr="008D17FE" w:rsidRDefault="007C7279" w:rsidP="007C7279">
      <w:pPr>
        <w:spacing w:after="60" w:line="240" w:lineRule="auto"/>
        <w:rPr>
          <w:rStyle w:val="platne1"/>
          <w:rFonts w:ascii="Arial" w:hAnsi="Arial" w:cs="Arial"/>
          <w:sz w:val="23"/>
          <w:szCs w:val="23"/>
        </w:rPr>
      </w:pPr>
    </w:p>
    <w:p w14:paraId="75136A4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5136A43" w14:textId="77777777" w:rsidR="007C7279" w:rsidRPr="008D17FE" w:rsidRDefault="007C7279" w:rsidP="007C7279">
      <w:pPr>
        <w:spacing w:after="60" w:line="240" w:lineRule="auto"/>
        <w:rPr>
          <w:rStyle w:val="platne1"/>
          <w:rFonts w:ascii="Arial" w:hAnsi="Arial" w:cs="Arial"/>
          <w:sz w:val="23"/>
          <w:szCs w:val="23"/>
        </w:rPr>
      </w:pPr>
    </w:p>
    <w:p w14:paraId="75136A44"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75136A45"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75136A46"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5136A47"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5136A48" w14:textId="64A4DE15"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xml:space="preserve">:  </w:t>
      </w:r>
      <w:r w:rsidR="000512EB">
        <w:rPr>
          <w:rFonts w:ascii="Arial" w:hAnsi="Arial" w:cs="Arial"/>
          <w:sz w:val="23"/>
          <w:szCs w:val="23"/>
        </w:rPr>
        <w:t>XXXXXXXXXXXXXXXXXX</w:t>
      </w:r>
      <w:r w:rsidR="003B3993">
        <w:rPr>
          <w:rFonts w:ascii="Arial" w:hAnsi="Arial" w:cs="Arial"/>
          <w:sz w:val="23"/>
          <w:szCs w:val="23"/>
        </w:rPr>
        <w:t xml:space="preserve"> ředitelem</w:t>
      </w:r>
    </w:p>
    <w:p w14:paraId="75136A49" w14:textId="77777777"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14:paraId="75136A4A" w14:textId="77777777"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Pr="00C77039">
        <w:rPr>
          <w:rFonts w:ascii="Arial" w:hAnsi="Arial" w:cs="Arial"/>
          <w:sz w:val="23"/>
          <w:szCs w:val="23"/>
        </w:rPr>
        <w:t>71234621/0710</w:t>
      </w:r>
    </w:p>
    <w:p w14:paraId="75136A4B" w14:textId="77777777"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75136A4C" w14:textId="77777777" w:rsidR="00E32B69" w:rsidRPr="008D17FE" w:rsidRDefault="00E32B69" w:rsidP="007C7279">
      <w:pPr>
        <w:spacing w:after="60" w:line="240" w:lineRule="auto"/>
        <w:rPr>
          <w:rStyle w:val="platne1"/>
          <w:rFonts w:ascii="Arial" w:hAnsi="Arial" w:cs="Arial"/>
          <w:sz w:val="23"/>
          <w:szCs w:val="23"/>
        </w:rPr>
      </w:pPr>
    </w:p>
    <w:p w14:paraId="75136A4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75136A4E" w14:textId="77777777" w:rsidR="00E32B69" w:rsidRPr="008D17FE" w:rsidRDefault="00E32B69" w:rsidP="007C7279">
      <w:pPr>
        <w:spacing w:after="60" w:line="240" w:lineRule="auto"/>
        <w:rPr>
          <w:rStyle w:val="platne1"/>
          <w:rFonts w:ascii="Arial" w:hAnsi="Arial" w:cs="Arial"/>
          <w:sz w:val="23"/>
          <w:szCs w:val="23"/>
        </w:rPr>
      </w:pPr>
    </w:p>
    <w:p w14:paraId="75136A54" w14:textId="7D944250" w:rsidR="006B51D8" w:rsidRDefault="00E32B69" w:rsidP="007C7279">
      <w:pPr>
        <w:spacing w:after="60" w:line="240" w:lineRule="auto"/>
        <w:rPr>
          <w:rStyle w:val="platne1"/>
          <w:rFonts w:ascii="Arial" w:hAnsi="Arial" w:cs="Arial"/>
          <w:sz w:val="23"/>
          <w:szCs w:val="23"/>
        </w:rPr>
      </w:pPr>
      <w:r w:rsidRPr="1CE5FA5D">
        <w:rPr>
          <w:rStyle w:val="platne1"/>
          <w:rFonts w:ascii="Arial" w:hAnsi="Arial" w:cs="Arial"/>
          <w:sz w:val="23"/>
          <w:szCs w:val="23"/>
        </w:rPr>
        <w:t>v následujícím znění:</w:t>
      </w:r>
    </w:p>
    <w:p w14:paraId="75136A56" w14:textId="77777777" w:rsidR="00B841E5" w:rsidRDefault="00B841E5" w:rsidP="007C7279">
      <w:pPr>
        <w:spacing w:after="60" w:line="240" w:lineRule="auto"/>
        <w:rPr>
          <w:rStyle w:val="platne1"/>
          <w:rFonts w:ascii="Arial" w:hAnsi="Arial" w:cs="Arial"/>
          <w:sz w:val="23"/>
          <w:szCs w:val="23"/>
        </w:rPr>
      </w:pPr>
    </w:p>
    <w:p w14:paraId="259DEC42" w14:textId="77777777" w:rsidR="006550BB" w:rsidRPr="008D17FE" w:rsidRDefault="006550BB" w:rsidP="007C7279">
      <w:pPr>
        <w:spacing w:after="60" w:line="240" w:lineRule="auto"/>
        <w:rPr>
          <w:rStyle w:val="platne1"/>
          <w:rFonts w:ascii="Arial" w:hAnsi="Arial" w:cs="Arial"/>
          <w:sz w:val="23"/>
          <w:szCs w:val="23"/>
        </w:rPr>
      </w:pPr>
    </w:p>
    <w:p w14:paraId="3A7E5254" w14:textId="3D656067" w:rsidR="5548A6E3" w:rsidRDefault="5548A6E3" w:rsidP="5548A6E3">
      <w:pPr>
        <w:spacing w:after="60" w:line="240" w:lineRule="auto"/>
        <w:rPr>
          <w:rStyle w:val="platne1"/>
          <w:rFonts w:ascii="Arial" w:hAnsi="Arial" w:cs="Arial"/>
          <w:sz w:val="23"/>
          <w:szCs w:val="23"/>
        </w:rPr>
      </w:pPr>
    </w:p>
    <w:p w14:paraId="75136A5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75136A5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5136A59" w14:textId="77777777" w:rsidR="00D86891" w:rsidRPr="008D17FE" w:rsidRDefault="00D86891" w:rsidP="00D86891">
      <w:pPr>
        <w:spacing w:after="0" w:line="240" w:lineRule="auto"/>
        <w:jc w:val="center"/>
        <w:rPr>
          <w:rFonts w:ascii="Arial" w:hAnsi="Arial" w:cs="Arial"/>
          <w:b/>
          <w:bCs/>
          <w:sz w:val="23"/>
          <w:szCs w:val="23"/>
        </w:rPr>
      </w:pPr>
    </w:p>
    <w:p w14:paraId="75136A5A"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75136A5B" w14:textId="77777777" w:rsidR="008D17FE" w:rsidRPr="008D17FE" w:rsidRDefault="008D17FE" w:rsidP="008D17FE">
      <w:pPr>
        <w:pStyle w:val="Zkladntext3"/>
        <w:ind w:left="709"/>
        <w:rPr>
          <w:rFonts w:ascii="Arial" w:hAnsi="Arial" w:cs="Arial"/>
          <w:sz w:val="23"/>
          <w:szCs w:val="23"/>
        </w:rPr>
      </w:pPr>
    </w:p>
    <w:p w14:paraId="75136A5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75136A5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75136A5E" w14:textId="77777777" w:rsidR="003A1056" w:rsidRPr="008D17FE" w:rsidRDefault="003A1056" w:rsidP="00142BD2">
      <w:pPr>
        <w:pStyle w:val="Zkladntext3"/>
        <w:ind w:left="567"/>
        <w:rPr>
          <w:rFonts w:ascii="Arial" w:hAnsi="Arial" w:cs="Arial"/>
          <w:sz w:val="23"/>
          <w:szCs w:val="23"/>
        </w:rPr>
      </w:pPr>
    </w:p>
    <w:p w14:paraId="75136A5F" w14:textId="6BF81D72" w:rsidR="00D86891" w:rsidRPr="008D17FE" w:rsidRDefault="00142BD2" w:rsidP="00377FDB">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647A5D">
        <w:rPr>
          <w:rFonts w:ascii="Arial" w:hAnsi="Arial" w:cs="Arial"/>
          <w:sz w:val="23"/>
          <w:szCs w:val="23"/>
          <w:lang w:val="cs-CZ"/>
        </w:rPr>
        <w:t xml:space="preserve"> pro část č. 1:</w:t>
      </w:r>
      <w:r w:rsidR="0025204E">
        <w:rPr>
          <w:rFonts w:ascii="Arial" w:hAnsi="Arial" w:cs="Arial"/>
          <w:b/>
          <w:sz w:val="23"/>
          <w:szCs w:val="23"/>
          <w:lang w:val="cs-CZ"/>
        </w:rPr>
        <w:t xml:space="preserve"> </w:t>
      </w:r>
      <w:r w:rsidR="006306D0">
        <w:rPr>
          <w:rFonts w:ascii="Arial" w:hAnsi="Arial" w:cs="Arial"/>
          <w:b/>
          <w:sz w:val="23"/>
          <w:szCs w:val="23"/>
          <w:lang w:val="cs-CZ"/>
        </w:rPr>
        <w:t>1</w:t>
      </w:r>
      <w:r w:rsidR="0025204E">
        <w:rPr>
          <w:rFonts w:ascii="Arial" w:hAnsi="Arial" w:cs="Arial"/>
          <w:b/>
          <w:sz w:val="23"/>
          <w:szCs w:val="23"/>
          <w:lang w:val="cs-CZ"/>
        </w:rPr>
        <w:t xml:space="preserve"> ks </w:t>
      </w:r>
      <w:r w:rsidR="00C52DA2">
        <w:rPr>
          <w:rFonts w:ascii="Arial" w:hAnsi="Arial" w:cs="Arial"/>
          <w:b/>
          <w:sz w:val="23"/>
          <w:szCs w:val="23"/>
          <w:lang w:val="cs-CZ"/>
        </w:rPr>
        <w:t xml:space="preserve">Defibrilátor </w:t>
      </w:r>
      <w:proofErr w:type="spellStart"/>
      <w:r w:rsidR="00C52DA2">
        <w:rPr>
          <w:rFonts w:ascii="Arial" w:hAnsi="Arial" w:cs="Arial"/>
          <w:b/>
          <w:sz w:val="23"/>
          <w:szCs w:val="23"/>
          <w:lang w:val="cs-CZ"/>
        </w:rPr>
        <w:t>BeneHeart</w:t>
      </w:r>
      <w:proofErr w:type="spellEnd"/>
      <w:r w:rsidR="00C52DA2">
        <w:rPr>
          <w:rFonts w:ascii="Arial" w:hAnsi="Arial" w:cs="Arial"/>
          <w:b/>
          <w:sz w:val="23"/>
          <w:szCs w:val="23"/>
          <w:lang w:val="cs-CZ"/>
        </w:rPr>
        <w:t xml:space="preserve"> D6</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r w:rsidR="00C52DA2">
        <w:rPr>
          <w:rFonts w:ascii="Arial" w:hAnsi="Arial" w:cs="Arial"/>
          <w:b/>
          <w:sz w:val="23"/>
          <w:szCs w:val="23"/>
          <w:lang w:val="cs-CZ"/>
        </w:rPr>
        <w:t xml:space="preserve">Defibrilátor </w:t>
      </w:r>
      <w:proofErr w:type="spellStart"/>
      <w:r w:rsidR="00C52DA2">
        <w:rPr>
          <w:rFonts w:ascii="Arial" w:hAnsi="Arial" w:cs="Arial"/>
          <w:b/>
          <w:sz w:val="23"/>
          <w:szCs w:val="23"/>
          <w:lang w:val="cs-CZ"/>
        </w:rPr>
        <w:t>BeneHeart</w:t>
      </w:r>
      <w:proofErr w:type="spellEnd"/>
      <w:r w:rsidR="00C52DA2">
        <w:rPr>
          <w:rFonts w:ascii="Arial" w:hAnsi="Arial" w:cs="Arial"/>
          <w:b/>
          <w:sz w:val="23"/>
          <w:szCs w:val="23"/>
          <w:lang w:val="cs-CZ"/>
        </w:rPr>
        <w:t xml:space="preserve"> D6</w:t>
      </w:r>
      <w:r w:rsidR="00647A5D">
        <w:rPr>
          <w:rFonts w:ascii="Arial" w:hAnsi="Arial" w:cs="Arial"/>
          <w:b/>
          <w:sz w:val="23"/>
          <w:szCs w:val="23"/>
          <w:lang w:val="cs-CZ"/>
        </w:rPr>
        <w:t xml:space="preserve"> a </w:t>
      </w:r>
      <w:r w:rsidR="00647A5D" w:rsidRPr="00647A5D">
        <w:rPr>
          <w:rFonts w:ascii="Arial" w:hAnsi="Arial" w:cs="Arial"/>
          <w:sz w:val="23"/>
          <w:szCs w:val="23"/>
          <w:lang w:val="cs-CZ"/>
        </w:rPr>
        <w:t>pro část č. 2:</w:t>
      </w:r>
      <w:r w:rsidR="00647A5D">
        <w:rPr>
          <w:rFonts w:ascii="Arial" w:hAnsi="Arial" w:cs="Arial"/>
          <w:b/>
          <w:sz w:val="23"/>
          <w:szCs w:val="23"/>
          <w:lang w:val="cs-CZ"/>
        </w:rPr>
        <w:t xml:space="preserve"> 2 ks Defibrilátorů </w:t>
      </w:r>
      <w:proofErr w:type="spellStart"/>
      <w:r w:rsidR="00647A5D">
        <w:rPr>
          <w:rFonts w:ascii="Arial" w:hAnsi="Arial" w:cs="Arial"/>
          <w:b/>
          <w:sz w:val="23"/>
          <w:szCs w:val="23"/>
          <w:lang w:val="cs-CZ"/>
        </w:rPr>
        <w:t>BeneHeart</w:t>
      </w:r>
      <w:proofErr w:type="spellEnd"/>
      <w:r w:rsidR="00647A5D">
        <w:rPr>
          <w:rFonts w:ascii="Arial" w:hAnsi="Arial" w:cs="Arial"/>
          <w:b/>
          <w:sz w:val="23"/>
          <w:szCs w:val="23"/>
          <w:lang w:val="cs-CZ"/>
        </w:rPr>
        <w:t xml:space="preserve"> D6</w:t>
      </w:r>
      <w:r w:rsidR="00647A5D" w:rsidRPr="008645D8">
        <w:rPr>
          <w:rFonts w:ascii="Arial" w:hAnsi="Arial" w:cs="Arial"/>
          <w:sz w:val="23"/>
          <w:szCs w:val="23"/>
          <w:lang w:val="cs-CZ"/>
        </w:rPr>
        <w:t>,</w:t>
      </w:r>
      <w:r w:rsidR="00647A5D" w:rsidRPr="008645D8">
        <w:rPr>
          <w:rFonts w:ascii="Arial" w:hAnsi="Arial" w:cs="Arial"/>
          <w:b/>
          <w:sz w:val="23"/>
          <w:szCs w:val="23"/>
          <w:lang w:val="cs-CZ"/>
        </w:rPr>
        <w:t xml:space="preserve"> typ: </w:t>
      </w:r>
      <w:r w:rsidR="00647A5D">
        <w:rPr>
          <w:rFonts w:ascii="Arial" w:hAnsi="Arial" w:cs="Arial"/>
          <w:b/>
          <w:sz w:val="23"/>
          <w:szCs w:val="23"/>
          <w:lang w:val="cs-CZ"/>
        </w:rPr>
        <w:t xml:space="preserve">Defibrilátor </w:t>
      </w:r>
      <w:proofErr w:type="spellStart"/>
      <w:r w:rsidR="00647A5D">
        <w:rPr>
          <w:rFonts w:ascii="Arial" w:hAnsi="Arial" w:cs="Arial"/>
          <w:b/>
          <w:sz w:val="23"/>
          <w:szCs w:val="23"/>
          <w:lang w:val="cs-CZ"/>
        </w:rPr>
        <w:t>BeneHeart</w:t>
      </w:r>
      <w:proofErr w:type="spellEnd"/>
      <w:r w:rsidR="00647A5D">
        <w:rPr>
          <w:rFonts w:ascii="Arial" w:hAnsi="Arial" w:cs="Arial"/>
          <w:b/>
          <w:sz w:val="23"/>
          <w:szCs w:val="23"/>
          <w:lang w:val="cs-CZ"/>
        </w:rPr>
        <w:t xml:space="preserve"> D6</w:t>
      </w:r>
      <w:r w:rsidR="00647A5D"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75136A60" w14:textId="77777777" w:rsidR="00AF2763" w:rsidRPr="008D17FE" w:rsidRDefault="00AF2763" w:rsidP="00D813B7">
      <w:pPr>
        <w:pStyle w:val="Zkladntext3"/>
        <w:ind w:left="709" w:hanging="709"/>
        <w:rPr>
          <w:rFonts w:ascii="Arial" w:hAnsi="Arial" w:cs="Arial"/>
          <w:sz w:val="23"/>
          <w:szCs w:val="23"/>
        </w:rPr>
      </w:pPr>
    </w:p>
    <w:p w14:paraId="75136A61"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75136A62" w14:textId="77777777" w:rsidR="003A1056" w:rsidRPr="008D17FE" w:rsidRDefault="003A1056" w:rsidP="00D813B7">
      <w:pPr>
        <w:pStyle w:val="Zkladntext3"/>
        <w:ind w:left="709" w:hanging="709"/>
        <w:rPr>
          <w:rFonts w:ascii="Arial" w:hAnsi="Arial" w:cs="Arial"/>
          <w:sz w:val="23"/>
          <w:szCs w:val="23"/>
        </w:rPr>
      </w:pPr>
    </w:p>
    <w:p w14:paraId="75136A6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5136A64" w14:textId="77777777" w:rsidR="009A3D16" w:rsidRPr="002E3B0B"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5136A65" w14:textId="77777777"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lang w:val="cs-CZ"/>
        </w:rPr>
        <w:t>y CE</w:t>
      </w:r>
      <w:r w:rsidR="002E3B0B" w:rsidRPr="00D82704">
        <w:rPr>
          <w:rFonts w:ascii="Arial" w:hAnsi="Arial" w:cs="Arial"/>
          <w:sz w:val="23"/>
          <w:szCs w:val="23"/>
          <w:lang w:val="cs-CZ"/>
        </w:rPr>
        <w:t>.</w:t>
      </w:r>
    </w:p>
    <w:p w14:paraId="75136A66" w14:textId="77777777" w:rsidR="00B9193B" w:rsidRPr="008D17FE" w:rsidRDefault="00B9193B" w:rsidP="00B9193B">
      <w:pPr>
        <w:pStyle w:val="Zkladntext3"/>
        <w:ind w:left="993"/>
        <w:rPr>
          <w:rFonts w:ascii="Arial" w:hAnsi="Arial" w:cs="Arial"/>
          <w:sz w:val="23"/>
          <w:szCs w:val="23"/>
        </w:rPr>
      </w:pPr>
    </w:p>
    <w:p w14:paraId="75136A6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75136A68"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5136A69" w14:textId="77777777" w:rsidR="003A1056" w:rsidRPr="008D17FE" w:rsidRDefault="003A1056" w:rsidP="003A1056">
      <w:pPr>
        <w:pStyle w:val="Zkladntext3"/>
        <w:ind w:left="567"/>
        <w:rPr>
          <w:rFonts w:ascii="Arial" w:hAnsi="Arial" w:cs="Arial"/>
          <w:sz w:val="23"/>
          <w:szCs w:val="23"/>
        </w:rPr>
      </w:pPr>
    </w:p>
    <w:p w14:paraId="75136A6A" w14:textId="7CCAD5AD"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D071E8">
        <w:rPr>
          <w:rFonts w:ascii="Arial" w:hAnsi="Arial" w:cs="Arial"/>
          <w:sz w:val="23"/>
          <w:szCs w:val="23"/>
          <w:lang w:val="cs-CZ"/>
        </w:rPr>
        <w:t xml:space="preserve">nabytí účinnosti </w:t>
      </w:r>
      <w:r w:rsidR="003F7B02" w:rsidRPr="008D17FE">
        <w:rPr>
          <w:rFonts w:ascii="Arial" w:hAnsi="Arial" w:cs="Arial"/>
          <w:sz w:val="23"/>
          <w:szCs w:val="23"/>
        </w:rPr>
        <w:t xml:space="preserve">této </w:t>
      </w:r>
      <w:r w:rsidR="00250E90" w:rsidRPr="008D17FE">
        <w:rPr>
          <w:rFonts w:ascii="Arial" w:hAnsi="Arial" w:cs="Arial"/>
          <w:sz w:val="23"/>
          <w:szCs w:val="23"/>
        </w:rPr>
        <w:t>smlouvy</w:t>
      </w:r>
      <w:r w:rsidR="008911FC">
        <w:rPr>
          <w:rFonts w:ascii="Arial" w:hAnsi="Arial" w:cs="Arial"/>
          <w:sz w:val="23"/>
          <w:szCs w:val="23"/>
          <w:lang w:val="cs-CZ"/>
        </w:rPr>
        <w:t>,</w:t>
      </w:r>
      <w:r w:rsidR="00250E90" w:rsidRPr="008D17FE">
        <w:rPr>
          <w:rFonts w:ascii="Arial" w:hAnsi="Arial" w:cs="Arial"/>
          <w:sz w:val="23"/>
          <w:szCs w:val="23"/>
        </w:rPr>
        <w:t xml:space="preserve"> Kupující se zavazuje dodané Zboží převzít.</w:t>
      </w:r>
    </w:p>
    <w:p w14:paraId="75136A6B" w14:textId="77777777" w:rsidR="003F7B02" w:rsidRPr="008D17FE" w:rsidRDefault="003F7B02" w:rsidP="00D813B7">
      <w:pPr>
        <w:pStyle w:val="Zkladntext3"/>
        <w:tabs>
          <w:tab w:val="left" w:pos="709"/>
        </w:tabs>
        <w:ind w:left="709" w:hanging="709"/>
        <w:rPr>
          <w:rFonts w:ascii="Arial" w:hAnsi="Arial" w:cs="Arial"/>
          <w:sz w:val="23"/>
          <w:szCs w:val="23"/>
        </w:rPr>
      </w:pPr>
    </w:p>
    <w:p w14:paraId="292C3B91" w14:textId="6C2779C6" w:rsidR="00647A5D" w:rsidRPr="008D17FE" w:rsidRDefault="003F7B02" w:rsidP="00647A5D">
      <w:pPr>
        <w:pStyle w:val="Zkladntext3"/>
        <w:numPr>
          <w:ilvl w:val="0"/>
          <w:numId w:val="17"/>
        </w:numPr>
        <w:tabs>
          <w:tab w:val="left" w:pos="709"/>
        </w:tabs>
        <w:ind w:hanging="720"/>
        <w:rPr>
          <w:rFonts w:ascii="Arial" w:hAnsi="Arial" w:cs="Arial"/>
          <w:sz w:val="23"/>
          <w:szCs w:val="23"/>
        </w:rPr>
      </w:pPr>
      <w:r w:rsidRPr="1CE5FA5D">
        <w:rPr>
          <w:rFonts w:ascii="Arial" w:hAnsi="Arial" w:cs="Arial"/>
          <w:sz w:val="23"/>
          <w:szCs w:val="23"/>
        </w:rPr>
        <w:t xml:space="preserve">Místem dodání Zboží </w:t>
      </w:r>
      <w:r w:rsidR="003B3993" w:rsidRPr="1CE5FA5D">
        <w:rPr>
          <w:rFonts w:ascii="Arial" w:hAnsi="Arial" w:cs="Arial"/>
          <w:sz w:val="23"/>
          <w:szCs w:val="23"/>
          <w:lang w:val="cs-CZ"/>
        </w:rPr>
        <w:t>je</w:t>
      </w:r>
      <w:r w:rsidR="00647A5D" w:rsidRPr="1CE5FA5D">
        <w:rPr>
          <w:rFonts w:ascii="Arial" w:hAnsi="Arial" w:cs="Arial"/>
          <w:sz w:val="23"/>
          <w:szCs w:val="23"/>
          <w:lang w:val="cs-CZ"/>
        </w:rPr>
        <w:t xml:space="preserve"> pro část č.1:</w:t>
      </w:r>
      <w:r w:rsidR="003B3993" w:rsidRPr="1CE5FA5D">
        <w:rPr>
          <w:rFonts w:ascii="Arial" w:hAnsi="Arial" w:cs="Arial"/>
          <w:sz w:val="23"/>
          <w:szCs w:val="23"/>
          <w:lang w:val="cs-CZ"/>
        </w:rPr>
        <w:t xml:space="preserve"> </w:t>
      </w:r>
      <w:r w:rsidR="008911FC" w:rsidRPr="1CE5FA5D">
        <w:rPr>
          <w:rFonts w:ascii="Arial" w:hAnsi="Arial" w:cs="Arial"/>
          <w:b/>
          <w:bCs/>
          <w:sz w:val="23"/>
          <w:szCs w:val="23"/>
          <w:lang w:val="cs-CZ"/>
        </w:rPr>
        <w:t>Klinik</w:t>
      </w:r>
      <w:r w:rsidR="003B3993" w:rsidRPr="1CE5FA5D">
        <w:rPr>
          <w:rFonts w:ascii="Arial" w:hAnsi="Arial" w:cs="Arial"/>
          <w:b/>
          <w:bCs/>
          <w:sz w:val="23"/>
          <w:szCs w:val="23"/>
          <w:lang w:val="cs-CZ"/>
        </w:rPr>
        <w:t>a infekčních chorob</w:t>
      </w:r>
      <w:r w:rsidR="003B3993" w:rsidRPr="1CE5FA5D">
        <w:rPr>
          <w:rFonts w:ascii="Arial" w:hAnsi="Arial" w:cs="Arial"/>
          <w:sz w:val="23"/>
          <w:szCs w:val="23"/>
          <w:lang w:val="cs-CZ"/>
        </w:rPr>
        <w:t>,</w:t>
      </w:r>
      <w:r w:rsidR="008911FC" w:rsidRPr="1CE5FA5D">
        <w:rPr>
          <w:rFonts w:ascii="Arial" w:hAnsi="Arial" w:cs="Arial"/>
          <w:sz w:val="23"/>
          <w:szCs w:val="23"/>
          <w:lang w:val="cs-CZ"/>
        </w:rPr>
        <w:t xml:space="preserve"> Fakultní nemocnice Brno, Jihlavská 20, 625 00  Brno</w:t>
      </w:r>
      <w:r w:rsidR="00647A5D" w:rsidRPr="1CE5FA5D">
        <w:rPr>
          <w:rFonts w:ascii="Arial" w:hAnsi="Arial" w:cs="Arial"/>
          <w:sz w:val="23"/>
          <w:szCs w:val="23"/>
          <w:lang w:val="cs-CZ"/>
        </w:rPr>
        <w:t xml:space="preserve"> a pro část č. 2: 1 ks pro </w:t>
      </w:r>
      <w:r w:rsidR="00647A5D" w:rsidRPr="1CE5FA5D">
        <w:rPr>
          <w:rFonts w:ascii="Arial" w:hAnsi="Arial" w:cs="Arial"/>
          <w:b/>
          <w:bCs/>
          <w:sz w:val="23"/>
          <w:szCs w:val="23"/>
          <w:lang w:val="cs-CZ"/>
        </w:rPr>
        <w:t xml:space="preserve">Kliniku nemocí plicních a tuberkulózy a </w:t>
      </w:r>
      <w:r w:rsidR="00647A5D" w:rsidRPr="1CE5FA5D">
        <w:rPr>
          <w:rFonts w:ascii="Arial" w:hAnsi="Arial" w:cs="Arial"/>
          <w:sz w:val="23"/>
          <w:szCs w:val="23"/>
          <w:lang w:val="cs-CZ"/>
        </w:rPr>
        <w:t>1 ks pro</w:t>
      </w:r>
      <w:r w:rsidR="00647A5D" w:rsidRPr="1CE5FA5D">
        <w:rPr>
          <w:rFonts w:ascii="Arial" w:hAnsi="Arial" w:cs="Arial"/>
          <w:b/>
          <w:bCs/>
          <w:sz w:val="23"/>
          <w:szCs w:val="23"/>
          <w:lang w:val="cs-CZ"/>
        </w:rPr>
        <w:t xml:space="preserve"> Interní hematologickou a onkologickou kliniku</w:t>
      </w:r>
      <w:r w:rsidR="00647A5D" w:rsidRPr="1CE5FA5D">
        <w:rPr>
          <w:rFonts w:ascii="Arial" w:hAnsi="Arial" w:cs="Arial"/>
          <w:sz w:val="23"/>
          <w:szCs w:val="23"/>
          <w:lang w:val="cs-CZ"/>
        </w:rPr>
        <w:t xml:space="preserve"> Fakultní nemocnice Brno, Jihlavská 20, 625 00  Brno.</w:t>
      </w:r>
    </w:p>
    <w:p w14:paraId="75136A6D" w14:textId="0DEE0026" w:rsidR="00BE2371" w:rsidRPr="008D17FE" w:rsidRDefault="00BE2371" w:rsidP="1CE5FA5D">
      <w:pPr>
        <w:pStyle w:val="Zkladntext3"/>
        <w:tabs>
          <w:tab w:val="left" w:pos="709"/>
        </w:tabs>
        <w:ind w:left="720"/>
        <w:rPr>
          <w:rFonts w:ascii="Arial" w:hAnsi="Arial" w:cs="Arial"/>
          <w:sz w:val="23"/>
          <w:szCs w:val="23"/>
        </w:rPr>
      </w:pPr>
    </w:p>
    <w:p w14:paraId="75136A6E" w14:textId="3F26360F" w:rsidR="009A3D16" w:rsidRPr="00D82704" w:rsidRDefault="009A3D16" w:rsidP="002E3B0B">
      <w:pPr>
        <w:pStyle w:val="Zkladntext3"/>
        <w:numPr>
          <w:ilvl w:val="0"/>
          <w:numId w:val="17"/>
        </w:numPr>
        <w:tabs>
          <w:tab w:val="left" w:pos="709"/>
        </w:tabs>
        <w:ind w:hanging="720"/>
        <w:rPr>
          <w:rFonts w:ascii="Arial" w:hAnsi="Arial" w:cs="Arial"/>
          <w:sz w:val="23"/>
          <w:szCs w:val="23"/>
        </w:rPr>
      </w:pPr>
      <w:r w:rsidRPr="1CE5FA5D">
        <w:rPr>
          <w:rFonts w:ascii="Arial" w:hAnsi="Arial" w:cs="Arial"/>
          <w:sz w:val="23"/>
          <w:szCs w:val="23"/>
        </w:rPr>
        <w:t xml:space="preserve">Prodávající se zavazuje oznámit </w:t>
      </w:r>
      <w:r w:rsidR="00560C16" w:rsidRPr="1CE5FA5D">
        <w:rPr>
          <w:rFonts w:ascii="Arial" w:hAnsi="Arial" w:cs="Arial"/>
          <w:sz w:val="23"/>
          <w:szCs w:val="23"/>
        </w:rPr>
        <w:t xml:space="preserve">Kupujícímu </w:t>
      </w:r>
      <w:r w:rsidRPr="1CE5FA5D">
        <w:rPr>
          <w:rFonts w:ascii="Arial" w:hAnsi="Arial" w:cs="Arial"/>
          <w:sz w:val="23"/>
          <w:szCs w:val="23"/>
        </w:rPr>
        <w:t xml:space="preserve">konkrétní termín dodání Zboží </w:t>
      </w:r>
      <w:r w:rsidR="00FB373A" w:rsidRPr="1CE5FA5D">
        <w:rPr>
          <w:rFonts w:ascii="Arial" w:hAnsi="Arial" w:cs="Arial"/>
          <w:sz w:val="23"/>
          <w:szCs w:val="23"/>
          <w:lang w:val="cs-CZ"/>
        </w:rPr>
        <w:t>pět</w:t>
      </w:r>
      <w:r w:rsidRPr="1CE5FA5D">
        <w:rPr>
          <w:rFonts w:ascii="Arial" w:hAnsi="Arial" w:cs="Arial"/>
          <w:sz w:val="23"/>
          <w:szCs w:val="23"/>
        </w:rPr>
        <w:t xml:space="preserve"> pracovní</w:t>
      </w:r>
      <w:r w:rsidR="00FB373A" w:rsidRPr="1CE5FA5D">
        <w:rPr>
          <w:rFonts w:ascii="Arial" w:hAnsi="Arial" w:cs="Arial"/>
          <w:sz w:val="23"/>
          <w:szCs w:val="23"/>
          <w:lang w:val="cs-CZ"/>
        </w:rPr>
        <w:t>ch</w:t>
      </w:r>
      <w:r w:rsidR="00FB373A" w:rsidRPr="1CE5FA5D">
        <w:rPr>
          <w:rFonts w:ascii="Arial" w:hAnsi="Arial" w:cs="Arial"/>
          <w:sz w:val="23"/>
          <w:szCs w:val="23"/>
        </w:rPr>
        <w:t xml:space="preserve"> dn</w:t>
      </w:r>
      <w:r w:rsidR="00FB373A" w:rsidRPr="1CE5FA5D">
        <w:rPr>
          <w:rFonts w:ascii="Arial" w:hAnsi="Arial" w:cs="Arial"/>
          <w:sz w:val="23"/>
          <w:szCs w:val="23"/>
          <w:lang w:val="cs-CZ"/>
        </w:rPr>
        <w:t>ů</w:t>
      </w:r>
      <w:r w:rsidRPr="1CE5FA5D">
        <w:rPr>
          <w:rFonts w:ascii="Arial" w:hAnsi="Arial" w:cs="Arial"/>
          <w:sz w:val="23"/>
          <w:szCs w:val="23"/>
        </w:rPr>
        <w:t xml:space="preserve"> před plánovaným termínem </w:t>
      </w:r>
      <w:r w:rsidR="00735D41" w:rsidRPr="1CE5FA5D">
        <w:rPr>
          <w:rFonts w:ascii="Arial" w:hAnsi="Arial" w:cs="Arial"/>
          <w:sz w:val="23"/>
          <w:szCs w:val="23"/>
        </w:rPr>
        <w:t xml:space="preserve">dodání </w:t>
      </w:r>
      <w:r w:rsidRPr="1CE5FA5D">
        <w:rPr>
          <w:rFonts w:ascii="Arial" w:hAnsi="Arial" w:cs="Arial"/>
          <w:sz w:val="23"/>
          <w:szCs w:val="23"/>
        </w:rPr>
        <w:t xml:space="preserve">na </w:t>
      </w:r>
      <w:r w:rsidR="00B41494" w:rsidRPr="1CE5FA5D">
        <w:rPr>
          <w:rFonts w:ascii="Arial" w:hAnsi="Arial" w:cs="Arial"/>
          <w:sz w:val="23"/>
          <w:szCs w:val="23"/>
        </w:rPr>
        <w:t>o</w:t>
      </w:r>
      <w:r w:rsidR="002F4EDA" w:rsidRPr="1CE5FA5D">
        <w:rPr>
          <w:rFonts w:ascii="Arial" w:hAnsi="Arial" w:cs="Arial"/>
          <w:sz w:val="23"/>
          <w:szCs w:val="23"/>
        </w:rPr>
        <w:t>bchodní oddělení</w:t>
      </w:r>
      <w:r w:rsidRPr="1CE5FA5D">
        <w:rPr>
          <w:rFonts w:ascii="Arial" w:hAnsi="Arial" w:cs="Arial"/>
          <w:sz w:val="23"/>
          <w:szCs w:val="23"/>
        </w:rPr>
        <w:t xml:space="preserve"> </w:t>
      </w:r>
      <w:r w:rsidR="00560C16" w:rsidRPr="1CE5FA5D">
        <w:rPr>
          <w:rFonts w:ascii="Arial" w:hAnsi="Arial" w:cs="Arial"/>
          <w:sz w:val="23"/>
          <w:szCs w:val="23"/>
        </w:rPr>
        <w:t>FN Brno</w:t>
      </w:r>
      <w:r w:rsidR="00B41494" w:rsidRPr="1CE5FA5D">
        <w:rPr>
          <w:rFonts w:ascii="Arial" w:hAnsi="Arial" w:cs="Arial"/>
          <w:sz w:val="23"/>
          <w:szCs w:val="23"/>
        </w:rPr>
        <w:t xml:space="preserve"> paní</w:t>
      </w:r>
      <w:r w:rsidR="008911FC" w:rsidRPr="1CE5FA5D">
        <w:rPr>
          <w:rFonts w:ascii="Arial" w:hAnsi="Arial" w:cs="Arial"/>
          <w:sz w:val="23"/>
          <w:szCs w:val="23"/>
          <w:lang w:val="cs-CZ"/>
        </w:rPr>
        <w:t xml:space="preserve"> </w:t>
      </w:r>
      <w:r w:rsidR="000512EB">
        <w:rPr>
          <w:rFonts w:ascii="Arial" w:hAnsi="Arial" w:cs="Arial"/>
          <w:sz w:val="23"/>
          <w:szCs w:val="23"/>
          <w:lang w:val="cs-CZ"/>
        </w:rPr>
        <w:t>XXXXXXXXXXXXXX</w:t>
      </w:r>
      <w:r w:rsidR="008911FC" w:rsidRPr="1CE5FA5D">
        <w:rPr>
          <w:rFonts w:ascii="Arial" w:hAnsi="Arial" w:cs="Arial"/>
          <w:sz w:val="23"/>
          <w:szCs w:val="23"/>
          <w:lang w:val="cs-CZ"/>
        </w:rPr>
        <w:t xml:space="preserve">, tel. </w:t>
      </w:r>
      <w:r w:rsidR="000512EB">
        <w:rPr>
          <w:rFonts w:ascii="Arial" w:hAnsi="Arial" w:cs="Arial"/>
          <w:sz w:val="23"/>
          <w:szCs w:val="23"/>
          <w:lang w:val="cs-CZ"/>
        </w:rPr>
        <w:t>XXXXXXXXXXXXX</w:t>
      </w:r>
      <w:r w:rsidR="008911FC" w:rsidRPr="1CE5FA5D">
        <w:rPr>
          <w:rFonts w:ascii="Arial" w:hAnsi="Arial" w:cs="Arial"/>
          <w:sz w:val="23"/>
          <w:szCs w:val="23"/>
          <w:lang w:val="cs-CZ"/>
        </w:rPr>
        <w:t xml:space="preserve"> a písemně na e-mail: </w:t>
      </w:r>
      <w:r w:rsidR="000512EB">
        <w:rPr>
          <w:rFonts w:ascii="Arial" w:hAnsi="Arial" w:cs="Arial"/>
          <w:sz w:val="23"/>
          <w:szCs w:val="23"/>
          <w:lang w:val="cs-CZ"/>
        </w:rPr>
        <w:t>XXXXXXXXXXXXX</w:t>
      </w:r>
      <w:r w:rsidR="008911FC" w:rsidRPr="1CE5FA5D">
        <w:rPr>
          <w:rFonts w:ascii="Arial" w:hAnsi="Arial" w:cs="Arial"/>
          <w:sz w:val="23"/>
          <w:szCs w:val="23"/>
          <w:lang w:val="cs-CZ"/>
        </w:rPr>
        <w:t xml:space="preserve">@fnbrno.cz. </w:t>
      </w:r>
      <w:r w:rsidRPr="1CE5FA5D">
        <w:rPr>
          <w:rFonts w:ascii="Arial" w:hAnsi="Arial" w:cs="Arial"/>
          <w:sz w:val="23"/>
          <w:szCs w:val="23"/>
        </w:rPr>
        <w:t>Bez tohoto oznámení není Kupující povinen Zboží převzít.</w:t>
      </w:r>
      <w:r w:rsidR="00B91037" w:rsidRPr="1CE5FA5D">
        <w:rPr>
          <w:rFonts w:ascii="Arial" w:hAnsi="Arial" w:cs="Arial"/>
          <w:sz w:val="23"/>
          <w:szCs w:val="23"/>
          <w:lang w:val="cs-CZ"/>
        </w:rPr>
        <w:t xml:space="preserve"> </w:t>
      </w:r>
      <w:r w:rsidR="00B91037" w:rsidRPr="1CE5FA5D">
        <w:rPr>
          <w:rFonts w:ascii="Arial" w:hAnsi="Arial" w:cs="Arial"/>
          <w:sz w:val="23"/>
          <w:szCs w:val="23"/>
        </w:rPr>
        <w:t>Současně</w:t>
      </w:r>
      <w:r w:rsidR="00B91037" w:rsidRPr="1CE5FA5D">
        <w:rPr>
          <w:rFonts w:ascii="Arial" w:hAnsi="Arial" w:cs="Arial"/>
          <w:sz w:val="23"/>
          <w:szCs w:val="23"/>
          <w:lang w:val="cs-CZ"/>
        </w:rPr>
        <w:t xml:space="preserve">, </w:t>
      </w:r>
      <w:r w:rsidR="008911FC" w:rsidRPr="1CE5FA5D">
        <w:rPr>
          <w:rFonts w:ascii="Arial" w:hAnsi="Arial" w:cs="Arial"/>
          <w:b/>
          <w:bCs/>
          <w:sz w:val="23"/>
          <w:szCs w:val="23"/>
          <w:lang w:val="cs-CZ"/>
        </w:rPr>
        <w:t>5</w:t>
      </w:r>
      <w:r w:rsidR="008911FC" w:rsidRPr="1CE5FA5D">
        <w:rPr>
          <w:rFonts w:ascii="Arial" w:hAnsi="Arial" w:cs="Arial"/>
          <w:sz w:val="23"/>
          <w:szCs w:val="23"/>
          <w:lang w:val="cs-CZ"/>
        </w:rPr>
        <w:t xml:space="preserve"> </w:t>
      </w:r>
      <w:r w:rsidR="00B91037" w:rsidRPr="1CE5FA5D">
        <w:rPr>
          <w:rFonts w:ascii="Arial" w:hAnsi="Arial" w:cs="Arial"/>
          <w:b/>
          <w:bCs/>
          <w:sz w:val="23"/>
          <w:szCs w:val="23"/>
        </w:rPr>
        <w:t>dn</w:t>
      </w:r>
      <w:r w:rsidR="008911FC" w:rsidRPr="1CE5FA5D">
        <w:rPr>
          <w:rFonts w:ascii="Arial" w:hAnsi="Arial" w:cs="Arial"/>
          <w:b/>
          <w:bCs/>
          <w:sz w:val="23"/>
          <w:szCs w:val="23"/>
          <w:lang w:val="cs-CZ"/>
        </w:rPr>
        <w:t>ů</w:t>
      </w:r>
      <w:r w:rsidR="00B91037" w:rsidRPr="1CE5FA5D">
        <w:rPr>
          <w:rFonts w:ascii="Arial" w:hAnsi="Arial" w:cs="Arial"/>
          <w:b/>
          <w:bCs/>
          <w:sz w:val="23"/>
          <w:szCs w:val="23"/>
        </w:rPr>
        <w:t xml:space="preserve"> před plánovaným předáním,</w:t>
      </w:r>
      <w:r w:rsidR="00B91037" w:rsidRPr="1CE5FA5D">
        <w:rPr>
          <w:rFonts w:ascii="Arial" w:hAnsi="Arial" w:cs="Arial"/>
          <w:b/>
          <w:bCs/>
          <w:sz w:val="23"/>
          <w:szCs w:val="23"/>
          <w:lang w:val="cs-CZ"/>
        </w:rPr>
        <w:t xml:space="preserve"> </w:t>
      </w:r>
      <w:r w:rsidR="00B91037" w:rsidRPr="1CE5FA5D">
        <w:rPr>
          <w:rFonts w:ascii="Arial" w:hAnsi="Arial" w:cs="Arial"/>
          <w:b/>
          <w:bCs/>
          <w:sz w:val="23"/>
          <w:szCs w:val="23"/>
        </w:rPr>
        <w:t xml:space="preserve">je prodávající povinen </w:t>
      </w:r>
      <w:r w:rsidR="00B91037" w:rsidRPr="1CE5FA5D">
        <w:rPr>
          <w:rFonts w:ascii="Arial" w:hAnsi="Arial" w:cs="Arial"/>
          <w:b/>
          <w:bCs/>
          <w:sz w:val="23"/>
          <w:szCs w:val="23"/>
        </w:rPr>
        <w:lastRenderedPageBreak/>
        <w:t>zaslat na uvedený e-mail vyplněnou Importní tabulku</w:t>
      </w:r>
      <w:r w:rsidR="00B91037" w:rsidRPr="1CE5FA5D">
        <w:rPr>
          <w:rFonts w:ascii="Arial" w:hAnsi="Arial" w:cs="Arial"/>
          <w:sz w:val="23"/>
          <w:szCs w:val="23"/>
        </w:rPr>
        <w:t>, která byla součástí výzvy k podání nabídky, a to v elektronické podobě.</w:t>
      </w:r>
    </w:p>
    <w:p w14:paraId="75136A6F" w14:textId="77777777" w:rsidR="00D82704" w:rsidRPr="002E3B0B" w:rsidRDefault="00D82704" w:rsidP="00D82704">
      <w:pPr>
        <w:pStyle w:val="Zkladntext3"/>
        <w:tabs>
          <w:tab w:val="left" w:pos="709"/>
        </w:tabs>
        <w:rPr>
          <w:rFonts w:ascii="Arial" w:hAnsi="Arial" w:cs="Arial"/>
          <w:sz w:val="23"/>
          <w:szCs w:val="23"/>
        </w:rPr>
      </w:pPr>
    </w:p>
    <w:p w14:paraId="75136A70" w14:textId="56A65006"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1CE5FA5D">
        <w:rPr>
          <w:rFonts w:ascii="Arial" w:hAnsi="Arial" w:cs="Arial"/>
          <w:sz w:val="22"/>
          <w:szCs w:val="22"/>
        </w:rPr>
        <w:t xml:space="preserve">Součástí plnění dle čl. II.1. této smlouvy je i provedení instalace Zboží vč. konfigurace modalit (nastavení </w:t>
      </w:r>
      <w:proofErr w:type="spellStart"/>
      <w:r w:rsidRPr="1CE5FA5D">
        <w:rPr>
          <w:rFonts w:ascii="Arial" w:hAnsi="Arial" w:cs="Arial"/>
          <w:sz w:val="22"/>
          <w:szCs w:val="22"/>
        </w:rPr>
        <w:t>workflow</w:t>
      </w:r>
      <w:proofErr w:type="spellEnd"/>
      <w:r w:rsidRPr="1CE5FA5D">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F0AFE" w:rsidRPr="1CE5FA5D">
        <w:rPr>
          <w:rFonts w:ascii="Arial" w:hAnsi="Arial" w:cs="Arial"/>
          <w:sz w:val="22"/>
          <w:szCs w:val="22"/>
          <w:lang w:val="cs-CZ"/>
        </w:rPr>
        <w:t>MARIE PACS</w:t>
      </w:r>
      <w:r w:rsidRPr="1CE5FA5D">
        <w:rPr>
          <w:rFonts w:ascii="Arial" w:hAnsi="Arial" w:cs="Arial"/>
          <w:sz w:val="22"/>
          <w:szCs w:val="22"/>
          <w:lang w:val="cs-CZ"/>
        </w:rPr>
        <w:t xml:space="preserve"> </w:t>
      </w:r>
      <w:r w:rsidRPr="1CE5FA5D">
        <w:rPr>
          <w:rFonts w:ascii="Arial" w:hAnsi="Arial" w:cs="Arial"/>
          <w:sz w:val="22"/>
          <w:szCs w:val="22"/>
        </w:rPr>
        <w:t xml:space="preserve">(pouze u Zboží, u nějž je </w:t>
      </w:r>
      <w:r w:rsidRPr="1CE5FA5D">
        <w:rPr>
          <w:rFonts w:ascii="Arial" w:hAnsi="Arial" w:cs="Arial"/>
          <w:sz w:val="22"/>
          <w:szCs w:val="22"/>
          <w:lang w:val="cs-CZ"/>
        </w:rPr>
        <w:t>vyžadováno</w:t>
      </w:r>
      <w:r w:rsidRPr="1CE5FA5D">
        <w:rPr>
          <w:rFonts w:ascii="Arial" w:hAnsi="Arial" w:cs="Arial"/>
          <w:sz w:val="22"/>
          <w:szCs w:val="22"/>
        </w:rPr>
        <w:t>) a odzkoušení bezproblémového provozu (např. formou testovacího provozu) za přítomnosti zástupců klinik, zaměs</w:t>
      </w:r>
      <w:r w:rsidR="00FB373A" w:rsidRPr="1CE5FA5D">
        <w:rPr>
          <w:rFonts w:ascii="Arial" w:hAnsi="Arial" w:cs="Arial"/>
          <w:sz w:val="22"/>
          <w:szCs w:val="22"/>
        </w:rPr>
        <w:t>tnance Obchodního oddělení</w:t>
      </w:r>
      <w:r w:rsidR="006E7930" w:rsidRPr="1CE5FA5D">
        <w:rPr>
          <w:rFonts w:ascii="Arial" w:hAnsi="Arial" w:cs="Arial"/>
          <w:sz w:val="22"/>
          <w:szCs w:val="22"/>
          <w:lang w:val="cs-CZ"/>
        </w:rPr>
        <w:t xml:space="preserve"> a</w:t>
      </w:r>
      <w:r w:rsidR="00FB373A" w:rsidRPr="1CE5FA5D">
        <w:rPr>
          <w:rFonts w:ascii="Arial" w:hAnsi="Arial" w:cs="Arial"/>
          <w:sz w:val="22"/>
          <w:szCs w:val="22"/>
          <w:lang w:val="cs-CZ"/>
        </w:rPr>
        <w:t xml:space="preserve"> </w:t>
      </w:r>
      <w:r w:rsidRPr="1CE5FA5D">
        <w:rPr>
          <w:rFonts w:ascii="Arial" w:hAnsi="Arial" w:cs="Arial"/>
          <w:sz w:val="22"/>
          <w:szCs w:val="22"/>
        </w:rPr>
        <w:t>Oddělení zdravotnické techniky</w:t>
      </w:r>
      <w:r w:rsidR="006E7930" w:rsidRPr="1CE5FA5D">
        <w:rPr>
          <w:rFonts w:ascii="Arial" w:hAnsi="Arial" w:cs="Arial"/>
          <w:sz w:val="22"/>
          <w:szCs w:val="22"/>
          <w:lang w:val="cs-CZ"/>
        </w:rPr>
        <w:t xml:space="preserve"> </w:t>
      </w:r>
      <w:r w:rsidR="006E7930" w:rsidRPr="1CE5FA5D">
        <w:rPr>
          <w:rFonts w:ascii="Arial" w:hAnsi="Arial" w:cs="Arial"/>
          <w:sz w:val="22"/>
          <w:szCs w:val="22"/>
        </w:rPr>
        <w:t>Kupujícího</w:t>
      </w:r>
      <w:r w:rsidR="006E7930" w:rsidRPr="1CE5FA5D">
        <w:rPr>
          <w:rFonts w:ascii="Arial" w:hAnsi="Arial" w:cs="Arial"/>
          <w:sz w:val="22"/>
          <w:szCs w:val="22"/>
          <w:lang w:val="cs-CZ"/>
        </w:rPr>
        <w:t xml:space="preserve"> </w:t>
      </w:r>
      <w:r w:rsidR="006E7930" w:rsidRPr="1CE5FA5D">
        <w:rPr>
          <w:rFonts w:ascii="Arial" w:hAnsi="Arial" w:cs="Arial"/>
          <w:sz w:val="22"/>
          <w:szCs w:val="22"/>
        </w:rPr>
        <w:t>a</w:t>
      </w:r>
      <w:r w:rsidR="006E7930" w:rsidRPr="1CE5FA5D">
        <w:rPr>
          <w:rFonts w:ascii="Arial" w:hAnsi="Arial" w:cs="Arial"/>
          <w:sz w:val="22"/>
          <w:szCs w:val="22"/>
          <w:lang w:val="cs-CZ"/>
        </w:rPr>
        <w:t xml:space="preserve"> </w:t>
      </w:r>
      <w:r w:rsidRPr="1CE5FA5D">
        <w:rPr>
          <w:rFonts w:ascii="Arial" w:hAnsi="Arial" w:cs="Arial"/>
          <w:sz w:val="22"/>
          <w:szCs w:val="22"/>
        </w:rPr>
        <w:t xml:space="preserve">provedení instruktáže obsluhujícího personálu dle § 61 zákona č. 268/2014 Sb., o zdravotnických prostředcích a o změně zákona č 634/2004 Sb., o správních poplatcích, ve znění pozdějších předpisů, </w:t>
      </w:r>
      <w:r w:rsidR="0035138E" w:rsidRPr="1CE5FA5D">
        <w:rPr>
          <w:rFonts w:ascii="Arial" w:hAnsi="Arial" w:cs="Arial"/>
          <w:sz w:val="22"/>
          <w:szCs w:val="22"/>
        </w:rPr>
        <w:t>v platném znění</w:t>
      </w:r>
      <w:r w:rsidR="0035138E" w:rsidRPr="1CE5FA5D">
        <w:rPr>
          <w:rFonts w:ascii="Arial" w:hAnsi="Arial" w:cs="Arial"/>
          <w:sz w:val="22"/>
          <w:szCs w:val="22"/>
          <w:lang w:val="cs-CZ"/>
        </w:rPr>
        <w:t xml:space="preserve"> a zaškolení techniků Oddělení zdravotnické techniky Kupujícího k provádění odborné údržby dle </w:t>
      </w:r>
      <w:r w:rsidR="006550BB" w:rsidRPr="1CE5FA5D">
        <w:rPr>
          <w:rFonts w:ascii="Arial" w:hAnsi="Arial" w:cs="Arial"/>
          <w:sz w:val="22"/>
          <w:szCs w:val="22"/>
        </w:rPr>
        <w:t>§ 65</w:t>
      </w:r>
      <w:r w:rsidR="006550BB" w:rsidRPr="1CE5FA5D">
        <w:rPr>
          <w:rFonts w:ascii="Arial" w:hAnsi="Arial" w:cs="Arial"/>
          <w:sz w:val="22"/>
          <w:szCs w:val="22"/>
          <w:lang w:val="cs-CZ"/>
        </w:rPr>
        <w:t xml:space="preserve"> zákona 268/2014 Sb. nebo k provádění servisu dle </w:t>
      </w:r>
      <w:r w:rsidR="006550BB" w:rsidRPr="1CE5FA5D">
        <w:rPr>
          <w:rFonts w:ascii="Arial" w:hAnsi="Arial" w:cs="Arial"/>
          <w:sz w:val="22"/>
          <w:szCs w:val="22"/>
        </w:rPr>
        <w:t>§</w:t>
      </w:r>
      <w:r w:rsidR="006550BB" w:rsidRPr="1CE5FA5D">
        <w:rPr>
          <w:rFonts w:ascii="Arial" w:hAnsi="Arial" w:cs="Arial"/>
          <w:sz w:val="22"/>
          <w:szCs w:val="22"/>
          <w:lang w:val="cs-CZ"/>
        </w:rPr>
        <w:t xml:space="preserve"> 66 zákona 268/2014/ Sb. dodávaného typu nebo modelové řady, s dobou platnosti min. 36 měsíců.</w:t>
      </w:r>
    </w:p>
    <w:p w14:paraId="75136A71" w14:textId="77777777" w:rsidR="00250E90" w:rsidRPr="008D17FE" w:rsidRDefault="00250E90" w:rsidP="00D813B7">
      <w:pPr>
        <w:pStyle w:val="Zkladntext3"/>
        <w:tabs>
          <w:tab w:val="left" w:pos="709"/>
        </w:tabs>
        <w:ind w:left="709" w:hanging="709"/>
        <w:rPr>
          <w:rFonts w:ascii="Arial" w:hAnsi="Arial" w:cs="Arial"/>
          <w:sz w:val="23"/>
          <w:szCs w:val="23"/>
        </w:rPr>
      </w:pPr>
    </w:p>
    <w:p w14:paraId="75136A72"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1CE5FA5D">
        <w:rPr>
          <w:rFonts w:ascii="Arial" w:hAnsi="Arial" w:cs="Arial"/>
          <w:sz w:val="23"/>
          <w:szCs w:val="23"/>
        </w:rPr>
        <w:t xml:space="preserve">Zástupci Prodávajícího a Kupujícího sepíší </w:t>
      </w:r>
      <w:r w:rsidR="00F25BC8" w:rsidRPr="1CE5FA5D">
        <w:rPr>
          <w:rFonts w:ascii="Arial" w:hAnsi="Arial" w:cs="Arial"/>
          <w:sz w:val="23"/>
          <w:szCs w:val="23"/>
        </w:rPr>
        <w:t xml:space="preserve">a podepíší </w:t>
      </w:r>
      <w:r w:rsidRPr="1CE5FA5D">
        <w:rPr>
          <w:rFonts w:ascii="Arial" w:hAnsi="Arial" w:cs="Arial"/>
          <w:sz w:val="23"/>
          <w:szCs w:val="23"/>
        </w:rPr>
        <w:t xml:space="preserve">při dodání </w:t>
      </w:r>
      <w:r w:rsidR="006C3751" w:rsidRPr="1CE5FA5D">
        <w:rPr>
          <w:rFonts w:ascii="Arial" w:hAnsi="Arial" w:cs="Arial"/>
          <w:sz w:val="23"/>
          <w:szCs w:val="23"/>
        </w:rPr>
        <w:t xml:space="preserve">předávací </w:t>
      </w:r>
      <w:r w:rsidRPr="1CE5FA5D">
        <w:rPr>
          <w:rFonts w:ascii="Arial" w:hAnsi="Arial" w:cs="Arial"/>
          <w:sz w:val="23"/>
          <w:szCs w:val="23"/>
        </w:rPr>
        <w:t>protokol. Prodávající i Kupující jsou oprávněni v</w:t>
      </w:r>
      <w:r w:rsidR="006C3751" w:rsidRPr="1CE5FA5D">
        <w:rPr>
          <w:rFonts w:ascii="Arial" w:hAnsi="Arial" w:cs="Arial"/>
          <w:sz w:val="23"/>
          <w:szCs w:val="23"/>
        </w:rPr>
        <w:t xml:space="preserve"> předávacím </w:t>
      </w:r>
      <w:r w:rsidRPr="1CE5FA5D">
        <w:rPr>
          <w:rFonts w:ascii="Arial" w:hAnsi="Arial" w:cs="Arial"/>
          <w:sz w:val="23"/>
          <w:szCs w:val="23"/>
        </w:rPr>
        <w:t>protokolu uvést jakékoliv záznamy</w:t>
      </w:r>
      <w:r w:rsidR="00431845" w:rsidRPr="1CE5FA5D">
        <w:rPr>
          <w:rFonts w:ascii="Arial" w:hAnsi="Arial" w:cs="Arial"/>
          <w:sz w:val="23"/>
          <w:szCs w:val="23"/>
        </w:rPr>
        <w:t>, připomínky</w:t>
      </w:r>
      <w:r w:rsidRPr="1CE5FA5D">
        <w:rPr>
          <w:rFonts w:ascii="Arial" w:hAnsi="Arial" w:cs="Arial"/>
          <w:sz w:val="23"/>
          <w:szCs w:val="23"/>
        </w:rPr>
        <w:t xml:space="preserve"> či výhrady</w:t>
      </w:r>
      <w:r w:rsidR="00431845" w:rsidRPr="1CE5FA5D">
        <w:rPr>
          <w:rFonts w:ascii="Arial" w:hAnsi="Arial" w:cs="Arial"/>
          <w:sz w:val="23"/>
          <w:szCs w:val="23"/>
        </w:rPr>
        <w:t>; tyto</w:t>
      </w:r>
      <w:r w:rsidRPr="1CE5FA5D">
        <w:rPr>
          <w:rFonts w:ascii="Arial" w:hAnsi="Arial" w:cs="Arial"/>
          <w:sz w:val="23"/>
          <w:szCs w:val="23"/>
        </w:rPr>
        <w:t xml:space="preserve"> se </w:t>
      </w:r>
      <w:r w:rsidR="00431845" w:rsidRPr="1CE5FA5D">
        <w:rPr>
          <w:rFonts w:ascii="Arial" w:hAnsi="Arial" w:cs="Arial"/>
          <w:sz w:val="23"/>
          <w:szCs w:val="23"/>
        </w:rPr>
        <w:t xml:space="preserve">však </w:t>
      </w:r>
      <w:r w:rsidRPr="1CE5FA5D">
        <w:rPr>
          <w:rFonts w:ascii="Arial" w:hAnsi="Arial" w:cs="Arial"/>
          <w:sz w:val="23"/>
          <w:szCs w:val="23"/>
        </w:rPr>
        <w:t>nepovažují za změnu této smlouvy či dodatek k této smlouvě.</w:t>
      </w:r>
      <w:r w:rsidR="00431845" w:rsidRPr="1CE5FA5D">
        <w:rPr>
          <w:rFonts w:ascii="Arial" w:hAnsi="Arial" w:cs="Arial"/>
          <w:sz w:val="23"/>
          <w:szCs w:val="23"/>
        </w:rPr>
        <w:t xml:space="preserve"> Neuvedení jakýchkoliv (i zjevných) vad do </w:t>
      </w:r>
      <w:r w:rsidR="006C3751" w:rsidRPr="1CE5FA5D">
        <w:rPr>
          <w:rFonts w:ascii="Arial" w:hAnsi="Arial" w:cs="Arial"/>
          <w:sz w:val="23"/>
          <w:szCs w:val="23"/>
        </w:rPr>
        <w:t xml:space="preserve">předávacího </w:t>
      </w:r>
      <w:r w:rsidR="00431845" w:rsidRPr="1CE5FA5D">
        <w:rPr>
          <w:rFonts w:ascii="Arial" w:hAnsi="Arial" w:cs="Arial"/>
          <w:sz w:val="23"/>
          <w:szCs w:val="23"/>
        </w:rPr>
        <w:t>protokolu neomezuje Kupujícího v právu oznamovat zjištěné vady Prodávajícímu i po dodání Zboží v průběhu záruční doby.</w:t>
      </w:r>
      <w:r w:rsidR="006B095E" w:rsidRPr="1CE5FA5D">
        <w:rPr>
          <w:rFonts w:ascii="Arial" w:hAnsi="Arial" w:cs="Arial"/>
          <w:sz w:val="23"/>
          <w:szCs w:val="23"/>
        </w:rPr>
        <w:t xml:space="preserve"> </w:t>
      </w:r>
    </w:p>
    <w:p w14:paraId="75136A73" w14:textId="77777777" w:rsidR="00A4060F" w:rsidRDefault="00A4060F" w:rsidP="00A4060F">
      <w:pPr>
        <w:pStyle w:val="Zkladntext3"/>
        <w:tabs>
          <w:tab w:val="left" w:pos="709"/>
        </w:tabs>
        <w:ind w:left="709"/>
        <w:rPr>
          <w:rFonts w:ascii="Arial" w:hAnsi="Arial" w:cs="Arial"/>
          <w:sz w:val="23"/>
          <w:szCs w:val="23"/>
        </w:rPr>
      </w:pPr>
    </w:p>
    <w:p w14:paraId="75136A74"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1CE5FA5D">
        <w:rPr>
          <w:rFonts w:ascii="Arial" w:hAnsi="Arial" w:cs="Arial"/>
          <w:sz w:val="23"/>
          <w:szCs w:val="23"/>
        </w:rPr>
        <w:t xml:space="preserve">Okamžikem předání a převzetí Zboží na základě </w:t>
      </w:r>
      <w:r w:rsidR="006C3751" w:rsidRPr="1CE5FA5D">
        <w:rPr>
          <w:rFonts w:ascii="Arial" w:hAnsi="Arial" w:cs="Arial"/>
          <w:sz w:val="23"/>
          <w:szCs w:val="23"/>
        </w:rPr>
        <w:t xml:space="preserve">předávacího </w:t>
      </w:r>
      <w:r w:rsidRPr="1CE5FA5D">
        <w:rPr>
          <w:rFonts w:ascii="Arial" w:hAnsi="Arial" w:cs="Arial"/>
          <w:sz w:val="23"/>
          <w:szCs w:val="23"/>
        </w:rPr>
        <w:t>protokolu nabývá Kupující vlastnické právo ke Zboží a přechází na Kupujícího nebezpečí škody na Zboží.</w:t>
      </w:r>
    </w:p>
    <w:p w14:paraId="75136A75" w14:textId="77777777" w:rsidR="00AF2763" w:rsidRPr="008D17FE" w:rsidRDefault="00AF2763" w:rsidP="00D813B7">
      <w:pPr>
        <w:pStyle w:val="Zkladntext3"/>
        <w:tabs>
          <w:tab w:val="left" w:pos="709"/>
        </w:tabs>
        <w:ind w:left="709" w:hanging="709"/>
        <w:rPr>
          <w:rFonts w:ascii="Arial" w:hAnsi="Arial" w:cs="Arial"/>
          <w:sz w:val="23"/>
          <w:szCs w:val="23"/>
        </w:rPr>
      </w:pPr>
    </w:p>
    <w:p w14:paraId="75136A76"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1CE5FA5D">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1CE5FA5D">
        <w:rPr>
          <w:rFonts w:ascii="Arial" w:hAnsi="Arial" w:cs="Arial"/>
          <w:sz w:val="23"/>
          <w:szCs w:val="23"/>
        </w:rPr>
        <w:t>č. 268/2014 Sb., o zdravotnických prostředcích a o změně zákona č 634/2004 Sb., o správních poplatcích, ve znění pozdějších předpisů</w:t>
      </w:r>
      <w:r w:rsidRPr="1CE5FA5D">
        <w:rPr>
          <w:rFonts w:ascii="Arial" w:hAnsi="Arial" w:cs="Arial"/>
          <w:sz w:val="22"/>
          <w:szCs w:val="22"/>
        </w:rPr>
        <w:t>, v platném znění, vč. aktualizace příp. firmware, zkoušek dlouhodobé stability (pouze u Zboží, které této zkoušce podle zákona č. 307/2002 Sb., o radiační ochraně, ve znění pozdějších předpisů, podléhá), validace nebo kalibrace parametrů (pouze u Zboží, u nějž je při provozu vyžadována); tyto úkony bude Prodávající v záruční době provádět bez vyzvání Kupujícího, včet</w:t>
      </w:r>
      <w:r w:rsidR="000C5A3D" w:rsidRPr="1CE5FA5D">
        <w:rPr>
          <w:rFonts w:ascii="Arial" w:hAnsi="Arial" w:cs="Arial"/>
          <w:sz w:val="22"/>
          <w:szCs w:val="22"/>
        </w:rPr>
        <w:t>ně dodání potřebného materiálu</w:t>
      </w:r>
      <w:r w:rsidR="000C5A3D" w:rsidRPr="1CE5FA5D">
        <w:rPr>
          <w:rFonts w:ascii="Arial" w:hAnsi="Arial" w:cs="Arial"/>
          <w:sz w:val="22"/>
          <w:szCs w:val="22"/>
          <w:lang w:val="cs-CZ"/>
        </w:rPr>
        <w:t>,</w:t>
      </w:r>
      <w:r w:rsidR="000C5A3D" w:rsidRPr="1CE5FA5D">
        <w:rPr>
          <w:rFonts w:ascii="Arial" w:hAnsi="Arial" w:cs="Arial"/>
          <w:sz w:val="22"/>
          <w:szCs w:val="22"/>
        </w:rPr>
        <w:t xml:space="preserve"> náhradních dílů a</w:t>
      </w:r>
      <w:r w:rsidR="00CB6A3D" w:rsidRPr="1CE5FA5D">
        <w:rPr>
          <w:rFonts w:ascii="Arial" w:hAnsi="Arial" w:cs="Arial"/>
          <w:sz w:val="22"/>
          <w:szCs w:val="22"/>
          <w:lang w:val="cs-CZ"/>
        </w:rPr>
        <w:t xml:space="preserve"> vystavení</w:t>
      </w:r>
      <w:r w:rsidR="000C5A3D" w:rsidRPr="1CE5FA5D">
        <w:rPr>
          <w:rFonts w:ascii="Arial" w:hAnsi="Arial" w:cs="Arial"/>
          <w:sz w:val="22"/>
          <w:szCs w:val="22"/>
        </w:rPr>
        <w:t xml:space="preserve"> </w:t>
      </w:r>
      <w:r w:rsidR="00E9244D" w:rsidRPr="1CE5FA5D">
        <w:rPr>
          <w:rFonts w:ascii="Arial" w:hAnsi="Arial" w:cs="Arial"/>
          <w:sz w:val="22"/>
          <w:szCs w:val="22"/>
          <w:lang w:val="cs-CZ"/>
        </w:rPr>
        <w:t>protokolu o provedení</w:t>
      </w:r>
      <w:r w:rsidR="000C5A3D" w:rsidRPr="1CE5FA5D">
        <w:rPr>
          <w:rFonts w:ascii="Arial" w:hAnsi="Arial" w:cs="Arial"/>
          <w:sz w:val="22"/>
          <w:szCs w:val="22"/>
          <w:lang w:val="cs-CZ"/>
        </w:rPr>
        <w:t xml:space="preserve"> servisní prohlídky</w:t>
      </w:r>
      <w:r w:rsidR="003F584A" w:rsidRPr="1CE5FA5D">
        <w:rPr>
          <w:rFonts w:ascii="Arial" w:hAnsi="Arial" w:cs="Arial"/>
          <w:sz w:val="22"/>
          <w:szCs w:val="22"/>
          <w:lang w:val="cs-CZ"/>
        </w:rPr>
        <w:t xml:space="preserve"> (kalibrací</w:t>
      </w:r>
      <w:r w:rsidR="00CB6A3D" w:rsidRPr="1CE5FA5D">
        <w:rPr>
          <w:rFonts w:ascii="Arial" w:hAnsi="Arial" w:cs="Arial"/>
          <w:sz w:val="22"/>
          <w:szCs w:val="22"/>
          <w:lang w:val="cs-CZ"/>
        </w:rPr>
        <w:t>, validací)</w:t>
      </w:r>
      <w:r w:rsidR="000C5A3D" w:rsidRPr="1CE5FA5D">
        <w:rPr>
          <w:rFonts w:ascii="Arial" w:hAnsi="Arial" w:cs="Arial"/>
          <w:sz w:val="22"/>
          <w:szCs w:val="22"/>
          <w:lang w:val="cs-CZ"/>
        </w:rPr>
        <w:t xml:space="preserve">, </w:t>
      </w:r>
      <w:r w:rsidRPr="1CE5FA5D">
        <w:rPr>
          <w:rFonts w:ascii="Arial" w:hAnsi="Arial" w:cs="Arial"/>
          <w:sz w:val="22"/>
          <w:szCs w:val="22"/>
        </w:rPr>
        <w:t xml:space="preserve"> a to bez nároku na další úplatu nad rámec sjednané ceny plnění.</w:t>
      </w:r>
    </w:p>
    <w:p w14:paraId="75136A78" w14:textId="77777777" w:rsidR="005F5EEB" w:rsidRPr="006550BB" w:rsidRDefault="005F5EEB" w:rsidP="003F27C5">
      <w:pPr>
        <w:pStyle w:val="Zkladntext3"/>
        <w:ind w:left="567"/>
        <w:rPr>
          <w:rFonts w:ascii="Arial" w:hAnsi="Arial" w:cs="Arial"/>
          <w:sz w:val="23"/>
          <w:szCs w:val="23"/>
          <w:lang w:val="cs-CZ"/>
        </w:rPr>
      </w:pPr>
    </w:p>
    <w:p w14:paraId="75136A7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75136A7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5136A7B" w14:textId="77777777" w:rsidR="00AF2763" w:rsidRPr="008D17FE" w:rsidRDefault="00AF2763" w:rsidP="00AF2763">
      <w:pPr>
        <w:pStyle w:val="Zkladntext3"/>
        <w:ind w:left="567"/>
        <w:rPr>
          <w:rFonts w:ascii="Arial" w:hAnsi="Arial" w:cs="Arial"/>
          <w:sz w:val="23"/>
          <w:szCs w:val="23"/>
        </w:rPr>
      </w:pPr>
    </w:p>
    <w:p w14:paraId="75136A7C"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75136A7D" w14:textId="77777777" w:rsidR="00AF2763" w:rsidRPr="008D17FE" w:rsidRDefault="00AF2763" w:rsidP="00D813B7">
      <w:pPr>
        <w:pStyle w:val="Zkladntext3"/>
        <w:ind w:left="709" w:hanging="709"/>
        <w:rPr>
          <w:rFonts w:ascii="Arial" w:hAnsi="Arial" w:cs="Arial"/>
          <w:sz w:val="23"/>
          <w:szCs w:val="23"/>
        </w:rPr>
      </w:pP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6456"/>
      </w:tblGrid>
      <w:tr w:rsidR="00BE5A37" w:rsidRPr="008D17FE" w14:paraId="75136A82" w14:textId="77777777" w:rsidTr="1CE5FA5D">
        <w:tc>
          <w:tcPr>
            <w:tcW w:w="1794" w:type="dxa"/>
            <w:shd w:val="clear" w:color="auto" w:fill="auto"/>
          </w:tcPr>
          <w:p w14:paraId="75136A7E" w14:textId="77777777" w:rsidR="00FC6465" w:rsidRPr="00415B16" w:rsidRDefault="00FC6465" w:rsidP="00605F71">
            <w:pPr>
              <w:pStyle w:val="Zkladntext3"/>
              <w:ind w:left="709" w:hanging="709"/>
              <w:jc w:val="left"/>
              <w:rPr>
                <w:rFonts w:ascii="Arial" w:hAnsi="Arial" w:cs="Arial"/>
                <w:b/>
                <w:sz w:val="23"/>
                <w:szCs w:val="23"/>
                <w:lang w:val="cs-CZ"/>
              </w:rPr>
            </w:pPr>
          </w:p>
          <w:p w14:paraId="75136A7F"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lastRenderedPageBreak/>
              <w:t>Cena Zboží bez DPH</w:t>
            </w:r>
          </w:p>
        </w:tc>
        <w:tc>
          <w:tcPr>
            <w:tcW w:w="6456" w:type="dxa"/>
            <w:shd w:val="clear" w:color="auto" w:fill="auto"/>
          </w:tcPr>
          <w:p w14:paraId="75136A80" w14:textId="16C89700"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lastRenderedPageBreak/>
              <w:t xml:space="preserve"> Kč</w:t>
            </w:r>
            <w:r w:rsidR="00A16EB2">
              <w:rPr>
                <w:rFonts w:ascii="Arial" w:hAnsi="Arial" w:cs="Arial"/>
                <w:b/>
                <w:sz w:val="23"/>
                <w:szCs w:val="23"/>
                <w:lang w:val="cs-CZ"/>
              </w:rPr>
              <w:t xml:space="preserve"> </w:t>
            </w:r>
            <w:r w:rsidR="0064394F">
              <w:rPr>
                <w:rFonts w:ascii="Arial" w:hAnsi="Arial" w:cs="Arial"/>
                <w:b/>
                <w:sz w:val="23"/>
                <w:szCs w:val="23"/>
                <w:lang w:val="cs-CZ"/>
              </w:rPr>
              <w:t>489 133</w:t>
            </w:r>
            <w:r w:rsidR="00A16EB2">
              <w:rPr>
                <w:rFonts w:ascii="Arial" w:hAnsi="Arial" w:cs="Arial"/>
                <w:b/>
                <w:sz w:val="23"/>
                <w:szCs w:val="23"/>
                <w:lang w:val="cs-CZ"/>
              </w:rPr>
              <w:t>,-</w:t>
            </w:r>
          </w:p>
          <w:p w14:paraId="75136A81" w14:textId="18835EE2" w:rsidR="00FC6465" w:rsidRPr="00415B16" w:rsidRDefault="00FC6465" w:rsidP="0064394F">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w:t>
            </w:r>
            <w:proofErr w:type="spellStart"/>
            <w:r w:rsidRPr="00415B16">
              <w:rPr>
                <w:rFonts w:ascii="Arial" w:hAnsi="Arial" w:cs="Arial"/>
                <w:b/>
                <w:sz w:val="23"/>
                <w:szCs w:val="23"/>
                <w:lang w:val="cs-CZ"/>
              </w:rPr>
              <w:t>slovy:</w:t>
            </w:r>
            <w:r w:rsidR="0064394F">
              <w:rPr>
                <w:rFonts w:ascii="Arial" w:hAnsi="Arial" w:cs="Arial"/>
                <w:b/>
                <w:sz w:val="23"/>
                <w:szCs w:val="23"/>
                <w:lang w:val="cs-CZ"/>
              </w:rPr>
              <w:t>čtyřista</w:t>
            </w:r>
            <w:r w:rsidR="007C28B3">
              <w:rPr>
                <w:rFonts w:ascii="Arial" w:hAnsi="Arial" w:cs="Arial"/>
                <w:b/>
                <w:sz w:val="23"/>
                <w:szCs w:val="23"/>
                <w:lang w:val="cs-CZ"/>
              </w:rPr>
              <w:t>osmdesátdevěttisíc</w:t>
            </w:r>
            <w:r w:rsidR="0064394F">
              <w:rPr>
                <w:rFonts w:ascii="Arial" w:hAnsi="Arial" w:cs="Arial"/>
                <w:b/>
                <w:sz w:val="23"/>
                <w:szCs w:val="23"/>
                <w:lang w:val="cs-CZ"/>
              </w:rPr>
              <w:t>jednostotřicettřikor</w:t>
            </w:r>
            <w:r w:rsidRPr="00415B16">
              <w:rPr>
                <w:rFonts w:ascii="Arial" w:hAnsi="Arial" w:cs="Arial"/>
                <w:b/>
                <w:sz w:val="23"/>
                <w:szCs w:val="23"/>
                <w:lang w:val="cs-CZ"/>
              </w:rPr>
              <w:t>un</w:t>
            </w:r>
            <w:r w:rsidR="0064394F">
              <w:rPr>
                <w:rFonts w:ascii="Arial" w:hAnsi="Arial" w:cs="Arial"/>
                <w:b/>
                <w:sz w:val="23"/>
                <w:szCs w:val="23"/>
                <w:lang w:val="cs-CZ"/>
              </w:rPr>
              <w:t>y</w:t>
            </w:r>
            <w:proofErr w:type="spellEnd"/>
            <w:r w:rsidR="00605F71" w:rsidRPr="00415B16">
              <w:rPr>
                <w:rFonts w:ascii="Arial" w:hAnsi="Arial" w:cs="Arial"/>
                <w:b/>
                <w:sz w:val="23"/>
                <w:szCs w:val="23"/>
                <w:lang w:val="cs-CZ"/>
              </w:rPr>
              <w:t xml:space="preserve"> </w:t>
            </w:r>
            <w:r w:rsidR="0064394F">
              <w:rPr>
                <w:rFonts w:ascii="Arial" w:hAnsi="Arial" w:cs="Arial"/>
                <w:b/>
                <w:sz w:val="23"/>
                <w:szCs w:val="23"/>
                <w:lang w:val="cs-CZ"/>
              </w:rPr>
              <w:t>české</w:t>
            </w:r>
            <w:r w:rsidRPr="00415B16">
              <w:rPr>
                <w:rFonts w:ascii="Arial" w:hAnsi="Arial" w:cs="Arial"/>
                <w:b/>
                <w:sz w:val="23"/>
                <w:szCs w:val="23"/>
                <w:lang w:val="cs-CZ"/>
              </w:rPr>
              <w:t>)</w:t>
            </w:r>
          </w:p>
        </w:tc>
      </w:tr>
      <w:tr w:rsidR="00BE5A37" w:rsidRPr="008D17FE" w14:paraId="75136A87" w14:textId="77777777" w:rsidTr="1CE5FA5D">
        <w:tc>
          <w:tcPr>
            <w:tcW w:w="1794" w:type="dxa"/>
            <w:shd w:val="clear" w:color="auto" w:fill="auto"/>
          </w:tcPr>
          <w:p w14:paraId="75136A83" w14:textId="77777777" w:rsidR="00FC6465" w:rsidRPr="00415B16" w:rsidRDefault="00FC6465" w:rsidP="00FC6465">
            <w:pPr>
              <w:pStyle w:val="Zkladntext3"/>
              <w:ind w:left="709" w:hanging="709"/>
              <w:rPr>
                <w:rFonts w:ascii="Arial" w:hAnsi="Arial" w:cs="Arial"/>
                <w:b/>
                <w:sz w:val="23"/>
                <w:szCs w:val="23"/>
                <w:lang w:val="cs-CZ"/>
              </w:rPr>
            </w:pPr>
          </w:p>
          <w:p w14:paraId="75136A84" w14:textId="19136301" w:rsidR="00FC6465" w:rsidRPr="00415B16" w:rsidRDefault="00FC6465" w:rsidP="00C52DA2">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C52DA2">
              <w:rPr>
                <w:rFonts w:ascii="Arial" w:hAnsi="Arial" w:cs="Arial"/>
                <w:b/>
                <w:sz w:val="23"/>
                <w:szCs w:val="23"/>
                <w:lang w:val="cs-CZ"/>
              </w:rPr>
              <w:t>21</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6456" w:type="dxa"/>
            <w:shd w:val="clear" w:color="auto" w:fill="auto"/>
          </w:tcPr>
          <w:p w14:paraId="75136A85" w14:textId="77777777" w:rsidR="00FC6465" w:rsidRPr="00415B16" w:rsidRDefault="00FC6465" w:rsidP="00FC6465">
            <w:pPr>
              <w:pStyle w:val="Zkladntext3"/>
              <w:ind w:left="709" w:hanging="709"/>
              <w:rPr>
                <w:rFonts w:ascii="Arial" w:hAnsi="Arial" w:cs="Arial"/>
                <w:b/>
                <w:sz w:val="23"/>
                <w:szCs w:val="23"/>
                <w:lang w:val="cs-CZ"/>
              </w:rPr>
            </w:pPr>
          </w:p>
          <w:p w14:paraId="75136A86" w14:textId="61A78740" w:rsidR="00FC6465" w:rsidRPr="00415B16" w:rsidRDefault="00FC6465" w:rsidP="007C28B3">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 Kč</w:t>
            </w:r>
            <w:r w:rsidR="0064394F">
              <w:rPr>
                <w:rFonts w:ascii="Arial" w:hAnsi="Arial" w:cs="Arial"/>
                <w:b/>
                <w:sz w:val="23"/>
                <w:szCs w:val="23"/>
                <w:lang w:val="cs-CZ"/>
              </w:rPr>
              <w:t xml:space="preserve">   102 717,93</w:t>
            </w:r>
            <w:r w:rsidR="00A16EB2">
              <w:rPr>
                <w:rFonts w:ascii="Arial" w:hAnsi="Arial" w:cs="Arial"/>
                <w:b/>
                <w:sz w:val="23"/>
                <w:szCs w:val="23"/>
                <w:lang w:val="cs-CZ"/>
              </w:rPr>
              <w:t xml:space="preserve"> </w:t>
            </w:r>
          </w:p>
        </w:tc>
      </w:tr>
      <w:tr w:rsidR="00BE5A37" w:rsidRPr="008D17FE" w14:paraId="75136A8D" w14:textId="77777777" w:rsidTr="1CE5FA5D">
        <w:tc>
          <w:tcPr>
            <w:tcW w:w="1794" w:type="dxa"/>
            <w:shd w:val="clear" w:color="auto" w:fill="auto"/>
          </w:tcPr>
          <w:p w14:paraId="75136A88" w14:textId="77777777" w:rsidR="00FC6465" w:rsidRPr="00415B16" w:rsidRDefault="00FC6465" w:rsidP="00FC6465">
            <w:pPr>
              <w:pStyle w:val="Zkladntext3"/>
              <w:ind w:left="709" w:hanging="709"/>
              <w:rPr>
                <w:rFonts w:ascii="Arial" w:hAnsi="Arial" w:cs="Arial"/>
                <w:b/>
                <w:sz w:val="23"/>
                <w:szCs w:val="23"/>
                <w:lang w:val="cs-CZ"/>
              </w:rPr>
            </w:pPr>
          </w:p>
          <w:p w14:paraId="75136A89"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6456" w:type="dxa"/>
            <w:shd w:val="clear" w:color="auto" w:fill="auto"/>
          </w:tcPr>
          <w:p w14:paraId="75136A8A" w14:textId="77777777" w:rsidR="00FC6465" w:rsidRPr="00415B16" w:rsidRDefault="00FC6465" w:rsidP="00FC6465">
            <w:pPr>
              <w:pStyle w:val="Zkladntext3"/>
              <w:ind w:left="709" w:hanging="709"/>
              <w:rPr>
                <w:rFonts w:ascii="Arial" w:hAnsi="Arial" w:cs="Arial"/>
                <w:b/>
                <w:sz w:val="23"/>
                <w:szCs w:val="23"/>
                <w:lang w:val="cs-CZ"/>
              </w:rPr>
            </w:pPr>
          </w:p>
          <w:p w14:paraId="75136A8B" w14:textId="4E1C23B2"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 Kč</w:t>
            </w:r>
            <w:r w:rsidR="004A28BA">
              <w:rPr>
                <w:rFonts w:ascii="Arial" w:hAnsi="Arial" w:cs="Arial"/>
                <w:b/>
                <w:sz w:val="23"/>
                <w:szCs w:val="23"/>
                <w:lang w:val="cs-CZ"/>
              </w:rPr>
              <w:t xml:space="preserve"> </w:t>
            </w:r>
            <w:r w:rsidR="0064394F">
              <w:rPr>
                <w:rFonts w:ascii="Arial" w:hAnsi="Arial" w:cs="Arial"/>
                <w:b/>
                <w:sz w:val="23"/>
                <w:szCs w:val="23"/>
                <w:lang w:val="cs-CZ"/>
              </w:rPr>
              <w:t>591 850,93</w:t>
            </w:r>
          </w:p>
          <w:p w14:paraId="75136A8C" w14:textId="415A95B3" w:rsidR="00FC6465" w:rsidRPr="00415B16" w:rsidRDefault="57851CEC" w:rsidP="1CE5FA5D">
            <w:pPr>
              <w:pStyle w:val="Zkladntext3"/>
              <w:ind w:left="709" w:hanging="709"/>
              <w:rPr>
                <w:rFonts w:ascii="Arial" w:hAnsi="Arial" w:cs="Arial"/>
                <w:b/>
                <w:bCs/>
                <w:sz w:val="23"/>
                <w:szCs w:val="23"/>
                <w:lang w:val="cs-CZ"/>
              </w:rPr>
            </w:pPr>
            <w:r w:rsidRPr="1CE5FA5D">
              <w:rPr>
                <w:rFonts w:ascii="Arial" w:hAnsi="Arial" w:cs="Arial"/>
                <w:b/>
                <w:bCs/>
                <w:sz w:val="23"/>
                <w:szCs w:val="23"/>
                <w:lang w:val="cs-CZ"/>
              </w:rPr>
              <w:t>(</w:t>
            </w:r>
            <w:proofErr w:type="spellStart"/>
            <w:r w:rsidRPr="1CE5FA5D">
              <w:rPr>
                <w:rFonts w:ascii="Arial" w:hAnsi="Arial" w:cs="Arial"/>
                <w:b/>
                <w:bCs/>
                <w:sz w:val="23"/>
                <w:szCs w:val="23"/>
                <w:lang w:val="cs-CZ"/>
              </w:rPr>
              <w:t>slovy:pětset</w:t>
            </w:r>
            <w:r w:rsidR="2EF637E6" w:rsidRPr="1CE5FA5D">
              <w:rPr>
                <w:rFonts w:ascii="Arial" w:hAnsi="Arial" w:cs="Arial"/>
                <w:b/>
                <w:bCs/>
                <w:sz w:val="23"/>
                <w:szCs w:val="23"/>
                <w:lang w:val="cs-CZ"/>
              </w:rPr>
              <w:t>d</w:t>
            </w:r>
            <w:r w:rsidRPr="1CE5FA5D">
              <w:rPr>
                <w:rFonts w:ascii="Arial" w:hAnsi="Arial" w:cs="Arial"/>
                <w:b/>
                <w:bCs/>
                <w:sz w:val="23"/>
                <w:szCs w:val="23"/>
                <w:lang w:val="cs-CZ"/>
              </w:rPr>
              <w:t>e</w:t>
            </w:r>
            <w:r w:rsidR="2EF637E6" w:rsidRPr="1CE5FA5D">
              <w:rPr>
                <w:rFonts w:ascii="Arial" w:hAnsi="Arial" w:cs="Arial"/>
                <w:b/>
                <w:bCs/>
                <w:sz w:val="23"/>
                <w:szCs w:val="23"/>
                <w:lang w:val="cs-CZ"/>
              </w:rPr>
              <w:t>va</w:t>
            </w:r>
            <w:r w:rsidRPr="1CE5FA5D">
              <w:rPr>
                <w:rFonts w:ascii="Arial" w:hAnsi="Arial" w:cs="Arial"/>
                <w:b/>
                <w:bCs/>
                <w:sz w:val="23"/>
                <w:szCs w:val="23"/>
                <w:lang w:val="cs-CZ"/>
              </w:rPr>
              <w:t>desátjeden</w:t>
            </w:r>
            <w:r w:rsidR="2EF637E6" w:rsidRPr="1CE5FA5D">
              <w:rPr>
                <w:rFonts w:ascii="Arial" w:hAnsi="Arial" w:cs="Arial"/>
                <w:b/>
                <w:bCs/>
                <w:sz w:val="23"/>
                <w:szCs w:val="23"/>
                <w:lang w:val="cs-CZ"/>
              </w:rPr>
              <w:t>tisícosmset</w:t>
            </w:r>
            <w:r w:rsidRPr="1CE5FA5D">
              <w:rPr>
                <w:rFonts w:ascii="Arial" w:hAnsi="Arial" w:cs="Arial"/>
                <w:b/>
                <w:bCs/>
                <w:sz w:val="23"/>
                <w:szCs w:val="23"/>
                <w:lang w:val="cs-CZ"/>
              </w:rPr>
              <w:t>padesát</w:t>
            </w:r>
            <w:r w:rsidR="0465C4C7" w:rsidRPr="1CE5FA5D">
              <w:rPr>
                <w:rFonts w:ascii="Arial" w:hAnsi="Arial" w:cs="Arial"/>
                <w:b/>
                <w:bCs/>
                <w:sz w:val="23"/>
                <w:szCs w:val="23"/>
                <w:lang w:val="cs-CZ"/>
              </w:rPr>
              <w:t>korun</w:t>
            </w:r>
            <w:proofErr w:type="spellEnd"/>
            <w:r w:rsidR="0465C4C7" w:rsidRPr="1CE5FA5D">
              <w:rPr>
                <w:rFonts w:ascii="Arial" w:hAnsi="Arial" w:cs="Arial"/>
                <w:b/>
                <w:bCs/>
                <w:sz w:val="23"/>
                <w:szCs w:val="23"/>
                <w:lang w:val="cs-CZ"/>
              </w:rPr>
              <w:t xml:space="preserve"> českých</w:t>
            </w:r>
            <w:r w:rsidR="7539348F" w:rsidRPr="1CE5FA5D">
              <w:rPr>
                <w:rFonts w:ascii="Arial" w:hAnsi="Arial" w:cs="Arial"/>
                <w:b/>
                <w:bCs/>
                <w:sz w:val="23"/>
                <w:szCs w:val="23"/>
                <w:lang w:val="cs-CZ"/>
              </w:rPr>
              <w:t xml:space="preserve"> a </w:t>
            </w:r>
            <w:r w:rsidR="00BE5A37" w:rsidRPr="1CE5FA5D">
              <w:rPr>
                <w:rFonts w:ascii="Arial" w:hAnsi="Arial" w:cs="Arial"/>
                <w:b/>
                <w:bCs/>
                <w:sz w:val="23"/>
                <w:szCs w:val="23"/>
                <w:lang w:val="cs-CZ"/>
              </w:rPr>
              <w:t>93</w:t>
            </w:r>
            <w:r w:rsidR="09DB9FDD" w:rsidRPr="1CE5FA5D">
              <w:rPr>
                <w:rFonts w:ascii="Arial" w:hAnsi="Arial" w:cs="Arial"/>
                <w:b/>
                <w:bCs/>
                <w:sz w:val="23"/>
                <w:szCs w:val="23"/>
                <w:lang w:val="cs-CZ"/>
              </w:rPr>
              <w:t xml:space="preserve"> haléřů</w:t>
            </w:r>
            <w:r w:rsidR="0465C4C7" w:rsidRPr="1CE5FA5D">
              <w:rPr>
                <w:rFonts w:ascii="Arial" w:hAnsi="Arial" w:cs="Arial"/>
                <w:b/>
                <w:bCs/>
                <w:sz w:val="23"/>
                <w:szCs w:val="23"/>
                <w:lang w:val="cs-CZ"/>
              </w:rPr>
              <w:t>)</w:t>
            </w:r>
          </w:p>
        </w:tc>
      </w:tr>
    </w:tbl>
    <w:p w14:paraId="75136A8E" w14:textId="77777777" w:rsidR="00A03BF1" w:rsidRPr="002E3B0B" w:rsidRDefault="00A03BF1" w:rsidP="002E3B0B">
      <w:pPr>
        <w:pStyle w:val="Zkladntext3"/>
        <w:rPr>
          <w:rFonts w:ascii="Arial" w:hAnsi="Arial" w:cs="Arial"/>
          <w:sz w:val="23"/>
          <w:szCs w:val="23"/>
          <w:lang w:val="cs-CZ"/>
        </w:rPr>
      </w:pPr>
    </w:p>
    <w:p w14:paraId="395DFE47" w14:textId="77777777" w:rsidR="00C20439" w:rsidRPr="00C20439" w:rsidRDefault="00D927B5"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C20439">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C20439">
        <w:rPr>
          <w:rFonts w:ascii="Arial" w:hAnsi="Arial" w:cs="Arial"/>
          <w:sz w:val="23"/>
          <w:szCs w:val="23"/>
        </w:rPr>
        <w:t>, ověření přenosu dat z přístroje na pracovní stanici (pokud je u přístroje samostatná pracovní stanice, ověření přenos</w:t>
      </w:r>
      <w:r w:rsidR="000242EC" w:rsidRPr="00C20439">
        <w:rPr>
          <w:rFonts w:ascii="Arial" w:hAnsi="Arial" w:cs="Arial"/>
          <w:sz w:val="23"/>
          <w:szCs w:val="23"/>
        </w:rPr>
        <w:t xml:space="preserve">u dat do archivu </w:t>
      </w:r>
      <w:r w:rsidR="000242EC" w:rsidRPr="00C20439">
        <w:rPr>
          <w:rFonts w:ascii="Arial" w:hAnsi="Arial" w:cs="Arial"/>
          <w:sz w:val="23"/>
          <w:szCs w:val="23"/>
          <w:lang w:val="cs-CZ"/>
        </w:rPr>
        <w:t xml:space="preserve">MARIE PACS </w:t>
      </w:r>
      <w:r w:rsidRPr="00C20439">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C20439">
        <w:rPr>
          <w:rFonts w:ascii="Arial" w:hAnsi="Arial" w:cs="Arial"/>
          <w:bCs/>
          <w:sz w:val="23"/>
          <w:szCs w:val="23"/>
        </w:rPr>
        <w:t xml:space="preserve">(pouze u Zboží, které této zkoušce podle zákona č. 307/2002 Sb., o radiační ochraně, ve znění pozdějších předpisů, podléhá), </w:t>
      </w:r>
      <w:r w:rsidRPr="00C20439">
        <w:rPr>
          <w:rFonts w:ascii="Arial" w:hAnsi="Arial" w:cs="Arial"/>
          <w:sz w:val="23"/>
          <w:szCs w:val="23"/>
        </w:rPr>
        <w:t xml:space="preserve">validace nebo kalibrace parametrů </w:t>
      </w:r>
      <w:r w:rsidRPr="00C20439">
        <w:rPr>
          <w:rFonts w:ascii="Arial" w:hAnsi="Arial" w:cs="Arial"/>
          <w:bCs/>
          <w:sz w:val="23"/>
          <w:szCs w:val="23"/>
        </w:rPr>
        <w:t>(pouze u Zboží, u nějž je při provozu vyžadována)</w:t>
      </w:r>
      <w:r w:rsidRPr="00C20439">
        <w:rPr>
          <w:rFonts w:ascii="Arial" w:hAnsi="Arial" w:cs="Arial"/>
          <w:sz w:val="23"/>
          <w:szCs w:val="23"/>
        </w:rPr>
        <w:t xml:space="preserve"> v průběhu záruční doby.</w:t>
      </w:r>
    </w:p>
    <w:p w14:paraId="5E8B66AC" w14:textId="77777777" w:rsidR="00C20439" w:rsidRPr="00C20439" w:rsidRDefault="00C20439" w:rsidP="00C20439">
      <w:pPr>
        <w:pStyle w:val="Zkladntext3"/>
        <w:rPr>
          <w:rFonts w:ascii="Arial" w:hAnsi="Arial" w:cs="Arial"/>
          <w:sz w:val="22"/>
          <w:szCs w:val="22"/>
        </w:rPr>
      </w:pPr>
    </w:p>
    <w:p w14:paraId="75136A91" w14:textId="65F0B638" w:rsidR="00B436FD" w:rsidRPr="00C20439" w:rsidRDefault="00B436FD"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Instruktáž obsluhujícího personálu Kupujícího dle </w:t>
      </w:r>
      <w:r w:rsidR="00C978A8" w:rsidRPr="00C20439">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006550BB" w:rsidRPr="00C20439">
        <w:rPr>
          <w:rFonts w:ascii="Arial" w:hAnsi="Arial" w:cs="Arial"/>
          <w:sz w:val="23"/>
          <w:szCs w:val="23"/>
          <w:lang w:val="cs-CZ"/>
        </w:rPr>
        <w:t xml:space="preserve"> a zaškolení </w:t>
      </w:r>
      <w:r w:rsidR="006550BB" w:rsidRPr="00C20439">
        <w:rPr>
          <w:rFonts w:ascii="Arial" w:hAnsi="Arial" w:cs="Arial"/>
          <w:sz w:val="22"/>
          <w:szCs w:val="22"/>
          <w:lang w:val="cs-CZ"/>
        </w:rPr>
        <w:t xml:space="preserve">techniků Oddělení zdravotnické techniky Kupujícího k provádění odborné údržby dle </w:t>
      </w:r>
      <w:r w:rsidR="006550BB" w:rsidRPr="00C20439">
        <w:rPr>
          <w:rFonts w:ascii="Arial" w:hAnsi="Arial" w:cs="Arial"/>
          <w:sz w:val="22"/>
          <w:szCs w:val="22"/>
        </w:rPr>
        <w:t>§ 65</w:t>
      </w:r>
      <w:r w:rsidR="006550BB" w:rsidRPr="00C20439">
        <w:rPr>
          <w:rFonts w:ascii="Arial" w:hAnsi="Arial" w:cs="Arial"/>
          <w:sz w:val="22"/>
          <w:szCs w:val="22"/>
          <w:lang w:val="cs-CZ"/>
        </w:rPr>
        <w:t xml:space="preserve"> zákona 268/2014 Sb. nebo k provádění servisu dle </w:t>
      </w:r>
      <w:r w:rsidR="006550BB" w:rsidRPr="00C20439">
        <w:rPr>
          <w:rFonts w:ascii="Arial" w:hAnsi="Arial" w:cs="Arial"/>
          <w:sz w:val="22"/>
          <w:szCs w:val="22"/>
        </w:rPr>
        <w:t>§</w:t>
      </w:r>
      <w:r w:rsidR="006550BB" w:rsidRPr="00C20439">
        <w:rPr>
          <w:rFonts w:ascii="Arial" w:hAnsi="Arial" w:cs="Arial"/>
          <w:sz w:val="22"/>
          <w:szCs w:val="22"/>
          <w:lang w:val="cs-CZ"/>
        </w:rPr>
        <w:t xml:space="preserve"> 66 zákona 268/2014/ Sb. dodávaného typu nebo modelové řady, s dobou platnosti min. 36 měsíců, </w:t>
      </w:r>
      <w:r w:rsidRPr="00C20439">
        <w:rPr>
          <w:rFonts w:ascii="Arial" w:hAnsi="Arial" w:cs="Arial"/>
          <w:sz w:val="23"/>
          <w:szCs w:val="23"/>
        </w:rPr>
        <w:t>bude provedena bez nároku na úplatu nad rámec sjednané ceny Zboží.</w:t>
      </w:r>
    </w:p>
    <w:p w14:paraId="3CE7F97C" w14:textId="77777777" w:rsidR="00C20439" w:rsidRDefault="00C20439" w:rsidP="00C20439">
      <w:pPr>
        <w:pStyle w:val="Odstavecseseznamem"/>
        <w:rPr>
          <w:rFonts w:ascii="Arial" w:hAnsi="Arial" w:cs="Arial"/>
        </w:rPr>
      </w:pPr>
    </w:p>
    <w:p w14:paraId="1C6DD743" w14:textId="1D0FF807" w:rsidR="00C20439" w:rsidRPr="00A52B11" w:rsidRDefault="00C20439" w:rsidP="00C20439">
      <w:pPr>
        <w:pStyle w:val="Zkladntext3"/>
        <w:numPr>
          <w:ilvl w:val="0"/>
          <w:numId w:val="19"/>
        </w:numPr>
        <w:ind w:hanging="720"/>
        <w:rPr>
          <w:rFonts w:ascii="Arial" w:hAnsi="Arial" w:cs="Arial"/>
          <w:sz w:val="22"/>
          <w:szCs w:val="22"/>
        </w:rPr>
      </w:pPr>
      <w:r w:rsidRPr="00A52B11">
        <w:rPr>
          <w:rFonts w:ascii="Arial" w:hAnsi="Arial" w:cs="Arial"/>
          <w:sz w:val="23"/>
          <w:szCs w:val="23"/>
          <w:lang w:val="cs-CZ"/>
        </w:rPr>
        <w:t>Součástí dodávky je i bezplatné zaškolení techniků OZT k provádění odborné údržby dle § 65 zákona 268/2014 Sb. nebo k provádění servisu dle § 66 zákona 268/2014 Sb.</w:t>
      </w:r>
    </w:p>
    <w:p w14:paraId="75136A92" w14:textId="77777777" w:rsidR="002E1388" w:rsidRPr="008D17FE" w:rsidRDefault="002E1388" w:rsidP="00D813B7">
      <w:pPr>
        <w:pStyle w:val="Zkladntext3"/>
        <w:ind w:left="709" w:hanging="709"/>
        <w:rPr>
          <w:rFonts w:ascii="Arial" w:hAnsi="Arial" w:cs="Arial"/>
          <w:sz w:val="23"/>
          <w:szCs w:val="23"/>
        </w:rPr>
      </w:pPr>
    </w:p>
    <w:p w14:paraId="75136A93"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8D17FE" w:rsidRDefault="002E1388" w:rsidP="00D813B7">
      <w:pPr>
        <w:pStyle w:val="Zkladntext3"/>
        <w:ind w:left="709" w:hanging="709"/>
        <w:rPr>
          <w:rFonts w:ascii="Arial" w:hAnsi="Arial" w:cs="Arial"/>
          <w:sz w:val="23"/>
          <w:szCs w:val="23"/>
        </w:rPr>
      </w:pPr>
    </w:p>
    <w:p w14:paraId="75136A95"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5136A96" w14:textId="77777777" w:rsidR="00F25BC8" w:rsidRPr="008D17FE" w:rsidRDefault="00F25BC8" w:rsidP="00D813B7">
      <w:pPr>
        <w:pStyle w:val="Zkladntext3"/>
        <w:ind w:left="709" w:hanging="709"/>
        <w:rPr>
          <w:rFonts w:ascii="Arial" w:hAnsi="Arial" w:cs="Arial"/>
          <w:sz w:val="23"/>
          <w:szCs w:val="23"/>
        </w:rPr>
      </w:pPr>
    </w:p>
    <w:p w14:paraId="75136A98" w14:textId="6E6D17D7" w:rsidR="00A74BD6" w:rsidRPr="005D4510" w:rsidRDefault="00D82704" w:rsidP="005D4510">
      <w:pPr>
        <w:pStyle w:val="Zkladntext3"/>
        <w:numPr>
          <w:ilvl w:val="0"/>
          <w:numId w:val="19"/>
        </w:numPr>
        <w:ind w:left="709" w:hanging="709"/>
        <w:rPr>
          <w:rFonts w:ascii="Arial" w:hAnsi="Arial" w:cs="Arial"/>
          <w:sz w:val="23"/>
          <w:szCs w:val="23"/>
        </w:rPr>
      </w:pPr>
      <w:r w:rsidRPr="005D4510">
        <w:rPr>
          <w:rFonts w:ascii="Arial" w:hAnsi="Arial" w:cs="Arial"/>
          <w:sz w:val="22"/>
          <w:szCs w:val="22"/>
        </w:rPr>
        <w:lastRenderedPageBreak/>
        <w:t>Kupující</w:t>
      </w:r>
      <w:r w:rsidR="00871625" w:rsidRPr="005D4510">
        <w:rPr>
          <w:rFonts w:ascii="Arial" w:hAnsi="Arial" w:cs="Arial"/>
          <w:sz w:val="22"/>
          <w:szCs w:val="22"/>
          <w:lang w:val="cs-CZ"/>
        </w:rPr>
        <w:t xml:space="preserve"> </w:t>
      </w:r>
      <w:r w:rsidR="0025204E" w:rsidRPr="005D4510">
        <w:rPr>
          <w:rFonts w:ascii="Arial" w:hAnsi="Arial" w:cs="Arial"/>
          <w:sz w:val="23"/>
          <w:szCs w:val="23"/>
        </w:rPr>
        <w:t xml:space="preserve">se </w:t>
      </w:r>
      <w:r w:rsidR="0025204E" w:rsidRPr="005D4510">
        <w:rPr>
          <w:rFonts w:ascii="Arial" w:hAnsi="Arial" w:cs="Arial"/>
          <w:sz w:val="22"/>
          <w:szCs w:val="22"/>
        </w:rPr>
        <w:t xml:space="preserve">zavazuje uhradit kupní cenu na základě faktury – daňového dokladu, který vystaví prodávající po splnění dodávky a předání předmětu plnění kupujícímu. </w:t>
      </w:r>
      <w:r w:rsidR="005D4510">
        <w:rPr>
          <w:rFonts w:ascii="Arial" w:hAnsi="Arial" w:cs="Arial"/>
          <w:sz w:val="22"/>
          <w:szCs w:val="22"/>
          <w:lang w:val="cs-CZ"/>
        </w:rPr>
        <w:t xml:space="preserve">Splatnost faktury je </w:t>
      </w:r>
      <w:r w:rsidR="00A52B11">
        <w:rPr>
          <w:rFonts w:ascii="Arial" w:hAnsi="Arial" w:cs="Arial"/>
          <w:sz w:val="22"/>
          <w:szCs w:val="22"/>
          <w:lang w:val="cs-CZ"/>
        </w:rPr>
        <w:t>rozložena do 4 rovnoměrných splátek, první splátka 60 dnů od data vystavení faktury, každá další splátka 30 dnů od data splatnosti poslední splátky</w:t>
      </w:r>
      <w:r w:rsidR="005D4510" w:rsidRPr="00812101">
        <w:rPr>
          <w:rFonts w:ascii="Arial" w:hAnsi="Arial" w:cs="Arial"/>
          <w:b/>
          <w:sz w:val="22"/>
          <w:szCs w:val="22"/>
          <w:lang w:val="cs-CZ"/>
        </w:rPr>
        <w:t>.</w:t>
      </w:r>
      <w:r w:rsidR="005D4510">
        <w:rPr>
          <w:rFonts w:ascii="Arial" w:hAnsi="Arial" w:cs="Arial"/>
          <w:sz w:val="22"/>
          <w:szCs w:val="22"/>
          <w:lang w:val="cs-CZ"/>
        </w:rPr>
        <w:t xml:space="preserve"> Datum </w:t>
      </w:r>
      <w:r w:rsidR="005D4510" w:rsidRPr="005D1B08">
        <w:rPr>
          <w:rFonts w:ascii="Arial" w:hAnsi="Arial" w:cs="Arial"/>
          <w:sz w:val="22"/>
          <w:szCs w:val="22"/>
        </w:rPr>
        <w:t xml:space="preserve">uskutečnění zdanitelného plnění bude </w:t>
      </w:r>
      <w:r w:rsidR="00A52B11">
        <w:rPr>
          <w:rFonts w:ascii="Arial" w:hAnsi="Arial" w:cs="Arial"/>
          <w:sz w:val="22"/>
          <w:szCs w:val="22"/>
          <w:lang w:val="cs-CZ"/>
        </w:rPr>
        <w:t>shodné s datem předání předmětu plnění kupujícímu, tj. datem podpisu předávacího protokolu.</w:t>
      </w:r>
      <w:r w:rsidR="005D4510" w:rsidRPr="008D17FE">
        <w:rPr>
          <w:rFonts w:ascii="Arial" w:hAnsi="Arial" w:cs="Arial"/>
          <w:sz w:val="23"/>
          <w:szCs w:val="23"/>
        </w:rPr>
        <w:t xml:space="preserve"> </w:t>
      </w:r>
    </w:p>
    <w:p w14:paraId="62A38801" w14:textId="77777777" w:rsidR="005D4510" w:rsidRPr="005D4510" w:rsidRDefault="005D4510" w:rsidP="005D4510">
      <w:pPr>
        <w:pStyle w:val="Zkladntext3"/>
        <w:rPr>
          <w:rFonts w:ascii="Arial" w:hAnsi="Arial" w:cs="Arial"/>
          <w:sz w:val="23"/>
          <w:szCs w:val="23"/>
        </w:rPr>
      </w:pPr>
    </w:p>
    <w:p w14:paraId="75136A99" w14:textId="0F3815E0"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w:t>
      </w:r>
      <w:r w:rsidR="00BE5A37">
        <w:rPr>
          <w:rFonts w:ascii="Arial" w:hAnsi="Arial" w:cs="Arial"/>
          <w:sz w:val="22"/>
          <w:szCs w:val="22"/>
          <w:lang w:val="cs-CZ"/>
        </w:rPr>
        <w:t xml:space="preserve"> za každý kus</w:t>
      </w:r>
      <w:r w:rsidRPr="005D1B08">
        <w:rPr>
          <w:rFonts w:ascii="Arial" w:hAnsi="Arial" w:cs="Arial"/>
          <w:sz w:val="22"/>
          <w:szCs w:val="22"/>
        </w:rPr>
        <w:t xml:space="preserve">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6412CC" w:rsidRDefault="006412CC" w:rsidP="006412CC">
      <w:pPr>
        <w:pStyle w:val="Zkladntext3"/>
        <w:rPr>
          <w:rFonts w:ascii="Arial" w:hAnsi="Arial" w:cs="Arial"/>
          <w:sz w:val="23"/>
          <w:szCs w:val="23"/>
        </w:rPr>
      </w:pPr>
    </w:p>
    <w:p w14:paraId="75136A9B"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8D17FE" w:rsidRDefault="00F25BC8" w:rsidP="00D813B7">
      <w:pPr>
        <w:pStyle w:val="Zkladntext3"/>
        <w:ind w:left="709" w:hanging="709"/>
        <w:rPr>
          <w:rFonts w:ascii="Arial" w:hAnsi="Arial" w:cs="Arial"/>
          <w:sz w:val="23"/>
          <w:szCs w:val="23"/>
        </w:rPr>
      </w:pPr>
    </w:p>
    <w:p w14:paraId="75136A9D" w14:textId="77777777" w:rsidR="00183727" w:rsidRPr="00BF5838" w:rsidRDefault="00A17F49" w:rsidP="002E3B0B">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sidR="00BF5838">
        <w:rPr>
          <w:rFonts w:ascii="Arial" w:hAnsi="Arial" w:cs="Arial"/>
          <w:sz w:val="22"/>
          <w:szCs w:val="22"/>
        </w:rPr>
        <w:t>aci</w:t>
      </w:r>
      <w:r w:rsidR="00BF5838">
        <w:rPr>
          <w:rFonts w:ascii="Arial" w:hAnsi="Arial" w:cs="Arial"/>
          <w:sz w:val="22"/>
          <w:szCs w:val="22"/>
          <w:lang w:val="cs-CZ"/>
        </w:rPr>
        <w:t xml:space="preserve"> </w:t>
      </w:r>
      <w:r>
        <w:rPr>
          <w:rFonts w:ascii="Arial" w:hAnsi="Arial" w:cs="Arial"/>
          <w:sz w:val="22"/>
          <w:szCs w:val="22"/>
        </w:rPr>
        <w:t>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75136A9E" w14:textId="77777777" w:rsidR="00BF5838" w:rsidRPr="002E3B0B" w:rsidRDefault="00BF5838" w:rsidP="00BF5838">
      <w:pPr>
        <w:pStyle w:val="Zkladntext3"/>
        <w:rPr>
          <w:rFonts w:ascii="Arial" w:hAnsi="Arial" w:cs="Arial"/>
          <w:sz w:val="23"/>
          <w:szCs w:val="23"/>
        </w:rPr>
      </w:pPr>
    </w:p>
    <w:p w14:paraId="75136AA0" w14:textId="7CEC4524" w:rsidR="009A4F9F" w:rsidRPr="006550BB" w:rsidRDefault="00F25BC8" w:rsidP="009A4F9F">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75136AA1"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75136AA2" w14:textId="77777777" w:rsidR="009A4F9F" w:rsidRPr="00CC0F64" w:rsidRDefault="009A4F9F" w:rsidP="009A4F9F">
      <w:pPr>
        <w:pStyle w:val="Zkladntext3"/>
        <w:ind w:left="709"/>
        <w:rPr>
          <w:rFonts w:ascii="Arial" w:hAnsi="Arial" w:cs="Arial"/>
          <w:color w:val="000000"/>
          <w:sz w:val="22"/>
          <w:szCs w:val="22"/>
        </w:rPr>
      </w:pPr>
    </w:p>
    <w:p w14:paraId="75136AA3"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75136AA4" w14:textId="77777777" w:rsidR="00183727" w:rsidRPr="008D17FE" w:rsidRDefault="00183727" w:rsidP="00183727">
      <w:pPr>
        <w:pStyle w:val="Zkladntext3"/>
        <w:ind w:left="709"/>
        <w:rPr>
          <w:rFonts w:ascii="Arial" w:hAnsi="Arial" w:cs="Arial"/>
          <w:sz w:val="23"/>
          <w:szCs w:val="23"/>
        </w:rPr>
      </w:pPr>
    </w:p>
    <w:p w14:paraId="75136AA5"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8D17FE" w:rsidRDefault="00916EE4" w:rsidP="00916EE4">
      <w:pPr>
        <w:pStyle w:val="Zkladntext3"/>
        <w:rPr>
          <w:rFonts w:ascii="Arial" w:hAnsi="Arial" w:cs="Arial"/>
          <w:sz w:val="23"/>
          <w:szCs w:val="23"/>
        </w:rPr>
      </w:pPr>
    </w:p>
    <w:p w14:paraId="75136AA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75136AA8"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75136AA9" w14:textId="77777777" w:rsidR="001A3D28" w:rsidRPr="008D17FE" w:rsidRDefault="001A3D28" w:rsidP="001A3D28">
      <w:pPr>
        <w:pStyle w:val="Zkladntext3"/>
        <w:ind w:left="567"/>
        <w:rPr>
          <w:rFonts w:ascii="Arial" w:hAnsi="Arial" w:cs="Arial"/>
          <w:sz w:val="23"/>
          <w:szCs w:val="23"/>
        </w:rPr>
      </w:pPr>
    </w:p>
    <w:p w14:paraId="75136AAA"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75136AAB" w14:textId="77777777" w:rsidR="0058691F" w:rsidRPr="008D17FE" w:rsidRDefault="0058691F" w:rsidP="00D813B7">
      <w:pPr>
        <w:pStyle w:val="Zkladntext3"/>
        <w:ind w:left="709" w:hanging="709"/>
        <w:rPr>
          <w:rFonts w:ascii="Arial" w:hAnsi="Arial" w:cs="Arial"/>
          <w:sz w:val="23"/>
          <w:szCs w:val="23"/>
        </w:rPr>
      </w:pPr>
    </w:p>
    <w:p w14:paraId="75136AAC"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8D17FE" w:rsidRDefault="001A3D28" w:rsidP="00D813B7">
      <w:pPr>
        <w:pStyle w:val="Zkladntext3"/>
        <w:ind w:left="709" w:hanging="709"/>
        <w:rPr>
          <w:rFonts w:ascii="Arial" w:hAnsi="Arial" w:cs="Arial"/>
          <w:sz w:val="23"/>
          <w:szCs w:val="23"/>
        </w:rPr>
      </w:pPr>
    </w:p>
    <w:p w14:paraId="75136AAE"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8D17FE" w:rsidRDefault="001A3D28" w:rsidP="00D813B7">
      <w:pPr>
        <w:pStyle w:val="Zkladntext3"/>
        <w:ind w:left="709" w:hanging="709"/>
        <w:rPr>
          <w:rFonts w:ascii="Arial" w:hAnsi="Arial" w:cs="Arial"/>
          <w:sz w:val="23"/>
          <w:szCs w:val="23"/>
        </w:rPr>
      </w:pPr>
    </w:p>
    <w:p w14:paraId="75136AB0"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75136AB1" w14:textId="77777777" w:rsidR="001A3D28" w:rsidRPr="008D17FE" w:rsidRDefault="001A3D28" w:rsidP="00D813B7">
      <w:pPr>
        <w:pStyle w:val="Zkladntext3"/>
        <w:ind w:left="709" w:hanging="709"/>
        <w:rPr>
          <w:rFonts w:ascii="Arial" w:hAnsi="Arial" w:cs="Arial"/>
          <w:sz w:val="23"/>
          <w:szCs w:val="23"/>
        </w:rPr>
      </w:pPr>
    </w:p>
    <w:p w14:paraId="75136AB3" w14:textId="0341ECF1" w:rsidR="00DE3A3F" w:rsidRPr="00954321" w:rsidRDefault="001A3D28" w:rsidP="00954321">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132B7DAB" w14:textId="77777777" w:rsidR="00954321" w:rsidRPr="00954321" w:rsidRDefault="00954321" w:rsidP="00954321">
      <w:pPr>
        <w:pStyle w:val="Zkladntext3"/>
        <w:rPr>
          <w:rFonts w:ascii="Arial" w:hAnsi="Arial" w:cs="Arial"/>
          <w:sz w:val="23"/>
          <w:szCs w:val="23"/>
        </w:rPr>
      </w:pPr>
    </w:p>
    <w:p w14:paraId="75136AB4" w14:textId="77777777"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8D17FE" w:rsidRDefault="006E2FF9" w:rsidP="00D813B7">
      <w:pPr>
        <w:pStyle w:val="Zkladntext3"/>
        <w:ind w:left="709" w:hanging="709"/>
        <w:rPr>
          <w:rFonts w:ascii="Arial" w:hAnsi="Arial" w:cs="Arial"/>
          <w:sz w:val="23"/>
          <w:szCs w:val="23"/>
        </w:rPr>
      </w:pPr>
    </w:p>
    <w:p w14:paraId="75136AB6"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75136AB8" w14:textId="77777777" w:rsidR="005F5EEB" w:rsidRDefault="005F5EEB" w:rsidP="006550BB">
      <w:pPr>
        <w:spacing w:after="0" w:line="240" w:lineRule="auto"/>
        <w:rPr>
          <w:rFonts w:ascii="Arial" w:hAnsi="Arial" w:cs="Arial"/>
          <w:b/>
          <w:bCs/>
          <w:sz w:val="23"/>
          <w:szCs w:val="23"/>
        </w:rPr>
      </w:pPr>
    </w:p>
    <w:p w14:paraId="75136AB9"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5136AB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75136ABB" w14:textId="77777777" w:rsidR="00C342FE" w:rsidRPr="008D17FE" w:rsidRDefault="00C342FE" w:rsidP="00C342FE">
      <w:pPr>
        <w:pStyle w:val="Zkladntext3"/>
        <w:ind w:left="567"/>
        <w:rPr>
          <w:rFonts w:ascii="Arial" w:hAnsi="Arial" w:cs="Arial"/>
          <w:sz w:val="23"/>
          <w:szCs w:val="23"/>
        </w:rPr>
      </w:pPr>
    </w:p>
    <w:p w14:paraId="75136ABC"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5136ABD" w14:textId="77777777" w:rsidR="00F7334F" w:rsidRPr="00744E5D" w:rsidRDefault="00F7334F" w:rsidP="00F7334F">
      <w:pPr>
        <w:pStyle w:val="Zkladntext3"/>
        <w:ind w:left="709"/>
        <w:rPr>
          <w:rFonts w:ascii="Arial" w:hAnsi="Arial" w:cs="Arial"/>
          <w:color w:val="000000"/>
          <w:sz w:val="23"/>
          <w:szCs w:val="23"/>
        </w:rPr>
      </w:pPr>
    </w:p>
    <w:p w14:paraId="75136AB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5136AB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5136AC0" w14:textId="77777777" w:rsidR="00B733E1" w:rsidRPr="008D17FE" w:rsidRDefault="00B733E1" w:rsidP="00B733E1">
      <w:pPr>
        <w:pStyle w:val="Zkladntext3"/>
        <w:ind w:left="567"/>
        <w:rPr>
          <w:rFonts w:ascii="Arial" w:hAnsi="Arial" w:cs="Arial"/>
          <w:sz w:val="23"/>
          <w:szCs w:val="23"/>
        </w:rPr>
      </w:pPr>
    </w:p>
    <w:p w14:paraId="75136AC1"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5136AC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se zahájením práce na odstranění Kupujícím oznámených vad Zboží nebo v případě prodlení s uvedením vadného Zboží opět </w:t>
      </w:r>
      <w:r w:rsidRPr="008D17FE">
        <w:rPr>
          <w:rFonts w:ascii="Arial" w:hAnsi="Arial" w:cs="Arial"/>
          <w:sz w:val="23"/>
          <w:szCs w:val="23"/>
        </w:rPr>
        <w:lastRenderedPageBreak/>
        <w:t>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5136AC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5"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5136AC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75136AC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9" w14:textId="77777777"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5136ACA" w14:textId="77777777" w:rsidR="002E3B0B" w:rsidRPr="008D17FE"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CB"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75136AC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5136ACD" w14:textId="77777777" w:rsidR="00D813B7" w:rsidRPr="008D17FE" w:rsidRDefault="00D813B7" w:rsidP="00D813B7">
      <w:pPr>
        <w:pStyle w:val="Zkladntext3"/>
        <w:ind w:left="567"/>
        <w:rPr>
          <w:rFonts w:ascii="Arial" w:hAnsi="Arial" w:cs="Arial"/>
          <w:sz w:val="23"/>
          <w:szCs w:val="23"/>
        </w:rPr>
      </w:pPr>
    </w:p>
    <w:p w14:paraId="75136AC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75136AC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5136AD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6"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75136AD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8"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5136AD9"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2A9FED" w14:textId="18C6F688" w:rsidR="000242EC" w:rsidRPr="005968D7"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3F5525D6" w14:textId="4DB70AE7" w:rsidR="00FF264E" w:rsidRDefault="00FF264E" w:rsidP="005968D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rPr>
      </w:pPr>
    </w:p>
    <w:p w14:paraId="4665DF3A" w14:textId="03E6D53F" w:rsidR="00D071E8" w:rsidRPr="00B841E5"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Smluvní strany prohlašují, že se důkladně seznámily s obsahem této smlouvy, kterému zcela rozumí a plně vyjadřuje jejich svobodnou a vážnou vůli</w:t>
      </w:r>
    </w:p>
    <w:p w14:paraId="75136ADB" w14:textId="77777777" w:rsidR="00D82704" w:rsidRPr="008D17FE" w:rsidRDefault="00D82704"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83"/>
        <w:gridCol w:w="4489"/>
      </w:tblGrid>
      <w:tr w:rsidR="00D039A9" w:rsidRPr="008D17FE" w14:paraId="75136AF2" w14:textId="77777777" w:rsidTr="1CE5FA5D">
        <w:tc>
          <w:tcPr>
            <w:tcW w:w="4889" w:type="dxa"/>
          </w:tcPr>
          <w:p w14:paraId="75136ADC"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75136ADD"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DE" w14:textId="39D00EA8"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5968D7">
              <w:rPr>
                <w:rFonts w:ascii="Arial" w:hAnsi="Arial" w:cs="Arial"/>
                <w:sz w:val="23"/>
                <w:szCs w:val="23"/>
                <w:lang w:val="cs-CZ"/>
              </w:rPr>
              <w:t>Praze</w:t>
            </w:r>
            <w:r w:rsidRPr="00415B16">
              <w:rPr>
                <w:rFonts w:ascii="Arial" w:hAnsi="Arial" w:cs="Arial"/>
                <w:sz w:val="23"/>
                <w:szCs w:val="23"/>
                <w:lang w:val="cs-CZ"/>
              </w:rPr>
              <w:t xml:space="preserve"> dne </w:t>
            </w:r>
            <w:r w:rsidR="00355E79">
              <w:rPr>
                <w:rFonts w:ascii="Arial" w:hAnsi="Arial" w:cs="Arial"/>
                <w:sz w:val="23"/>
                <w:szCs w:val="23"/>
                <w:lang w:val="cs-CZ"/>
              </w:rPr>
              <w:t>……………….</w:t>
            </w:r>
          </w:p>
          <w:p w14:paraId="75136ADF"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0"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1"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2"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4" w14:textId="7DCF1C1E" w:rsidR="007157D9" w:rsidRPr="005968D7" w:rsidRDefault="007157D9" w:rsidP="007157D9">
            <w:pPr>
              <w:pStyle w:val="Zkladntext2"/>
              <w:spacing w:line="240" w:lineRule="auto"/>
              <w:rPr>
                <w:rFonts w:ascii="Arial" w:hAnsi="Arial" w:cs="Arial"/>
                <w:b/>
                <w:sz w:val="23"/>
                <w:szCs w:val="23"/>
                <w:highlight w:val="yellow"/>
                <w:lang w:val="cs-CZ"/>
              </w:rPr>
            </w:pPr>
            <w:r w:rsidRPr="00415B16">
              <w:rPr>
                <w:rFonts w:ascii="Arial" w:hAnsi="Arial" w:cs="Arial"/>
                <w:sz w:val="23"/>
                <w:szCs w:val="23"/>
                <w:lang w:val="cs-CZ"/>
              </w:rPr>
              <w:t xml:space="preserve">                  </w:t>
            </w:r>
            <w:r w:rsidR="005968D7">
              <w:rPr>
                <w:rFonts w:ascii="Arial" w:hAnsi="Arial" w:cs="Arial"/>
                <w:sz w:val="23"/>
                <w:szCs w:val="23"/>
                <w:lang w:val="cs-CZ"/>
              </w:rPr>
              <w:t xml:space="preserve">     </w:t>
            </w:r>
            <w:r w:rsidR="005968D7" w:rsidRPr="005968D7">
              <w:rPr>
                <w:rFonts w:ascii="Arial" w:hAnsi="Arial" w:cs="Arial"/>
                <w:b/>
                <w:sz w:val="23"/>
                <w:szCs w:val="23"/>
                <w:lang w:val="cs-CZ"/>
              </w:rPr>
              <w:t>CHEIRÓN a.s.</w:t>
            </w:r>
          </w:p>
          <w:p w14:paraId="256ECE99" w14:textId="58DB7156" w:rsidR="00972225" w:rsidRDefault="00972225" w:rsidP="00972225">
            <w:pPr>
              <w:pStyle w:val="Zkladntext2"/>
              <w:spacing w:line="240" w:lineRule="auto"/>
              <w:rPr>
                <w:rFonts w:ascii="Arial" w:hAnsi="Arial" w:cs="Arial"/>
                <w:sz w:val="23"/>
                <w:szCs w:val="23"/>
                <w:lang w:val="cs-CZ"/>
              </w:rPr>
            </w:pPr>
            <w:r>
              <w:rPr>
                <w:rFonts w:ascii="Arial" w:hAnsi="Arial" w:cs="Arial"/>
                <w:sz w:val="23"/>
                <w:szCs w:val="23"/>
                <w:lang w:val="cs-CZ"/>
              </w:rPr>
              <w:t xml:space="preserve">      </w:t>
            </w:r>
            <w:r w:rsidR="007157D9" w:rsidRPr="003E0DE8">
              <w:rPr>
                <w:rFonts w:ascii="Arial" w:hAnsi="Arial" w:cs="Arial"/>
                <w:sz w:val="23"/>
                <w:szCs w:val="23"/>
                <w:lang w:val="cs-CZ"/>
              </w:rPr>
              <w:t xml:space="preserve">        </w:t>
            </w:r>
            <w:r w:rsidR="000512EB">
              <w:rPr>
                <w:rFonts w:ascii="Arial" w:hAnsi="Arial" w:cs="Arial"/>
                <w:sz w:val="23"/>
                <w:szCs w:val="23"/>
                <w:lang w:val="cs-CZ"/>
              </w:rPr>
              <w:t>XXXXXXXXXXXXXXXXXX</w:t>
            </w:r>
          </w:p>
          <w:p w14:paraId="65A27BA8" w14:textId="5D6892C2" w:rsidR="00A51741" w:rsidRDefault="27610E5C" w:rsidP="00972225">
            <w:pPr>
              <w:pStyle w:val="Zkladntext2"/>
              <w:spacing w:line="240" w:lineRule="auto"/>
              <w:rPr>
                <w:rFonts w:ascii="Arial" w:hAnsi="Arial" w:cs="Arial"/>
                <w:sz w:val="23"/>
                <w:szCs w:val="23"/>
                <w:lang w:val="cs-CZ"/>
              </w:rPr>
            </w:pPr>
            <w:r w:rsidRPr="1CE5FA5D">
              <w:rPr>
                <w:rFonts w:ascii="Arial" w:hAnsi="Arial" w:cs="Arial"/>
                <w:sz w:val="23"/>
                <w:szCs w:val="23"/>
                <w:lang w:val="cs-CZ"/>
              </w:rPr>
              <w:t xml:space="preserve">              předseda představenstva</w:t>
            </w:r>
          </w:p>
          <w:p w14:paraId="0FD3005C" w14:textId="4AA789D0" w:rsidR="008F775A" w:rsidRDefault="67596CF5" w:rsidP="00972225">
            <w:pPr>
              <w:pStyle w:val="Zkladntext2"/>
              <w:spacing w:line="240" w:lineRule="auto"/>
              <w:rPr>
                <w:rFonts w:ascii="Arial" w:hAnsi="Arial" w:cs="Arial"/>
                <w:sz w:val="23"/>
                <w:szCs w:val="23"/>
                <w:lang w:val="cs-CZ"/>
              </w:rPr>
            </w:pPr>
            <w:r w:rsidRPr="1CE5FA5D">
              <w:rPr>
                <w:rFonts w:ascii="Arial" w:hAnsi="Arial" w:cs="Arial"/>
                <w:sz w:val="23"/>
                <w:szCs w:val="23"/>
                <w:lang w:val="cs-CZ"/>
              </w:rPr>
              <w:t xml:space="preserve">              </w:t>
            </w:r>
            <w:r w:rsidR="000512EB">
              <w:rPr>
                <w:rFonts w:ascii="Arial" w:hAnsi="Arial" w:cs="Arial"/>
                <w:sz w:val="23"/>
                <w:szCs w:val="23"/>
                <w:lang w:val="cs-CZ"/>
              </w:rPr>
              <w:t>XXXXXXXXXXXXXXXXXX</w:t>
            </w:r>
            <w:r w:rsidRPr="1CE5FA5D">
              <w:rPr>
                <w:rFonts w:ascii="Arial" w:hAnsi="Arial" w:cs="Arial"/>
                <w:sz w:val="23"/>
                <w:szCs w:val="23"/>
                <w:lang w:val="cs-CZ"/>
              </w:rPr>
              <w:t>,</w:t>
            </w:r>
          </w:p>
          <w:p w14:paraId="6FB3D6B1" w14:textId="1B9ADDD5" w:rsidR="008F775A" w:rsidRDefault="67596CF5" w:rsidP="00972225">
            <w:pPr>
              <w:pStyle w:val="Zkladntext2"/>
              <w:spacing w:line="240" w:lineRule="auto"/>
              <w:rPr>
                <w:rFonts w:ascii="Arial" w:hAnsi="Arial" w:cs="Arial"/>
                <w:sz w:val="23"/>
                <w:szCs w:val="23"/>
                <w:lang w:val="cs-CZ"/>
              </w:rPr>
            </w:pPr>
            <w:r w:rsidRPr="1CE5FA5D">
              <w:rPr>
                <w:rFonts w:ascii="Arial" w:hAnsi="Arial" w:cs="Arial"/>
                <w:sz w:val="23"/>
                <w:szCs w:val="23"/>
                <w:lang w:val="cs-CZ"/>
              </w:rPr>
              <w:t xml:space="preserve">              Člen představenstva</w:t>
            </w:r>
          </w:p>
          <w:p w14:paraId="49541F86" w14:textId="6F7403EC" w:rsidR="00972225" w:rsidRDefault="00972225" w:rsidP="00972225">
            <w:pPr>
              <w:pStyle w:val="Zkladntext2"/>
              <w:spacing w:line="240" w:lineRule="auto"/>
              <w:rPr>
                <w:rFonts w:ascii="Arial" w:hAnsi="Arial" w:cs="Arial"/>
                <w:sz w:val="23"/>
                <w:szCs w:val="23"/>
                <w:lang w:val="cs-CZ"/>
              </w:rPr>
            </w:pPr>
            <w:r>
              <w:rPr>
                <w:rFonts w:ascii="Arial" w:hAnsi="Arial" w:cs="Arial"/>
                <w:sz w:val="23"/>
                <w:szCs w:val="23"/>
                <w:lang w:val="cs-CZ"/>
              </w:rPr>
              <w:t xml:space="preserve">   </w:t>
            </w:r>
            <w:r w:rsidR="00CF1BBF">
              <w:rPr>
                <w:rFonts w:ascii="Arial" w:hAnsi="Arial" w:cs="Arial"/>
                <w:sz w:val="23"/>
                <w:szCs w:val="23"/>
                <w:lang w:val="cs-CZ"/>
              </w:rPr>
              <w:t xml:space="preserve">           </w:t>
            </w:r>
          </w:p>
          <w:p w14:paraId="75136AE6" w14:textId="19F11EEE" w:rsidR="00972225" w:rsidRPr="00972225" w:rsidRDefault="00CF1BBF" w:rsidP="00972225">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p>
        </w:tc>
        <w:tc>
          <w:tcPr>
            <w:tcW w:w="4889" w:type="dxa"/>
          </w:tcPr>
          <w:p w14:paraId="75136A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75136AE8"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5136AEA"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B"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C"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D"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F"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75136AF1" w14:textId="23DA6EF1" w:rsidR="00D039A9" w:rsidRPr="00415B16" w:rsidRDefault="000512EB"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XXXXXXXXXXXXXX</w:t>
            </w:r>
            <w:r w:rsidR="002241C5">
              <w:rPr>
                <w:rFonts w:ascii="Arial" w:hAnsi="Arial" w:cs="Arial"/>
                <w:sz w:val="23"/>
                <w:szCs w:val="23"/>
                <w:lang w:val="cs-CZ"/>
              </w:rPr>
              <w:t>. ředitel</w:t>
            </w:r>
          </w:p>
        </w:tc>
      </w:tr>
    </w:tbl>
    <w:p w14:paraId="75136AF3"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5" w14:textId="6D98A038" w:rsidR="000B5E9D" w:rsidRPr="00231950"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 xml:space="preserve">Příloha č. 1 – technická specifikace </w:t>
      </w:r>
      <w:r w:rsidR="00231950">
        <w:rPr>
          <w:rFonts w:ascii="Arial" w:hAnsi="Arial" w:cs="Arial"/>
          <w:sz w:val="22"/>
          <w:szCs w:val="22"/>
          <w:lang w:val="cs-CZ"/>
        </w:rPr>
        <w:t xml:space="preserve">pro část č.1 </w:t>
      </w:r>
      <w:r w:rsidR="00BE5A37">
        <w:rPr>
          <w:rFonts w:ascii="Arial" w:hAnsi="Arial" w:cs="Arial"/>
          <w:sz w:val="22"/>
          <w:szCs w:val="22"/>
          <w:lang w:val="cs-CZ"/>
        </w:rPr>
        <w:t xml:space="preserve"> a část č. 2</w:t>
      </w:r>
      <w:r w:rsidR="00231950">
        <w:rPr>
          <w:rFonts w:ascii="Arial" w:hAnsi="Arial" w:cs="Arial"/>
          <w:sz w:val="22"/>
          <w:szCs w:val="22"/>
          <w:lang w:val="cs-CZ"/>
        </w:rPr>
        <w:t xml:space="preserve"> </w:t>
      </w:r>
    </w:p>
    <w:p w14:paraId="05417C66"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18A73B36"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62973DC3"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5F29560D"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FD7265C"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0BE77802"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9F39D5F"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21E92BA4"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093BFC29"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5D45729B"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C4A899C"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628E15B0"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7FE2EFFA"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01D515E"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3FC74D41"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5BEB82BD"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75037B7A"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21A4E9F6"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7026FF2D" w14:textId="77777777" w:rsidR="00231950" w:rsidRDefault="0023195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19EB7BD8" w14:textId="53AB0B1C" w:rsidR="1EC08695" w:rsidRDefault="1EC08695" w:rsidP="1EC08695">
      <w:pPr>
        <w:spacing w:after="0" w:line="240" w:lineRule="auto"/>
        <w:rPr>
          <w:rFonts w:ascii="Arial" w:hAnsi="Arial" w:cs="Arial"/>
          <w:b/>
          <w:bCs/>
        </w:rPr>
      </w:pPr>
    </w:p>
    <w:p w14:paraId="1C79C622" w14:textId="6AA84935" w:rsidR="1EC08695" w:rsidRDefault="1EC08695" w:rsidP="1EC08695">
      <w:pPr>
        <w:spacing w:after="0" w:line="240" w:lineRule="auto"/>
        <w:rPr>
          <w:rFonts w:ascii="Arial" w:hAnsi="Arial" w:cs="Arial"/>
          <w:b/>
          <w:bCs/>
        </w:rPr>
      </w:pPr>
    </w:p>
    <w:p w14:paraId="4C479149" w14:textId="77777777" w:rsidR="00231950" w:rsidRDefault="00231950" w:rsidP="00231950">
      <w:pPr>
        <w:autoSpaceDE w:val="0"/>
        <w:autoSpaceDN w:val="0"/>
        <w:adjustRightInd w:val="0"/>
        <w:spacing w:after="0" w:line="240" w:lineRule="auto"/>
        <w:rPr>
          <w:rFonts w:ascii="Arial" w:hAnsi="Arial" w:cs="Arial"/>
          <w:b/>
          <w:bCs/>
        </w:rPr>
      </w:pPr>
      <w:r>
        <w:rPr>
          <w:noProof/>
          <w:lang w:eastAsia="cs-CZ"/>
        </w:rPr>
        <w:drawing>
          <wp:anchor distT="0" distB="0" distL="114300" distR="114300" simplePos="0" relativeHeight="251665408" behindDoc="1" locked="0" layoutInCell="1" allowOverlap="1" wp14:anchorId="419175A4" wp14:editId="045AE85A">
            <wp:simplePos x="0" y="0"/>
            <wp:positionH relativeFrom="column">
              <wp:posOffset>4336415</wp:posOffset>
            </wp:positionH>
            <wp:positionV relativeFrom="paragraph">
              <wp:posOffset>-534035</wp:posOffset>
            </wp:positionV>
            <wp:extent cx="1841188" cy="751205"/>
            <wp:effectExtent l="0" t="0" r="6985" b="0"/>
            <wp:wrapNone/>
            <wp:docPr id="4" name="Obrázek 4" descr="Výsledek obrázku pro mind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ýsledek obrázku pro mindr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188" cy="751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rPr>
        <w:t>Příloha č. 1 – část 1</w:t>
      </w:r>
    </w:p>
    <w:p w14:paraId="709D8571" w14:textId="77777777" w:rsidR="00231950" w:rsidRDefault="00231950" w:rsidP="00231950">
      <w:pPr>
        <w:autoSpaceDE w:val="0"/>
        <w:autoSpaceDN w:val="0"/>
        <w:adjustRightInd w:val="0"/>
        <w:spacing w:after="0" w:line="240" w:lineRule="auto"/>
        <w:rPr>
          <w:rFonts w:ascii="Arial" w:hAnsi="Arial" w:cs="Arial"/>
          <w:b/>
          <w:bCs/>
        </w:rPr>
      </w:pPr>
    </w:p>
    <w:p w14:paraId="55C50BC3" w14:textId="719A1066" w:rsidR="1EC08695" w:rsidRDefault="1EC08695" w:rsidP="1EC08695">
      <w:pPr>
        <w:spacing w:after="0" w:line="240" w:lineRule="auto"/>
        <w:rPr>
          <w:rFonts w:ascii="Arial" w:hAnsi="Arial" w:cs="Arial"/>
          <w:b/>
          <w:bCs/>
        </w:rPr>
      </w:pPr>
    </w:p>
    <w:p w14:paraId="6D056FBC" w14:textId="038C30AA" w:rsidR="1EC08695" w:rsidRDefault="1EC08695" w:rsidP="1EC08695">
      <w:pPr>
        <w:spacing w:after="0" w:line="240" w:lineRule="auto"/>
        <w:rPr>
          <w:rFonts w:ascii="Arial" w:hAnsi="Arial" w:cs="Arial"/>
          <w:b/>
          <w:bCs/>
        </w:rPr>
      </w:pPr>
    </w:p>
    <w:p w14:paraId="66153DC7" w14:textId="77777777" w:rsidR="00231950" w:rsidRDefault="00231950" w:rsidP="00231950">
      <w:pPr>
        <w:autoSpaceDE w:val="0"/>
        <w:autoSpaceDN w:val="0"/>
        <w:adjustRightInd w:val="0"/>
        <w:spacing w:after="0" w:line="240" w:lineRule="auto"/>
        <w:rPr>
          <w:rFonts w:ascii="Arial" w:hAnsi="Arial" w:cs="Arial"/>
          <w:b/>
          <w:bCs/>
        </w:rPr>
      </w:pPr>
      <w:r>
        <w:rPr>
          <w:rFonts w:ascii="Arial" w:hAnsi="Arial" w:cs="Arial"/>
          <w:b/>
          <w:bCs/>
        </w:rPr>
        <w:t>Defibrilátor BENEHEART D6</w:t>
      </w:r>
    </w:p>
    <w:p w14:paraId="57EFF3B4" w14:textId="77777777" w:rsidR="00231950" w:rsidRDefault="00231950" w:rsidP="00231950">
      <w:pPr>
        <w:autoSpaceDE w:val="0"/>
        <w:autoSpaceDN w:val="0"/>
        <w:adjustRightInd w:val="0"/>
        <w:spacing w:after="0" w:line="240" w:lineRule="auto"/>
        <w:rPr>
          <w:rFonts w:ascii="Arial" w:hAnsi="Arial" w:cs="Arial"/>
          <w:b/>
          <w:bCs/>
        </w:rPr>
      </w:pPr>
    </w:p>
    <w:p w14:paraId="7E62F86F" w14:textId="21C98700" w:rsidR="1EC08695" w:rsidRDefault="1EC08695" w:rsidP="1EC08695">
      <w:pPr>
        <w:spacing w:after="0" w:line="240" w:lineRule="auto"/>
        <w:rPr>
          <w:rFonts w:ascii="Arial" w:hAnsi="Arial" w:cs="Arial"/>
          <w:b/>
          <w:bCs/>
        </w:rPr>
      </w:pPr>
    </w:p>
    <w:p w14:paraId="1F733FE9" w14:textId="3A1E4277" w:rsidR="1EC08695" w:rsidRDefault="1EC08695" w:rsidP="1EC08695">
      <w:pPr>
        <w:spacing w:after="0" w:line="240" w:lineRule="auto"/>
        <w:rPr>
          <w:rFonts w:ascii="Arial" w:hAnsi="Arial" w:cs="Arial"/>
          <w:b/>
          <w:bCs/>
        </w:rPr>
      </w:pPr>
    </w:p>
    <w:p w14:paraId="2B651643" w14:textId="77777777" w:rsidR="00231950" w:rsidRDefault="1EC08695" w:rsidP="00231950">
      <w:pPr>
        <w:autoSpaceDE w:val="0"/>
        <w:autoSpaceDN w:val="0"/>
        <w:adjustRightInd w:val="0"/>
        <w:spacing w:after="0" w:line="240" w:lineRule="auto"/>
        <w:rPr>
          <w:rFonts w:ascii="Arial" w:hAnsi="Arial" w:cs="Arial"/>
          <w:b/>
          <w:bCs/>
        </w:rPr>
      </w:pPr>
      <w:r w:rsidRPr="1EC08695">
        <w:rPr>
          <w:rFonts w:ascii="Arial" w:hAnsi="Arial" w:cs="Arial"/>
          <w:b/>
          <w:bCs/>
        </w:rPr>
        <w:t>Tech</w:t>
      </w:r>
      <w:r w:rsidRPr="1EC08695">
        <w:rPr>
          <w:rFonts w:ascii="Arial,Bold" w:hAnsi="Arial,Bold" w:cs="Arial,Bold"/>
          <w:b/>
          <w:bCs/>
        </w:rPr>
        <w:t xml:space="preserve">nická specifikace pro část č. 1 – </w:t>
      </w:r>
      <w:r w:rsidRPr="1EC08695">
        <w:rPr>
          <w:rFonts w:ascii="Arial" w:hAnsi="Arial" w:cs="Arial"/>
          <w:b/>
          <w:bCs/>
        </w:rPr>
        <w:t>KICH (1 ks):</w:t>
      </w:r>
    </w:p>
    <w:p w14:paraId="4941EBEC" w14:textId="1C34EF28" w:rsidR="1EC08695" w:rsidRDefault="1EC08695" w:rsidP="1EC08695">
      <w:pPr>
        <w:spacing w:after="0" w:line="240" w:lineRule="auto"/>
        <w:rPr>
          <w:rFonts w:ascii="Arial" w:hAnsi="Arial" w:cs="Arial"/>
          <w:b/>
          <w:bCs/>
        </w:rPr>
      </w:pPr>
    </w:p>
    <w:p w14:paraId="3208E055" w14:textId="0037CAB9" w:rsidR="1EC08695" w:rsidRDefault="1EC08695" w:rsidP="1EC08695">
      <w:pPr>
        <w:spacing w:after="0" w:line="240" w:lineRule="auto"/>
        <w:rPr>
          <w:rFonts w:ascii="Arial" w:hAnsi="Arial" w:cs="Arial"/>
          <w:b/>
          <w:bCs/>
        </w:rPr>
      </w:pPr>
    </w:p>
    <w:p w14:paraId="6013C1F5"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Defibrilátor s funkcemi: manuální defibrilace, AED, možnost monitorování pacienta</w:t>
      </w:r>
    </w:p>
    <w:p w14:paraId="7104C7FD" w14:textId="77777777" w:rsidR="00231950" w:rsidRPr="00E04937" w:rsidRDefault="00231950" w:rsidP="00231950">
      <w:pPr>
        <w:autoSpaceDE w:val="0"/>
        <w:autoSpaceDN w:val="0"/>
        <w:adjustRightInd w:val="0"/>
        <w:spacing w:after="0" w:line="240" w:lineRule="auto"/>
        <w:rPr>
          <w:rFonts w:ascii="Arial" w:hAnsi="Arial" w:cs="Arial"/>
          <w:b/>
        </w:rPr>
      </w:pPr>
      <w:r>
        <w:rPr>
          <w:rFonts w:ascii="Arial" w:hAnsi="Arial" w:cs="Arial"/>
          <w:b/>
        </w:rPr>
        <w:t xml:space="preserve">ANO – manuální defibrilace, AED, monitorování pacienta, </w:t>
      </w:r>
    </w:p>
    <w:p w14:paraId="5F793C01"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Manuální defibrilace s jasně označenými kroky (např. 1,2,3)</w:t>
      </w:r>
    </w:p>
    <w:p w14:paraId="48FFDF62" w14:textId="77777777" w:rsidR="00231950" w:rsidRPr="00E04937" w:rsidRDefault="00231950" w:rsidP="00231950">
      <w:pPr>
        <w:autoSpaceDE w:val="0"/>
        <w:autoSpaceDN w:val="0"/>
        <w:adjustRightInd w:val="0"/>
        <w:spacing w:after="0" w:line="240" w:lineRule="auto"/>
        <w:rPr>
          <w:rFonts w:ascii="Arial" w:hAnsi="Arial" w:cs="Arial"/>
          <w:b/>
        </w:rPr>
      </w:pPr>
      <w:r>
        <w:rPr>
          <w:rFonts w:ascii="Arial" w:hAnsi="Arial" w:cs="Arial"/>
          <w:b/>
        </w:rPr>
        <w:t xml:space="preserve">ANO- manuální defibrilace označena kroky 1 – 2 – 3 </w:t>
      </w:r>
    </w:p>
    <w:p w14:paraId="1B299775"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xml:space="preserve">- Pulzní </w:t>
      </w:r>
      <w:proofErr w:type="spellStart"/>
      <w:r>
        <w:rPr>
          <w:rFonts w:ascii="Arial" w:hAnsi="Arial" w:cs="Arial"/>
        </w:rPr>
        <w:t>bifázický</w:t>
      </w:r>
      <w:proofErr w:type="spellEnd"/>
      <w:r>
        <w:rPr>
          <w:rFonts w:ascii="Arial" w:hAnsi="Arial" w:cs="Arial"/>
        </w:rPr>
        <w:t xml:space="preserve"> výboj nastavitelný min. do 360 J</w:t>
      </w:r>
    </w:p>
    <w:p w14:paraId="25A429B7" w14:textId="77777777" w:rsidR="00231950" w:rsidRPr="00E04937" w:rsidRDefault="00231950" w:rsidP="00231950">
      <w:pPr>
        <w:autoSpaceDE w:val="0"/>
        <w:autoSpaceDN w:val="0"/>
        <w:adjustRightInd w:val="0"/>
        <w:spacing w:after="0" w:line="240" w:lineRule="auto"/>
        <w:rPr>
          <w:rFonts w:ascii="Arial" w:hAnsi="Arial" w:cs="Arial"/>
          <w:b/>
        </w:rPr>
      </w:pPr>
      <w:r>
        <w:rPr>
          <w:rFonts w:ascii="Arial" w:hAnsi="Arial" w:cs="Arial"/>
          <w:b/>
        </w:rPr>
        <w:t>ANO – výboj až 360 J</w:t>
      </w:r>
    </w:p>
    <w:p w14:paraId="25E10C87"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Externí deskové elektrody (pádla) s tlačítky pro spuštění nastaveného výboje</w:t>
      </w:r>
    </w:p>
    <w:p w14:paraId="45AA4F9D" w14:textId="77777777" w:rsidR="00231950" w:rsidRPr="00E04937" w:rsidRDefault="00231950" w:rsidP="00231950">
      <w:pPr>
        <w:autoSpaceDE w:val="0"/>
        <w:autoSpaceDN w:val="0"/>
        <w:adjustRightInd w:val="0"/>
        <w:spacing w:after="0" w:line="240" w:lineRule="auto"/>
        <w:rPr>
          <w:rFonts w:ascii="Arial" w:hAnsi="Arial" w:cs="Arial"/>
          <w:b/>
        </w:rPr>
      </w:pPr>
      <w:r>
        <w:rPr>
          <w:rFonts w:ascii="Arial" w:hAnsi="Arial" w:cs="Arial"/>
          <w:b/>
        </w:rPr>
        <w:t>ANO – pádla obsahující funkční tlačítka nastavení energie, nabití a uvolnění výboje</w:t>
      </w:r>
    </w:p>
    <w:p w14:paraId="31BD1932"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Výstup pro elektrody (externí deskové nebo jednorázové AED) pro dospělé a děti</w:t>
      </w:r>
    </w:p>
    <w:p w14:paraId="3E7C60DD" w14:textId="77777777" w:rsidR="00231950" w:rsidRPr="00E04937" w:rsidRDefault="00231950" w:rsidP="00231950">
      <w:pPr>
        <w:autoSpaceDE w:val="0"/>
        <w:autoSpaceDN w:val="0"/>
        <w:adjustRightInd w:val="0"/>
        <w:spacing w:after="0" w:line="240" w:lineRule="auto"/>
        <w:rPr>
          <w:rFonts w:ascii="Arial" w:hAnsi="Arial" w:cs="Arial"/>
          <w:b/>
        </w:rPr>
      </w:pPr>
      <w:r>
        <w:rPr>
          <w:rFonts w:ascii="Arial" w:hAnsi="Arial" w:cs="Arial"/>
          <w:b/>
        </w:rPr>
        <w:t>ANO – možnost připojení AED dítě/dospělý</w:t>
      </w:r>
    </w:p>
    <w:p w14:paraId="449CE5FC"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Možnost použití propojovacího/prodlužovacího AED kabelu</w:t>
      </w:r>
    </w:p>
    <w:p w14:paraId="522FDD5F" w14:textId="77777777" w:rsidR="00231950" w:rsidRPr="00E04937" w:rsidRDefault="00231950" w:rsidP="00231950">
      <w:pPr>
        <w:autoSpaceDE w:val="0"/>
        <w:autoSpaceDN w:val="0"/>
        <w:adjustRightInd w:val="0"/>
        <w:spacing w:after="0" w:line="240" w:lineRule="auto"/>
        <w:rPr>
          <w:rFonts w:ascii="Arial" w:hAnsi="Arial" w:cs="Arial"/>
          <w:b/>
        </w:rPr>
      </w:pPr>
      <w:r>
        <w:rPr>
          <w:rFonts w:ascii="Arial" w:hAnsi="Arial" w:cs="Arial"/>
          <w:b/>
        </w:rPr>
        <w:t>ANO – možnost propojovacího AED kabelu</w:t>
      </w:r>
    </w:p>
    <w:p w14:paraId="114C63C6"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AED příkazy v ČJ</w:t>
      </w:r>
    </w:p>
    <w:p w14:paraId="3A9C69BD" w14:textId="77777777" w:rsidR="00231950" w:rsidRPr="00E04937" w:rsidRDefault="00231950" w:rsidP="00231950">
      <w:pPr>
        <w:autoSpaceDE w:val="0"/>
        <w:autoSpaceDN w:val="0"/>
        <w:adjustRightInd w:val="0"/>
        <w:spacing w:after="0" w:line="240" w:lineRule="auto"/>
        <w:rPr>
          <w:rFonts w:ascii="Arial" w:hAnsi="Arial" w:cs="Arial"/>
          <w:b/>
        </w:rPr>
      </w:pPr>
      <w:r>
        <w:rPr>
          <w:rFonts w:ascii="Arial" w:hAnsi="Arial" w:cs="Arial"/>
          <w:b/>
        </w:rPr>
        <w:t>ANO – hlasové a textové výzvy v ČJ</w:t>
      </w:r>
    </w:p>
    <w:p w14:paraId="1D914417"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Indikátor reálné kontaktní impedance</w:t>
      </w:r>
    </w:p>
    <w:p w14:paraId="68EDE452" w14:textId="77777777" w:rsidR="00231950" w:rsidRPr="00E04937" w:rsidRDefault="00231950" w:rsidP="00231950">
      <w:pPr>
        <w:autoSpaceDE w:val="0"/>
        <w:autoSpaceDN w:val="0"/>
        <w:adjustRightInd w:val="0"/>
        <w:spacing w:after="0" w:line="240" w:lineRule="auto"/>
        <w:rPr>
          <w:rFonts w:ascii="Arial" w:hAnsi="Arial" w:cs="Arial"/>
          <w:b/>
        </w:rPr>
      </w:pPr>
      <w:r>
        <w:rPr>
          <w:rFonts w:ascii="Arial" w:hAnsi="Arial" w:cs="Arial"/>
          <w:b/>
        </w:rPr>
        <w:t>ANO – indikátor kontaktní impedance s barevným kódováním a reálnou hodnotou</w:t>
      </w:r>
    </w:p>
    <w:p w14:paraId="095CFFF3"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Zapisovač (min. 2 kanálový)</w:t>
      </w:r>
    </w:p>
    <w:p w14:paraId="4FD3BECE" w14:textId="77777777" w:rsidR="00231950" w:rsidRPr="00E04937" w:rsidRDefault="00231950" w:rsidP="00231950">
      <w:pPr>
        <w:autoSpaceDE w:val="0"/>
        <w:autoSpaceDN w:val="0"/>
        <w:adjustRightInd w:val="0"/>
        <w:spacing w:after="0" w:line="240" w:lineRule="auto"/>
        <w:rPr>
          <w:rFonts w:ascii="Arial" w:hAnsi="Arial" w:cs="Arial"/>
          <w:b/>
        </w:rPr>
      </w:pPr>
      <w:r>
        <w:rPr>
          <w:rFonts w:ascii="Arial" w:hAnsi="Arial" w:cs="Arial"/>
          <w:b/>
        </w:rPr>
        <w:t>ANO – integrovaný 2 kanálový</w:t>
      </w:r>
    </w:p>
    <w:p w14:paraId="094BC127"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Ukládání historie zásahů v paměti a možnost zpětného vyvolání</w:t>
      </w:r>
    </w:p>
    <w:p w14:paraId="3A3DA041" w14:textId="77777777" w:rsidR="00231950" w:rsidRPr="00CD3445" w:rsidRDefault="00231950" w:rsidP="00231950">
      <w:pPr>
        <w:autoSpaceDE w:val="0"/>
        <w:autoSpaceDN w:val="0"/>
        <w:adjustRightInd w:val="0"/>
        <w:spacing w:after="0" w:line="240" w:lineRule="auto"/>
        <w:rPr>
          <w:rFonts w:ascii="Arial" w:hAnsi="Arial" w:cs="Arial"/>
          <w:b/>
        </w:rPr>
      </w:pPr>
      <w:r>
        <w:rPr>
          <w:rFonts w:ascii="Arial" w:hAnsi="Arial" w:cs="Arial"/>
          <w:b/>
        </w:rPr>
        <w:t xml:space="preserve">ANO – možnost uložení až 100 pacientů, </w:t>
      </w:r>
    </w:p>
    <w:p w14:paraId="6939A218"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Min. 7“ displej zobrazující nastavení přístroje, měřené parametry, alarmové hodnoty</w:t>
      </w:r>
    </w:p>
    <w:p w14:paraId="630C73AB" w14:textId="77777777" w:rsidR="00231950" w:rsidRPr="00CD3445" w:rsidRDefault="00231950" w:rsidP="00231950">
      <w:pPr>
        <w:autoSpaceDE w:val="0"/>
        <w:autoSpaceDN w:val="0"/>
        <w:adjustRightInd w:val="0"/>
        <w:spacing w:after="0" w:line="240" w:lineRule="auto"/>
        <w:rPr>
          <w:rFonts w:ascii="Arial" w:hAnsi="Arial" w:cs="Arial"/>
          <w:b/>
        </w:rPr>
      </w:pPr>
      <w:r>
        <w:rPr>
          <w:rFonts w:ascii="Arial" w:hAnsi="Arial" w:cs="Arial"/>
          <w:b/>
        </w:rPr>
        <w:t>ANO – displej 8,4“ TFT barevný LCD 800 x 600 pixelů</w:t>
      </w:r>
    </w:p>
    <w:p w14:paraId="6FBE581C"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Automatický test přístroje, který se spouští min. 1x denně</w:t>
      </w:r>
    </w:p>
    <w:p w14:paraId="74472713" w14:textId="77777777" w:rsidR="00231950" w:rsidRPr="00CD3445" w:rsidRDefault="00231950" w:rsidP="00231950">
      <w:pPr>
        <w:autoSpaceDE w:val="0"/>
        <w:autoSpaceDN w:val="0"/>
        <w:adjustRightInd w:val="0"/>
        <w:spacing w:after="0" w:line="240" w:lineRule="auto"/>
        <w:rPr>
          <w:rFonts w:ascii="Arial" w:hAnsi="Arial" w:cs="Arial"/>
          <w:b/>
        </w:rPr>
      </w:pPr>
      <w:r>
        <w:rPr>
          <w:rFonts w:ascii="Arial" w:hAnsi="Arial" w:cs="Arial"/>
          <w:b/>
        </w:rPr>
        <w:t>ANO – automatický test 1 x denně</w:t>
      </w:r>
    </w:p>
    <w:p w14:paraId="68B2FC4F"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Hmotnost defibrilátoru s pádly a bateriemi: max. 9 kg</w:t>
      </w:r>
    </w:p>
    <w:p w14:paraId="35865F02" w14:textId="77777777" w:rsidR="00231950" w:rsidRPr="00CD3445" w:rsidRDefault="00231950" w:rsidP="00231950">
      <w:pPr>
        <w:autoSpaceDE w:val="0"/>
        <w:autoSpaceDN w:val="0"/>
        <w:adjustRightInd w:val="0"/>
        <w:spacing w:after="0" w:line="240" w:lineRule="auto"/>
        <w:rPr>
          <w:rFonts w:ascii="Arial" w:hAnsi="Arial" w:cs="Arial"/>
          <w:b/>
        </w:rPr>
      </w:pPr>
      <w:r>
        <w:rPr>
          <w:rFonts w:ascii="Arial" w:hAnsi="Arial" w:cs="Arial"/>
          <w:b/>
        </w:rPr>
        <w:t>ANO – hmotnost vč. baterie a pádel – 6.93 kg</w:t>
      </w:r>
    </w:p>
    <w:p w14:paraId="7EF79050"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Přenosný přístroj</w:t>
      </w:r>
    </w:p>
    <w:p w14:paraId="7A683CED" w14:textId="77777777" w:rsidR="00231950" w:rsidRPr="00CD3445" w:rsidRDefault="00231950" w:rsidP="00231950">
      <w:pPr>
        <w:autoSpaceDE w:val="0"/>
        <w:autoSpaceDN w:val="0"/>
        <w:adjustRightInd w:val="0"/>
        <w:spacing w:after="0" w:line="240" w:lineRule="auto"/>
        <w:rPr>
          <w:rFonts w:ascii="Arial" w:hAnsi="Arial" w:cs="Arial"/>
          <w:b/>
        </w:rPr>
      </w:pPr>
      <w:r>
        <w:rPr>
          <w:rFonts w:ascii="Arial" w:hAnsi="Arial" w:cs="Arial"/>
          <w:b/>
        </w:rPr>
        <w:t>ANO – přístroj plně transportní</w:t>
      </w:r>
    </w:p>
    <w:p w14:paraId="0BF657A5"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Baterie při plné kapacitě zajišťující provoz v monitorovacím režimu min. 8 hod., v defibrilačním režimu: min. 100 výbojů na 250 J</w:t>
      </w:r>
    </w:p>
    <w:p w14:paraId="048D1F0D" w14:textId="77777777" w:rsidR="00231950" w:rsidRPr="00CD3445" w:rsidRDefault="00231950" w:rsidP="00231950">
      <w:pPr>
        <w:autoSpaceDE w:val="0"/>
        <w:autoSpaceDN w:val="0"/>
        <w:adjustRightInd w:val="0"/>
        <w:spacing w:after="0" w:line="240" w:lineRule="auto"/>
        <w:rPr>
          <w:rFonts w:ascii="Arial" w:hAnsi="Arial" w:cs="Arial"/>
          <w:b/>
        </w:rPr>
      </w:pPr>
      <w:r>
        <w:rPr>
          <w:rFonts w:ascii="Arial" w:hAnsi="Arial" w:cs="Arial"/>
          <w:b/>
        </w:rPr>
        <w:t xml:space="preserve">ANO – monitorovací režim až 12hodin, defibrilační režim: min 400 výbojů na 360 J </w:t>
      </w:r>
    </w:p>
    <w:p w14:paraId="34ECDB7D"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Signalizace zajišťující včasné upozornění obsluhy na snižující se kapacitu baterie a nutnost</w:t>
      </w:r>
    </w:p>
    <w:p w14:paraId="7DAD12DD" w14:textId="77777777" w:rsidR="00231950" w:rsidRPr="0065059C" w:rsidRDefault="00231950" w:rsidP="00231950">
      <w:pPr>
        <w:autoSpaceDE w:val="0"/>
        <w:autoSpaceDN w:val="0"/>
        <w:adjustRightInd w:val="0"/>
        <w:spacing w:after="0" w:line="240" w:lineRule="auto"/>
        <w:rPr>
          <w:rFonts w:ascii="Arial" w:hAnsi="Arial" w:cs="Arial"/>
        </w:rPr>
      </w:pPr>
      <w:r>
        <w:rPr>
          <w:rFonts w:ascii="Arial" w:hAnsi="Arial" w:cs="Arial"/>
        </w:rPr>
        <w:t xml:space="preserve">výměny baterie - </w:t>
      </w:r>
      <w:r>
        <w:rPr>
          <w:rFonts w:ascii="Arial" w:hAnsi="Arial" w:cs="Arial"/>
          <w:b/>
        </w:rPr>
        <w:t xml:space="preserve">ANO </w:t>
      </w:r>
    </w:p>
    <w:p w14:paraId="73B99AEC" w14:textId="77777777" w:rsidR="00231950" w:rsidRDefault="00231950" w:rsidP="00231950">
      <w:pPr>
        <w:autoSpaceDE w:val="0"/>
        <w:autoSpaceDN w:val="0"/>
        <w:adjustRightInd w:val="0"/>
        <w:spacing w:after="0" w:line="240" w:lineRule="auto"/>
        <w:rPr>
          <w:rFonts w:ascii="Arial" w:hAnsi="Arial" w:cs="Arial"/>
        </w:rPr>
      </w:pPr>
      <w:r>
        <w:rPr>
          <w:rFonts w:ascii="Arial" w:hAnsi="Arial" w:cs="Arial"/>
        </w:rPr>
        <w:t>- Součástí defibrilátoru bude monitorace EKG, SpO</w:t>
      </w:r>
      <w:r>
        <w:rPr>
          <w:rFonts w:ascii="Arial" w:hAnsi="Arial" w:cs="Arial"/>
          <w:sz w:val="14"/>
          <w:szCs w:val="14"/>
        </w:rPr>
        <w:t>2</w:t>
      </w:r>
      <w:r>
        <w:rPr>
          <w:rFonts w:ascii="Arial" w:hAnsi="Arial" w:cs="Arial"/>
        </w:rPr>
        <w:t>, NIBP</w:t>
      </w:r>
    </w:p>
    <w:p w14:paraId="32794CA4" w14:textId="77777777" w:rsidR="00231950" w:rsidRPr="0065059C" w:rsidRDefault="00231950" w:rsidP="00231950">
      <w:pPr>
        <w:autoSpaceDE w:val="0"/>
        <w:autoSpaceDN w:val="0"/>
        <w:adjustRightInd w:val="0"/>
        <w:spacing w:after="0" w:line="240" w:lineRule="auto"/>
        <w:rPr>
          <w:rFonts w:ascii="Arial" w:hAnsi="Arial" w:cs="Arial"/>
          <w:b/>
        </w:rPr>
      </w:pPr>
      <w:r>
        <w:rPr>
          <w:rFonts w:ascii="Arial" w:hAnsi="Arial" w:cs="Arial"/>
          <w:b/>
        </w:rPr>
        <w:t>ANO – defibrilátor obsahuje monitoraci EKG, SpO2, NIBP, temp</w:t>
      </w:r>
    </w:p>
    <w:p w14:paraId="18F7EC69" w14:textId="4581A1B0" w:rsidR="00231950" w:rsidRPr="00F43254" w:rsidRDefault="00231950" w:rsidP="00231950">
      <w:pPr>
        <w:rPr>
          <w:rFonts w:ascii="Arial" w:hAnsi="Arial" w:cs="Arial"/>
          <w:b/>
        </w:rPr>
      </w:pPr>
      <w:r>
        <w:rPr>
          <w:rFonts w:ascii="Arial" w:hAnsi="Arial" w:cs="Arial"/>
        </w:rPr>
        <w:t xml:space="preserve">- Defibrilátor pro KICH JIP bude rozšířen o měření </w:t>
      </w:r>
      <w:proofErr w:type="spellStart"/>
      <w:r>
        <w:rPr>
          <w:rFonts w:ascii="Arial" w:hAnsi="Arial" w:cs="Arial"/>
        </w:rPr>
        <w:t>EtCO</w:t>
      </w:r>
      <w:proofErr w:type="spellEnd"/>
      <w:r>
        <w:rPr>
          <w:rFonts w:ascii="Arial" w:hAnsi="Arial" w:cs="Arial"/>
        </w:rPr>
        <w:t xml:space="preserve"> – </w:t>
      </w:r>
      <w:r w:rsidRPr="1CE5FA5D">
        <w:rPr>
          <w:rFonts w:ascii="Arial" w:hAnsi="Arial" w:cs="Arial"/>
          <w:b/>
          <w:bCs/>
        </w:rPr>
        <w:t xml:space="preserve">ANO - </w:t>
      </w:r>
      <w:proofErr w:type="spellStart"/>
      <w:r w:rsidRPr="1CE5FA5D">
        <w:rPr>
          <w:rFonts w:ascii="Arial" w:hAnsi="Arial" w:cs="Arial"/>
          <w:b/>
          <w:bCs/>
        </w:rPr>
        <w:t>Sidestream</w:t>
      </w:r>
      <w:proofErr w:type="spellEnd"/>
      <w:r w:rsidRPr="1CE5FA5D">
        <w:rPr>
          <w:rFonts w:ascii="Arial" w:hAnsi="Arial" w:cs="Arial"/>
          <w:b/>
          <w:bCs/>
        </w:rPr>
        <w:t xml:space="preserve"> EtCO2</w:t>
      </w:r>
      <w:r>
        <w:rPr>
          <w:noProof/>
          <w:lang w:eastAsia="cs-CZ"/>
        </w:rPr>
        <w:drawing>
          <wp:anchor distT="0" distB="0" distL="114300" distR="114300" simplePos="0" relativeHeight="251664384" behindDoc="1" locked="0" layoutInCell="1" allowOverlap="1" wp14:anchorId="2E907B05" wp14:editId="77CC3CBD">
            <wp:simplePos x="0" y="0"/>
            <wp:positionH relativeFrom="margin">
              <wp:align>center</wp:align>
            </wp:positionH>
            <wp:positionV relativeFrom="paragraph">
              <wp:posOffset>217805</wp:posOffset>
            </wp:positionV>
            <wp:extent cx="6041406" cy="2179320"/>
            <wp:effectExtent l="0" t="0" r="0" b="0"/>
            <wp:wrapNone/>
            <wp:docPr id="2" name="Obrázek 2" descr="Výsledek obrázku pro mindray beneheart 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ýsledek obrázku pro mindray beneheart d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1202" b="32724"/>
                    <a:stretch/>
                  </pic:blipFill>
                  <pic:spPr bwMode="auto">
                    <a:xfrm>
                      <a:off x="0" y="0"/>
                      <a:ext cx="6041406" cy="2179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352D57" w14:textId="77777777" w:rsidR="00231950" w:rsidRDefault="00231950" w:rsidP="00231950">
      <w:pPr>
        <w:rPr>
          <w:rFonts w:ascii="Arial" w:hAnsi="Arial" w:cs="Arial"/>
        </w:rPr>
      </w:pPr>
    </w:p>
    <w:p w14:paraId="65196175" w14:textId="77777777" w:rsidR="00231950" w:rsidRDefault="00231950" w:rsidP="00231950">
      <w:pPr>
        <w:rPr>
          <w:rFonts w:ascii="Arial" w:hAnsi="Arial" w:cs="Arial"/>
        </w:rPr>
      </w:pPr>
    </w:p>
    <w:p w14:paraId="74F81B06" w14:textId="77777777" w:rsidR="00BE5A37" w:rsidRDefault="00BE5A37" w:rsidP="00BE5A37">
      <w:pPr>
        <w:autoSpaceDE w:val="0"/>
        <w:autoSpaceDN w:val="0"/>
        <w:adjustRightInd w:val="0"/>
        <w:spacing w:after="0" w:line="240" w:lineRule="auto"/>
        <w:rPr>
          <w:rFonts w:ascii="Arial" w:hAnsi="Arial" w:cs="Arial"/>
          <w:b/>
          <w:bCs/>
        </w:rPr>
      </w:pPr>
      <w:r>
        <w:rPr>
          <w:rFonts w:ascii="Arial" w:hAnsi="Arial" w:cs="Arial"/>
          <w:b/>
          <w:bCs/>
        </w:rPr>
        <w:t>Příloha č. 1 – část 2</w:t>
      </w:r>
    </w:p>
    <w:p w14:paraId="6D31A160" w14:textId="77777777" w:rsidR="00BE5A37" w:rsidRDefault="00BE5A37" w:rsidP="00BE5A37">
      <w:pPr>
        <w:autoSpaceDE w:val="0"/>
        <w:autoSpaceDN w:val="0"/>
        <w:adjustRightInd w:val="0"/>
        <w:spacing w:after="0" w:line="240" w:lineRule="auto"/>
        <w:rPr>
          <w:rFonts w:ascii="Arial" w:hAnsi="Arial" w:cs="Arial"/>
          <w:b/>
          <w:bCs/>
        </w:rPr>
      </w:pPr>
    </w:p>
    <w:p w14:paraId="2408C4CE" w14:textId="77777777" w:rsidR="00BE5A37" w:rsidRDefault="00BE5A37" w:rsidP="00BE5A37">
      <w:pPr>
        <w:autoSpaceDE w:val="0"/>
        <w:autoSpaceDN w:val="0"/>
        <w:adjustRightInd w:val="0"/>
        <w:spacing w:after="0" w:line="240" w:lineRule="auto"/>
        <w:rPr>
          <w:rFonts w:ascii="Arial" w:hAnsi="Arial" w:cs="Arial"/>
          <w:b/>
          <w:bCs/>
        </w:rPr>
      </w:pPr>
      <w:r>
        <w:rPr>
          <w:noProof/>
          <w:lang w:eastAsia="cs-CZ"/>
        </w:rPr>
        <w:drawing>
          <wp:anchor distT="0" distB="0" distL="114300" distR="114300" simplePos="0" relativeHeight="251668480" behindDoc="1" locked="0" layoutInCell="1" allowOverlap="1" wp14:anchorId="33523122" wp14:editId="7333B991">
            <wp:simplePos x="0" y="0"/>
            <wp:positionH relativeFrom="column">
              <wp:posOffset>4427220</wp:posOffset>
            </wp:positionH>
            <wp:positionV relativeFrom="paragraph">
              <wp:posOffset>-563880</wp:posOffset>
            </wp:positionV>
            <wp:extent cx="1841188" cy="751205"/>
            <wp:effectExtent l="0" t="0" r="6985" b="0"/>
            <wp:wrapNone/>
            <wp:docPr id="5" name="Obrázek 5" descr="Výsledek obrázku pro mind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ýsledek obrázku pro mindr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188" cy="751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rPr>
        <w:t>Defibrilátor BENEHEART D6</w:t>
      </w:r>
    </w:p>
    <w:p w14:paraId="7F72E015" w14:textId="77777777" w:rsidR="00BE5A37" w:rsidRDefault="00BE5A37" w:rsidP="00BE5A37">
      <w:pPr>
        <w:autoSpaceDE w:val="0"/>
        <w:autoSpaceDN w:val="0"/>
        <w:adjustRightInd w:val="0"/>
        <w:spacing w:after="0" w:line="240" w:lineRule="auto"/>
        <w:rPr>
          <w:rFonts w:ascii="Arial,Bold" w:hAnsi="Arial,Bold" w:cs="Arial,Bold"/>
          <w:b/>
          <w:bCs/>
        </w:rPr>
      </w:pPr>
    </w:p>
    <w:p w14:paraId="750B903E" w14:textId="77777777" w:rsidR="00BE5A37" w:rsidRDefault="00BE5A37" w:rsidP="00BE5A37">
      <w:pPr>
        <w:autoSpaceDE w:val="0"/>
        <w:autoSpaceDN w:val="0"/>
        <w:adjustRightInd w:val="0"/>
        <w:spacing w:after="0" w:line="240" w:lineRule="auto"/>
        <w:rPr>
          <w:rFonts w:ascii="Arial,Bold" w:hAnsi="Arial,Bold" w:cs="Arial,Bold"/>
          <w:b/>
          <w:bCs/>
        </w:rPr>
      </w:pPr>
    </w:p>
    <w:p w14:paraId="57A99C39" w14:textId="77777777" w:rsidR="00BE5A37" w:rsidRDefault="00BE5A37" w:rsidP="00BE5A37">
      <w:pPr>
        <w:autoSpaceDE w:val="0"/>
        <w:autoSpaceDN w:val="0"/>
        <w:adjustRightInd w:val="0"/>
        <w:spacing w:after="0" w:line="240" w:lineRule="auto"/>
        <w:rPr>
          <w:rFonts w:ascii="Arial" w:hAnsi="Arial" w:cs="Arial"/>
          <w:b/>
          <w:bCs/>
        </w:rPr>
      </w:pPr>
      <w:r>
        <w:rPr>
          <w:rFonts w:ascii="Arial,Bold" w:hAnsi="Arial,Bold" w:cs="Arial,Bold"/>
          <w:b/>
          <w:bCs/>
        </w:rPr>
        <w:t xml:space="preserve">Technická specifikace pro část č. 2 – </w:t>
      </w:r>
      <w:r>
        <w:rPr>
          <w:rFonts w:ascii="Arial" w:hAnsi="Arial" w:cs="Arial"/>
          <w:b/>
          <w:bCs/>
        </w:rPr>
        <w:t>KNPT (1 ks) a IHOK (1 ks):</w:t>
      </w:r>
    </w:p>
    <w:p w14:paraId="20DB20BC"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rPr>
        <w:t>- Defibrilátor s funkcemi: manuální defibrilace, AED, možnost monitorování pacienta</w:t>
      </w:r>
    </w:p>
    <w:p w14:paraId="1183809A" w14:textId="77777777" w:rsidR="00BE5A37" w:rsidRPr="00E04937" w:rsidRDefault="00BE5A37" w:rsidP="00BE5A37">
      <w:pPr>
        <w:autoSpaceDE w:val="0"/>
        <w:autoSpaceDN w:val="0"/>
        <w:adjustRightInd w:val="0"/>
        <w:spacing w:after="0" w:line="240" w:lineRule="auto"/>
        <w:rPr>
          <w:rFonts w:ascii="Arial" w:hAnsi="Arial" w:cs="Arial"/>
          <w:b/>
        </w:rPr>
      </w:pPr>
      <w:r>
        <w:rPr>
          <w:rFonts w:ascii="Arial" w:hAnsi="Arial" w:cs="Arial"/>
          <w:b/>
        </w:rPr>
        <w:t xml:space="preserve">ANO – manuální defibrilace, AED, monitorování pacienta, </w:t>
      </w:r>
    </w:p>
    <w:p w14:paraId="7CE93F2D"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rPr>
        <w:t>- Manuální defibrilace s jasně označenými kroky (např. 1,2,3)</w:t>
      </w:r>
    </w:p>
    <w:p w14:paraId="1B299A22" w14:textId="77777777" w:rsidR="00BE5A37" w:rsidRPr="00E04937" w:rsidRDefault="00BE5A37" w:rsidP="00BE5A37">
      <w:pPr>
        <w:autoSpaceDE w:val="0"/>
        <w:autoSpaceDN w:val="0"/>
        <w:adjustRightInd w:val="0"/>
        <w:spacing w:after="0" w:line="240" w:lineRule="auto"/>
        <w:rPr>
          <w:rFonts w:ascii="Arial" w:hAnsi="Arial" w:cs="Arial"/>
          <w:b/>
        </w:rPr>
      </w:pPr>
      <w:r>
        <w:rPr>
          <w:rFonts w:ascii="Arial" w:hAnsi="Arial" w:cs="Arial"/>
          <w:b/>
        </w:rPr>
        <w:t xml:space="preserve">ANO- manuální defibrilace označena kroky 1 – 2 – 3 </w:t>
      </w:r>
    </w:p>
    <w:p w14:paraId="260ADCB3"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rPr>
        <w:t xml:space="preserve">- Pulzní </w:t>
      </w:r>
      <w:proofErr w:type="spellStart"/>
      <w:r>
        <w:rPr>
          <w:rFonts w:ascii="Arial" w:hAnsi="Arial" w:cs="Arial"/>
        </w:rPr>
        <w:t>bifázický</w:t>
      </w:r>
      <w:proofErr w:type="spellEnd"/>
      <w:r>
        <w:rPr>
          <w:rFonts w:ascii="Arial" w:hAnsi="Arial" w:cs="Arial"/>
        </w:rPr>
        <w:t xml:space="preserve"> výboj nastavitelný min. do 360 J</w:t>
      </w:r>
    </w:p>
    <w:p w14:paraId="09C18A69" w14:textId="77777777" w:rsidR="00BE5A37" w:rsidRPr="00E04937" w:rsidRDefault="00BE5A37" w:rsidP="00BE5A37">
      <w:pPr>
        <w:autoSpaceDE w:val="0"/>
        <w:autoSpaceDN w:val="0"/>
        <w:adjustRightInd w:val="0"/>
        <w:spacing w:after="0" w:line="240" w:lineRule="auto"/>
        <w:rPr>
          <w:rFonts w:ascii="Arial" w:hAnsi="Arial" w:cs="Arial"/>
          <w:b/>
        </w:rPr>
      </w:pPr>
      <w:r>
        <w:rPr>
          <w:rFonts w:ascii="Arial" w:hAnsi="Arial" w:cs="Arial"/>
          <w:b/>
        </w:rPr>
        <w:t>ANO – výboj až 360 J</w:t>
      </w:r>
    </w:p>
    <w:p w14:paraId="60E78747"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rPr>
        <w:t>- Externí deskové elektrody (pádla) s tlačítky pro spuštění nastaveného výboje</w:t>
      </w:r>
    </w:p>
    <w:p w14:paraId="2D3DA448"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b/>
        </w:rPr>
        <w:t>ANO – pádla obsahující funkční tlačítka nastavení energie, nabití a uvolnění výboje</w:t>
      </w:r>
    </w:p>
    <w:p w14:paraId="30D430CE"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rPr>
        <w:t>- Výstup pro elektrody (externí deskové nebo jednorázové AED) pro dospělé a děti</w:t>
      </w:r>
    </w:p>
    <w:p w14:paraId="57610FB9" w14:textId="77777777" w:rsidR="00BE5A37" w:rsidRPr="00E04937" w:rsidRDefault="00BE5A37" w:rsidP="00BE5A37">
      <w:pPr>
        <w:autoSpaceDE w:val="0"/>
        <w:autoSpaceDN w:val="0"/>
        <w:adjustRightInd w:val="0"/>
        <w:spacing w:after="0" w:line="240" w:lineRule="auto"/>
        <w:rPr>
          <w:rFonts w:ascii="Arial" w:hAnsi="Arial" w:cs="Arial"/>
          <w:b/>
        </w:rPr>
      </w:pPr>
      <w:r>
        <w:rPr>
          <w:rFonts w:ascii="Arial" w:hAnsi="Arial" w:cs="Arial"/>
          <w:b/>
        </w:rPr>
        <w:t>ANO – možnost připojení AED dítě/dospělý</w:t>
      </w:r>
    </w:p>
    <w:p w14:paraId="41A51196"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rPr>
        <w:t>- Možnost použití propojovacího/prodlužovacího AED kabelu</w:t>
      </w:r>
    </w:p>
    <w:p w14:paraId="74A0781D" w14:textId="77777777" w:rsidR="00BE5A37" w:rsidRPr="00E04937" w:rsidRDefault="00BE5A37" w:rsidP="00BE5A37">
      <w:pPr>
        <w:autoSpaceDE w:val="0"/>
        <w:autoSpaceDN w:val="0"/>
        <w:adjustRightInd w:val="0"/>
        <w:spacing w:after="0" w:line="240" w:lineRule="auto"/>
        <w:rPr>
          <w:rFonts w:ascii="Arial" w:hAnsi="Arial" w:cs="Arial"/>
          <w:b/>
        </w:rPr>
      </w:pPr>
      <w:r>
        <w:rPr>
          <w:rFonts w:ascii="Arial" w:hAnsi="Arial" w:cs="Arial"/>
          <w:b/>
        </w:rPr>
        <w:t>ANO – možnost propojovacího AED kabelu</w:t>
      </w:r>
    </w:p>
    <w:p w14:paraId="4B2CDB75"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rPr>
        <w:t>- AED příkazy v ČJ</w:t>
      </w:r>
    </w:p>
    <w:p w14:paraId="12EBF923" w14:textId="77777777" w:rsidR="00BE5A37" w:rsidRPr="00E04937" w:rsidRDefault="00BE5A37" w:rsidP="00BE5A37">
      <w:pPr>
        <w:autoSpaceDE w:val="0"/>
        <w:autoSpaceDN w:val="0"/>
        <w:adjustRightInd w:val="0"/>
        <w:spacing w:after="0" w:line="240" w:lineRule="auto"/>
        <w:rPr>
          <w:rFonts w:ascii="Arial" w:hAnsi="Arial" w:cs="Arial"/>
          <w:b/>
        </w:rPr>
      </w:pPr>
      <w:r>
        <w:rPr>
          <w:rFonts w:ascii="Arial" w:hAnsi="Arial" w:cs="Arial"/>
          <w:b/>
        </w:rPr>
        <w:t>ANO – hlasové a textové výzvy v ČJ</w:t>
      </w:r>
    </w:p>
    <w:p w14:paraId="01C18132"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rPr>
        <w:t>- Indikátor reálné kontaktní impedance</w:t>
      </w:r>
    </w:p>
    <w:p w14:paraId="77860798" w14:textId="77777777" w:rsidR="00BE5A37" w:rsidRPr="00E04937" w:rsidRDefault="00BE5A37" w:rsidP="00BE5A37">
      <w:pPr>
        <w:autoSpaceDE w:val="0"/>
        <w:autoSpaceDN w:val="0"/>
        <w:adjustRightInd w:val="0"/>
        <w:spacing w:after="0" w:line="240" w:lineRule="auto"/>
        <w:rPr>
          <w:rFonts w:ascii="Arial" w:hAnsi="Arial" w:cs="Arial"/>
          <w:b/>
        </w:rPr>
      </w:pPr>
      <w:r>
        <w:rPr>
          <w:rFonts w:ascii="Arial" w:hAnsi="Arial" w:cs="Arial"/>
          <w:b/>
        </w:rPr>
        <w:t>ANO – indikátor kontaktní impedance s barevným kódováním a reálnou hodnotou</w:t>
      </w:r>
    </w:p>
    <w:p w14:paraId="6BDE4768"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rPr>
        <w:t>- Zapisovač (min. 2 kanálový)</w:t>
      </w:r>
    </w:p>
    <w:p w14:paraId="496654FF" w14:textId="77777777" w:rsidR="00BE5A37" w:rsidRPr="00E04937" w:rsidRDefault="00BE5A37" w:rsidP="00BE5A37">
      <w:pPr>
        <w:autoSpaceDE w:val="0"/>
        <w:autoSpaceDN w:val="0"/>
        <w:adjustRightInd w:val="0"/>
        <w:spacing w:after="0" w:line="240" w:lineRule="auto"/>
        <w:rPr>
          <w:rFonts w:ascii="Arial" w:hAnsi="Arial" w:cs="Arial"/>
          <w:b/>
        </w:rPr>
      </w:pPr>
      <w:r>
        <w:rPr>
          <w:rFonts w:ascii="Arial" w:hAnsi="Arial" w:cs="Arial"/>
          <w:b/>
        </w:rPr>
        <w:t>ANO – integrovaný 2 kanálový</w:t>
      </w:r>
    </w:p>
    <w:p w14:paraId="75D789FC"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rPr>
        <w:t>- Ukládání historie zásahů v paměti a možnost zpětného vyvolání</w:t>
      </w:r>
    </w:p>
    <w:p w14:paraId="68D57018" w14:textId="77777777" w:rsidR="00BE5A37" w:rsidRPr="00CD3445" w:rsidRDefault="00BE5A37" w:rsidP="00BE5A37">
      <w:pPr>
        <w:autoSpaceDE w:val="0"/>
        <w:autoSpaceDN w:val="0"/>
        <w:adjustRightInd w:val="0"/>
        <w:spacing w:after="0" w:line="240" w:lineRule="auto"/>
        <w:rPr>
          <w:rFonts w:ascii="Arial" w:hAnsi="Arial" w:cs="Arial"/>
          <w:b/>
        </w:rPr>
      </w:pPr>
      <w:r>
        <w:rPr>
          <w:rFonts w:ascii="Arial" w:hAnsi="Arial" w:cs="Arial"/>
          <w:b/>
        </w:rPr>
        <w:t>ANO – možnost uložení až 100 pacientů</w:t>
      </w:r>
    </w:p>
    <w:p w14:paraId="5F3A4A1E"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rPr>
        <w:t>- Min. 7“ displej zobrazující nastavení přístroje, měřené parametry, alarmové hodnoty</w:t>
      </w:r>
    </w:p>
    <w:p w14:paraId="5A3A5556" w14:textId="77777777" w:rsidR="00BE5A37" w:rsidRPr="00CD3445" w:rsidRDefault="00BE5A37" w:rsidP="00BE5A37">
      <w:pPr>
        <w:autoSpaceDE w:val="0"/>
        <w:autoSpaceDN w:val="0"/>
        <w:adjustRightInd w:val="0"/>
        <w:spacing w:after="0" w:line="240" w:lineRule="auto"/>
        <w:rPr>
          <w:rFonts w:ascii="Arial" w:hAnsi="Arial" w:cs="Arial"/>
          <w:b/>
        </w:rPr>
      </w:pPr>
      <w:r>
        <w:rPr>
          <w:rFonts w:ascii="Arial" w:hAnsi="Arial" w:cs="Arial"/>
          <w:b/>
        </w:rPr>
        <w:t>ANO – displej 8,4“ TFT barevný LCD 800 x 600 pixelů</w:t>
      </w:r>
    </w:p>
    <w:p w14:paraId="0AE8A86D"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rPr>
        <w:t>- Automatický test přístroje, který se spouští min. 1x denně</w:t>
      </w:r>
    </w:p>
    <w:p w14:paraId="1A920B75" w14:textId="77777777" w:rsidR="00BE5A37" w:rsidRPr="00CD3445" w:rsidRDefault="00BE5A37" w:rsidP="00BE5A37">
      <w:pPr>
        <w:autoSpaceDE w:val="0"/>
        <w:autoSpaceDN w:val="0"/>
        <w:adjustRightInd w:val="0"/>
        <w:spacing w:after="0" w:line="240" w:lineRule="auto"/>
        <w:rPr>
          <w:rFonts w:ascii="Arial" w:hAnsi="Arial" w:cs="Arial"/>
          <w:b/>
        </w:rPr>
      </w:pPr>
      <w:r>
        <w:rPr>
          <w:rFonts w:ascii="Arial" w:hAnsi="Arial" w:cs="Arial"/>
          <w:b/>
        </w:rPr>
        <w:t>ANO – automatický test 1 x denně</w:t>
      </w:r>
    </w:p>
    <w:p w14:paraId="6FCE4145"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rPr>
        <w:t>- Hmotnost defibrilátoru s pádly a bateriemi: max. 9 kg</w:t>
      </w:r>
    </w:p>
    <w:p w14:paraId="56AAF5FE" w14:textId="77777777" w:rsidR="00BE5A37" w:rsidRPr="00CD3445" w:rsidRDefault="00BE5A37" w:rsidP="00BE5A37">
      <w:pPr>
        <w:autoSpaceDE w:val="0"/>
        <w:autoSpaceDN w:val="0"/>
        <w:adjustRightInd w:val="0"/>
        <w:spacing w:after="0" w:line="240" w:lineRule="auto"/>
        <w:rPr>
          <w:rFonts w:ascii="Arial" w:hAnsi="Arial" w:cs="Arial"/>
          <w:b/>
        </w:rPr>
      </w:pPr>
      <w:r>
        <w:rPr>
          <w:rFonts w:ascii="Arial" w:hAnsi="Arial" w:cs="Arial"/>
          <w:b/>
        </w:rPr>
        <w:t>ANO – hmotnost vč. baterie a pádel – 6.93 kg</w:t>
      </w:r>
    </w:p>
    <w:p w14:paraId="77ABE9E9"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rPr>
        <w:t>- Přenosný přístroj</w:t>
      </w:r>
      <w:r w:rsidRPr="002C7CE2">
        <w:rPr>
          <w:rFonts w:ascii="Arial" w:hAnsi="Arial" w:cs="Arial"/>
        </w:rPr>
        <w:t xml:space="preserve"> </w:t>
      </w:r>
    </w:p>
    <w:p w14:paraId="19398B47" w14:textId="77777777" w:rsidR="00BE5A37" w:rsidRPr="00CD3445" w:rsidRDefault="00BE5A37" w:rsidP="00BE5A37">
      <w:pPr>
        <w:autoSpaceDE w:val="0"/>
        <w:autoSpaceDN w:val="0"/>
        <w:adjustRightInd w:val="0"/>
        <w:spacing w:after="0" w:line="240" w:lineRule="auto"/>
        <w:rPr>
          <w:rFonts w:ascii="Arial" w:hAnsi="Arial" w:cs="Arial"/>
          <w:b/>
        </w:rPr>
      </w:pPr>
      <w:r>
        <w:rPr>
          <w:rFonts w:ascii="Arial" w:hAnsi="Arial" w:cs="Arial"/>
          <w:b/>
        </w:rPr>
        <w:t>ANO – přístroj plně transportní</w:t>
      </w:r>
    </w:p>
    <w:p w14:paraId="4FA0F18B"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rPr>
        <w:t>- Baterie při plné kapacitě zajišťující provoz v monitorovacím režimu min. 8 hod., v defibrilačním režimu: min. 100 výbojů na 250 J</w:t>
      </w:r>
    </w:p>
    <w:p w14:paraId="6C5F37A9" w14:textId="77777777" w:rsidR="00BE5A37" w:rsidRPr="00CD3445" w:rsidRDefault="00BE5A37" w:rsidP="00BE5A37">
      <w:pPr>
        <w:autoSpaceDE w:val="0"/>
        <w:autoSpaceDN w:val="0"/>
        <w:adjustRightInd w:val="0"/>
        <w:spacing w:after="0" w:line="240" w:lineRule="auto"/>
        <w:rPr>
          <w:rFonts w:ascii="Arial" w:hAnsi="Arial" w:cs="Arial"/>
          <w:b/>
        </w:rPr>
      </w:pPr>
      <w:r>
        <w:rPr>
          <w:rFonts w:ascii="Arial" w:hAnsi="Arial" w:cs="Arial"/>
          <w:b/>
        </w:rPr>
        <w:t xml:space="preserve">ANO – monitorovací režim až 12hodin, defibrilační režim: min 400 výbojů na 360 J </w:t>
      </w:r>
    </w:p>
    <w:p w14:paraId="1BE74A41" w14:textId="77777777" w:rsidR="00BE5A37" w:rsidRDefault="00BE5A37" w:rsidP="00BE5A37">
      <w:pPr>
        <w:autoSpaceDE w:val="0"/>
        <w:autoSpaceDN w:val="0"/>
        <w:adjustRightInd w:val="0"/>
        <w:spacing w:after="0" w:line="240" w:lineRule="auto"/>
        <w:rPr>
          <w:rFonts w:ascii="Arial" w:hAnsi="Arial" w:cs="Arial"/>
        </w:rPr>
      </w:pPr>
      <w:r>
        <w:rPr>
          <w:rFonts w:ascii="Arial" w:hAnsi="Arial" w:cs="Arial"/>
        </w:rPr>
        <w:t>- Signalizace zajišťující včasné upozornění obsluhy na snižující se kapacitu baterie a nutnost</w:t>
      </w:r>
    </w:p>
    <w:p w14:paraId="13185CD5" w14:textId="77777777" w:rsidR="00BE5A37" w:rsidRPr="002C7CE2" w:rsidRDefault="00BE5A37" w:rsidP="00BE5A37">
      <w:pPr>
        <w:autoSpaceDE w:val="0"/>
        <w:autoSpaceDN w:val="0"/>
        <w:adjustRightInd w:val="0"/>
        <w:spacing w:after="0" w:line="240" w:lineRule="auto"/>
        <w:rPr>
          <w:rFonts w:ascii="Arial" w:hAnsi="Arial" w:cs="Arial"/>
          <w:b/>
        </w:rPr>
      </w:pPr>
      <w:r>
        <w:rPr>
          <w:rFonts w:ascii="Arial" w:hAnsi="Arial" w:cs="Arial"/>
        </w:rPr>
        <w:t xml:space="preserve">výměny baterie - </w:t>
      </w:r>
      <w:r>
        <w:rPr>
          <w:rFonts w:ascii="Arial" w:hAnsi="Arial" w:cs="Arial"/>
          <w:b/>
        </w:rPr>
        <w:t>ANO</w:t>
      </w:r>
    </w:p>
    <w:p w14:paraId="28AE1A37" w14:textId="77777777" w:rsidR="00BE5A37" w:rsidRDefault="00BE5A37" w:rsidP="00BE5A37">
      <w:pPr>
        <w:autoSpaceDE w:val="0"/>
        <w:autoSpaceDN w:val="0"/>
        <w:adjustRightInd w:val="0"/>
        <w:spacing w:after="0" w:line="240" w:lineRule="auto"/>
        <w:rPr>
          <w:rFonts w:ascii="Arial" w:hAnsi="Arial" w:cs="Arial"/>
          <w:b/>
        </w:rPr>
      </w:pPr>
      <w:r>
        <w:rPr>
          <w:rFonts w:ascii="Arial" w:hAnsi="Arial" w:cs="Arial"/>
        </w:rPr>
        <w:lastRenderedPageBreak/>
        <w:t>- Součástí obou defibrilátorů bude monitorace EKG, SpO</w:t>
      </w:r>
      <w:r>
        <w:rPr>
          <w:rFonts w:ascii="Arial" w:hAnsi="Arial" w:cs="Arial"/>
          <w:sz w:val="14"/>
          <w:szCs w:val="14"/>
        </w:rPr>
        <w:t>2</w:t>
      </w:r>
      <w:r>
        <w:rPr>
          <w:rFonts w:ascii="Arial" w:hAnsi="Arial" w:cs="Arial"/>
        </w:rPr>
        <w:t>, NIBP</w:t>
      </w:r>
      <w:r w:rsidRPr="002C7CE2">
        <w:rPr>
          <w:rFonts w:ascii="Arial" w:hAnsi="Arial" w:cs="Arial"/>
          <w:b/>
        </w:rPr>
        <w:t xml:space="preserve"> </w:t>
      </w:r>
    </w:p>
    <w:p w14:paraId="3A308AB8" w14:textId="77777777" w:rsidR="00BE5A37" w:rsidRPr="0065059C" w:rsidRDefault="00BE5A37" w:rsidP="00BE5A37">
      <w:pPr>
        <w:autoSpaceDE w:val="0"/>
        <w:autoSpaceDN w:val="0"/>
        <w:adjustRightInd w:val="0"/>
        <w:spacing w:after="0" w:line="240" w:lineRule="auto"/>
        <w:rPr>
          <w:rFonts w:ascii="Arial" w:hAnsi="Arial" w:cs="Arial"/>
          <w:b/>
        </w:rPr>
      </w:pPr>
      <w:r>
        <w:rPr>
          <w:rFonts w:ascii="Arial" w:hAnsi="Arial" w:cs="Arial"/>
          <w:b/>
        </w:rPr>
        <w:t>ANO – defibrilátor obsahuje monitoraci EKG, SpO2, NIBP, temp</w:t>
      </w:r>
    </w:p>
    <w:p w14:paraId="73468D68" w14:textId="77777777" w:rsidR="00BE5A37" w:rsidRDefault="00BE5A37" w:rsidP="00BE5A37">
      <w:pPr>
        <w:rPr>
          <w:rFonts w:ascii="Arial" w:hAnsi="Arial" w:cs="Arial"/>
        </w:rPr>
      </w:pPr>
    </w:p>
    <w:p w14:paraId="74ABC371" w14:textId="77777777" w:rsidR="00BE5A37" w:rsidRPr="0065059C" w:rsidRDefault="00BE5A37" w:rsidP="00BE5A37">
      <w:pPr>
        <w:rPr>
          <w:rFonts w:ascii="Arial" w:hAnsi="Arial" w:cs="Arial"/>
        </w:rPr>
      </w:pPr>
      <w:bookmarkStart w:id="0" w:name="_GoBack"/>
      <w:bookmarkEnd w:id="0"/>
      <w:r>
        <w:rPr>
          <w:noProof/>
          <w:lang w:eastAsia="cs-CZ"/>
        </w:rPr>
        <w:drawing>
          <wp:anchor distT="0" distB="0" distL="114300" distR="114300" simplePos="0" relativeHeight="251667456" behindDoc="1" locked="0" layoutInCell="1" allowOverlap="1" wp14:anchorId="2262F62D" wp14:editId="498AD19F">
            <wp:simplePos x="0" y="0"/>
            <wp:positionH relativeFrom="margin">
              <wp:align>center</wp:align>
            </wp:positionH>
            <wp:positionV relativeFrom="paragraph">
              <wp:posOffset>167640</wp:posOffset>
            </wp:positionV>
            <wp:extent cx="6041406" cy="2179320"/>
            <wp:effectExtent l="0" t="0" r="0" b="0"/>
            <wp:wrapNone/>
            <wp:docPr id="3" name="Obrázek 3" descr="Výsledek obrázku pro mindray beneheart 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ýsledek obrázku pro mindray beneheart d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1202" b="32724"/>
                    <a:stretch/>
                  </pic:blipFill>
                  <pic:spPr bwMode="auto">
                    <a:xfrm>
                      <a:off x="0" y="0"/>
                      <a:ext cx="6041406" cy="2179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75BF35" w14:textId="77777777" w:rsidR="00BE5A37" w:rsidRDefault="00BE5A37" w:rsidP="00BE5A37"/>
    <w:p w14:paraId="4C354984" w14:textId="77777777" w:rsidR="00BE5A37" w:rsidRDefault="00BE5A37" w:rsidP="00BE5A37">
      <w:pPr>
        <w:autoSpaceDE w:val="0"/>
        <w:autoSpaceDN w:val="0"/>
        <w:adjustRightInd w:val="0"/>
        <w:spacing w:after="0" w:line="240" w:lineRule="auto"/>
        <w:rPr>
          <w:rFonts w:ascii="Arial" w:hAnsi="Arial" w:cs="Arial"/>
        </w:rPr>
      </w:pPr>
    </w:p>
    <w:p w14:paraId="7C02F695" w14:textId="77777777" w:rsidR="00231950" w:rsidRDefault="00231950" w:rsidP="00231950">
      <w:pPr>
        <w:autoSpaceDE w:val="0"/>
        <w:autoSpaceDN w:val="0"/>
        <w:adjustRightInd w:val="0"/>
        <w:spacing w:after="0" w:line="240" w:lineRule="auto"/>
        <w:rPr>
          <w:rFonts w:ascii="Arial" w:hAnsi="Arial" w:cs="Arial"/>
        </w:rPr>
      </w:pPr>
    </w:p>
    <w:sectPr w:rsidR="00231950" w:rsidSect="00D071E8">
      <w:headerReference w:type="default" r:id="rId14"/>
      <w:footerReference w:type="default" r:id="rId15"/>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99F82" w14:textId="77777777" w:rsidR="00992836" w:rsidRDefault="00992836" w:rsidP="00FF18EB">
      <w:pPr>
        <w:spacing w:after="0" w:line="240" w:lineRule="auto"/>
      </w:pPr>
      <w:r>
        <w:separator/>
      </w:r>
    </w:p>
  </w:endnote>
  <w:endnote w:type="continuationSeparator" w:id="0">
    <w:p w14:paraId="6C76F915" w14:textId="77777777" w:rsidR="00992836" w:rsidRDefault="0099283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36AFC" w14:textId="77777777" w:rsidR="00605F71" w:rsidRDefault="00605F71">
    <w:pPr>
      <w:pStyle w:val="Zpat"/>
      <w:pBdr>
        <w:bottom w:val="single" w:sz="6" w:space="1" w:color="auto"/>
      </w:pBdr>
      <w:jc w:val="center"/>
    </w:pPr>
  </w:p>
  <w:p w14:paraId="75136AFD" w14:textId="77777777" w:rsidR="00605F71" w:rsidRDefault="00605F71">
    <w:pPr>
      <w:pStyle w:val="Zpat"/>
      <w:jc w:val="center"/>
      <w:rPr>
        <w:rFonts w:ascii="Arial" w:hAnsi="Arial" w:cs="Arial"/>
        <w:sz w:val="20"/>
        <w:szCs w:val="20"/>
      </w:rPr>
    </w:pPr>
  </w:p>
  <w:p w14:paraId="75136AFE" w14:textId="0BA75D81" w:rsidR="00605F71" w:rsidRPr="008D17FE" w:rsidRDefault="00C52DA2" w:rsidP="00C52DA2">
    <w:pPr>
      <w:pStyle w:val="Zpat"/>
      <w:rPr>
        <w:rFonts w:ascii="Arial" w:hAnsi="Arial" w:cs="Arial"/>
        <w:sz w:val="20"/>
        <w:szCs w:val="20"/>
      </w:rPr>
    </w:pPr>
    <w:r>
      <w:rPr>
        <w:rFonts w:ascii="Arial" w:hAnsi="Arial" w:cs="Arial"/>
        <w:sz w:val="20"/>
        <w:szCs w:val="20"/>
        <w:lang w:val="cs-CZ"/>
      </w:rPr>
      <w:tab/>
    </w:r>
    <w:r w:rsidR="00605F71" w:rsidRPr="008D17FE">
      <w:rPr>
        <w:rFonts w:ascii="Arial" w:hAnsi="Arial" w:cs="Arial"/>
        <w:sz w:val="20"/>
        <w:szCs w:val="20"/>
      </w:rPr>
      <w:t xml:space="preserve">strana </w:t>
    </w:r>
    <w:r w:rsidR="00605F71" w:rsidRPr="008D17FE">
      <w:rPr>
        <w:rFonts w:ascii="Arial" w:hAnsi="Arial" w:cs="Arial"/>
        <w:b/>
        <w:bCs/>
        <w:sz w:val="20"/>
        <w:szCs w:val="20"/>
      </w:rPr>
      <w:fldChar w:fldCharType="begin"/>
    </w:r>
    <w:r w:rsidR="00605F71" w:rsidRPr="008D17FE">
      <w:rPr>
        <w:rFonts w:ascii="Arial" w:hAnsi="Arial" w:cs="Arial"/>
        <w:b/>
        <w:bCs/>
        <w:sz w:val="20"/>
        <w:szCs w:val="20"/>
      </w:rPr>
      <w:instrText>PAGE</w:instrText>
    </w:r>
    <w:r w:rsidR="00605F71" w:rsidRPr="008D17FE">
      <w:rPr>
        <w:rFonts w:ascii="Arial" w:hAnsi="Arial" w:cs="Arial"/>
        <w:b/>
        <w:bCs/>
        <w:sz w:val="20"/>
        <w:szCs w:val="20"/>
      </w:rPr>
      <w:fldChar w:fldCharType="separate"/>
    </w:r>
    <w:r w:rsidR="000512EB">
      <w:rPr>
        <w:rFonts w:ascii="Arial" w:hAnsi="Arial" w:cs="Arial"/>
        <w:b/>
        <w:bCs/>
        <w:noProof/>
        <w:sz w:val="20"/>
        <w:szCs w:val="20"/>
      </w:rPr>
      <w:t>9</w:t>
    </w:r>
    <w:r w:rsidR="00605F71" w:rsidRPr="008D17FE">
      <w:rPr>
        <w:rFonts w:ascii="Arial" w:hAnsi="Arial" w:cs="Arial"/>
        <w:b/>
        <w:bCs/>
        <w:sz w:val="20"/>
        <w:szCs w:val="20"/>
      </w:rPr>
      <w:fldChar w:fldCharType="end"/>
    </w:r>
    <w:r w:rsidR="00605F71" w:rsidRPr="008D17FE">
      <w:rPr>
        <w:rFonts w:ascii="Arial" w:hAnsi="Arial" w:cs="Arial"/>
        <w:sz w:val="20"/>
        <w:szCs w:val="20"/>
      </w:rPr>
      <w:t xml:space="preserve"> ze </w:t>
    </w:r>
    <w:r w:rsidR="00605F71" w:rsidRPr="008D17FE">
      <w:rPr>
        <w:rFonts w:ascii="Arial" w:hAnsi="Arial" w:cs="Arial"/>
        <w:b/>
        <w:bCs/>
        <w:sz w:val="20"/>
        <w:szCs w:val="20"/>
      </w:rPr>
      <w:fldChar w:fldCharType="begin"/>
    </w:r>
    <w:r w:rsidR="00605F71" w:rsidRPr="008D17FE">
      <w:rPr>
        <w:rFonts w:ascii="Arial" w:hAnsi="Arial" w:cs="Arial"/>
        <w:b/>
        <w:bCs/>
        <w:sz w:val="20"/>
        <w:szCs w:val="20"/>
      </w:rPr>
      <w:instrText>NUMPAGES</w:instrText>
    </w:r>
    <w:r w:rsidR="00605F71" w:rsidRPr="008D17FE">
      <w:rPr>
        <w:rFonts w:ascii="Arial" w:hAnsi="Arial" w:cs="Arial"/>
        <w:b/>
        <w:bCs/>
        <w:sz w:val="20"/>
        <w:szCs w:val="20"/>
      </w:rPr>
      <w:fldChar w:fldCharType="separate"/>
    </w:r>
    <w:r w:rsidR="000512EB">
      <w:rPr>
        <w:rFonts w:ascii="Arial" w:hAnsi="Arial" w:cs="Arial"/>
        <w:b/>
        <w:bCs/>
        <w:noProof/>
        <w:sz w:val="20"/>
        <w:szCs w:val="20"/>
      </w:rPr>
      <w:t>10</w:t>
    </w:r>
    <w:r w:rsidR="00605F71" w:rsidRPr="008D17FE">
      <w:rPr>
        <w:rFonts w:ascii="Arial" w:hAnsi="Arial" w:cs="Arial"/>
        <w:b/>
        <w:bCs/>
        <w:sz w:val="20"/>
        <w:szCs w:val="20"/>
      </w:rPr>
      <w:fldChar w:fldCharType="end"/>
    </w:r>
  </w:p>
  <w:p w14:paraId="75136AFF"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F36A5" w14:textId="77777777" w:rsidR="00992836" w:rsidRDefault="00992836" w:rsidP="00FF18EB">
      <w:pPr>
        <w:spacing w:after="0" w:line="240" w:lineRule="auto"/>
      </w:pPr>
      <w:r>
        <w:separator/>
      </w:r>
    </w:p>
  </w:footnote>
  <w:footnote w:type="continuationSeparator" w:id="0">
    <w:p w14:paraId="5EF711B1" w14:textId="77777777" w:rsidR="00992836" w:rsidRDefault="00992836" w:rsidP="00FF1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4"/>
      <w:gridCol w:w="3024"/>
      <w:gridCol w:w="3024"/>
    </w:tblGrid>
    <w:tr w:rsidR="1CE5FA5D" w14:paraId="7292BFD7" w14:textId="77777777" w:rsidTr="000512EB">
      <w:tc>
        <w:tcPr>
          <w:tcW w:w="3024" w:type="dxa"/>
        </w:tcPr>
        <w:p w14:paraId="789FC928" w14:textId="79D6C9E7" w:rsidR="1CE5FA5D" w:rsidRDefault="1CE5FA5D" w:rsidP="000512EB">
          <w:pPr>
            <w:pStyle w:val="Zhlav"/>
            <w:ind w:left="-115"/>
          </w:pPr>
        </w:p>
      </w:tc>
      <w:tc>
        <w:tcPr>
          <w:tcW w:w="3024" w:type="dxa"/>
        </w:tcPr>
        <w:p w14:paraId="0FB00E7B" w14:textId="049E4B81" w:rsidR="1CE5FA5D" w:rsidRDefault="1CE5FA5D" w:rsidP="000512EB">
          <w:pPr>
            <w:pStyle w:val="Zhlav"/>
            <w:jc w:val="center"/>
          </w:pPr>
        </w:p>
      </w:tc>
      <w:tc>
        <w:tcPr>
          <w:tcW w:w="3024" w:type="dxa"/>
        </w:tcPr>
        <w:p w14:paraId="280E5B34" w14:textId="67F9A5F5" w:rsidR="1CE5FA5D" w:rsidRDefault="1CE5FA5D" w:rsidP="000512EB">
          <w:pPr>
            <w:pStyle w:val="Zhlav"/>
            <w:ind w:right="-115"/>
            <w:jc w:val="right"/>
          </w:pPr>
        </w:p>
      </w:tc>
    </w:tr>
  </w:tbl>
  <w:p w14:paraId="75E263F1" w14:textId="40A5D898" w:rsidR="1CE5FA5D" w:rsidRDefault="1CE5FA5D" w:rsidP="000512E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62FE2602"/>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719AA9D8"/>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1D6F"/>
    <w:rsid w:val="0000295A"/>
    <w:rsid w:val="000177FB"/>
    <w:rsid w:val="000228F8"/>
    <w:rsid w:val="000242EC"/>
    <w:rsid w:val="00026FB0"/>
    <w:rsid w:val="00030B47"/>
    <w:rsid w:val="00032F0B"/>
    <w:rsid w:val="000333EF"/>
    <w:rsid w:val="000476DB"/>
    <w:rsid w:val="000512EB"/>
    <w:rsid w:val="00063C28"/>
    <w:rsid w:val="00064EF8"/>
    <w:rsid w:val="000746D0"/>
    <w:rsid w:val="00082797"/>
    <w:rsid w:val="00082B4B"/>
    <w:rsid w:val="00085714"/>
    <w:rsid w:val="00085E6F"/>
    <w:rsid w:val="00090201"/>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1B93"/>
    <w:rsid w:val="001341A7"/>
    <w:rsid w:val="00134BC1"/>
    <w:rsid w:val="00142BD2"/>
    <w:rsid w:val="001470F0"/>
    <w:rsid w:val="0014717B"/>
    <w:rsid w:val="00154F85"/>
    <w:rsid w:val="001725F8"/>
    <w:rsid w:val="00181B85"/>
    <w:rsid w:val="00182640"/>
    <w:rsid w:val="00183226"/>
    <w:rsid w:val="00183727"/>
    <w:rsid w:val="00185F96"/>
    <w:rsid w:val="001874D4"/>
    <w:rsid w:val="00196288"/>
    <w:rsid w:val="001A3D28"/>
    <w:rsid w:val="001A5E27"/>
    <w:rsid w:val="001D38E0"/>
    <w:rsid w:val="001D3902"/>
    <w:rsid w:val="001D3F7C"/>
    <w:rsid w:val="001D4983"/>
    <w:rsid w:val="001D6C04"/>
    <w:rsid w:val="001D7781"/>
    <w:rsid w:val="001E485C"/>
    <w:rsid w:val="001F13BA"/>
    <w:rsid w:val="001F2069"/>
    <w:rsid w:val="00202E4E"/>
    <w:rsid w:val="002039E1"/>
    <w:rsid w:val="002241C5"/>
    <w:rsid w:val="00231950"/>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7AE0"/>
    <w:rsid w:val="002E1388"/>
    <w:rsid w:val="002E3B0B"/>
    <w:rsid w:val="002E48E0"/>
    <w:rsid w:val="002F4EDA"/>
    <w:rsid w:val="003073CD"/>
    <w:rsid w:val="00312759"/>
    <w:rsid w:val="00327588"/>
    <w:rsid w:val="00330DC4"/>
    <w:rsid w:val="00335B92"/>
    <w:rsid w:val="003360BF"/>
    <w:rsid w:val="00341AD8"/>
    <w:rsid w:val="003477DB"/>
    <w:rsid w:val="00351229"/>
    <w:rsid w:val="0035138E"/>
    <w:rsid w:val="00355E79"/>
    <w:rsid w:val="0037175F"/>
    <w:rsid w:val="00374192"/>
    <w:rsid w:val="00375955"/>
    <w:rsid w:val="00377FDB"/>
    <w:rsid w:val="00382D5D"/>
    <w:rsid w:val="003A1056"/>
    <w:rsid w:val="003B3993"/>
    <w:rsid w:val="003D0A25"/>
    <w:rsid w:val="003D23D7"/>
    <w:rsid w:val="003E071E"/>
    <w:rsid w:val="003E0DE8"/>
    <w:rsid w:val="003E1EBB"/>
    <w:rsid w:val="003E5323"/>
    <w:rsid w:val="003F025A"/>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28BA"/>
    <w:rsid w:val="004A6335"/>
    <w:rsid w:val="004B52F7"/>
    <w:rsid w:val="004B647F"/>
    <w:rsid w:val="004B7BE2"/>
    <w:rsid w:val="004C2151"/>
    <w:rsid w:val="004D237F"/>
    <w:rsid w:val="004E74F7"/>
    <w:rsid w:val="004F3A6F"/>
    <w:rsid w:val="00503008"/>
    <w:rsid w:val="005153A4"/>
    <w:rsid w:val="0051540C"/>
    <w:rsid w:val="00521953"/>
    <w:rsid w:val="005371E9"/>
    <w:rsid w:val="00546C21"/>
    <w:rsid w:val="005515B0"/>
    <w:rsid w:val="00560C16"/>
    <w:rsid w:val="00571D58"/>
    <w:rsid w:val="0058691F"/>
    <w:rsid w:val="00586BB3"/>
    <w:rsid w:val="005968D7"/>
    <w:rsid w:val="005A31F8"/>
    <w:rsid w:val="005A3B45"/>
    <w:rsid w:val="005D0FD1"/>
    <w:rsid w:val="005D1964"/>
    <w:rsid w:val="005D1F37"/>
    <w:rsid w:val="005D29BD"/>
    <w:rsid w:val="005D319C"/>
    <w:rsid w:val="005D4510"/>
    <w:rsid w:val="005E39A9"/>
    <w:rsid w:val="005F53C1"/>
    <w:rsid w:val="005F5EEB"/>
    <w:rsid w:val="006031DD"/>
    <w:rsid w:val="00605F71"/>
    <w:rsid w:val="006124A5"/>
    <w:rsid w:val="00614829"/>
    <w:rsid w:val="006151C2"/>
    <w:rsid w:val="00620394"/>
    <w:rsid w:val="00620A9D"/>
    <w:rsid w:val="006260B6"/>
    <w:rsid w:val="00626A1F"/>
    <w:rsid w:val="006306D0"/>
    <w:rsid w:val="00633149"/>
    <w:rsid w:val="006369BD"/>
    <w:rsid w:val="006412CC"/>
    <w:rsid w:val="00642628"/>
    <w:rsid w:val="0064394F"/>
    <w:rsid w:val="00647A5D"/>
    <w:rsid w:val="006550BB"/>
    <w:rsid w:val="00656B08"/>
    <w:rsid w:val="0067085F"/>
    <w:rsid w:val="00672FA9"/>
    <w:rsid w:val="0067386C"/>
    <w:rsid w:val="006754BE"/>
    <w:rsid w:val="006768E4"/>
    <w:rsid w:val="00677234"/>
    <w:rsid w:val="00690BB7"/>
    <w:rsid w:val="0069434E"/>
    <w:rsid w:val="006A6647"/>
    <w:rsid w:val="006B095E"/>
    <w:rsid w:val="006B51D8"/>
    <w:rsid w:val="006B5F40"/>
    <w:rsid w:val="006C3751"/>
    <w:rsid w:val="006C589F"/>
    <w:rsid w:val="006D0F33"/>
    <w:rsid w:val="006D4738"/>
    <w:rsid w:val="006E2FF9"/>
    <w:rsid w:val="006E4EF6"/>
    <w:rsid w:val="006E54D0"/>
    <w:rsid w:val="006E7930"/>
    <w:rsid w:val="00706012"/>
    <w:rsid w:val="0071478F"/>
    <w:rsid w:val="007157D9"/>
    <w:rsid w:val="00735D41"/>
    <w:rsid w:val="0073763C"/>
    <w:rsid w:val="00743435"/>
    <w:rsid w:val="00744E5D"/>
    <w:rsid w:val="0075205D"/>
    <w:rsid w:val="00775695"/>
    <w:rsid w:val="00787C20"/>
    <w:rsid w:val="00794661"/>
    <w:rsid w:val="007A70F3"/>
    <w:rsid w:val="007C28B3"/>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71625"/>
    <w:rsid w:val="008877B1"/>
    <w:rsid w:val="008903ED"/>
    <w:rsid w:val="008911FC"/>
    <w:rsid w:val="008A4B00"/>
    <w:rsid w:val="008C0647"/>
    <w:rsid w:val="008D0213"/>
    <w:rsid w:val="008D17FE"/>
    <w:rsid w:val="008D45BA"/>
    <w:rsid w:val="008E5700"/>
    <w:rsid w:val="008F5230"/>
    <w:rsid w:val="008F6BCC"/>
    <w:rsid w:val="008F775A"/>
    <w:rsid w:val="00901F83"/>
    <w:rsid w:val="00916EE4"/>
    <w:rsid w:val="009206F6"/>
    <w:rsid w:val="0092292F"/>
    <w:rsid w:val="00924699"/>
    <w:rsid w:val="00931C39"/>
    <w:rsid w:val="00932EBD"/>
    <w:rsid w:val="00954321"/>
    <w:rsid w:val="009547FF"/>
    <w:rsid w:val="00957978"/>
    <w:rsid w:val="009606A3"/>
    <w:rsid w:val="00961803"/>
    <w:rsid w:val="009664E0"/>
    <w:rsid w:val="00971663"/>
    <w:rsid w:val="00972225"/>
    <w:rsid w:val="0097244D"/>
    <w:rsid w:val="00973DFD"/>
    <w:rsid w:val="009906B4"/>
    <w:rsid w:val="00992836"/>
    <w:rsid w:val="009A3D16"/>
    <w:rsid w:val="009A4F9F"/>
    <w:rsid w:val="009B2645"/>
    <w:rsid w:val="009B2B19"/>
    <w:rsid w:val="009B48A9"/>
    <w:rsid w:val="009C2784"/>
    <w:rsid w:val="009C7D00"/>
    <w:rsid w:val="009D3B32"/>
    <w:rsid w:val="009F3BF8"/>
    <w:rsid w:val="009F3C21"/>
    <w:rsid w:val="009F6381"/>
    <w:rsid w:val="00A03BF1"/>
    <w:rsid w:val="00A131FD"/>
    <w:rsid w:val="00A146F1"/>
    <w:rsid w:val="00A16B68"/>
    <w:rsid w:val="00A16EB2"/>
    <w:rsid w:val="00A17F49"/>
    <w:rsid w:val="00A24A8D"/>
    <w:rsid w:val="00A4060F"/>
    <w:rsid w:val="00A42BFF"/>
    <w:rsid w:val="00A51741"/>
    <w:rsid w:val="00A52B11"/>
    <w:rsid w:val="00A52F13"/>
    <w:rsid w:val="00A71BE8"/>
    <w:rsid w:val="00A739A7"/>
    <w:rsid w:val="00A73C62"/>
    <w:rsid w:val="00A74BD6"/>
    <w:rsid w:val="00A75857"/>
    <w:rsid w:val="00A92F5B"/>
    <w:rsid w:val="00A9354F"/>
    <w:rsid w:val="00A937E1"/>
    <w:rsid w:val="00AA0B1A"/>
    <w:rsid w:val="00AA4B53"/>
    <w:rsid w:val="00AB13EA"/>
    <w:rsid w:val="00AB799A"/>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2047C"/>
    <w:rsid w:val="00B406E7"/>
    <w:rsid w:val="00B41494"/>
    <w:rsid w:val="00B436FD"/>
    <w:rsid w:val="00B46CC3"/>
    <w:rsid w:val="00B733E1"/>
    <w:rsid w:val="00B736A9"/>
    <w:rsid w:val="00B76F43"/>
    <w:rsid w:val="00B82BC0"/>
    <w:rsid w:val="00B841E5"/>
    <w:rsid w:val="00B85405"/>
    <w:rsid w:val="00B91037"/>
    <w:rsid w:val="00B9193B"/>
    <w:rsid w:val="00B95871"/>
    <w:rsid w:val="00BA07E6"/>
    <w:rsid w:val="00BB16E5"/>
    <w:rsid w:val="00BB2CAF"/>
    <w:rsid w:val="00BD06AB"/>
    <w:rsid w:val="00BD0B30"/>
    <w:rsid w:val="00BE2371"/>
    <w:rsid w:val="00BE5A37"/>
    <w:rsid w:val="00BF5838"/>
    <w:rsid w:val="00BF65B9"/>
    <w:rsid w:val="00BF6761"/>
    <w:rsid w:val="00BF750F"/>
    <w:rsid w:val="00C006A4"/>
    <w:rsid w:val="00C142B5"/>
    <w:rsid w:val="00C20439"/>
    <w:rsid w:val="00C2727E"/>
    <w:rsid w:val="00C27F0F"/>
    <w:rsid w:val="00C342FE"/>
    <w:rsid w:val="00C40168"/>
    <w:rsid w:val="00C52DA2"/>
    <w:rsid w:val="00C61AD5"/>
    <w:rsid w:val="00C61C6C"/>
    <w:rsid w:val="00C65D56"/>
    <w:rsid w:val="00C7138F"/>
    <w:rsid w:val="00C73746"/>
    <w:rsid w:val="00C90967"/>
    <w:rsid w:val="00C970BF"/>
    <w:rsid w:val="00C978A8"/>
    <w:rsid w:val="00CB01C4"/>
    <w:rsid w:val="00CB6A3D"/>
    <w:rsid w:val="00CC0F64"/>
    <w:rsid w:val="00CC12D2"/>
    <w:rsid w:val="00CD5440"/>
    <w:rsid w:val="00CD594E"/>
    <w:rsid w:val="00CD60EF"/>
    <w:rsid w:val="00CD61FC"/>
    <w:rsid w:val="00CE4C30"/>
    <w:rsid w:val="00CF0B12"/>
    <w:rsid w:val="00CF1BBF"/>
    <w:rsid w:val="00CF49B2"/>
    <w:rsid w:val="00D000FE"/>
    <w:rsid w:val="00D039A9"/>
    <w:rsid w:val="00D04283"/>
    <w:rsid w:val="00D04CE9"/>
    <w:rsid w:val="00D071E8"/>
    <w:rsid w:val="00D07D37"/>
    <w:rsid w:val="00D13E92"/>
    <w:rsid w:val="00D203A0"/>
    <w:rsid w:val="00D24015"/>
    <w:rsid w:val="00D308D9"/>
    <w:rsid w:val="00D813B7"/>
    <w:rsid w:val="00D818EC"/>
    <w:rsid w:val="00D82704"/>
    <w:rsid w:val="00D86891"/>
    <w:rsid w:val="00D927B5"/>
    <w:rsid w:val="00DA1353"/>
    <w:rsid w:val="00DA5A63"/>
    <w:rsid w:val="00DA7CB9"/>
    <w:rsid w:val="00DD3E47"/>
    <w:rsid w:val="00DE3A3F"/>
    <w:rsid w:val="00DE4489"/>
    <w:rsid w:val="00DF71F9"/>
    <w:rsid w:val="00E053D1"/>
    <w:rsid w:val="00E101F9"/>
    <w:rsid w:val="00E13BA0"/>
    <w:rsid w:val="00E32B69"/>
    <w:rsid w:val="00E33538"/>
    <w:rsid w:val="00E3667B"/>
    <w:rsid w:val="00E3686F"/>
    <w:rsid w:val="00E428CD"/>
    <w:rsid w:val="00E47637"/>
    <w:rsid w:val="00E53E14"/>
    <w:rsid w:val="00E54D56"/>
    <w:rsid w:val="00E569E2"/>
    <w:rsid w:val="00E571BC"/>
    <w:rsid w:val="00E57C99"/>
    <w:rsid w:val="00E57DE7"/>
    <w:rsid w:val="00E710A0"/>
    <w:rsid w:val="00E80A9B"/>
    <w:rsid w:val="00E80D56"/>
    <w:rsid w:val="00E826DA"/>
    <w:rsid w:val="00E9244D"/>
    <w:rsid w:val="00E928B3"/>
    <w:rsid w:val="00EA0F46"/>
    <w:rsid w:val="00EB6947"/>
    <w:rsid w:val="00EB7849"/>
    <w:rsid w:val="00ED3A3E"/>
    <w:rsid w:val="00EE477D"/>
    <w:rsid w:val="00EF46EE"/>
    <w:rsid w:val="00F01FFB"/>
    <w:rsid w:val="00F06B76"/>
    <w:rsid w:val="00F1590C"/>
    <w:rsid w:val="00F213A4"/>
    <w:rsid w:val="00F24FF5"/>
    <w:rsid w:val="00F25BC8"/>
    <w:rsid w:val="00F26DAB"/>
    <w:rsid w:val="00F36181"/>
    <w:rsid w:val="00F43254"/>
    <w:rsid w:val="00F45113"/>
    <w:rsid w:val="00F4678E"/>
    <w:rsid w:val="00F5269B"/>
    <w:rsid w:val="00F7334F"/>
    <w:rsid w:val="00F74782"/>
    <w:rsid w:val="00F86F9D"/>
    <w:rsid w:val="00F91A23"/>
    <w:rsid w:val="00F958D2"/>
    <w:rsid w:val="00FB373A"/>
    <w:rsid w:val="00FB43BE"/>
    <w:rsid w:val="00FC4F94"/>
    <w:rsid w:val="00FC6465"/>
    <w:rsid w:val="00FC6ECA"/>
    <w:rsid w:val="00FD6894"/>
    <w:rsid w:val="00FE001D"/>
    <w:rsid w:val="00FE3EB5"/>
    <w:rsid w:val="00FF18EB"/>
    <w:rsid w:val="00FF264E"/>
    <w:rsid w:val="0465C4C7"/>
    <w:rsid w:val="09DB9FDD"/>
    <w:rsid w:val="178835EC"/>
    <w:rsid w:val="1B5A0EA5"/>
    <w:rsid w:val="1CE5FA5D"/>
    <w:rsid w:val="1EC08695"/>
    <w:rsid w:val="255AFD34"/>
    <w:rsid w:val="27610E5C"/>
    <w:rsid w:val="2EF637E6"/>
    <w:rsid w:val="3C6C9C00"/>
    <w:rsid w:val="4D829390"/>
    <w:rsid w:val="53073834"/>
    <w:rsid w:val="5378BD66"/>
    <w:rsid w:val="5548A6E3"/>
    <w:rsid w:val="57851CEC"/>
    <w:rsid w:val="62E2ECE3"/>
    <w:rsid w:val="67596CF5"/>
    <w:rsid w:val="7539348F"/>
    <w:rsid w:val="763A732E"/>
    <w:rsid w:val="7C5336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5136A31"/>
  <w15:docId w15:val="{37F9D7B1-B201-4710-9278-46018732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304044680aae4d1d"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886F3FA79531E488CC139461D4732E2" ma:contentTypeVersion="0" ma:contentTypeDescription="Vytvoří nový dokument" ma:contentTypeScope="" ma:versionID="ffd2f6eab9d3c83a90ed94ad34732285">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2DWAXVAW3MHF-1501-9</_dlc_DocId>
    <_dlc_DocIdUrl xmlns="a7e37686-00e6-405d-9032-d05dd3ba55a9">
      <Url>http://vis/c012/WebVZ/_layouts/15/DocIdRedir.aspx?ID=2DWAXVAW3MHF-1501-9</Url>
      <Description>2DWAXVAW3MHF-1501-9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2910C66-8DA9-4841-BFD5-9088EFF72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a7e37686-00e6-405d-9032-d05dd3ba55a9"/>
    <ds:schemaRef ds:uri="http://www.w3.org/XML/1998/namespace"/>
  </ds:schemaRefs>
</ds:datastoreItem>
</file>

<file path=customXml/itemProps4.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5.xml><?xml version="1.0" encoding="utf-8"?>
<ds:datastoreItem xmlns:ds="http://schemas.openxmlformats.org/officeDocument/2006/customXml" ds:itemID="{23C61E29-A4C3-4E87-B18F-F4435313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3274</Words>
  <Characters>19322</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2019-12-12T07:52:00Z</cp:lastPrinted>
  <dcterms:created xsi:type="dcterms:W3CDTF">2020-04-21T07:33:00Z</dcterms:created>
  <dcterms:modified xsi:type="dcterms:W3CDTF">2020-04-21T07:38:00Z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0x010100E886F3FA79531E488CC139461D4732E2</vt:lpwstr>
  </property>
  <property fmtid="{D5CDD505-2E9C-101B-9397-08002B2CF9AE}" pid="3" name="_dlc_DocIdItemGuid">
    <vt:lpwstr>0205fe1d-872e-45d6-a2eb-7e6a60ac4b79</vt:lpwstr>
  </property>
</Properties>
</file>