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ABC4D00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722EF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664712">
        <w:rPr>
          <w:rFonts w:ascii="Palatino Linotype" w:hAnsi="Palatino Linotype" w:cs="Tahoma"/>
          <w:b/>
          <w:sz w:val="28"/>
          <w:szCs w:val="28"/>
          <w:lang w:eastAsia="cs-CZ"/>
        </w:rPr>
        <w:t>14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310A32E2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F4ECAC9" w14:textId="14DB4955" w:rsidR="00722EF8" w:rsidRPr="00F5279A" w:rsidRDefault="00722EF8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C46697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Cs/>
          <w:color w:val="000000"/>
          <w:sz w:val="32"/>
          <w:szCs w:val="32"/>
        </w:rPr>
      </w:pPr>
    </w:p>
    <w:p w14:paraId="760A8A8D" w14:textId="078AE0D3" w:rsidR="00B2381D" w:rsidRPr="00C46697" w:rsidRDefault="00C46697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proofErr w:type="spellStart"/>
      <w:r w:rsidRPr="00C46697">
        <w:rPr>
          <w:rFonts w:ascii="Palatino Linotype" w:hAnsi="Palatino Linotype"/>
          <w:b/>
          <w:bCs/>
          <w:color w:val="000000"/>
          <w:sz w:val="22"/>
          <w:szCs w:val="22"/>
        </w:rPr>
        <w:t>Redesign</w:t>
      </w:r>
      <w:proofErr w:type="spellEnd"/>
      <w:r w:rsidRPr="00C4669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a sloučení FW </w:t>
      </w:r>
      <w:proofErr w:type="spellStart"/>
      <w:r w:rsidRPr="00C46697">
        <w:rPr>
          <w:rFonts w:ascii="Palatino Linotype" w:hAnsi="Palatino Linotype"/>
          <w:b/>
          <w:bCs/>
          <w:color w:val="000000"/>
          <w:sz w:val="22"/>
          <w:szCs w:val="22"/>
        </w:rPr>
        <w:t>CheckPoint</w:t>
      </w:r>
      <w:proofErr w:type="spellEnd"/>
      <w:r w:rsidRPr="00C46697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a </w:t>
      </w:r>
      <w:proofErr w:type="spellStart"/>
      <w:r w:rsidRPr="00C46697">
        <w:rPr>
          <w:rFonts w:ascii="Palatino Linotype" w:hAnsi="Palatino Linotype"/>
          <w:b/>
          <w:bCs/>
          <w:color w:val="000000"/>
          <w:sz w:val="22"/>
          <w:szCs w:val="22"/>
        </w:rPr>
        <w:t>Fortigate</w:t>
      </w:r>
      <w:proofErr w:type="spellEnd"/>
    </w:p>
    <w:p w14:paraId="22CA46A0" w14:textId="702A2B63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722EF8">
        <w:rPr>
          <w:rFonts w:ascii="Palatino Linotype" w:hAnsi="Palatino Linotype" w:cs="Tahoma"/>
          <w:b/>
          <w:sz w:val="22"/>
          <w:szCs w:val="28"/>
          <w:lang w:eastAsia="cs-CZ"/>
        </w:rPr>
        <w:t>(ZLR 2020-1</w:t>
      </w:r>
      <w:r w:rsidR="00C46697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850C3F5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3665BBA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23E3DA7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7CFB59D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6678564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5D324D31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5D93FA0D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D4732">
        <w:rPr>
          <w:rFonts w:ascii="Palatino Linotype" w:hAnsi="Palatino Linotype" w:cs="Arial"/>
          <w:sz w:val="22"/>
          <w:szCs w:val="22"/>
        </w:rPr>
        <w:t xml:space="preserve"> 2020-1</w:t>
      </w:r>
      <w:r w:rsidR="00C46697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33DABA81" w:rsidR="008A4DB3" w:rsidRPr="005A4C7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5A4C7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5A4C7A" w:rsidRPr="005A4C7A">
        <w:rPr>
          <w:rFonts w:ascii="Palatino Linotype" w:hAnsi="Palatino Linotype" w:cs="Arial"/>
          <w:sz w:val="22"/>
          <w:szCs w:val="22"/>
        </w:rPr>
        <w:t>jsou lokality Na Poříčním právu 376/1 a Sokolovská 855/225.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5A4C7A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5A4C7A">
        <w:rPr>
          <w:rFonts w:ascii="Palatino Linotype" w:hAnsi="Palatino Linotype" w:cs="Arial"/>
          <w:sz w:val="22"/>
          <w:szCs w:val="22"/>
        </w:rPr>
        <w:t>č. 1 této P</w:t>
      </w:r>
      <w:r w:rsidRPr="005A4C7A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5A4C7A">
        <w:rPr>
          <w:rFonts w:ascii="Palatino Linotype" w:hAnsi="Palatino Linotype" w:cs="Arial"/>
          <w:sz w:val="22"/>
          <w:szCs w:val="22"/>
        </w:rPr>
        <w:t>3</w:t>
      </w:r>
      <w:r w:rsidR="00C91E4A" w:rsidRPr="005A4C7A">
        <w:rPr>
          <w:rFonts w:ascii="Palatino Linotype" w:hAnsi="Palatino Linotype" w:cs="Arial"/>
          <w:sz w:val="22"/>
          <w:szCs w:val="22"/>
        </w:rPr>
        <w:t>1</w:t>
      </w:r>
      <w:r w:rsidR="009C6E85" w:rsidRPr="005A4C7A">
        <w:rPr>
          <w:rFonts w:ascii="Palatino Linotype" w:hAnsi="Palatino Linotype" w:cs="Arial"/>
          <w:sz w:val="22"/>
          <w:szCs w:val="22"/>
        </w:rPr>
        <w:t>.12</w:t>
      </w:r>
      <w:r w:rsidR="00F513CB" w:rsidRPr="005A4C7A">
        <w:rPr>
          <w:rFonts w:ascii="Palatino Linotype" w:hAnsi="Palatino Linotype" w:cs="Arial"/>
          <w:sz w:val="22"/>
          <w:szCs w:val="22"/>
        </w:rPr>
        <w:t>.2020</w:t>
      </w:r>
      <w:r w:rsidR="008E5B83" w:rsidRPr="005A4C7A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602982E6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D4732">
        <w:rPr>
          <w:rFonts w:ascii="Palatino Linotype" w:hAnsi="Palatino Linotype" w:cs="Arial"/>
          <w:sz w:val="22"/>
          <w:szCs w:val="22"/>
        </w:rPr>
        <w:t xml:space="preserve">výši </w:t>
      </w:r>
      <w:r w:rsidR="00C46697">
        <w:rPr>
          <w:rFonts w:ascii="Palatino Linotype" w:hAnsi="Palatino Linotype" w:cs="Arial"/>
          <w:sz w:val="22"/>
          <w:szCs w:val="22"/>
        </w:rPr>
        <w:t>1.171.500</w:t>
      </w:r>
      <w:r w:rsidR="000E71EF" w:rsidRPr="004D4732">
        <w:rPr>
          <w:rFonts w:ascii="Palatino Linotype" w:hAnsi="Palatino Linotype" w:cs="Arial"/>
          <w:sz w:val="22"/>
          <w:szCs w:val="22"/>
        </w:rPr>
        <w:t>,-</w:t>
      </w:r>
      <w:r w:rsidR="00C056E8" w:rsidRPr="004D4732">
        <w:rPr>
          <w:rFonts w:ascii="Palatino Linotype" w:hAnsi="Palatino Linotype" w:cs="Arial"/>
          <w:sz w:val="22"/>
          <w:szCs w:val="22"/>
        </w:rPr>
        <w:t xml:space="preserve"> </w:t>
      </w:r>
      <w:r w:rsidR="003427FD">
        <w:rPr>
          <w:rFonts w:ascii="Palatino Linotype" w:hAnsi="Palatino Linotype" w:cs="Arial"/>
          <w:sz w:val="22"/>
          <w:szCs w:val="22"/>
        </w:rPr>
        <w:t>Kč (slovy</w:t>
      </w:r>
      <w:r w:rsidR="00C4669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C46697">
        <w:rPr>
          <w:rFonts w:ascii="Palatino Linotype" w:hAnsi="Palatino Linotype" w:cs="Arial"/>
          <w:sz w:val="22"/>
          <w:szCs w:val="22"/>
        </w:rPr>
        <w:t>jedenmilionstosedmdesátjednatisícpětset</w:t>
      </w:r>
      <w:proofErr w:type="spellEnd"/>
      <w:r w:rsidR="00597DE9" w:rsidRPr="004D4732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z w:val="22"/>
          <w:szCs w:val="22"/>
        </w:rPr>
        <w:t xml:space="preserve">) 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C46697">
        <w:rPr>
          <w:rFonts w:ascii="Palatino Linotype" w:hAnsi="Palatino Linotype" w:cs="Arial"/>
          <w:spacing w:val="-15"/>
          <w:sz w:val="22"/>
          <w:szCs w:val="22"/>
        </w:rPr>
        <w:t>1.417.515</w:t>
      </w:r>
      <w:r w:rsidR="004D4732" w:rsidRPr="004D4732">
        <w:rPr>
          <w:rFonts w:ascii="Palatino Linotype" w:hAnsi="Palatino Linotype" w:cs="Arial"/>
          <w:spacing w:val="-15"/>
          <w:sz w:val="22"/>
          <w:szCs w:val="22"/>
        </w:rPr>
        <w:t>,</w:t>
      </w:r>
      <w:r w:rsidR="009E7028" w:rsidRPr="004D4732">
        <w:rPr>
          <w:rFonts w:ascii="Palatino Linotype" w:hAnsi="Palatino Linotype" w:cs="Arial"/>
          <w:spacing w:val="-15"/>
          <w:sz w:val="22"/>
          <w:szCs w:val="22"/>
        </w:rPr>
        <w:t>-</w:t>
      </w:r>
      <w:r w:rsidR="004D4732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C46697">
        <w:rPr>
          <w:rFonts w:ascii="Palatino Linotype" w:hAnsi="Palatino Linotype" w:cs="Arial"/>
          <w:spacing w:val="-15"/>
          <w:sz w:val="22"/>
          <w:szCs w:val="22"/>
        </w:rPr>
        <w:t xml:space="preserve">Kč (slovy: </w:t>
      </w:r>
      <w:proofErr w:type="spellStart"/>
      <w:r w:rsidR="00C46697">
        <w:rPr>
          <w:rFonts w:ascii="Palatino Linotype" w:hAnsi="Palatino Linotype" w:cs="Arial"/>
          <w:spacing w:val="-15"/>
          <w:sz w:val="22"/>
          <w:szCs w:val="22"/>
        </w:rPr>
        <w:t>jedenmiliončtyřistasedmnáctticícpětsetpatnáct</w:t>
      </w:r>
      <w:proofErr w:type="spellEnd"/>
      <w:r w:rsidR="00597DE9" w:rsidRPr="004D4732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3D9FBBFC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F0E77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AB9A3AB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2C8E075" w14:textId="77777777" w:rsidR="003427FD" w:rsidRPr="00F432B6" w:rsidRDefault="003427FD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3427FD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3BA9835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1E1D8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4BC0" w14:textId="77777777" w:rsidR="00B969B3" w:rsidRDefault="00B969B3" w:rsidP="00312D44">
      <w:pPr>
        <w:spacing w:line="240" w:lineRule="auto"/>
      </w:pPr>
      <w:r>
        <w:separator/>
      </w:r>
    </w:p>
  </w:endnote>
  <w:endnote w:type="continuationSeparator" w:id="0">
    <w:p w14:paraId="6D85A787" w14:textId="77777777" w:rsidR="00B969B3" w:rsidRDefault="00B969B3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1EC90E6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F0E77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F0E7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5EBF9D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F0E7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F0E7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FD45" w14:textId="77777777" w:rsidR="00B969B3" w:rsidRDefault="00B969B3" w:rsidP="00312D44">
      <w:pPr>
        <w:spacing w:line="240" w:lineRule="auto"/>
      </w:pPr>
      <w:r>
        <w:separator/>
      </w:r>
    </w:p>
  </w:footnote>
  <w:footnote w:type="continuationSeparator" w:id="0">
    <w:p w14:paraId="0DF7B76E" w14:textId="77777777" w:rsidR="00B969B3" w:rsidRDefault="00B969B3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338AFD78" w:rsidR="00467F1D" w:rsidRPr="00611E2F" w:rsidRDefault="0016536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</w:t>
    </w:r>
    <w:r w:rsidR="00C46697">
      <w:rPr>
        <w:rFonts w:ascii="Arial" w:hAnsi="Arial" w:cs="Arial"/>
        <w:szCs w:val="16"/>
      </w:rPr>
      <w:t>14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F025BD">
      <w:rPr>
        <w:rFonts w:ascii="Arial" w:hAnsi="Arial" w:cs="Arial"/>
        <w:szCs w:val="16"/>
      </w:rPr>
      <w:t>4107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4D4732">
      <w:rPr>
        <w:rFonts w:ascii="Arial" w:hAnsi="Arial" w:cs="Arial"/>
        <w:szCs w:val="16"/>
      </w:rPr>
      <w:t>1.20.00</w:t>
    </w:r>
    <w:r w:rsidR="00C46697">
      <w:rPr>
        <w:rFonts w:ascii="Arial" w:hAnsi="Arial" w:cs="Arial"/>
        <w:szCs w:val="16"/>
      </w:rPr>
      <w:t>91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0EA15B19"/>
    <w:multiLevelType w:val="hybridMultilevel"/>
    <w:tmpl w:val="832A6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929"/>
    <w:multiLevelType w:val="hybridMultilevel"/>
    <w:tmpl w:val="4F864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3231B1"/>
    <w:multiLevelType w:val="hybridMultilevel"/>
    <w:tmpl w:val="832A6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58B6C73"/>
    <w:multiLevelType w:val="hybridMultilevel"/>
    <w:tmpl w:val="4F864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B62A2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7C493CE7"/>
    <w:multiLevelType w:val="hybridMultilevel"/>
    <w:tmpl w:val="4F864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7"/>
  </w:num>
  <w:num w:numId="5">
    <w:abstractNumId w:val="6"/>
  </w:num>
  <w:num w:numId="6">
    <w:abstractNumId w:val="15"/>
  </w:num>
  <w:num w:numId="7">
    <w:abstractNumId w:val="10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3"/>
  </w:num>
  <w:num w:numId="17">
    <w:abstractNumId w:val="18"/>
  </w:num>
  <w:num w:numId="18">
    <w:abstractNumId w:val="9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9658B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65366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2F0E77"/>
    <w:rsid w:val="00312D44"/>
    <w:rsid w:val="0031510F"/>
    <w:rsid w:val="0031757B"/>
    <w:rsid w:val="003245F4"/>
    <w:rsid w:val="003323A8"/>
    <w:rsid w:val="00341598"/>
    <w:rsid w:val="003427FD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4D4732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4C7A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294C"/>
    <w:rsid w:val="00664712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22EF8"/>
    <w:rsid w:val="00737DEC"/>
    <w:rsid w:val="007417B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87CB5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376DD"/>
    <w:rsid w:val="00B523FD"/>
    <w:rsid w:val="00B73D11"/>
    <w:rsid w:val="00B84CA1"/>
    <w:rsid w:val="00B969B3"/>
    <w:rsid w:val="00BD38F2"/>
    <w:rsid w:val="00BF2556"/>
    <w:rsid w:val="00C056E8"/>
    <w:rsid w:val="00C064E6"/>
    <w:rsid w:val="00C10D2C"/>
    <w:rsid w:val="00C36C6D"/>
    <w:rsid w:val="00C46697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5BD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D93A-78AB-4B64-B29C-7074453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6</cp:revision>
  <cp:lastPrinted>2017-02-22T11:38:00Z</cp:lastPrinted>
  <dcterms:created xsi:type="dcterms:W3CDTF">2020-02-13T19:20:00Z</dcterms:created>
  <dcterms:modified xsi:type="dcterms:W3CDTF">2020-04-22T07:51:00Z</dcterms:modified>
</cp:coreProperties>
</file>