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554A" w:rsidRDefault="00837CCC">
      <w:pPr>
        <w:spacing w:after="0"/>
        <w:ind w:left="-1015" w:right="-1015"/>
      </w:pPr>
      <w:r>
        <w:rPr>
          <w:noProof/>
        </w:rPr>
        <mc:AlternateContent>
          <mc:Choice Requires="wpg">
            <w:drawing>
              <wp:inline distT="0" distB="0" distL="0" distR="0">
                <wp:extent cx="7020001" cy="9568232"/>
                <wp:effectExtent l="0" t="0" r="0" b="0"/>
                <wp:docPr id="3040" name="Group 3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01" cy="9568232"/>
                          <a:chOff x="0" y="0"/>
                          <a:chExt cx="7020001" cy="956823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89998" y="139828"/>
                            <a:ext cx="0" cy="278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130">
                                <a:moveTo>
                                  <a:pt x="0" y="0"/>
                                </a:moveTo>
                                <a:lnTo>
                                  <a:pt x="0" y="278713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89998" y="456630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29997" y="456630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77755" y="444387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77755" y="2226387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9992" y="139828"/>
                            <a:ext cx="0" cy="278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130">
                                <a:moveTo>
                                  <a:pt x="0" y="0"/>
                                </a:moveTo>
                                <a:lnTo>
                                  <a:pt x="0" y="278713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29997" y="139828"/>
                            <a:ext cx="0" cy="278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130">
                                <a:moveTo>
                                  <a:pt x="0" y="0"/>
                                </a:moveTo>
                                <a:lnTo>
                                  <a:pt x="0" y="278713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8557" y="138393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8557" y="2928393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992" y="2929827"/>
                            <a:ext cx="0" cy="663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6970">
                                <a:moveTo>
                                  <a:pt x="0" y="0"/>
                                </a:moveTo>
                                <a:lnTo>
                                  <a:pt x="0" y="663697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29997" y="2929827"/>
                            <a:ext cx="0" cy="663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6970">
                                <a:moveTo>
                                  <a:pt x="0" y="0"/>
                                </a:moveTo>
                                <a:lnTo>
                                  <a:pt x="0" y="663697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8557" y="2928393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8557" y="9568232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288387"/>
                            <a:ext cx="8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29997" y="3288387"/>
                            <a:ext cx="9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8557" y="3198395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9992" y="4166071"/>
                            <a:ext cx="0" cy="39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23">
                                <a:moveTo>
                                  <a:pt x="0" y="0"/>
                                </a:moveTo>
                                <a:lnTo>
                                  <a:pt x="0" y="396723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29997" y="4166071"/>
                            <a:ext cx="0" cy="39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23">
                                <a:moveTo>
                                  <a:pt x="0" y="0"/>
                                </a:moveTo>
                                <a:lnTo>
                                  <a:pt x="0" y="396723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557" y="4164636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8557" y="4564229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8557" y="8776235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0002" y="2422929"/>
                            <a:ext cx="107798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0002" y="256265"/>
                            <a:ext cx="63908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9992" y="0"/>
                            <a:ext cx="1539237" cy="191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TorriaCars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9" name="Rectangle 2449"/>
                        <wps:cNvSpPr/>
                        <wps:spPr>
                          <a:xfrm>
                            <a:off x="4049992" y="892935"/>
                            <a:ext cx="164839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Městský ústav sociál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" name="Rectangle 2450"/>
                        <wps:cNvSpPr/>
                        <wps:spPr>
                          <a:xfrm>
                            <a:off x="5288115" y="892935"/>
                            <a:ext cx="179500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ních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služeb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992" y="1039086"/>
                            <a:ext cx="123760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Hana Benešová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49992" y="1185251"/>
                            <a:ext cx="98609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Jezerní 1281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4049992" y="1331415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386 01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4430738" y="1331415"/>
                            <a:ext cx="89370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69995" y="259601"/>
                            <a:ext cx="109358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56402" y="259601"/>
                            <a:ext cx="130416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E-mail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08.04.2020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49997" y="2422929"/>
                            <a:ext cx="70148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50233" y="0"/>
                            <a:ext cx="3404569" cy="191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80"/>
                                  <w:sz w:val="24"/>
                                </w:rPr>
                                <w:t>POTVRZENÍ PŘIJETÍ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0002" y="2062935"/>
                            <a:ext cx="11046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Objednávka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349997" y="2062935"/>
                            <a:ext cx="83171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202106784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0002" y="2602939"/>
                            <a:ext cx="105923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Datum zápisu: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49997" y="2602939"/>
                            <a:ext cx="83002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08.04.2020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0002" y="2242932"/>
                            <a:ext cx="121040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49997" y="2242932"/>
                            <a:ext cx="144350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E-mail -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08.04.2020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869995" y="2326264"/>
                            <a:ext cx="11066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Konečný 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309997" y="713194"/>
                            <a:ext cx="30062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091923" y="713194"/>
                            <a:ext cx="86846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CZ70828334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869995" y="562260"/>
                            <a:ext cx="623962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242393" y="565595"/>
                            <a:ext cx="66809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09997" y="565595"/>
                            <a:ext cx="19197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70002" y="1274801"/>
                            <a:ext cx="166903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Telefon: +420734653280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0002" y="1401522"/>
                            <a:ext cx="152772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Mobil: +420734653280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7" name="Rectangle 2447"/>
                        <wps:cNvSpPr/>
                        <wps:spPr>
                          <a:xfrm>
                            <a:off x="270002" y="1528242"/>
                            <a:ext cx="139634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E-mail: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info@torriaca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8" name="Rectangle 2448"/>
                        <wps:cNvSpPr/>
                        <wps:spPr>
                          <a:xfrm>
                            <a:off x="1318741" y="1528242"/>
                            <a:ext cx="31604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rs.cz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002" y="1654950"/>
                            <a:ext cx="117948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www.torriacars.cz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70002" y="1145198"/>
                            <a:ext cx="120846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8"/>
                                </w:rPr>
                                <w:t>DIČ: CZ28723163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70002" y="1015595"/>
                            <a:ext cx="89944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8"/>
                                </w:rPr>
                                <w:t>IČ: 28723163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79994" y="1000936"/>
                            <a:ext cx="127780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TorriaCars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979994" y="1147087"/>
                            <a:ext cx="203418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Na Hutích 2962/44, Hala 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3605720" y="1293251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1979994" y="1293251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466 01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2360740" y="1293251"/>
                            <a:ext cx="16575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Jablonec nad Nisou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979994" y="814265"/>
                            <a:ext cx="7437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Provozovna: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70002" y="586929"/>
                            <a:ext cx="131749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Jiráskova 476/69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1161669" y="733092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650748" y="733092"/>
                            <a:ext cx="6812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Liberec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270002" y="733092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460 01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0002" y="442936"/>
                            <a:ext cx="127780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TorriaCars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049992" y="1789596"/>
                            <a:ext cx="29071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319994" y="1789596"/>
                            <a:ext cx="75141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739150016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049992" y="1969593"/>
                            <a:ext cx="35694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mail::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319994" y="1969593"/>
                            <a:ext cx="24656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hana.benesova@muss.strakonice.eu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70002" y="3049601"/>
                            <a:ext cx="124097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45752" y="3046265"/>
                            <a:ext cx="394630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J.cena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07282" y="3046265"/>
                            <a:ext cx="33535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529138" y="3046265"/>
                            <a:ext cx="321597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825441" y="3046265"/>
                            <a:ext cx="40472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726735" y="3046265"/>
                            <a:ext cx="2849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256084" y="3046265"/>
                            <a:ext cx="6478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71522" y="3046265"/>
                            <a:ext cx="53566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0002" y="3322928"/>
                            <a:ext cx="33444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>New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6" name="Rectangle 2446"/>
                        <wps:cNvSpPr/>
                        <wps:spPr>
                          <a:xfrm>
                            <a:off x="1315537" y="3535592"/>
                            <a:ext cx="266598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FP2)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" name="Rectangle 2445"/>
                        <wps:cNvSpPr/>
                        <wps:spPr>
                          <a:xfrm>
                            <a:off x="270002" y="3535592"/>
                            <a:ext cx="1392082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KN95:Respirátor KN95 (F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610003" y="3543064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5046587" y="3535592"/>
                            <a:ext cx="11124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" name="Rectangle 2015"/>
                        <wps:cNvSpPr/>
                        <wps:spPr>
                          <a:xfrm>
                            <a:off x="4944237" y="35355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5525275" y="35355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5831180" y="35355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5627625" y="353559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6641186" y="35355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6437631" y="353559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" name="Rectangle 2023"/>
                        <wps:cNvSpPr/>
                        <wps:spPr>
                          <a:xfrm>
                            <a:off x="6335281" y="35355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4355275" y="35355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4457624" y="353559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000,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4661180" y="35355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260877" y="3535592"/>
                            <a:ext cx="37510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418474" y="3535592"/>
                            <a:ext cx="205707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70002" y="3686798"/>
                            <a:ext cx="2130556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HT-820D:TF-600 bezkontaktní dálkový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70002" y="3820720"/>
                            <a:ext cx="2086468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teploměr na tělo rozsah: 32-43° +-0,3°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10003" y="3694257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4944237" y="3686798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5046587" y="3686798"/>
                            <a:ext cx="11124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5577116" y="3686798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Rectangle 2036"/>
                        <wps:cNvSpPr/>
                        <wps:spPr>
                          <a:xfrm>
                            <a:off x="5628291" y="3686798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596,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5831847" y="3686798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6387122" y="3686798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9" name="Rectangle 2039"/>
                        <wps:cNvSpPr/>
                        <wps:spPr>
                          <a:xfrm>
                            <a:off x="6438296" y="3686798"/>
                            <a:ext cx="272250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196,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8" name="Rectangle 2038"/>
                        <wps:cNvSpPr/>
                        <wps:spPr>
                          <a:xfrm>
                            <a:off x="6641852" y="3686798"/>
                            <a:ext cx="137646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1" name="Rectangle 2031"/>
                        <wps:cNvSpPr/>
                        <wps:spPr>
                          <a:xfrm>
                            <a:off x="4407116" y="3686798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4458291" y="3686798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600,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" name="Rectangle 2032"/>
                        <wps:cNvSpPr/>
                        <wps:spPr>
                          <a:xfrm>
                            <a:off x="4661847" y="3686798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Rectangle 2029"/>
                        <wps:cNvSpPr/>
                        <wps:spPr>
                          <a:xfrm>
                            <a:off x="3437846" y="3686798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0" name="Rectangle 2030"/>
                        <wps:cNvSpPr/>
                        <wps:spPr>
                          <a:xfrm>
                            <a:off x="3234290" y="3686798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900,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8" name="Rectangle 2028"/>
                        <wps:cNvSpPr/>
                        <wps:spPr>
                          <a:xfrm>
                            <a:off x="3183115" y="3686798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522157" y="3686798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70002" y="3954642"/>
                            <a:ext cx="11619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PPL - doprava po 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5046587" y="3954642"/>
                            <a:ext cx="11124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4944237" y="395464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5758561" y="3954642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5809736" y="3954642"/>
                            <a:ext cx="3479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5834752" y="395464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6568554" y="3954642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" name="Rectangle 2053"/>
                        <wps:cNvSpPr/>
                        <wps:spPr>
                          <a:xfrm>
                            <a:off x="6619729" y="3954642"/>
                            <a:ext cx="3479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" name="Rectangle 2052"/>
                        <wps:cNvSpPr/>
                        <wps:spPr>
                          <a:xfrm>
                            <a:off x="6644745" y="395464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" name="Rectangle 2043"/>
                        <wps:cNvSpPr/>
                        <wps:spPr>
                          <a:xfrm>
                            <a:off x="4588561" y="3954642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Rectangle 2045"/>
                        <wps:cNvSpPr/>
                        <wps:spPr>
                          <a:xfrm>
                            <a:off x="4639736" y="3954642"/>
                            <a:ext cx="3479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" name="Rectangle 2044"/>
                        <wps:cNvSpPr/>
                        <wps:spPr>
                          <a:xfrm>
                            <a:off x="4664752" y="395464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3364560" y="3954642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" name="Rectangle 2042"/>
                        <wps:cNvSpPr/>
                        <wps:spPr>
                          <a:xfrm>
                            <a:off x="3415735" y="3954642"/>
                            <a:ext cx="3479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3440751" y="395464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522157" y="3954642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70002" y="4285832"/>
                            <a:ext cx="835828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Součet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6335281" y="428583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6437631" y="428583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696,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Rectangle 2061"/>
                        <wps:cNvSpPr/>
                        <wps:spPr>
                          <a:xfrm>
                            <a:off x="6641186" y="428583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4457624" y="428583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600,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" name="Rectangle 2055"/>
                        <wps:cNvSpPr/>
                        <wps:spPr>
                          <a:xfrm>
                            <a:off x="4661180" y="428583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4355275" y="428583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5525275" y="428583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5627625" y="428583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096,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5831180" y="428583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0002" y="4418772"/>
                            <a:ext cx="159062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6191999" y="4418772"/>
                            <a:ext cx="18613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6606781" y="4418772"/>
                            <a:ext cx="18613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6330684" y="4418772"/>
                            <a:ext cx="36889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696,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70002" y="4807570"/>
                            <a:ext cx="66060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Vystavil: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09993" y="4804234"/>
                            <a:ext cx="87381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Ludek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Hladík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70002" y="8894107"/>
                            <a:ext cx="482654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960000" y="8894107"/>
                            <a:ext cx="49028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70002" y="9441166"/>
                            <a:ext cx="2258841" cy="110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554A" w:rsidRDefault="00837CC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Ekonomický a informační systém POHODA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0" style="width:552.756pt;height:753.404pt;mso-position-horizontal-relative:char;mso-position-vertical-relative:line" coordsize="70200,95682">
                <v:shape id="Shape 6" style="position:absolute;width:0;height:27871;left:36899;top:1398;" coordsize="0,2787130" path="m0,0l0,2787130">
                  <v:stroke weight="0.283pt" endcap="flat" joinstyle="miter" miterlimit="10" on="true" color="#000000"/>
                  <v:fill on="false" color="#000000" opacity="0"/>
                </v:shape>
                <v:shape id="Shape 7" style="position:absolute;width:0;height:17575;left:36899;top:4566;" coordsize="0,1757528" path="m0,0l0,1757528">
                  <v:stroke weight="1.984pt" endcap="flat" joinstyle="miter" miterlimit="10" on="true" color="#000000"/>
                  <v:fill on="false" color="#000000" opacity="0"/>
                </v:shape>
                <v:shape id="Shape 8" style="position:absolute;width:0;height:17575;left:69299;top:4566;" coordsize="0,1757528" path="m0,0l0,1757528">
                  <v:stroke weight="1.984pt" endcap="flat" joinstyle="miter" miterlimit="10" on="true" color="#000000"/>
                  <v:fill on="false" color="#000000" opacity="0"/>
                </v:shape>
                <v:shape id="Shape 9" style="position:absolute;width:32644;height:0;left:36777;top:4443;" coordsize="3264485,0" path="m0,0l3264485,0">
                  <v:stroke weight="1.984pt" endcap="flat" joinstyle="miter" miterlimit="10" on="true" color="#000000"/>
                  <v:fill on="false" color="#000000" opacity="0"/>
                </v:shape>
                <v:shape id="Shape 10" style="position:absolute;width:32644;height:0;left:36777;top:22263;" coordsize="3264485,0" path="m0,0l3264485,0">
                  <v:stroke weight="1.984pt" endcap="flat" joinstyle="miter" miterlimit="10" on="true" color="#000000"/>
                  <v:fill on="false" color="#000000" opacity="0"/>
                </v:shape>
                <v:shape id="Shape 11" style="position:absolute;width:0;height:27871;left:899;top:1398;" coordsize="0,2787130" path="m0,0l0,2787130">
                  <v:stroke weight="0.283pt" endcap="flat" joinstyle="miter" miterlimit="10" on="true" color="#000000"/>
                  <v:fill on="false" color="#000000" opacity="0"/>
                </v:shape>
                <v:shape id="Shape 12" style="position:absolute;width:0;height:27871;left:69299;top:1398;" coordsize="0,2787130" path="m0,0l0,2787130">
                  <v:stroke weight="0.283pt" endcap="flat" joinstyle="miter" miterlimit="10" on="true" color="#000000"/>
                  <v:fill on="false" color="#000000" opacity="0"/>
                </v:shape>
                <v:shape id="Shape 13" style="position:absolute;width:68428;height:0;left:885;top:1383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14" style="position:absolute;width:68428;height:0;left:885;top:29283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15" style="position:absolute;width:0;height:66369;left:899;top:29298;" coordsize="0,6636970" path="m0,0l0,6636970">
                  <v:stroke weight="0.283pt" endcap="flat" joinstyle="miter" miterlimit="10" on="true" color="#000000"/>
                  <v:fill on="false" color="#000000" opacity="0"/>
                </v:shape>
                <v:shape id="Shape 16" style="position:absolute;width:0;height:66369;left:69299;top:29298;" coordsize="0,6636970" path="m0,0l0,6636970">
                  <v:stroke weight="0.283pt" endcap="flat" joinstyle="miter" miterlimit="10" on="true" color="#000000"/>
                  <v:fill on="false" color="#000000" opacity="0"/>
                </v:shape>
                <v:shape id="Shape 17" style="position:absolute;width:68428;height:0;left:885;top:29283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18" style="position:absolute;width:68428;height:0;left:885;top:95682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19" style="position:absolute;width:899;height:0;left:0;top:32883;" coordsize="89992,0" path="m0,0l89992,0">
                  <v:stroke weight="0.057pt" endcap="flat" joinstyle="miter" miterlimit="10" on="true" color="#000000"/>
                  <v:fill on="false" color="#000000" opacity="0"/>
                </v:shape>
                <v:shape id="Shape 20" style="position:absolute;width:900;height:0;left:69299;top:32883;" coordsize="90005,0" path="m0,0l90005,0">
                  <v:stroke weight="0.057pt" endcap="flat" joinstyle="miter" miterlimit="10" on="true" color="#000000"/>
                  <v:fill on="false" color="#000000" opacity="0"/>
                </v:shape>
                <v:shape id="Shape 21" style="position:absolute;width:68428;height:0;left:885;top:31983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22" style="position:absolute;width:0;height:3967;left:899;top:41660;" coordsize="0,396723" path="m0,0l0,396723">
                  <v:stroke weight="0.283pt" endcap="flat" joinstyle="miter" miterlimit="10" on="true" color="#000000"/>
                  <v:fill on="false" color="#000000" opacity="0"/>
                </v:shape>
                <v:shape id="Shape 23" style="position:absolute;width:0;height:3967;left:69299;top:41660;" coordsize="0,396723" path="m0,0l0,396723">
                  <v:stroke weight="0.283pt" endcap="flat" joinstyle="miter" miterlimit="10" on="true" color="#000000"/>
                  <v:fill on="false" color="#000000" opacity="0"/>
                </v:shape>
                <v:shape id="Shape 24" style="position:absolute;width:68428;height:0;left:885;top:41646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25" style="position:absolute;width:68428;height:0;left:885;top:45642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26" style="position:absolute;width:68428;height:0;left:885;top:87762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rect id="Rectangle 27" style="position:absolute;width:10779;height:1587;left:2700;top:2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Forma úhrady:</w:t>
                        </w:r>
                      </w:p>
                    </w:txbxContent>
                  </v:textbox>
                </v:rect>
                <v:rect id="Rectangle 28" style="position:absolute;width:6390;height:1280;left:2700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29" style="position:absolute;width:15392;height:1912;left:8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TorriaCars s.r.o.</w:t>
                        </w:r>
                      </w:p>
                    </w:txbxContent>
                  </v:textbox>
                </v:rect>
                <v:rect id="Rectangle 2449" style="position:absolute;width:16483;height:1587;left:40499;top: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Městský ústav sociál</w:t>
                        </w:r>
                      </w:p>
                    </w:txbxContent>
                  </v:textbox>
                </v:rect>
                <v:rect id="Rectangle 2450" style="position:absolute;width:17950;height:1587;left:52881;top: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ních služeb Strakonice</w:t>
                        </w:r>
                      </w:p>
                    </w:txbxContent>
                  </v:textbox>
                </v:rect>
                <v:rect id="Rectangle 31" style="position:absolute;width:12376;height:1587;left:40499;top:10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Hana Benešová</w:t>
                        </w:r>
                      </w:p>
                    </w:txbxContent>
                  </v:textbox>
                </v:rect>
                <v:rect id="Rectangle 32" style="position:absolute;width:9860;height:1587;left:40499;top:1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Jezerní 1281</w:t>
                        </w:r>
                      </w:p>
                    </w:txbxContent>
                  </v:textbox>
                </v:rect>
                <v:rect id="Rectangle 2013" style="position:absolute;width:5080;height:1587;left:40499;top:13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386 01</w:t>
                        </w:r>
                      </w:p>
                    </w:txbxContent>
                  </v:textbox>
                </v:rect>
                <v:rect id="Rectangle 2014" style="position:absolute;width:8937;height:1587;left:44307;top:13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Strakonice</w:t>
                        </w:r>
                      </w:p>
                    </w:txbxContent>
                  </v:textbox>
                </v:rect>
                <v:rect id="Rectangle 34" style="position:absolute;width:10935;height:1434;left:38699;top:2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Přijatý doklad č.:</w:t>
                        </w:r>
                      </w:p>
                    </w:txbxContent>
                  </v:textbox>
                </v:rect>
                <v:rect id="Rectangle 35" style="position:absolute;width:13041;height:1434;left:57564;top:2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E-mail - 08.04.2020</w:t>
                        </w:r>
                      </w:p>
                    </w:txbxContent>
                  </v:textbox>
                </v:rect>
                <v:rect id="Rectangle 36" style="position:absolute;width:7014;height:1587;left:13499;top:2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Příkazem</w:t>
                        </w:r>
                      </w:p>
                    </w:txbxContent>
                  </v:textbox>
                </v:rect>
                <v:rect id="Rectangle 37" style="position:absolute;width:34045;height:1912;left:4350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80"/>
                            <w:sz w:val="24"/>
                          </w:rPr>
                          <w:t xml:space="preserve">POTVRZENÍ PŘIJETÍ OBJEDNÁVKY</w:t>
                        </w:r>
                      </w:p>
                    </w:txbxContent>
                  </v:textbox>
                </v:rect>
                <v:rect id="Rectangle 38" style="position:absolute;width:11046;height:1587;left:2700;top:20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Objednávka č.:</w:t>
                        </w:r>
                      </w:p>
                    </w:txbxContent>
                  </v:textbox>
                </v:rect>
                <v:rect id="Rectangle 39" style="position:absolute;width:8317;height:1587;left:13499;top:20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202106784</w:t>
                        </w:r>
                      </w:p>
                    </w:txbxContent>
                  </v:textbox>
                </v:rect>
                <v:rect id="Rectangle 40" style="position:absolute;width:10592;height:1587;left:2700;top:26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Datum zápisu:</w:t>
                        </w:r>
                      </w:p>
                    </w:txbxContent>
                  </v:textbox>
                </v:rect>
                <v:rect id="Rectangle 41" style="position:absolute;width:8300;height:1587;left:13499;top:26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08.04.2020</w:t>
                        </w:r>
                      </w:p>
                    </w:txbxContent>
                  </v:textbox>
                </v:rect>
                <v:rect id="Rectangle 42" style="position:absolute;width:12104;height:1587;left:2700;top:22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Přijatý doklad č.:</w:t>
                        </w:r>
                      </w:p>
                    </w:txbxContent>
                  </v:textbox>
                </v:rect>
                <v:rect id="Rectangle 43" style="position:absolute;width:14435;height:1587;left:13499;top:22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E-mail - 08.04.2020</w:t>
                        </w:r>
                      </w:p>
                    </w:txbxContent>
                  </v:textbox>
                </v:rect>
                <v:rect id="Rectangle 44" style="position:absolute;width:11066;height:1280;left:38699;top:23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Konečný příjemce:</w:t>
                        </w:r>
                      </w:p>
                    </w:txbxContent>
                  </v:textbox>
                </v:rect>
                <v:rect id="Rectangle 45" style="position:absolute;width:3006;height:1434;left:53099;top:7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46" style="position:absolute;width:8684;height:1434;left:60919;top:7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CZ70828334</w:t>
                        </w:r>
                      </w:p>
                    </w:txbxContent>
                  </v:textbox>
                </v:rect>
                <v:rect id="Rectangle 47" style="position:absolute;width:6239;height:1280;left:38699;top:5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Odběratel:</w:t>
                        </w:r>
                      </w:p>
                    </w:txbxContent>
                  </v:textbox>
                </v:rect>
                <v:rect id="Rectangle 48" style="position:absolute;width:6680;height:1434;left:62423;top:5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70828334</w:t>
                        </w:r>
                      </w:p>
                    </w:txbxContent>
                  </v:textbox>
                </v:rect>
                <v:rect id="Rectangle 49" style="position:absolute;width:1919;height:1434;left:53099;top:5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IČ:</w:t>
                        </w:r>
                      </w:p>
                    </w:txbxContent>
                  </v:textbox>
                </v:rect>
                <v:rect id="Rectangle 50" style="position:absolute;width:16690;height:1434;left:2700;top:12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Telefon: +420734653280</w:t>
                        </w:r>
                      </w:p>
                    </w:txbxContent>
                  </v:textbox>
                </v:rect>
                <v:rect id="Rectangle 51" style="position:absolute;width:15277;height:1434;left:2700;top:14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Mobil: +420734653280</w:t>
                        </w:r>
                      </w:p>
                    </w:txbxContent>
                  </v:textbox>
                </v:rect>
                <v:rect id="Rectangle 2447" style="position:absolute;width:13963;height:1434;left:2700;top:15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E-mail: info@torriaca</w:t>
                        </w:r>
                      </w:p>
                    </w:txbxContent>
                  </v:textbox>
                </v:rect>
                <v:rect id="Rectangle 2448" style="position:absolute;width:3160;height:1434;left:13187;top:15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rs.cz</w:t>
                        </w:r>
                      </w:p>
                    </w:txbxContent>
                  </v:textbox>
                </v:rect>
                <v:rect id="Rectangle 53" style="position:absolute;width:11794;height:1434;left:2700;top:16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www.torriacars.cz</w:t>
                        </w:r>
                      </w:p>
                    </w:txbxContent>
                  </v:textbox>
                </v:rect>
                <v:rect id="Rectangle 54" style="position:absolute;width:12084;height:1434;left:2700;top:11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8"/>
                          </w:rPr>
                          <w:t xml:space="preserve">DIČ: CZ28723163</w:t>
                        </w:r>
                      </w:p>
                    </w:txbxContent>
                  </v:textbox>
                </v:rect>
                <v:rect id="Rectangle 55" style="position:absolute;width:8994;height:1434;left:2700;top:10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8"/>
                          </w:rPr>
                          <w:t xml:space="preserve">IČ: 28723163</w:t>
                        </w:r>
                      </w:p>
                    </w:txbxContent>
                  </v:textbox>
                </v:rect>
                <v:rect id="Rectangle 56" style="position:absolute;width:12778;height:1587;left:19799;top:10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TorriaCars s.r.o.</w:t>
                        </w:r>
                      </w:p>
                    </w:txbxContent>
                  </v:textbox>
                </v:rect>
                <v:rect id="Rectangle 57" style="position:absolute;width:20341;height:1587;left:19799;top:11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Na Hutích 2962/44, Hala G</w:t>
                        </w:r>
                      </w:p>
                    </w:txbxContent>
                  </v:textbox>
                </v:rect>
                <v:rect id="Rectangle 2011" style="position:absolute;width:939;height:1587;left:36057;top:12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10" style="position:absolute;width:5080;height:1587;left:19799;top:12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466 01</w:t>
                        </w:r>
                      </w:p>
                    </w:txbxContent>
                  </v:textbox>
                </v:rect>
                <v:rect id="Rectangle 2012" style="position:absolute;width:16575;height:1587;left:23607;top:12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Jablonec nad Nisou </w:t>
                        </w:r>
                      </w:p>
                    </w:txbxContent>
                  </v:textbox>
                </v:rect>
                <v:rect id="Rectangle 59" style="position:absolute;width:7437;height:1280;left:19799;top:8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Provozovna:</w:t>
                        </w:r>
                      </w:p>
                    </w:txbxContent>
                  </v:textbox>
                </v:rect>
                <v:rect id="Rectangle 60" style="position:absolute;width:13174;height:1587;left:2700;top:5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Jiráskova 476/69</w:t>
                        </w:r>
                      </w:p>
                    </w:txbxContent>
                  </v:textbox>
                </v:rect>
                <v:rect id="Rectangle 2008" style="position:absolute;width:939;height:1587;left:11616;top:7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09" style="position:absolute;width:6812;height:1587;left:6507;top:7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Liberec </w:t>
                        </w:r>
                      </w:p>
                    </w:txbxContent>
                  </v:textbox>
                </v:rect>
                <v:rect id="Rectangle 2007" style="position:absolute;width:5080;height:1587;left:2700;top:7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460 01</w:t>
                        </w:r>
                      </w:p>
                    </w:txbxContent>
                  </v:textbox>
                </v:rect>
                <v:rect id="Rectangle 62" style="position:absolute;width:12778;height:1587;left:2700;top:4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TorriaCars s.r.o.</w:t>
                        </w:r>
                      </w:p>
                    </w:txbxContent>
                  </v:textbox>
                </v:rect>
                <v:rect id="Rectangle 63" style="position:absolute;width:2907;height:1434;left:40499;top:17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Tel.:</w:t>
                        </w:r>
                      </w:p>
                    </w:txbxContent>
                  </v:textbox>
                </v:rect>
                <v:rect id="Rectangle 64" style="position:absolute;width:7514;height:1434;left:43199;top:17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739150016</w:t>
                        </w:r>
                      </w:p>
                    </w:txbxContent>
                  </v:textbox>
                </v:rect>
                <v:rect id="Rectangle 65" style="position:absolute;width:3569;height:1434;left:40499;top:1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mail::</w:t>
                        </w:r>
                      </w:p>
                    </w:txbxContent>
                  </v:textbox>
                </v:rect>
                <v:rect id="Rectangle 66" style="position:absolute;width:24656;height:1434;left:43199;top:1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hana.benesova@muss.strakonice.eu</w:t>
                        </w:r>
                      </w:p>
                    </w:txbxContent>
                  </v:textbox>
                </v:rect>
                <v:rect id="Rectangle 67" style="position:absolute;width:12409;height:1434;left:2700;top:30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Označení dodávky</w:t>
                        </w:r>
                      </w:p>
                    </w:txbxContent>
                  </v:textbox>
                </v:rect>
                <v:rect id="Rectangle 68" style="position:absolute;width:3946;height:1280;left:32457;top:30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J.cena</w:t>
                        </w:r>
                      </w:p>
                    </w:txbxContent>
                  </v:textbox>
                </v:rect>
                <v:rect id="Rectangle 69" style="position:absolute;width:3353;height:1280;left:37072;top:30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Sleva</w:t>
                        </w:r>
                      </w:p>
                    </w:txbxContent>
                  </v:textbox>
                </v:rect>
                <v:rect id="Rectangle 70" style="position:absolute;width:3215;height:1280;left:45291;top:30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Cena</w:t>
                        </w:r>
                      </w:p>
                    </w:txbxContent>
                  </v:textbox>
                </v:rect>
                <v:rect id="Rectangle 71" style="position:absolute;width:4047;height:1280;left:48254;top:30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%DPH</w:t>
                        </w:r>
                      </w:p>
                    </w:txbxContent>
                  </v:textbox>
                </v:rect>
                <v:rect id="Rectangle 72" style="position:absolute;width:2849;height:1280;left:57267;top:30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73" style="position:absolute;width:6478;height:1280;left:62560;top:30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Kč Celkem</w:t>
                        </w:r>
                      </w:p>
                    </w:txbxContent>
                  </v:textbox>
                </v:rect>
                <v:rect id="Rectangle 74" style="position:absolute;width:5356;height:1280;left:21715;top:30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Množství</w:t>
                        </w:r>
                      </w:p>
                    </w:txbxContent>
                  </v:textbox>
                </v:rect>
                <v:rect id="Rectangle 75" style="position:absolute;width:3344;height:1587;left:2700;top:33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20"/>
                          </w:rPr>
                          <w:t xml:space="preserve">New</w:t>
                        </w:r>
                      </w:p>
                    </w:txbxContent>
                  </v:textbox>
                </v:rect>
                <v:rect id="Rectangle 2446" style="position:absolute;width:2665;height:1432;left:13155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FP2)</w:t>
                        </w:r>
                      </w:p>
                    </w:txbxContent>
                  </v:textbox>
                </v:rect>
                <v:rect id="Rectangle 2445" style="position:absolute;width:13920;height:1432;left:2700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KN95:Respirátor KN95 (F</w:t>
                        </w:r>
                      </w:p>
                    </w:txbxContent>
                  </v:textbox>
                </v:rect>
                <v:rect id="Rectangle 77" style="position:absolute;width:1103;height:1278;left:26100;top:35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016" style="position:absolute;width:1112;height:1432;left:50465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015" style="position:absolute;width:1376;height:1432;left:49442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020" style="position:absolute;width:1376;height:1432;left:55252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021" style="position:absolute;width:1376;height:1432;left:58311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22" style="position:absolute;width:2722;height:1432;left:56276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500,</w:t>
                        </w:r>
                      </w:p>
                    </w:txbxContent>
                  </v:textbox>
                </v:rect>
                <v:rect id="Rectangle 2024" style="position:absolute;width:1376;height:1432;left:66411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25" style="position:absolute;width:2722;height:1432;left:64376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500,</w:t>
                        </w:r>
                      </w:p>
                    </w:txbxContent>
                  </v:textbox>
                </v:rect>
                <v:rect id="Rectangle 2023" style="position:absolute;width:1376;height:1432;left:63352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2017" style="position:absolute;width:1376;height:1432;left:43552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2019" style="position:absolute;width:2722;height:1432;left:44576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000,</w:t>
                        </w:r>
                      </w:p>
                    </w:txbxContent>
                  </v:textbox>
                </v:rect>
                <v:rect id="Rectangle 2018" style="position:absolute;width:1376;height:1432;left:46611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82" style="position:absolute;width:3751;height:1432;left:32608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100,00</w:t>
                        </w:r>
                      </w:p>
                    </w:txbxContent>
                  </v:textbox>
                </v:rect>
                <v:rect id="Rectangle 83" style="position:absolute;width:2057;height:1432;left:24184;top:35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500</w:t>
                        </w:r>
                      </w:p>
                    </w:txbxContent>
                  </v:textbox>
                </v:rect>
                <v:rect id="Rectangle 84" style="position:absolute;width:21305;height:1432;left:2700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HT-820D:TF-600 bezkontaktní dálkový </w:t>
                        </w:r>
                      </w:p>
                    </w:txbxContent>
                  </v:textbox>
                </v:rect>
                <v:rect id="Rectangle 85" style="position:absolute;width:20864;height:1432;left:2700;top:38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teploměr na tělo rozsah: 32-43° +-0,3°</w:t>
                        </w:r>
                      </w:p>
                    </w:txbxContent>
                  </v:textbox>
                </v:rect>
                <v:rect id="Rectangle 86" style="position:absolute;width:1103;height:1278;left:26100;top:36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026" style="position:absolute;width:1376;height:1432;left:49442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027" style="position:absolute;width:1112;height:1432;left:50465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034" style="position:absolute;width:695;height:1432;left:55771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36" style="position:absolute;width:2722;height:1432;left:56282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596,</w:t>
                        </w:r>
                      </w:p>
                    </w:txbxContent>
                  </v:textbox>
                </v:rect>
                <v:rect id="Rectangle 2035" style="position:absolute;width:1376;height:1432;left:58318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37" style="position:absolute;width:695;height:1432;left:63871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2039" style="position:absolute;width:2722;height:1432;left:64382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196,</w:t>
                        </w:r>
                      </w:p>
                    </w:txbxContent>
                  </v:textbox>
                </v:rect>
                <v:rect id="Rectangle 2038" style="position:absolute;width:1376;height:1432;left:66418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31" style="position:absolute;width:695;height:1432;left:44071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033" style="position:absolute;width:2722;height:1432;left:44582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600,</w:t>
                        </w:r>
                      </w:p>
                    </w:txbxContent>
                  </v:textbox>
                </v:rect>
                <v:rect id="Rectangle 2032" style="position:absolute;width:1376;height:1432;left:46618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29" style="position:absolute;width:1376;height:1432;left:34378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30" style="position:absolute;width:2722;height:1432;left:32342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900,</w:t>
                        </w:r>
                      </w:p>
                    </w:txbxContent>
                  </v:textbox>
                </v:rect>
                <v:rect id="Rectangle 2028" style="position:absolute;width:695;height:1432;left:31831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92" style="position:absolute;width:695;height:1432;left:25221;top:36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93" style="position:absolute;width:11619;height:1432;left:2700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PPL - doprava po ČR</w:t>
                        </w:r>
                      </w:p>
                    </w:txbxContent>
                  </v:textbox>
                </v:rect>
                <v:rect id="Rectangle 2047" style="position:absolute;width:1112;height:1432;left:50465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046" style="position:absolute;width:1376;height:1432;left:49442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048" style="position:absolute;width:695;height:1432;left:57585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050" style="position:absolute;width:347;height:1432;left:5809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049" style="position:absolute;width:1376;height:1432;left:5834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51" style="position:absolute;width:695;height:1432;left:65685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053" style="position:absolute;width:347;height:1432;left:6619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052" style="position:absolute;width:1376;height:1432;left:6644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43" style="position:absolute;width:695;height:1432;left:45885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045" style="position:absolute;width:347;height:1432;left:4639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044" style="position:absolute;width:1376;height:1432;left:4664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40" style="position:absolute;width:695;height:1432;left:33645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042" style="position:absolute;width:347;height:1432;left:3415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041" style="position:absolute;width:1376;height:1432;left:34407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99" style="position:absolute;width:695;height:1432;left:25221;top:3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00" style="position:absolute;width:8358;height:1432;left:2700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Součet položek</w:t>
                        </w:r>
                      </w:p>
                    </w:txbxContent>
                  </v:textbox>
                </v:rect>
                <v:rect id="Rectangle 2060" style="position:absolute;width:1376;height:1432;left:63352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69</w:t>
                        </w:r>
                      </w:p>
                    </w:txbxContent>
                  </v:textbox>
                </v:rect>
                <v:rect id="Rectangle 2062" style="position:absolute;width:2722;height:1432;left:64376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696,</w:t>
                        </w:r>
                      </w:p>
                    </w:txbxContent>
                  </v:textbox>
                </v:rect>
                <v:rect id="Rectangle 2061" style="position:absolute;width:1376;height:1432;left:66411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56" style="position:absolute;width:2722;height:1432;left:44576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600,</w:t>
                        </w:r>
                      </w:p>
                    </w:txbxContent>
                  </v:textbox>
                </v:rect>
                <v:rect id="Rectangle 2055" style="position:absolute;width:1376;height:1432;left:46611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54" style="position:absolute;width:1376;height:1432;left:43552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57</w:t>
                        </w:r>
                      </w:p>
                    </w:txbxContent>
                  </v:textbox>
                </v:rect>
                <v:rect id="Rectangle 2057" style="position:absolute;width:1376;height:1432;left:55252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2059" style="position:absolute;width:2722;height:1432;left:56276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096,</w:t>
                        </w:r>
                      </w:p>
                    </w:txbxContent>
                  </v:textbox>
                </v:rect>
                <v:rect id="Rectangle 2058" style="position:absolute;width:1376;height:1432;left:58311;top:4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04" style="position:absolute;width:15906;height:1587;left:2700;top:44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CELKEM K ÚHRADĚ</w:t>
                        </w:r>
                      </w:p>
                    </w:txbxContent>
                  </v:textbox>
                </v:rect>
                <v:rect id="Rectangle 2063" style="position:absolute;width:1861;height:1587;left:61919;top:44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69</w:t>
                        </w:r>
                      </w:p>
                    </w:txbxContent>
                  </v:textbox>
                </v:rect>
                <v:rect id="Rectangle 2064" style="position:absolute;width:1861;height:1587;left:66067;top:44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065" style="position:absolute;width:3688;height:1587;left:63306;top:44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696,</w:t>
                        </w:r>
                      </w:p>
                    </w:txbxContent>
                  </v:textbox>
                </v:rect>
                <v:rect id="Rectangle 106" style="position:absolute;width:6606;height:1587;left:2700;top:48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Vystavil: </w:t>
                        </w:r>
                      </w:p>
                    </w:txbxContent>
                  </v:textbox>
                </v:rect>
                <v:rect id="Rectangle 107" style="position:absolute;width:8738;height:1434;left:8099;top:4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Ludek Hladík</w:t>
                        </w:r>
                      </w:p>
                    </w:txbxContent>
                  </v:textbox>
                </v:rect>
                <v:rect id="Rectangle 108" style="position:absolute;width:4826;height:1280;left:2700;top:88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Převzal:</w:t>
                        </w:r>
                      </w:p>
                    </w:txbxContent>
                  </v:textbox>
                </v:rect>
                <v:rect id="Rectangle 109" style="position:absolute;width:4902;height:1280;left:39600;top:88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Razítko:</w:t>
                        </w:r>
                      </w:p>
                    </w:txbxContent>
                  </v:textbox>
                </v:rect>
                <v:rect id="Rectangle 110" style="position:absolute;width:22588;height:1109;left:2700;top:94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Ekonomický a informační systém POHODA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2554A">
      <w:pgSz w:w="11906" w:h="16838"/>
      <w:pgMar w:top="632" w:right="1440" w:bottom="11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4A"/>
    <w:rsid w:val="0062554A"/>
    <w:rsid w:val="008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BC246-6EE5-4241-9DE1-723429A7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subject/>
  <dc:creator>ludekhl</dc:creator>
  <cp:keywords/>
  <cp:lastModifiedBy>Hana Benešová</cp:lastModifiedBy>
  <cp:revision>2</cp:revision>
  <dcterms:created xsi:type="dcterms:W3CDTF">2020-04-22T09:36:00Z</dcterms:created>
  <dcterms:modified xsi:type="dcterms:W3CDTF">2020-04-22T09:36:00Z</dcterms:modified>
</cp:coreProperties>
</file>