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3" w:rsidRDefault="00370B53" w:rsidP="00370B53">
      <w:pPr>
        <w:pStyle w:val="Zkladntext"/>
        <w:keepNext/>
        <w:rPr>
          <w:bCs/>
        </w:rPr>
      </w:pPr>
      <w:proofErr w:type="gramStart"/>
      <w:r w:rsidRPr="008C0C78">
        <w:rPr>
          <w:bCs/>
        </w:rPr>
        <w:t>Č.j.</w:t>
      </w:r>
      <w:proofErr w:type="gramEnd"/>
      <w:r w:rsidRPr="008C0C78">
        <w:rPr>
          <w:bCs/>
        </w:rPr>
        <w:t xml:space="preserve"> </w:t>
      </w:r>
      <w:r w:rsidR="008C0C78">
        <w:rPr>
          <w:bCs/>
        </w:rPr>
        <w:t>280</w:t>
      </w:r>
      <w:bookmarkStart w:id="0" w:name="_GoBack"/>
      <w:bookmarkEnd w:id="0"/>
      <w:r w:rsidR="008C0C78">
        <w:rPr>
          <w:bCs/>
        </w:rPr>
        <w:t>812/2014-ČRA</w:t>
      </w:r>
    </w:p>
    <w:p w:rsidR="00370B53" w:rsidRPr="00AE5A91" w:rsidRDefault="00370B53" w:rsidP="005C43E4">
      <w:pPr>
        <w:spacing w:line="276" w:lineRule="auto"/>
        <w:ind w:left="720"/>
        <w:jc w:val="center"/>
        <w:rPr>
          <w:b/>
          <w:sz w:val="32"/>
        </w:rPr>
      </w:pPr>
      <w:r w:rsidRPr="00AE5A91">
        <w:rPr>
          <w:b/>
          <w:sz w:val="32"/>
        </w:rPr>
        <w:t xml:space="preserve">Dodatek č. </w:t>
      </w:r>
      <w:r>
        <w:rPr>
          <w:b/>
          <w:sz w:val="32"/>
        </w:rPr>
        <w:t>1</w:t>
      </w:r>
      <w:r w:rsidRPr="00AE5A91">
        <w:rPr>
          <w:b/>
          <w:sz w:val="32"/>
        </w:rPr>
        <w:t xml:space="preserve"> Smlouvy </w:t>
      </w:r>
    </w:p>
    <w:p w:rsidR="00370B53" w:rsidRPr="00370B53" w:rsidRDefault="00370B53" w:rsidP="005C43E4">
      <w:pPr>
        <w:spacing w:line="276" w:lineRule="auto"/>
        <w:ind w:left="720"/>
        <w:jc w:val="center"/>
        <w:rPr>
          <w:b/>
          <w:bCs/>
          <w:sz w:val="22"/>
        </w:rPr>
      </w:pPr>
      <w:r w:rsidRPr="00370B53">
        <w:rPr>
          <w:b/>
          <w:sz w:val="22"/>
        </w:rPr>
        <w:t>k </w:t>
      </w:r>
      <w:r w:rsidR="0051226F">
        <w:rPr>
          <w:b/>
          <w:sz w:val="22"/>
        </w:rPr>
        <w:t>projektu</w:t>
      </w:r>
      <w:r w:rsidRPr="00370B53">
        <w:rPr>
          <w:b/>
          <w:sz w:val="22"/>
        </w:rPr>
        <w:t xml:space="preserve"> číslo </w:t>
      </w:r>
      <w:r w:rsidR="003455F2">
        <w:rPr>
          <w:b/>
          <w:sz w:val="22"/>
        </w:rPr>
        <w:t xml:space="preserve">CzDA-MN-2012-19-1403 </w:t>
      </w:r>
      <w:r w:rsidRPr="00370B53">
        <w:rPr>
          <w:b/>
          <w:bCs/>
          <w:sz w:val="22"/>
        </w:rPr>
        <w:t xml:space="preserve">s názvem </w:t>
      </w:r>
    </w:p>
    <w:p w:rsidR="00370B53" w:rsidRPr="00370B53" w:rsidRDefault="003455F2" w:rsidP="005C43E4">
      <w:pPr>
        <w:spacing w:line="276" w:lineRule="auto"/>
        <w:ind w:left="720"/>
        <w:jc w:val="center"/>
        <w:rPr>
          <w:b/>
          <w:sz w:val="22"/>
        </w:rPr>
      </w:pPr>
      <w:r w:rsidRPr="00657CD9">
        <w:rPr>
          <w:b/>
          <w:bCs/>
          <w:sz w:val="22"/>
          <w:szCs w:val="22"/>
        </w:rPr>
        <w:t>„</w:t>
      </w:r>
      <w:r w:rsidRPr="006234CF">
        <w:rPr>
          <w:b/>
          <w:bCs/>
          <w:sz w:val="22"/>
          <w:szCs w:val="22"/>
        </w:rPr>
        <w:t xml:space="preserve">Realizace hydrogeologických jímacích objektů v provincii </w:t>
      </w:r>
      <w:proofErr w:type="spellStart"/>
      <w:r w:rsidRPr="006234CF">
        <w:rPr>
          <w:b/>
          <w:bCs/>
          <w:sz w:val="22"/>
          <w:szCs w:val="22"/>
        </w:rPr>
        <w:t>Zavchhan</w:t>
      </w:r>
      <w:proofErr w:type="spellEnd"/>
      <w:r w:rsidRPr="006234CF">
        <w:rPr>
          <w:b/>
          <w:bCs/>
          <w:sz w:val="22"/>
          <w:szCs w:val="22"/>
        </w:rPr>
        <w:t>, Mongolsko</w:t>
      </w:r>
      <w:r w:rsidRPr="00657CD9">
        <w:rPr>
          <w:b/>
          <w:bCs/>
          <w:sz w:val="22"/>
          <w:szCs w:val="22"/>
        </w:rPr>
        <w:t>“</w:t>
      </w:r>
    </w:p>
    <w:p w:rsidR="00370B53" w:rsidRDefault="00370B53" w:rsidP="00370B53">
      <w:pPr>
        <w:ind w:left="720"/>
        <w:jc w:val="center"/>
        <w:rPr>
          <w:b/>
          <w:sz w:val="28"/>
          <w:szCs w:val="28"/>
        </w:rPr>
      </w:pPr>
    </w:p>
    <w:p w:rsidR="00370B53" w:rsidRDefault="00370B53" w:rsidP="00370B53">
      <w:pPr>
        <w:pStyle w:val="Zkladntext"/>
        <w:keepNext/>
        <w:tabs>
          <w:tab w:val="center" w:pos="4511"/>
          <w:tab w:val="left" w:pos="6060"/>
        </w:tabs>
        <w:jc w:val="center"/>
        <w:rPr>
          <w:b/>
        </w:rPr>
      </w:pPr>
    </w:p>
    <w:p w:rsidR="00370B53" w:rsidRDefault="00370B53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 w:rsidR="00CF0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Česká republika – Česká rozvojová agentura</w:t>
      </w:r>
    </w:p>
    <w:p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 w:rsidR="00CF00C1">
        <w:tab/>
      </w:r>
      <w:r w:rsidR="00CF00C1">
        <w:tab/>
      </w:r>
      <w:r>
        <w:t xml:space="preserve">Ing. Michalem </w:t>
      </w:r>
      <w:r w:rsidR="00552605">
        <w:t>Kaplanem</w:t>
      </w:r>
      <w:r>
        <w:t xml:space="preserve">, ředitelem </w:t>
      </w:r>
    </w:p>
    <w:p w:rsidR="00370B53" w:rsidRDefault="00370B53" w:rsidP="00370B53">
      <w:r>
        <w:t xml:space="preserve">Sídlem: </w:t>
      </w:r>
      <w:r>
        <w:tab/>
      </w:r>
      <w:r>
        <w:tab/>
      </w:r>
      <w:r w:rsidR="00CF00C1">
        <w:tab/>
      </w:r>
      <w:r w:rsidR="00CF00C1">
        <w:tab/>
      </w:r>
      <w:r>
        <w:t>Nerudova 3, 118 50 Praha 1</w:t>
      </w:r>
    </w:p>
    <w:p w:rsidR="00370B53" w:rsidRPr="003455F2" w:rsidRDefault="00370B53" w:rsidP="00370B53">
      <w:r w:rsidRPr="003455F2">
        <w:t xml:space="preserve">Kontaktní osoba objednatele: </w:t>
      </w:r>
      <w:r w:rsidR="00CF00C1" w:rsidRPr="003455F2">
        <w:tab/>
      </w:r>
      <w:r w:rsidR="003455F2" w:rsidRPr="003455F2">
        <w:t>Mgr. Veronika Havlíčková</w:t>
      </w:r>
    </w:p>
    <w:p w:rsidR="00370B53" w:rsidRPr="003455F2" w:rsidRDefault="00370B53" w:rsidP="00370B53">
      <w:r w:rsidRPr="003455F2">
        <w:t xml:space="preserve">Tel.: </w:t>
      </w:r>
      <w:r w:rsidRPr="003455F2">
        <w:tab/>
      </w:r>
      <w:r w:rsidRPr="003455F2">
        <w:tab/>
      </w:r>
      <w:r w:rsidRPr="003455F2">
        <w:tab/>
      </w:r>
      <w:r w:rsidR="00CF00C1" w:rsidRPr="003455F2">
        <w:tab/>
      </w:r>
      <w:r w:rsidR="00CF00C1" w:rsidRPr="003455F2">
        <w:tab/>
      </w:r>
      <w:r w:rsidR="003455F2" w:rsidRPr="003455F2">
        <w:t>251 108 120</w:t>
      </w:r>
    </w:p>
    <w:p w:rsidR="00370B53" w:rsidRPr="003455F2" w:rsidRDefault="00370B53" w:rsidP="00370B53">
      <w:r w:rsidRPr="003455F2">
        <w:t xml:space="preserve">E-mail: </w:t>
      </w:r>
      <w:r w:rsidRPr="003455F2">
        <w:tab/>
      </w:r>
      <w:r w:rsidRPr="003455F2">
        <w:tab/>
      </w:r>
      <w:r w:rsidR="00CF00C1" w:rsidRPr="003455F2">
        <w:tab/>
      </w:r>
      <w:r w:rsidR="00CF00C1" w:rsidRPr="003455F2">
        <w:tab/>
      </w:r>
      <w:r w:rsidR="003455F2" w:rsidRPr="003455F2">
        <w:t>havlickova@czda.cz</w:t>
      </w:r>
    </w:p>
    <w:p w:rsidR="00370B53" w:rsidRPr="003455F2" w:rsidRDefault="00370B53" w:rsidP="00370B53">
      <w:r w:rsidRPr="003455F2">
        <w:t xml:space="preserve">IČ: </w:t>
      </w:r>
      <w:r w:rsidRPr="003455F2">
        <w:tab/>
      </w:r>
      <w:r w:rsidRPr="003455F2">
        <w:tab/>
      </w:r>
      <w:r w:rsidRPr="003455F2">
        <w:tab/>
      </w:r>
      <w:r w:rsidR="00CF00C1" w:rsidRPr="003455F2">
        <w:tab/>
      </w:r>
      <w:r w:rsidR="00CF00C1" w:rsidRPr="003455F2">
        <w:tab/>
      </w:r>
      <w:r w:rsidRPr="003455F2">
        <w:t>75123924</w:t>
      </w:r>
    </w:p>
    <w:p w:rsidR="00370B53" w:rsidRPr="003455F2" w:rsidRDefault="00370B53" w:rsidP="00370B53">
      <w:r w:rsidRPr="003455F2">
        <w:t xml:space="preserve">Bankovní spojení: </w:t>
      </w:r>
      <w:r w:rsidRPr="003455F2">
        <w:tab/>
      </w:r>
      <w:r w:rsidR="00CF00C1" w:rsidRPr="003455F2">
        <w:tab/>
      </w:r>
      <w:r w:rsidR="00CF00C1" w:rsidRPr="003455F2">
        <w:tab/>
      </w:r>
      <w:r w:rsidRPr="003455F2">
        <w:t xml:space="preserve">Česká národní banka, Na Příkopě 28, Praha 1              </w:t>
      </w:r>
    </w:p>
    <w:p w:rsidR="00370B53" w:rsidRDefault="00370B53" w:rsidP="00370B53">
      <w:r w:rsidRPr="003455F2">
        <w:t xml:space="preserve">Číslo účtu: </w:t>
      </w:r>
      <w:r w:rsidRPr="003455F2">
        <w:tab/>
      </w:r>
      <w:r w:rsidRPr="003455F2">
        <w:tab/>
      </w:r>
      <w:r w:rsidR="00CF00C1" w:rsidRPr="003455F2">
        <w:tab/>
      </w:r>
      <w:r w:rsidR="00CF00C1" w:rsidRPr="003455F2">
        <w:tab/>
      </w:r>
      <w:r w:rsidRPr="003455F2">
        <w:t>0000 – 72929011</w:t>
      </w:r>
      <w:r>
        <w:t>/0710</w:t>
      </w:r>
    </w:p>
    <w:p w:rsidR="00370B53" w:rsidRDefault="00370B53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:rsidR="00370B53" w:rsidRDefault="00370B53" w:rsidP="00370B53">
      <w:pPr>
        <w:pStyle w:val="dka"/>
        <w:keepNext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370B53" w:rsidRDefault="00370B53" w:rsidP="00370B53">
      <w:pPr>
        <w:pStyle w:val="dka"/>
        <w:keepNext/>
        <w:rPr>
          <w:rFonts w:ascii="Times New Roman" w:hAnsi="Times New Roman"/>
        </w:rPr>
      </w:pPr>
    </w:p>
    <w:p w:rsidR="003455F2" w:rsidRDefault="003455F2" w:rsidP="003455F2">
      <w:pPr>
        <w:pStyle w:val="Zhlav"/>
        <w:tabs>
          <w:tab w:val="clear" w:pos="4536"/>
          <w:tab w:val="clear" w:pos="9072"/>
        </w:tabs>
      </w:pPr>
      <w:r w:rsidRPr="00B84862">
        <w:t>Zhotovitel:</w:t>
      </w:r>
      <w:r w:rsidRPr="00B84862">
        <w:tab/>
      </w:r>
      <w:r w:rsidRPr="00B84862">
        <w:tab/>
      </w:r>
      <w:r w:rsidR="005C43E4">
        <w:tab/>
      </w:r>
      <w:r w:rsidR="005C43E4">
        <w:tab/>
      </w:r>
      <w:r w:rsidRPr="00670E6E">
        <w:rPr>
          <w:b/>
        </w:rPr>
        <w:t>Sdružení „</w:t>
      </w:r>
      <w:proofErr w:type="spellStart"/>
      <w:r w:rsidRPr="00670E6E">
        <w:rPr>
          <w:b/>
        </w:rPr>
        <w:t>Zavchan</w:t>
      </w:r>
      <w:proofErr w:type="spellEnd"/>
      <w:r w:rsidRPr="00670E6E">
        <w:rPr>
          <w:b/>
        </w:rPr>
        <w:t xml:space="preserve"> Mongolsko“</w:t>
      </w:r>
    </w:p>
    <w:p w:rsidR="003455F2" w:rsidRDefault="003455F2" w:rsidP="003455F2">
      <w:pPr>
        <w:pStyle w:val="Zhlav"/>
        <w:tabs>
          <w:tab w:val="clear" w:pos="4536"/>
          <w:tab w:val="clear" w:pos="9072"/>
        </w:tabs>
      </w:pPr>
      <w:r w:rsidRPr="00B84862">
        <w:t>Sídlem:</w:t>
      </w:r>
      <w:r w:rsidRPr="00B84862">
        <w:tab/>
      </w:r>
      <w:r w:rsidRPr="00B84862">
        <w:tab/>
      </w:r>
      <w:r w:rsidR="005C43E4">
        <w:tab/>
      </w:r>
      <w:r w:rsidR="005C43E4">
        <w:tab/>
      </w:r>
      <w:r w:rsidRPr="00B84862">
        <w:t>Jindřicha Plachty 535/16, 150 00 Praha 5 – Smíchov</w:t>
      </w:r>
    </w:p>
    <w:p w:rsidR="003455F2" w:rsidRDefault="003455F2" w:rsidP="003455F2">
      <w:pPr>
        <w:pStyle w:val="Zhlav"/>
        <w:tabs>
          <w:tab w:val="clear" w:pos="4536"/>
          <w:tab w:val="clear" w:pos="9072"/>
        </w:tabs>
      </w:pPr>
    </w:p>
    <w:p w:rsidR="003455F2" w:rsidRPr="00670E6E" w:rsidRDefault="003455F2" w:rsidP="003455F2">
      <w:pPr>
        <w:pStyle w:val="Zhlav"/>
        <w:tabs>
          <w:tab w:val="clear" w:pos="4536"/>
          <w:tab w:val="clear" w:pos="9072"/>
        </w:tabs>
        <w:rPr>
          <w:bCs/>
          <w:szCs w:val="26"/>
          <w:u w:val="single"/>
        </w:rPr>
      </w:pPr>
      <w:r>
        <w:rPr>
          <w:bCs/>
          <w:szCs w:val="26"/>
          <w:u w:val="single"/>
        </w:rPr>
        <w:t>Zastoupené v</w:t>
      </w:r>
      <w:r w:rsidRPr="00670E6E">
        <w:rPr>
          <w:bCs/>
          <w:szCs w:val="26"/>
          <w:u w:val="single"/>
        </w:rPr>
        <w:t>edoucí</w:t>
      </w:r>
      <w:r>
        <w:rPr>
          <w:bCs/>
          <w:szCs w:val="26"/>
          <w:u w:val="single"/>
        </w:rPr>
        <w:t>m</w:t>
      </w:r>
      <w:r w:rsidRPr="00670E6E">
        <w:rPr>
          <w:bCs/>
          <w:szCs w:val="26"/>
          <w:u w:val="single"/>
        </w:rPr>
        <w:t xml:space="preserve"> sdružení:</w:t>
      </w:r>
    </w:p>
    <w:p w:rsidR="003455F2" w:rsidRPr="00670E6E" w:rsidRDefault="003455F2" w:rsidP="003455F2">
      <w:pPr>
        <w:pStyle w:val="Zhlav"/>
        <w:tabs>
          <w:tab w:val="clear" w:pos="4536"/>
          <w:tab w:val="clear" w:pos="9072"/>
        </w:tabs>
        <w:rPr>
          <w:b/>
          <w:bCs/>
          <w:szCs w:val="26"/>
        </w:rPr>
      </w:pPr>
      <w:r w:rsidRPr="00670E6E">
        <w:rPr>
          <w:b/>
          <w:bCs/>
          <w:szCs w:val="26"/>
        </w:rPr>
        <w:t>VODNÍ ZDROJE, a.s.</w:t>
      </w:r>
    </w:p>
    <w:p w:rsidR="003455F2" w:rsidRPr="00670E6E" w:rsidRDefault="003455F2" w:rsidP="003455F2">
      <w:pPr>
        <w:pStyle w:val="Zhlav"/>
        <w:tabs>
          <w:tab w:val="clear" w:pos="4536"/>
          <w:tab w:val="clear" w:pos="9072"/>
        </w:tabs>
      </w:pPr>
      <w:r w:rsidRPr="00670E6E">
        <w:t>Sídlem:</w:t>
      </w:r>
      <w:r w:rsidRPr="00670E6E">
        <w:tab/>
      </w:r>
      <w:r w:rsidRPr="00670E6E">
        <w:tab/>
      </w:r>
      <w:r w:rsidR="005C43E4">
        <w:tab/>
      </w:r>
      <w:r w:rsidR="005C43E4">
        <w:tab/>
      </w:r>
      <w:r w:rsidRPr="00670E6E">
        <w:t>Jindřicha Plachty 535/16, 150 00 Praha 5 – Smíchov</w:t>
      </w:r>
    </w:p>
    <w:p w:rsidR="003455F2" w:rsidRPr="00670E6E" w:rsidRDefault="003455F2" w:rsidP="003455F2">
      <w:pPr>
        <w:pStyle w:val="Zhlav"/>
        <w:tabs>
          <w:tab w:val="clear" w:pos="4536"/>
          <w:tab w:val="clear" w:pos="9072"/>
        </w:tabs>
      </w:pPr>
      <w:r w:rsidRPr="00670E6E">
        <w:t xml:space="preserve">IČ: </w:t>
      </w:r>
      <w:r w:rsidRPr="00670E6E">
        <w:tab/>
      </w:r>
      <w:r w:rsidRPr="00670E6E">
        <w:tab/>
      </w:r>
      <w:r w:rsidRPr="00670E6E">
        <w:tab/>
      </w:r>
      <w:r w:rsidR="005C43E4">
        <w:tab/>
      </w:r>
      <w:r w:rsidR="005C43E4">
        <w:tab/>
      </w:r>
      <w:r w:rsidRPr="00670E6E">
        <w:t>45274428</w:t>
      </w:r>
    </w:p>
    <w:p w:rsidR="003455F2" w:rsidRPr="00670E6E" w:rsidRDefault="003455F2" w:rsidP="003455F2">
      <w:pPr>
        <w:pStyle w:val="Zhlav"/>
        <w:tabs>
          <w:tab w:val="clear" w:pos="4536"/>
          <w:tab w:val="clear" w:pos="9072"/>
        </w:tabs>
      </w:pPr>
      <w:r w:rsidRPr="00670E6E">
        <w:t xml:space="preserve">DIČ: </w:t>
      </w:r>
      <w:r w:rsidRPr="00670E6E">
        <w:tab/>
      </w:r>
      <w:r w:rsidRPr="00670E6E">
        <w:tab/>
      </w:r>
      <w:r w:rsidRPr="00670E6E">
        <w:tab/>
      </w:r>
      <w:r w:rsidR="005C43E4">
        <w:tab/>
      </w:r>
      <w:r w:rsidR="005C43E4">
        <w:tab/>
      </w:r>
      <w:r w:rsidRPr="00670E6E">
        <w:t>CZ45274428</w:t>
      </w:r>
    </w:p>
    <w:p w:rsidR="003455F2" w:rsidRDefault="003455F2" w:rsidP="003455F2">
      <w:pPr>
        <w:pStyle w:val="Zhlav"/>
        <w:tabs>
          <w:tab w:val="clear" w:pos="4536"/>
          <w:tab w:val="clear" w:pos="9072"/>
        </w:tabs>
      </w:pPr>
      <w:r>
        <w:t>Jednající:</w:t>
      </w:r>
      <w:r>
        <w:tab/>
      </w:r>
      <w:r>
        <w:tab/>
      </w:r>
      <w:r w:rsidR="005C43E4">
        <w:tab/>
      </w:r>
      <w:r w:rsidR="005C43E4">
        <w:tab/>
      </w:r>
      <w:r>
        <w:t>Ing. Tomáš Hájek, předseda představenstva</w:t>
      </w:r>
    </w:p>
    <w:p w:rsidR="003455F2" w:rsidRPr="00670E6E" w:rsidRDefault="003455F2" w:rsidP="003455F2">
      <w:pPr>
        <w:pStyle w:val="Zhlav"/>
        <w:tabs>
          <w:tab w:val="clear" w:pos="4536"/>
          <w:tab w:val="clear" w:pos="9072"/>
        </w:tabs>
      </w:pPr>
      <w:r w:rsidRPr="00670E6E">
        <w:t>Bankovní spojení:</w:t>
      </w:r>
      <w:r w:rsidRPr="00670E6E">
        <w:tab/>
      </w:r>
      <w:r w:rsidR="005C43E4">
        <w:tab/>
      </w:r>
      <w:r w:rsidR="005C43E4">
        <w:tab/>
      </w:r>
      <w:r w:rsidRPr="00670E6E">
        <w:t>Komerční banka a.s.</w:t>
      </w:r>
    </w:p>
    <w:p w:rsidR="003455F2" w:rsidRPr="00670E6E" w:rsidRDefault="003455F2" w:rsidP="003455F2">
      <w:pPr>
        <w:pStyle w:val="Zhlav"/>
        <w:tabs>
          <w:tab w:val="clear" w:pos="4536"/>
          <w:tab w:val="clear" w:pos="9072"/>
        </w:tabs>
      </w:pPr>
      <w:r w:rsidRPr="00670E6E">
        <w:t>Číslo účtu:</w:t>
      </w:r>
      <w:r w:rsidRPr="00670E6E">
        <w:tab/>
      </w:r>
      <w:r w:rsidRPr="00670E6E">
        <w:tab/>
      </w:r>
      <w:r w:rsidR="005C43E4">
        <w:tab/>
      </w:r>
      <w:r w:rsidR="005C43E4">
        <w:tab/>
      </w:r>
      <w:r w:rsidRPr="00670E6E">
        <w:t>3631170237/0100</w:t>
      </w:r>
    </w:p>
    <w:p w:rsidR="003455F2" w:rsidRDefault="003455F2" w:rsidP="003455F2">
      <w:pPr>
        <w:pStyle w:val="Zhlav"/>
        <w:tabs>
          <w:tab w:val="clear" w:pos="4536"/>
          <w:tab w:val="clear" w:pos="9072"/>
        </w:tabs>
      </w:pPr>
      <w:r w:rsidRPr="00670E6E">
        <w:t xml:space="preserve">Obchodní rejstřík: </w:t>
      </w:r>
      <w:r w:rsidRPr="00670E6E">
        <w:tab/>
      </w:r>
      <w:r w:rsidR="005C43E4">
        <w:tab/>
      </w:r>
      <w:r w:rsidR="005C43E4">
        <w:tab/>
      </w:r>
      <w:r w:rsidRPr="00670E6E">
        <w:t>MS Praha, oddíl B, vložka č. 1569</w:t>
      </w:r>
    </w:p>
    <w:p w:rsidR="003455F2" w:rsidRPr="006C4EAA" w:rsidRDefault="003455F2" w:rsidP="003455F2">
      <w:pPr>
        <w:pStyle w:val="Zhlav"/>
        <w:tabs>
          <w:tab w:val="clear" w:pos="4536"/>
          <w:tab w:val="clear" w:pos="9072"/>
        </w:tabs>
      </w:pPr>
      <w:r w:rsidRPr="00670E6E">
        <w:t xml:space="preserve">Kontaktní osoba: </w:t>
      </w:r>
      <w:r w:rsidRPr="00670E6E">
        <w:tab/>
      </w:r>
      <w:r w:rsidR="005C43E4">
        <w:tab/>
      </w:r>
      <w:r w:rsidR="005C43E4">
        <w:tab/>
      </w:r>
      <w:r w:rsidRPr="006C4EAA">
        <w:t xml:space="preserve">Mgr. </w:t>
      </w:r>
      <w:r w:rsidR="006C4EAA" w:rsidRPr="006C4EAA">
        <w:t>Ivo Černý</w:t>
      </w:r>
    </w:p>
    <w:p w:rsidR="003455F2" w:rsidRPr="006C4EAA" w:rsidRDefault="003455F2" w:rsidP="003455F2">
      <w:pPr>
        <w:pStyle w:val="Zhlav"/>
        <w:tabs>
          <w:tab w:val="clear" w:pos="4536"/>
          <w:tab w:val="clear" w:pos="9072"/>
        </w:tabs>
      </w:pPr>
      <w:r w:rsidRPr="006C4EAA">
        <w:t xml:space="preserve">Tel.: </w:t>
      </w:r>
      <w:r w:rsidRPr="006C4EAA">
        <w:tab/>
      </w:r>
      <w:r w:rsidRPr="006C4EAA">
        <w:tab/>
      </w:r>
      <w:r w:rsidRPr="006C4EAA">
        <w:tab/>
      </w:r>
      <w:r w:rsidR="005C43E4" w:rsidRPr="006C4EAA">
        <w:tab/>
      </w:r>
      <w:r w:rsidR="005C43E4" w:rsidRPr="006C4EAA">
        <w:tab/>
      </w:r>
      <w:r w:rsidR="006C4EAA" w:rsidRPr="006C4EAA">
        <w:t>602</w:t>
      </w:r>
      <w:r w:rsidR="006C4EAA">
        <w:t> </w:t>
      </w:r>
      <w:r w:rsidR="006C4EAA" w:rsidRPr="006C4EAA">
        <w:t>343</w:t>
      </w:r>
      <w:r w:rsidR="006C4EAA">
        <w:t xml:space="preserve"> </w:t>
      </w:r>
      <w:r w:rsidR="006C4EAA" w:rsidRPr="006C4EAA">
        <w:t>214</w:t>
      </w:r>
    </w:p>
    <w:p w:rsidR="003455F2" w:rsidRDefault="003455F2" w:rsidP="003455F2">
      <w:pPr>
        <w:pStyle w:val="Zhlav"/>
        <w:tabs>
          <w:tab w:val="clear" w:pos="4536"/>
          <w:tab w:val="clear" w:pos="9072"/>
        </w:tabs>
      </w:pPr>
      <w:r w:rsidRPr="006C4EAA">
        <w:t xml:space="preserve">E-mail: </w:t>
      </w:r>
      <w:r w:rsidRPr="006C4EAA">
        <w:tab/>
      </w:r>
      <w:r w:rsidRPr="006C4EAA">
        <w:tab/>
      </w:r>
      <w:r w:rsidR="005C43E4" w:rsidRPr="006C4EAA">
        <w:tab/>
      </w:r>
      <w:r w:rsidR="005C43E4" w:rsidRPr="006C4EAA">
        <w:tab/>
      </w:r>
      <w:hyperlink r:id="rId8" w:history="1">
        <w:r w:rsidR="006C4EAA" w:rsidRPr="006C4EAA">
          <w:rPr>
            <w:rStyle w:val="Hypertextovodkaz"/>
          </w:rPr>
          <w:t>cerny@vodnizdroje.cz</w:t>
        </w:r>
      </w:hyperlink>
    </w:p>
    <w:p w:rsidR="005C43E4" w:rsidRDefault="005C43E4">
      <w:pPr>
        <w:spacing w:after="200" w:line="276" w:lineRule="auto"/>
        <w:rPr>
          <w:u w:val="single"/>
          <w:lang w:eastAsia="ar-SA"/>
        </w:rPr>
      </w:pPr>
      <w:r>
        <w:rPr>
          <w:u w:val="single"/>
        </w:rPr>
        <w:br w:type="page"/>
      </w:r>
    </w:p>
    <w:p w:rsidR="003455F2" w:rsidRPr="00670E6E" w:rsidRDefault="003455F2" w:rsidP="003455F2">
      <w:pPr>
        <w:pStyle w:val="dka"/>
        <w:keepNext/>
        <w:jc w:val="both"/>
        <w:rPr>
          <w:rFonts w:ascii="Times New Roman" w:hAnsi="Times New Roman"/>
          <w:color w:val="auto"/>
          <w:u w:val="single"/>
        </w:rPr>
      </w:pPr>
      <w:r w:rsidRPr="00670E6E">
        <w:rPr>
          <w:rFonts w:ascii="Times New Roman" w:hAnsi="Times New Roman"/>
          <w:color w:val="auto"/>
          <w:u w:val="single"/>
        </w:rPr>
        <w:lastRenderedPageBreak/>
        <w:t>Člen sdružení:</w:t>
      </w:r>
    </w:p>
    <w:p w:rsidR="003455F2" w:rsidRPr="00670E6E" w:rsidRDefault="003455F2" w:rsidP="003455F2">
      <w:pPr>
        <w:jc w:val="both"/>
        <w:rPr>
          <w:b/>
          <w:sz w:val="22"/>
        </w:rPr>
      </w:pPr>
      <w:r w:rsidRPr="00670E6E">
        <w:rPr>
          <w:b/>
          <w:sz w:val="22"/>
        </w:rPr>
        <w:t xml:space="preserve">GEOMIN </w:t>
      </w:r>
      <w:r>
        <w:rPr>
          <w:b/>
          <w:sz w:val="22"/>
        </w:rPr>
        <w:t>s.r.o.</w:t>
      </w:r>
    </w:p>
    <w:p w:rsidR="003455F2" w:rsidRPr="00670E6E" w:rsidRDefault="003455F2" w:rsidP="003455F2">
      <w:pPr>
        <w:jc w:val="both"/>
        <w:rPr>
          <w:sz w:val="22"/>
          <w:szCs w:val="22"/>
        </w:rPr>
      </w:pPr>
      <w:r w:rsidRPr="00670E6E">
        <w:rPr>
          <w:sz w:val="22"/>
          <w:szCs w:val="22"/>
        </w:rPr>
        <w:t>se sídlem Jihlava, Znojemská 78, PSČ 586 56</w:t>
      </w:r>
    </w:p>
    <w:p w:rsidR="003455F2" w:rsidRPr="00670E6E" w:rsidRDefault="003455F2" w:rsidP="003455F2">
      <w:pPr>
        <w:jc w:val="both"/>
        <w:rPr>
          <w:sz w:val="22"/>
          <w:szCs w:val="20"/>
        </w:rPr>
      </w:pPr>
      <w:r w:rsidRPr="00670E6E">
        <w:rPr>
          <w:sz w:val="22"/>
        </w:rPr>
        <w:t xml:space="preserve">zapsaná v obchodním rejstříku vedeném u Krajského soudu v Brně, spisová značka </w:t>
      </w:r>
      <w:proofErr w:type="spellStart"/>
      <w:r w:rsidRPr="00670E6E">
        <w:rPr>
          <w:sz w:val="22"/>
        </w:rPr>
        <w:t>Dr</w:t>
      </w:r>
      <w:proofErr w:type="spellEnd"/>
      <w:r w:rsidRPr="00670E6E">
        <w:rPr>
          <w:sz w:val="22"/>
        </w:rPr>
        <w:t xml:space="preserve"> 2584</w:t>
      </w:r>
    </w:p>
    <w:p w:rsidR="003455F2" w:rsidRPr="00670E6E" w:rsidRDefault="003455F2" w:rsidP="003455F2">
      <w:pPr>
        <w:jc w:val="both"/>
        <w:rPr>
          <w:sz w:val="22"/>
          <w:szCs w:val="22"/>
        </w:rPr>
      </w:pPr>
      <w:r w:rsidRPr="00670E6E">
        <w:rPr>
          <w:sz w:val="22"/>
          <w:szCs w:val="22"/>
        </w:rPr>
        <w:t>IČ: 60701609</w:t>
      </w:r>
    </w:p>
    <w:p w:rsidR="003455F2" w:rsidRPr="00670E6E" w:rsidRDefault="003455F2" w:rsidP="003455F2">
      <w:pPr>
        <w:jc w:val="both"/>
        <w:rPr>
          <w:sz w:val="22"/>
          <w:szCs w:val="20"/>
        </w:rPr>
      </w:pPr>
      <w:r w:rsidRPr="00670E6E">
        <w:rPr>
          <w:sz w:val="22"/>
        </w:rPr>
        <w:t>Osoby oprávněné jednat a podepisovat ve věcech smluvních (uzavření, změny, zrušení smlouvy): RNDr. Jiří Šourek, předseda družstva, RNDr. Miloš Abraham, místopředseda družstva, Ing. Miroslav Žáček, místopředseda družstva</w:t>
      </w:r>
    </w:p>
    <w:p w:rsidR="00370B53" w:rsidRDefault="00370B53" w:rsidP="00CF00C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370B53" w:rsidRDefault="00370B53" w:rsidP="00370B53">
      <w:pPr>
        <w:pStyle w:val="dka"/>
        <w:keepNext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(dále jen „zhotovitel“)</w:t>
      </w:r>
    </w:p>
    <w:p w:rsidR="00370B53" w:rsidRDefault="00370B53" w:rsidP="00370B53">
      <w:pPr>
        <w:shd w:val="clear" w:color="auto" w:fill="FFFFFF"/>
        <w:spacing w:before="120" w:after="60"/>
        <w:rPr>
          <w:b/>
          <w:bCs/>
          <w:szCs w:val="22"/>
        </w:rPr>
      </w:pPr>
    </w:p>
    <w:p w:rsidR="00370B53" w:rsidRDefault="00370B53" w:rsidP="00370B53">
      <w:pPr>
        <w:shd w:val="clear" w:color="auto" w:fill="FFFFFF"/>
        <w:spacing w:before="120" w:after="60"/>
        <w:rPr>
          <w:b/>
          <w:bCs/>
        </w:rPr>
      </w:pPr>
    </w:p>
    <w:p w:rsidR="00370B53" w:rsidRDefault="00370B53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370B53" w:rsidRDefault="00370B53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370B53" w:rsidRDefault="00370B53" w:rsidP="0051226F">
      <w:pPr>
        <w:jc w:val="both"/>
      </w:pPr>
      <w:proofErr w:type="gramStart"/>
      <w:r>
        <w:t>I.1.</w:t>
      </w:r>
      <w:r>
        <w:tab/>
        <w:t>Předmět</w:t>
      </w:r>
      <w:proofErr w:type="gramEnd"/>
      <w:r>
        <w:t xml:space="preserve"> tohoto dodatku č. 1 je úprava smlouvy</w:t>
      </w:r>
      <w:r w:rsidRPr="00370B53">
        <w:t xml:space="preserve"> </w:t>
      </w:r>
      <w:r w:rsidR="0051226F">
        <w:t xml:space="preserve">k projektu číslo </w:t>
      </w:r>
      <w:r w:rsidR="005C43E4" w:rsidRPr="006234CF">
        <w:rPr>
          <w:b/>
          <w:sz w:val="22"/>
        </w:rPr>
        <w:t>CzDA-MN-2012-19-</w:t>
      </w:r>
      <w:r w:rsidR="005C43E4" w:rsidRPr="005C43E4">
        <w:rPr>
          <w:b/>
          <w:sz w:val="22"/>
        </w:rPr>
        <w:t>14031</w:t>
      </w:r>
      <w:r w:rsidR="0051226F" w:rsidRPr="005C43E4">
        <w:t xml:space="preserve"> s názvem </w:t>
      </w:r>
      <w:r w:rsidR="005C43E4" w:rsidRPr="005C43E4">
        <w:rPr>
          <w:b/>
          <w:bCs/>
          <w:sz w:val="22"/>
          <w:szCs w:val="22"/>
        </w:rPr>
        <w:t xml:space="preserve">„Realizace hydrogeologických jímacích objektů v provincii </w:t>
      </w:r>
      <w:proofErr w:type="spellStart"/>
      <w:r w:rsidR="005C43E4" w:rsidRPr="005C43E4">
        <w:rPr>
          <w:b/>
          <w:bCs/>
          <w:sz w:val="22"/>
          <w:szCs w:val="22"/>
        </w:rPr>
        <w:t>Zavchhan</w:t>
      </w:r>
      <w:proofErr w:type="spellEnd"/>
      <w:r w:rsidR="005C43E4" w:rsidRPr="005C43E4">
        <w:rPr>
          <w:b/>
          <w:bCs/>
          <w:sz w:val="22"/>
          <w:szCs w:val="22"/>
        </w:rPr>
        <w:t>, Mongolsko“</w:t>
      </w:r>
      <w:r w:rsidRPr="005C43E4">
        <w:t xml:space="preserve">, dále jen Smlouva, uzavřená dne </w:t>
      </w:r>
      <w:r w:rsidR="005C43E4" w:rsidRPr="005C43E4">
        <w:t>5</w:t>
      </w:r>
      <w:r w:rsidR="00CF00C1" w:rsidRPr="005C43E4">
        <w:t>. 9</w:t>
      </w:r>
      <w:r w:rsidRPr="005C43E4">
        <w:t>. 201</w:t>
      </w:r>
      <w:r w:rsidR="00CF00C1" w:rsidRPr="005C43E4">
        <w:t>3</w:t>
      </w:r>
      <w:r w:rsidRPr="005C43E4">
        <w:t>.</w:t>
      </w:r>
      <w:r>
        <w:t xml:space="preserve"> </w:t>
      </w:r>
    </w:p>
    <w:p w:rsidR="00370B53" w:rsidRDefault="00370B53" w:rsidP="00370B53">
      <w:pPr>
        <w:jc w:val="both"/>
      </w:pPr>
    </w:p>
    <w:p w:rsidR="00370B53" w:rsidRDefault="00370B53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následujícím doplnění článků Smlouvy, které budou znít takto:</w:t>
      </w:r>
    </w:p>
    <w:p w:rsidR="00370B53" w:rsidRDefault="00370B53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705CBC" w:rsidRDefault="00370B53" w:rsidP="00EF6ECC">
      <w:pPr>
        <w:pStyle w:val="Zkladntextodsazen1"/>
        <w:spacing w:before="120" w:after="0"/>
        <w:ind w:left="360" w:hanging="360"/>
        <w:jc w:val="both"/>
        <w:rPr>
          <w:i/>
          <w:spacing w:val="-4"/>
        </w:rPr>
      </w:pPr>
      <w:r w:rsidRPr="00417753">
        <w:rPr>
          <w:i/>
          <w:spacing w:val="-4"/>
        </w:rPr>
        <w:t>2.</w:t>
      </w:r>
      <w:r w:rsidR="005C43E4">
        <w:rPr>
          <w:i/>
          <w:spacing w:val="-4"/>
        </w:rPr>
        <w:t>2</w:t>
      </w:r>
      <w:r w:rsidR="00EF6ECC">
        <w:rPr>
          <w:i/>
          <w:spacing w:val="-4"/>
        </w:rPr>
        <w:t>.</w:t>
      </w:r>
      <w:r>
        <w:rPr>
          <w:i/>
          <w:spacing w:val="-4"/>
        </w:rPr>
        <w:t xml:space="preserve"> </w:t>
      </w:r>
      <w:r w:rsidR="00C653E5">
        <w:rPr>
          <w:i/>
          <w:spacing w:val="-4"/>
        </w:rPr>
        <w:tab/>
      </w:r>
      <w:r w:rsidR="00705CBC">
        <w:rPr>
          <w:i/>
          <w:spacing w:val="-4"/>
        </w:rPr>
        <w:t xml:space="preserve">Část celkové ceny plnění dle článku </w:t>
      </w:r>
      <w:proofErr w:type="gramStart"/>
      <w:r w:rsidR="00705CBC">
        <w:rPr>
          <w:i/>
          <w:spacing w:val="-4"/>
        </w:rPr>
        <w:t>2.1. této</w:t>
      </w:r>
      <w:proofErr w:type="gramEnd"/>
      <w:r w:rsidR="00705CBC">
        <w:rPr>
          <w:i/>
          <w:spacing w:val="-4"/>
        </w:rPr>
        <w:t xml:space="preserve"> smlouvy, kterou objednatel zaplatí zhotoviteli za jeho řádně a včas realizované plnění resp. jeho část realizovanou v daném kalendářn</w:t>
      </w:r>
      <w:r w:rsidR="00CA1D06">
        <w:rPr>
          <w:i/>
          <w:spacing w:val="-4"/>
        </w:rPr>
        <w:t>í</w:t>
      </w:r>
      <w:r w:rsidR="00705CBC">
        <w:rPr>
          <w:i/>
          <w:spacing w:val="-4"/>
        </w:rPr>
        <w:t>m roce trvání projektu dle této smlouvy činí:</w:t>
      </w:r>
    </w:p>
    <w:p w:rsidR="00C02CCB" w:rsidRPr="00951981" w:rsidRDefault="00705CBC" w:rsidP="00951981">
      <w:pPr>
        <w:pStyle w:val="Zkladntextodsazen1"/>
        <w:numPr>
          <w:ilvl w:val="0"/>
          <w:numId w:val="2"/>
        </w:numPr>
        <w:spacing w:before="120" w:after="0"/>
        <w:rPr>
          <w:i/>
          <w:spacing w:val="-4"/>
        </w:rPr>
      </w:pPr>
      <w:r>
        <w:rPr>
          <w:i/>
          <w:spacing w:val="-4"/>
        </w:rPr>
        <w:t xml:space="preserve">V roce 2013 částku </w:t>
      </w:r>
      <w:r w:rsidR="00951981">
        <w:rPr>
          <w:i/>
          <w:spacing w:val="-4"/>
        </w:rPr>
        <w:t>4 459 291</w:t>
      </w:r>
      <w:r>
        <w:rPr>
          <w:i/>
          <w:spacing w:val="-4"/>
        </w:rPr>
        <w:t xml:space="preserve">,- Kč (slovy; </w:t>
      </w:r>
      <w:proofErr w:type="spellStart"/>
      <w:r w:rsidR="00951981">
        <w:rPr>
          <w:i/>
          <w:spacing w:val="-4"/>
        </w:rPr>
        <w:t>čtyřimilionyčtyřistapadesátdevěttisícdvěstědevadesátjedna</w:t>
      </w:r>
      <w:proofErr w:type="spellEnd"/>
      <w:r w:rsidR="00665F4A">
        <w:rPr>
          <w:i/>
          <w:spacing w:val="-4"/>
        </w:rPr>
        <w:t xml:space="preserve"> korun českých) včetně DPH;</w:t>
      </w:r>
    </w:p>
    <w:p w:rsidR="00C02CCB" w:rsidRDefault="007155DF" w:rsidP="00951981">
      <w:pPr>
        <w:pStyle w:val="Zkladntextodsazen1"/>
        <w:numPr>
          <w:ilvl w:val="0"/>
          <w:numId w:val="2"/>
        </w:numPr>
        <w:spacing w:before="120" w:after="0"/>
        <w:rPr>
          <w:i/>
          <w:spacing w:val="-4"/>
        </w:rPr>
      </w:pPr>
      <w:r>
        <w:rPr>
          <w:i/>
          <w:spacing w:val="-4"/>
        </w:rPr>
        <w:t>V roce 2014 částku 9 </w:t>
      </w:r>
      <w:r w:rsidR="003273F5">
        <w:rPr>
          <w:i/>
          <w:spacing w:val="-4"/>
        </w:rPr>
        <w:t>486</w:t>
      </w:r>
      <w:r w:rsidR="003275CF">
        <w:rPr>
          <w:i/>
          <w:spacing w:val="-4"/>
        </w:rPr>
        <w:t> </w:t>
      </w:r>
      <w:r w:rsidR="003273F5">
        <w:rPr>
          <w:i/>
          <w:spacing w:val="-4"/>
        </w:rPr>
        <w:t>226</w:t>
      </w:r>
      <w:r w:rsidR="00C02CCB">
        <w:rPr>
          <w:i/>
          <w:spacing w:val="-4"/>
        </w:rPr>
        <w:t>,- Kč</w:t>
      </w:r>
      <w:r w:rsidR="00944DAD">
        <w:rPr>
          <w:i/>
          <w:spacing w:val="-4"/>
        </w:rPr>
        <w:t xml:space="preserve"> (slovy: </w:t>
      </w:r>
      <w:proofErr w:type="spellStart"/>
      <w:r>
        <w:rPr>
          <w:i/>
          <w:spacing w:val="-4"/>
        </w:rPr>
        <w:t>devetmilionů</w:t>
      </w:r>
      <w:r w:rsidR="003273F5">
        <w:rPr>
          <w:i/>
          <w:spacing w:val="-4"/>
        </w:rPr>
        <w:t>čtyřistaosmdesátšesttisícdvěstědvacetšest</w:t>
      </w:r>
      <w:proofErr w:type="spellEnd"/>
      <w:r w:rsidR="00944DAD">
        <w:rPr>
          <w:i/>
          <w:spacing w:val="-4"/>
        </w:rPr>
        <w:t xml:space="preserve"> korun českých) včetně DPH;</w:t>
      </w:r>
    </w:p>
    <w:p w:rsidR="00944DAD" w:rsidRDefault="00944DAD" w:rsidP="00951981">
      <w:pPr>
        <w:pStyle w:val="Zkladntextodsazen1"/>
        <w:numPr>
          <w:ilvl w:val="0"/>
          <w:numId w:val="2"/>
        </w:numPr>
        <w:spacing w:before="120" w:after="0"/>
        <w:rPr>
          <w:i/>
          <w:spacing w:val="-4"/>
        </w:rPr>
      </w:pPr>
      <w:r>
        <w:rPr>
          <w:i/>
          <w:spacing w:val="-4"/>
        </w:rPr>
        <w:t xml:space="preserve">V roce 2015 částku 2 871 581,- Kč (slovy: </w:t>
      </w:r>
      <w:proofErr w:type="spellStart"/>
      <w:r>
        <w:rPr>
          <w:i/>
          <w:spacing w:val="-4"/>
        </w:rPr>
        <w:t>dvamilionyosmsetsedmdesátjednatisícpětsetosmdesá</w:t>
      </w:r>
      <w:r w:rsidR="00665F4A">
        <w:rPr>
          <w:i/>
          <w:spacing w:val="-4"/>
        </w:rPr>
        <w:t>tjedna</w:t>
      </w:r>
      <w:proofErr w:type="spellEnd"/>
      <w:r w:rsidR="00665F4A">
        <w:rPr>
          <w:i/>
          <w:spacing w:val="-4"/>
        </w:rPr>
        <w:t xml:space="preserve"> korun </w:t>
      </w:r>
      <w:proofErr w:type="spellStart"/>
      <w:r w:rsidR="00665F4A">
        <w:rPr>
          <w:i/>
          <w:spacing w:val="-4"/>
        </w:rPr>
        <w:t>českch</w:t>
      </w:r>
      <w:proofErr w:type="spellEnd"/>
      <w:r w:rsidR="00665F4A">
        <w:rPr>
          <w:i/>
          <w:spacing w:val="-4"/>
        </w:rPr>
        <w:t>) včetně DPH.</w:t>
      </w:r>
    </w:p>
    <w:p w:rsidR="00370B53" w:rsidRDefault="00370B53" w:rsidP="00370B53">
      <w:pPr>
        <w:pStyle w:val="Zkladntextodsazen1"/>
        <w:spacing w:before="120" w:after="0"/>
        <w:ind w:left="0"/>
        <w:jc w:val="both"/>
        <w:rPr>
          <w:i/>
          <w:spacing w:val="-4"/>
        </w:rPr>
      </w:pPr>
    </w:p>
    <w:p w:rsidR="00370B53" w:rsidRPr="00951981" w:rsidRDefault="00370B53" w:rsidP="00370B53">
      <w:pPr>
        <w:tabs>
          <w:tab w:val="num" w:pos="720"/>
        </w:tabs>
        <w:spacing w:before="120"/>
        <w:jc w:val="both"/>
        <w:rPr>
          <w:i/>
          <w:spacing w:val="-4"/>
        </w:rPr>
      </w:pPr>
      <w:proofErr w:type="gramStart"/>
      <w:r w:rsidRPr="00951981">
        <w:rPr>
          <w:i/>
          <w:spacing w:val="-4"/>
        </w:rPr>
        <w:t>3.3</w:t>
      </w:r>
      <w:proofErr w:type="gramEnd"/>
      <w:r w:rsidRPr="00951981">
        <w:rPr>
          <w:i/>
          <w:spacing w:val="-4"/>
        </w:rPr>
        <w:t>.</w:t>
      </w:r>
      <w:r w:rsidRPr="00951981">
        <w:rPr>
          <w:i/>
          <w:spacing w:val="-4"/>
        </w:rPr>
        <w:tab/>
        <w:t>Plnění předmětu smlouvy v roce 201</w:t>
      </w:r>
      <w:r w:rsidR="00CF00C1" w:rsidRPr="00951981">
        <w:rPr>
          <w:i/>
          <w:spacing w:val="-4"/>
        </w:rPr>
        <w:t>4</w:t>
      </w:r>
      <w:r w:rsidRPr="00951981">
        <w:rPr>
          <w:i/>
          <w:spacing w:val="-4"/>
        </w:rPr>
        <w:t xml:space="preserve"> probíhá v následujících etapách: </w:t>
      </w:r>
    </w:p>
    <w:p w:rsidR="00370B53" w:rsidRPr="00951981" w:rsidRDefault="006A0F64" w:rsidP="00370B53">
      <w:pPr>
        <w:spacing w:before="120"/>
        <w:ind w:left="1134"/>
        <w:jc w:val="both"/>
        <w:rPr>
          <w:i/>
          <w:spacing w:val="-4"/>
        </w:rPr>
      </w:pPr>
      <w:r w:rsidRPr="00951981">
        <w:rPr>
          <w:i/>
          <w:spacing w:val="-4"/>
        </w:rPr>
        <w:t>e</w:t>
      </w:r>
      <w:r w:rsidR="003455F2" w:rsidRPr="00951981">
        <w:rPr>
          <w:i/>
          <w:spacing w:val="-4"/>
        </w:rPr>
        <w:t>tapa</w:t>
      </w:r>
      <w:r w:rsidR="00BB702E" w:rsidRPr="00951981">
        <w:rPr>
          <w:i/>
          <w:spacing w:val="-4"/>
        </w:rPr>
        <w:t xml:space="preserve"> 2</w:t>
      </w:r>
      <w:r w:rsidR="003455F2" w:rsidRPr="00951981">
        <w:rPr>
          <w:i/>
          <w:spacing w:val="-4"/>
        </w:rPr>
        <w:t>: do 31. 7</w:t>
      </w:r>
      <w:r w:rsidR="00370B53" w:rsidRPr="00951981">
        <w:rPr>
          <w:i/>
          <w:spacing w:val="-4"/>
        </w:rPr>
        <w:t>. 201</w:t>
      </w:r>
      <w:r w:rsidR="00CF00C1" w:rsidRPr="00951981">
        <w:rPr>
          <w:i/>
          <w:spacing w:val="-4"/>
        </w:rPr>
        <w:t>4</w:t>
      </w:r>
    </w:p>
    <w:p w:rsidR="00370B53" w:rsidRPr="00503F14" w:rsidRDefault="006A0F64" w:rsidP="00370B53">
      <w:pPr>
        <w:spacing w:before="120"/>
        <w:ind w:left="1134"/>
        <w:jc w:val="both"/>
        <w:rPr>
          <w:i/>
          <w:spacing w:val="-4"/>
        </w:rPr>
      </w:pPr>
      <w:r w:rsidRPr="00951981">
        <w:rPr>
          <w:i/>
          <w:spacing w:val="-4"/>
        </w:rPr>
        <w:t>e</w:t>
      </w:r>
      <w:r w:rsidR="00370B53" w:rsidRPr="00951981">
        <w:rPr>
          <w:i/>
          <w:spacing w:val="-4"/>
        </w:rPr>
        <w:t>tapa</w:t>
      </w:r>
      <w:r w:rsidR="00BB702E" w:rsidRPr="00951981">
        <w:rPr>
          <w:i/>
          <w:spacing w:val="-4"/>
        </w:rPr>
        <w:t xml:space="preserve"> 3</w:t>
      </w:r>
      <w:r w:rsidR="00370B53" w:rsidRPr="00951981">
        <w:rPr>
          <w:i/>
          <w:spacing w:val="-4"/>
        </w:rPr>
        <w:t xml:space="preserve">: do </w:t>
      </w:r>
      <w:r w:rsidR="008F12A3" w:rsidRPr="00951981">
        <w:rPr>
          <w:i/>
          <w:spacing w:val="-4"/>
        </w:rPr>
        <w:t>30</w:t>
      </w:r>
      <w:r w:rsidR="00370B53" w:rsidRPr="00951981">
        <w:rPr>
          <w:i/>
          <w:spacing w:val="-4"/>
        </w:rPr>
        <w:t>. 1</w:t>
      </w:r>
      <w:r w:rsidR="008F12A3" w:rsidRPr="00951981">
        <w:rPr>
          <w:i/>
          <w:spacing w:val="-4"/>
        </w:rPr>
        <w:t>1</w:t>
      </w:r>
      <w:r w:rsidR="00370B53" w:rsidRPr="00951981">
        <w:rPr>
          <w:i/>
          <w:spacing w:val="-4"/>
        </w:rPr>
        <w:t>. 201</w:t>
      </w:r>
      <w:r w:rsidR="00CF00C1" w:rsidRPr="00951981">
        <w:rPr>
          <w:i/>
          <w:spacing w:val="-4"/>
        </w:rPr>
        <w:t>4</w:t>
      </w:r>
    </w:p>
    <w:p w:rsidR="00370B53" w:rsidRDefault="00370B53" w:rsidP="00370B53">
      <w:pPr>
        <w:spacing w:before="120"/>
        <w:ind w:left="888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3.4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Zhotovitel je povinen předložit průběžnou zprávu o realizaci </w:t>
      </w:r>
      <w:r w:rsidR="00CF00C1">
        <w:rPr>
          <w:i/>
          <w:spacing w:val="-4"/>
        </w:rPr>
        <w:t>druhé</w:t>
      </w:r>
      <w:r w:rsidRPr="00503F14">
        <w:rPr>
          <w:i/>
          <w:spacing w:val="-4"/>
        </w:rPr>
        <w:t xml:space="preserve"> </w:t>
      </w:r>
      <w:r>
        <w:rPr>
          <w:i/>
          <w:spacing w:val="-4"/>
        </w:rPr>
        <w:t xml:space="preserve"> etapy oprávněnému zástupci objednatele do </w:t>
      </w:r>
      <w:r w:rsidR="003455F2">
        <w:rPr>
          <w:b/>
          <w:i/>
          <w:spacing w:val="-4"/>
        </w:rPr>
        <w:t>31</w:t>
      </w:r>
      <w:r>
        <w:rPr>
          <w:b/>
          <w:i/>
          <w:spacing w:val="-4"/>
        </w:rPr>
        <w:t xml:space="preserve">. 7. </w:t>
      </w:r>
      <w:r w:rsidRPr="008C2DF4">
        <w:rPr>
          <w:b/>
          <w:i/>
          <w:spacing w:val="-4"/>
        </w:rPr>
        <w:t xml:space="preserve"> 201</w:t>
      </w:r>
      <w:r w:rsidR="00CF00C1">
        <w:rPr>
          <w:b/>
          <w:i/>
          <w:spacing w:val="-4"/>
        </w:rPr>
        <w:t>4</w:t>
      </w:r>
      <w:r>
        <w:rPr>
          <w:i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</w:rPr>
        <w:t xml:space="preserve">formulářích pro průběžnou zprávu o realizaci projektu a etapový plán aktivit. Zpráva bude předložena v tištěné podobě v českém </w:t>
      </w:r>
      <w:r>
        <w:rPr>
          <w:i/>
        </w:rPr>
        <w:lastRenderedPageBreak/>
        <w:t>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spacing w:val="-4"/>
        </w:rPr>
        <w:t xml:space="preserve"> úřadu České republiky v zemi příjemce.</w:t>
      </w:r>
    </w:p>
    <w:p w:rsidR="00370B53" w:rsidRDefault="00370B53" w:rsidP="00370B53">
      <w:pPr>
        <w:spacing w:before="120"/>
        <w:jc w:val="both"/>
        <w:rPr>
          <w:i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r>
        <w:rPr>
          <w:i/>
          <w:spacing w:val="-4"/>
        </w:rPr>
        <w:t xml:space="preserve">Zhotovitel je povinen předložit průběžnou zprávu o realizaci </w:t>
      </w:r>
      <w:r w:rsidR="00CF00C1">
        <w:rPr>
          <w:i/>
          <w:spacing w:val="-4"/>
        </w:rPr>
        <w:t>třetí</w:t>
      </w:r>
      <w:r>
        <w:rPr>
          <w:i/>
          <w:spacing w:val="-4"/>
        </w:rPr>
        <w:t xml:space="preserve"> etapy oprá</w:t>
      </w:r>
      <w:r w:rsidR="008F12A3">
        <w:rPr>
          <w:i/>
          <w:spacing w:val="-4"/>
        </w:rPr>
        <w:t xml:space="preserve">vněnému zástupci objednatele do </w:t>
      </w:r>
      <w:r w:rsidR="008F12A3" w:rsidRPr="008F12A3">
        <w:rPr>
          <w:b/>
          <w:i/>
          <w:spacing w:val="-4"/>
        </w:rPr>
        <w:t>30</w:t>
      </w:r>
      <w:r>
        <w:rPr>
          <w:b/>
          <w:i/>
          <w:spacing w:val="-4"/>
        </w:rPr>
        <w:t xml:space="preserve">. </w:t>
      </w:r>
      <w:proofErr w:type="gramStart"/>
      <w:r>
        <w:rPr>
          <w:b/>
          <w:i/>
          <w:spacing w:val="-4"/>
        </w:rPr>
        <w:t>1</w:t>
      </w:r>
      <w:r w:rsidR="008F12A3">
        <w:rPr>
          <w:b/>
          <w:i/>
          <w:spacing w:val="-4"/>
        </w:rPr>
        <w:t>1</w:t>
      </w:r>
      <w:r>
        <w:rPr>
          <w:b/>
          <w:i/>
          <w:spacing w:val="-4"/>
        </w:rPr>
        <w:t xml:space="preserve">. </w:t>
      </w:r>
      <w:r w:rsidRPr="008C2DF4">
        <w:rPr>
          <w:b/>
          <w:i/>
          <w:spacing w:val="-4"/>
        </w:rPr>
        <w:t xml:space="preserve"> 201</w:t>
      </w:r>
      <w:r w:rsidR="00CF00C1">
        <w:rPr>
          <w:b/>
          <w:i/>
          <w:spacing w:val="-4"/>
        </w:rPr>
        <w:t>4</w:t>
      </w:r>
      <w:proofErr w:type="gramEnd"/>
      <w:r>
        <w:rPr>
          <w:i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spacing w:val="-4"/>
        </w:rPr>
        <w:t xml:space="preserve"> úřadu České republiky v zemi příjemce.</w:t>
      </w:r>
    </w:p>
    <w:p w:rsidR="00370B53" w:rsidRDefault="00370B53" w:rsidP="00370B53">
      <w:pPr>
        <w:tabs>
          <w:tab w:val="num" w:pos="1080"/>
        </w:tabs>
        <w:spacing w:before="120"/>
        <w:jc w:val="both"/>
        <w:rPr>
          <w:i/>
        </w:rPr>
      </w:pPr>
    </w:p>
    <w:p w:rsidR="00370B53" w:rsidRDefault="00DC2CB2" w:rsidP="00370B53">
      <w:pPr>
        <w:tabs>
          <w:tab w:val="num" w:pos="1080"/>
        </w:tabs>
        <w:spacing w:before="120"/>
        <w:jc w:val="both"/>
        <w:rPr>
          <w:i/>
        </w:rPr>
      </w:pPr>
      <w:proofErr w:type="gramStart"/>
      <w:r>
        <w:rPr>
          <w:i/>
          <w:spacing w:val="-4"/>
        </w:rPr>
        <w:t>3.5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</w:r>
      <w:r w:rsidR="00370B53">
        <w:rPr>
          <w:i/>
        </w:rPr>
        <w:t>Zhotovitel je povinen předložit finální výsledky plnění předmětu smlouvy za rok 201</w:t>
      </w:r>
      <w:r w:rsidR="00CF00C1">
        <w:rPr>
          <w:i/>
        </w:rPr>
        <w:t>4</w:t>
      </w:r>
      <w:r w:rsidR="00370B53">
        <w:rPr>
          <w:i/>
        </w:rPr>
        <w:t xml:space="preserve"> oprávněnému zástupci objednatele formou roční zprávy o realizaci projektu </w:t>
      </w:r>
      <w:r w:rsidR="00370B53">
        <w:rPr>
          <w:i/>
        </w:rPr>
        <w:br/>
        <w:t xml:space="preserve">a zhodnocení provedených prací nejpozději do </w:t>
      </w:r>
      <w:r w:rsidR="00370B53">
        <w:rPr>
          <w:b/>
          <w:i/>
        </w:rPr>
        <w:t>15. 1. 201</w:t>
      </w:r>
      <w:r w:rsidR="00CF00C1">
        <w:rPr>
          <w:b/>
          <w:i/>
        </w:rPr>
        <w:t>5</w:t>
      </w:r>
      <w:r w:rsidR="00370B53">
        <w:rPr>
          <w:b/>
          <w:i/>
        </w:rPr>
        <w:t>.</w:t>
      </w:r>
      <w:r w:rsidR="00370B53">
        <w:rPr>
          <w:i/>
        </w:rPr>
        <w:t xml:space="preserve"> Roční zpráva bude obsahovat shrnutí aktivit uskutečněných během celého roku. Součástí zprávy bude též stručné shrnutí výsledků projektu v roce 201</w:t>
      </w:r>
      <w:r w:rsidR="00CF00C1">
        <w:rPr>
          <w:i/>
        </w:rPr>
        <w:t>4</w:t>
      </w:r>
      <w:r w:rsidR="00370B53">
        <w:rPr>
          <w:i/>
        </w:rPr>
        <w:t xml:space="preserve"> v českém a anglickém jazyce. Zpráva bude předložena v tištěné podobě v českém jazyce ve dvou vyhotoveních a současně i v elektronické podobě. Po schválení roční zprávy objednatelem předá zhotovitel jejich finální verze zastupitelskému úřadu České republiky v  zemi příjemce.</w:t>
      </w:r>
    </w:p>
    <w:p w:rsidR="00370B53" w:rsidRDefault="00370B53" w:rsidP="00370B53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:rsidR="00370B53" w:rsidRDefault="00370B53" w:rsidP="00370B53">
      <w:pPr>
        <w:spacing w:before="120"/>
        <w:jc w:val="both"/>
        <w:rPr>
          <w:i/>
          <w:spacing w:val="-4"/>
        </w:rPr>
      </w:pPr>
      <w:proofErr w:type="gramStart"/>
      <w:r>
        <w:rPr>
          <w:i/>
          <w:spacing w:val="-4"/>
        </w:rPr>
        <w:t>4.2</w:t>
      </w:r>
      <w:proofErr w:type="gramEnd"/>
      <w:r>
        <w:rPr>
          <w:i/>
          <w:spacing w:val="-4"/>
        </w:rPr>
        <w:t>.</w:t>
      </w:r>
      <w:r>
        <w:rPr>
          <w:i/>
          <w:spacing w:val="-4"/>
        </w:rPr>
        <w:tab/>
        <w:t xml:space="preserve">Na základě předložení faktury ve výši ceny </w:t>
      </w:r>
      <w:r w:rsidR="00CF00C1">
        <w:rPr>
          <w:i/>
          <w:spacing w:val="-4"/>
        </w:rPr>
        <w:t>druhé</w:t>
      </w:r>
      <w:r>
        <w:rPr>
          <w:i/>
          <w:spacing w:val="-4"/>
        </w:rPr>
        <w:t xml:space="preserve"> etapy plnění předmětu smlouvy a po splnění dílčího předmětu plnění specifikovaného v </w:t>
      </w:r>
      <w:r w:rsidR="00CF00C1">
        <w:rPr>
          <w:i/>
          <w:spacing w:val="-4"/>
        </w:rPr>
        <w:t>druhé</w:t>
      </w:r>
      <w:r>
        <w:rPr>
          <w:i/>
          <w:spacing w:val="-4"/>
        </w:rPr>
        <w:t xml:space="preserve"> etapě, současně pak při splnění</w:t>
      </w:r>
      <w:r w:rsidR="004B6DA8">
        <w:rPr>
          <w:i/>
          <w:spacing w:val="-4"/>
        </w:rPr>
        <w:t xml:space="preserve"> podmínek stanovených v bodě 3.4</w:t>
      </w:r>
      <w:r>
        <w:rPr>
          <w:i/>
          <w:spacing w:val="-4"/>
        </w:rPr>
        <w:t xml:space="preserve">. této smlouvy a po odsouhlasení průběžné zprávy o realizaci projektu objednatelem, bude poskytnuta převodem na účet zhotovitele platba ve výši této faktury. Faktura bude předána objednateli nejpozději do </w:t>
      </w:r>
      <w:r w:rsidR="003455F2">
        <w:rPr>
          <w:b/>
          <w:i/>
          <w:spacing w:val="-4"/>
        </w:rPr>
        <w:t>31</w:t>
      </w:r>
      <w:r w:rsidRPr="00503F14">
        <w:rPr>
          <w:b/>
          <w:i/>
          <w:spacing w:val="-4"/>
        </w:rPr>
        <w:t>. 7. 201</w:t>
      </w:r>
      <w:r w:rsidR="00CF00C1">
        <w:rPr>
          <w:b/>
          <w:i/>
          <w:spacing w:val="-4"/>
        </w:rPr>
        <w:t>4</w:t>
      </w:r>
      <w:r w:rsidRPr="00503F14">
        <w:rPr>
          <w:i/>
          <w:spacing w:val="-4"/>
        </w:rPr>
        <w:t>,</w:t>
      </w:r>
      <w:r>
        <w:rPr>
          <w:i/>
          <w:spacing w:val="-4"/>
        </w:rPr>
        <w:t xml:space="preserve"> současně s průběžnou zprávou o realizaci </w:t>
      </w:r>
      <w:r w:rsidR="00CF00C1">
        <w:rPr>
          <w:i/>
          <w:spacing w:val="-4"/>
        </w:rPr>
        <w:t>druhé</w:t>
      </w:r>
      <w:r>
        <w:rPr>
          <w:i/>
          <w:spacing w:val="-4"/>
        </w:rPr>
        <w:t xml:space="preserve"> etapy projektu. Faktura bude objednateli předána v tištěné podobě ve dvou vyhotoveních a současně i v elektronické podobě.</w:t>
      </w:r>
    </w:p>
    <w:p w:rsidR="00370B53" w:rsidRDefault="00370B53" w:rsidP="00370B53">
      <w:pPr>
        <w:spacing w:before="120"/>
        <w:jc w:val="both"/>
        <w:rPr>
          <w:i/>
          <w:spacing w:val="-4"/>
        </w:rPr>
      </w:pPr>
    </w:p>
    <w:p w:rsidR="00951981" w:rsidRDefault="00370B53" w:rsidP="00370B53">
      <w:pPr>
        <w:spacing w:before="120"/>
        <w:jc w:val="both"/>
        <w:rPr>
          <w:i/>
          <w:spacing w:val="-4"/>
        </w:rPr>
      </w:pPr>
      <w:r>
        <w:rPr>
          <w:i/>
          <w:spacing w:val="-4"/>
        </w:rPr>
        <w:t xml:space="preserve">Na základě předložení faktury ve výši ceny </w:t>
      </w:r>
      <w:r w:rsidR="00CF00C1">
        <w:rPr>
          <w:i/>
          <w:spacing w:val="-4"/>
        </w:rPr>
        <w:t>třetí</w:t>
      </w:r>
      <w:r>
        <w:rPr>
          <w:i/>
          <w:spacing w:val="-4"/>
        </w:rPr>
        <w:t xml:space="preserve"> etapy plnění předmětu smlouvy a po splnění dílčího předmětu plnění specifikovaného v </w:t>
      </w:r>
      <w:r w:rsidR="00CF00C1">
        <w:rPr>
          <w:i/>
          <w:spacing w:val="-4"/>
        </w:rPr>
        <w:t>třetí</w:t>
      </w:r>
      <w:r>
        <w:rPr>
          <w:i/>
          <w:spacing w:val="-4"/>
        </w:rPr>
        <w:t xml:space="preserve"> etapě, současně pak při splnění</w:t>
      </w:r>
      <w:r w:rsidR="004B6DA8">
        <w:rPr>
          <w:i/>
          <w:spacing w:val="-4"/>
        </w:rPr>
        <w:t xml:space="preserve"> podmínek stanovených v bodě </w:t>
      </w:r>
      <w:proofErr w:type="gramStart"/>
      <w:r w:rsidR="004B6DA8">
        <w:rPr>
          <w:i/>
          <w:spacing w:val="-4"/>
        </w:rPr>
        <w:t>3.4</w:t>
      </w:r>
      <w:r>
        <w:rPr>
          <w:i/>
          <w:spacing w:val="-4"/>
        </w:rPr>
        <w:t>. této</w:t>
      </w:r>
      <w:proofErr w:type="gramEnd"/>
      <w:r>
        <w:rPr>
          <w:i/>
          <w:spacing w:val="-4"/>
        </w:rPr>
        <w:t xml:space="preserve"> smlouvy a po odsouhlasení průběžné zprávy o realizaci projektu objednatelem, bude poskytnuta převodem na účet zhotovitele platba ve výši této faktury. Faktura bude předána objednateli nejpozději do </w:t>
      </w:r>
      <w:r w:rsidR="008F12A3" w:rsidRPr="008F12A3">
        <w:rPr>
          <w:b/>
          <w:i/>
          <w:spacing w:val="-4"/>
        </w:rPr>
        <w:t>30</w:t>
      </w:r>
      <w:r w:rsidRPr="00503F14">
        <w:rPr>
          <w:b/>
          <w:i/>
          <w:spacing w:val="-4"/>
        </w:rPr>
        <w:t>. 1</w:t>
      </w:r>
      <w:r w:rsidR="008F12A3">
        <w:rPr>
          <w:b/>
          <w:i/>
          <w:spacing w:val="-4"/>
        </w:rPr>
        <w:t>1</w:t>
      </w:r>
      <w:r w:rsidRPr="00503F14">
        <w:rPr>
          <w:b/>
          <w:i/>
          <w:spacing w:val="-4"/>
        </w:rPr>
        <w:t>. 201</w:t>
      </w:r>
      <w:r w:rsidR="00CF00C1">
        <w:rPr>
          <w:b/>
          <w:i/>
          <w:spacing w:val="-4"/>
        </w:rPr>
        <w:t>4</w:t>
      </w:r>
      <w:r w:rsidRPr="00503F14">
        <w:rPr>
          <w:i/>
          <w:spacing w:val="-4"/>
        </w:rPr>
        <w:t>,</w:t>
      </w:r>
      <w:r>
        <w:rPr>
          <w:i/>
          <w:spacing w:val="-4"/>
        </w:rPr>
        <w:t xml:space="preserve"> současně s průběžnou zprávou o realizaci </w:t>
      </w:r>
      <w:r w:rsidR="00CF00C1">
        <w:rPr>
          <w:i/>
          <w:spacing w:val="-4"/>
        </w:rPr>
        <w:t>třetí</w:t>
      </w:r>
      <w:r>
        <w:rPr>
          <w:i/>
          <w:spacing w:val="-4"/>
        </w:rPr>
        <w:t xml:space="preserve"> etapy projektu. Faktura bude objednateli předána v tištěné podobě ve dvou vyhotoveních a současně i v elektronické podobě.</w:t>
      </w:r>
    </w:p>
    <w:p w:rsidR="00370B53" w:rsidRPr="00951981" w:rsidRDefault="00951981" w:rsidP="00951981">
      <w:pPr>
        <w:spacing w:after="200" w:line="276" w:lineRule="auto"/>
        <w:rPr>
          <w:i/>
          <w:spacing w:val="-4"/>
        </w:rPr>
      </w:pPr>
      <w:r>
        <w:rPr>
          <w:i/>
          <w:spacing w:val="-4"/>
        </w:rPr>
        <w:br w:type="page"/>
      </w:r>
      <w:proofErr w:type="gramStart"/>
      <w:r w:rsidR="00370B53">
        <w:rPr>
          <w:spacing w:val="-4"/>
        </w:rPr>
        <w:lastRenderedPageBreak/>
        <w:t>I.4.</w:t>
      </w:r>
      <w:r w:rsidR="00370B53">
        <w:rPr>
          <w:spacing w:val="-4"/>
        </w:rPr>
        <w:tab/>
        <w:t>Ostatní</w:t>
      </w:r>
      <w:proofErr w:type="gramEnd"/>
      <w:r w:rsidR="00370B53">
        <w:rPr>
          <w:spacing w:val="-4"/>
        </w:rPr>
        <w:t xml:space="preserve"> články a body Smlouvy zůstávají beze změny.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I.5.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 xml:space="preserve">Tento dodatek č. </w:t>
      </w:r>
      <w:r w:rsidR="00AE42B4">
        <w:rPr>
          <w:spacing w:val="-4"/>
        </w:rPr>
        <w:t>1</w:t>
      </w:r>
      <w:r>
        <w:rPr>
          <w:spacing w:val="-4"/>
        </w:rPr>
        <w:t xml:space="preserve"> je vyhotoven ve </w:t>
      </w:r>
      <w:r w:rsidR="003455F2">
        <w:rPr>
          <w:spacing w:val="-4"/>
        </w:rPr>
        <w:t>třech</w:t>
      </w:r>
      <w:r>
        <w:rPr>
          <w:spacing w:val="-4"/>
        </w:rPr>
        <w:t xml:space="preserve"> stejnopisech s platností originálu, z nichž </w:t>
      </w:r>
      <w:r w:rsidR="005C43E4">
        <w:rPr>
          <w:spacing w:val="-4"/>
        </w:rPr>
        <w:t xml:space="preserve">objednatel </w:t>
      </w:r>
      <w:r>
        <w:rPr>
          <w:spacing w:val="-4"/>
        </w:rPr>
        <w:t>obdrží dva</w:t>
      </w:r>
      <w:r w:rsidR="005C43E4">
        <w:rPr>
          <w:spacing w:val="-4"/>
        </w:rPr>
        <w:t xml:space="preserve"> výtisky, zhotovitel výtisk jeden</w:t>
      </w:r>
      <w:r>
        <w:rPr>
          <w:spacing w:val="-4"/>
        </w:rPr>
        <w:t>.</w:t>
      </w:r>
    </w:p>
    <w:p w:rsidR="00370B53" w:rsidRDefault="00370B53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I.6.</w:t>
      </w:r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</w:t>
      </w:r>
      <w:r w:rsidR="00AE42B4">
        <w:rPr>
          <w:spacing w:val="-4"/>
        </w:rPr>
        <w:t>1</w:t>
      </w:r>
      <w:r>
        <w:rPr>
          <w:spacing w:val="-4"/>
        </w:rPr>
        <w:t xml:space="preserve"> nabývá platnosti a účinnosti dnem podpisu oprávněnými zástupci smluvních stran.</w:t>
      </w:r>
    </w:p>
    <w:p w:rsidR="00F75EB4" w:rsidRDefault="00F75EB4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I.7.</w:t>
      </w:r>
      <w:proofErr w:type="gramEnd"/>
      <w:r>
        <w:rPr>
          <w:spacing w:val="-4"/>
        </w:rPr>
        <w:t xml:space="preserve"> </w:t>
      </w:r>
      <w:r w:rsidR="00951981">
        <w:rPr>
          <w:spacing w:val="-4"/>
        </w:rPr>
        <w:t>Tento dodatek č. 1 mění přílohy: Časový harmonogram aktivit a Etapový rozpočet Smlouvy s </w:t>
      </w:r>
      <w:proofErr w:type="gramStart"/>
      <w:r w:rsidR="00951981">
        <w:rPr>
          <w:spacing w:val="-4"/>
        </w:rPr>
        <w:t>č.j.</w:t>
      </w:r>
      <w:proofErr w:type="gramEnd"/>
      <w:r w:rsidR="00951981">
        <w:rPr>
          <w:spacing w:val="-4"/>
        </w:rPr>
        <w:t>: 280916/2013-ČRA</w:t>
      </w:r>
    </w:p>
    <w:p w:rsidR="00370B53" w:rsidRDefault="00370B53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370B53" w:rsidTr="004925CB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951981" w:rsidRDefault="005C43E4" w:rsidP="005C43E4">
            <w:pPr>
              <w:spacing w:before="120"/>
              <w:jc w:val="both"/>
              <w:rPr>
                <w:spacing w:val="-4"/>
              </w:rPr>
            </w:pPr>
            <w:r w:rsidRPr="005C43E4">
              <w:rPr>
                <w:spacing w:val="-4"/>
              </w:rPr>
              <w:t>Přílohy:</w:t>
            </w:r>
          </w:p>
          <w:p w:rsidR="005C43E4" w:rsidRPr="005C43E4" w:rsidRDefault="005C43E4" w:rsidP="005C43E4">
            <w:pPr>
              <w:spacing w:before="120"/>
              <w:jc w:val="both"/>
              <w:rPr>
                <w:spacing w:val="-4"/>
              </w:rPr>
            </w:pPr>
            <w:r w:rsidRPr="005C43E4">
              <w:rPr>
                <w:spacing w:val="-4"/>
              </w:rPr>
              <w:t>Časový harmonogram aktivit projektu</w:t>
            </w:r>
          </w:p>
          <w:p w:rsidR="005C43E4" w:rsidRPr="005C43E4" w:rsidRDefault="005C43E4" w:rsidP="005C43E4">
            <w:pPr>
              <w:spacing w:before="120"/>
              <w:jc w:val="both"/>
              <w:rPr>
                <w:spacing w:val="-4"/>
              </w:rPr>
            </w:pPr>
            <w:r w:rsidRPr="005C43E4">
              <w:rPr>
                <w:spacing w:val="-4"/>
              </w:rPr>
              <w:t>Etapový rozpočet</w:t>
            </w:r>
          </w:p>
          <w:p w:rsidR="005C43E4" w:rsidRDefault="005C43E4" w:rsidP="004925CB">
            <w:pPr>
              <w:spacing w:before="120"/>
              <w:jc w:val="both"/>
              <w:rPr>
                <w:spacing w:val="-4"/>
              </w:rPr>
            </w:pPr>
          </w:p>
          <w:p w:rsidR="006C4EAA" w:rsidRDefault="006C4EAA" w:rsidP="004925CB">
            <w:pPr>
              <w:spacing w:before="120"/>
              <w:jc w:val="both"/>
              <w:rPr>
                <w:spacing w:val="-4"/>
              </w:rPr>
            </w:pPr>
          </w:p>
          <w:p w:rsidR="00951981" w:rsidRDefault="00951981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951981" w:rsidRDefault="00951981" w:rsidP="004925CB">
            <w:pPr>
              <w:spacing w:before="120"/>
              <w:jc w:val="both"/>
              <w:rPr>
                <w:spacing w:val="-4"/>
              </w:rPr>
            </w:pPr>
          </w:p>
          <w:p w:rsidR="00951981" w:rsidRDefault="00951981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Ing. Michal </w:t>
            </w:r>
            <w:r w:rsidR="00CF00C1">
              <w:rPr>
                <w:spacing w:val="-4"/>
              </w:rPr>
              <w:t>Kaplan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5C43E4" w:rsidRDefault="005C43E4" w:rsidP="004925CB">
            <w:pPr>
              <w:spacing w:before="120"/>
              <w:jc w:val="both"/>
              <w:rPr>
                <w:spacing w:val="-4"/>
              </w:rPr>
            </w:pPr>
          </w:p>
          <w:p w:rsidR="005C43E4" w:rsidRDefault="005C43E4" w:rsidP="004925CB">
            <w:pPr>
              <w:spacing w:before="120"/>
              <w:jc w:val="both"/>
              <w:rPr>
                <w:spacing w:val="-4"/>
              </w:rPr>
            </w:pPr>
          </w:p>
          <w:p w:rsidR="005C43E4" w:rsidRDefault="005C43E4" w:rsidP="004925CB">
            <w:pPr>
              <w:spacing w:before="120"/>
              <w:jc w:val="both"/>
              <w:rPr>
                <w:spacing w:val="-4"/>
              </w:rPr>
            </w:pPr>
          </w:p>
          <w:p w:rsidR="005C43E4" w:rsidRDefault="005C43E4" w:rsidP="004925CB">
            <w:pPr>
              <w:spacing w:before="120"/>
              <w:jc w:val="both"/>
              <w:rPr>
                <w:spacing w:val="-4"/>
              </w:rPr>
            </w:pPr>
          </w:p>
          <w:p w:rsidR="006C4EAA" w:rsidRDefault="006C4EAA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</w:p>
          <w:p w:rsidR="00951981" w:rsidRDefault="00951981" w:rsidP="004925CB">
            <w:pPr>
              <w:spacing w:before="120"/>
              <w:jc w:val="both"/>
              <w:rPr>
                <w:spacing w:val="-4"/>
              </w:rPr>
            </w:pPr>
          </w:p>
          <w:p w:rsidR="00951981" w:rsidRDefault="00951981" w:rsidP="004925CB">
            <w:pPr>
              <w:spacing w:before="120"/>
              <w:jc w:val="both"/>
              <w:rPr>
                <w:spacing w:val="-4"/>
              </w:rPr>
            </w:pP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370B53" w:rsidRDefault="00370B53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370B53" w:rsidRDefault="003455F2" w:rsidP="004925CB">
            <w:pPr>
              <w:spacing w:before="120"/>
              <w:jc w:val="both"/>
              <w:rPr>
                <w:spacing w:val="-4"/>
              </w:rPr>
            </w:pPr>
            <w:r w:rsidRPr="00035DE7">
              <w:rPr>
                <w:spacing w:val="-4"/>
              </w:rPr>
              <w:t>Ing. Tomáš Hájek</w:t>
            </w:r>
          </w:p>
          <w:p w:rsidR="00370B53" w:rsidRDefault="003455F2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Předseda představenstva společnosti VODNÍ ZDROJE, a.s.</w:t>
            </w:r>
          </w:p>
        </w:tc>
      </w:tr>
    </w:tbl>
    <w:p w:rsidR="005C43E4" w:rsidRDefault="005C43E4"/>
    <w:sectPr w:rsidR="005C43E4" w:rsidSect="00D62360">
      <w:headerReference w:type="default" r:id="rId9"/>
      <w:footerReference w:type="default" r:id="rId10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DE" w:rsidRDefault="00EC6FDE">
      <w:r>
        <w:separator/>
      </w:r>
    </w:p>
  </w:endnote>
  <w:endnote w:type="continuationSeparator" w:id="0">
    <w:p w:rsidR="00EC6FDE" w:rsidRDefault="00EC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3E" w:rsidRDefault="007409B5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22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0C78">
      <w:rPr>
        <w:rStyle w:val="slostrnky"/>
        <w:noProof/>
      </w:rPr>
      <w:t>1</w:t>
    </w:r>
    <w:r>
      <w:rPr>
        <w:rStyle w:val="slostrnky"/>
      </w:rPr>
      <w:fldChar w:fldCharType="end"/>
    </w:r>
  </w:p>
  <w:p w:rsidR="00F23A3E" w:rsidRDefault="008C0C7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DE" w:rsidRDefault="00EC6FDE">
      <w:r>
        <w:separator/>
      </w:r>
    </w:p>
  </w:footnote>
  <w:footnote w:type="continuationSeparator" w:id="0">
    <w:p w:rsidR="00EC6FDE" w:rsidRDefault="00EC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0" w:rsidRDefault="00D6236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-919480</wp:posOffset>
          </wp:positionH>
          <wp:positionV relativeFrom="paragraph">
            <wp:posOffset>-802640</wp:posOffset>
          </wp:positionV>
          <wp:extent cx="7562850" cy="4076700"/>
          <wp:effectExtent l="19050" t="0" r="0" b="0"/>
          <wp:wrapNone/>
          <wp:docPr id="2" name="obrázek 2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>
    <w:nsid w:val="218E0C3D"/>
    <w:multiLevelType w:val="hybridMultilevel"/>
    <w:tmpl w:val="4A2C1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53"/>
    <w:rsid w:val="0017467C"/>
    <w:rsid w:val="001B4259"/>
    <w:rsid w:val="00253D84"/>
    <w:rsid w:val="00285FFC"/>
    <w:rsid w:val="002C6326"/>
    <w:rsid w:val="003273F5"/>
    <w:rsid w:val="003275CF"/>
    <w:rsid w:val="003455F2"/>
    <w:rsid w:val="00346D30"/>
    <w:rsid w:val="00370B53"/>
    <w:rsid w:val="003976DD"/>
    <w:rsid w:val="004B6DA8"/>
    <w:rsid w:val="0051226F"/>
    <w:rsid w:val="00552605"/>
    <w:rsid w:val="005C43E4"/>
    <w:rsid w:val="00665F4A"/>
    <w:rsid w:val="006A0F64"/>
    <w:rsid w:val="006C4EAA"/>
    <w:rsid w:val="00705CBC"/>
    <w:rsid w:val="007155DF"/>
    <w:rsid w:val="00737C03"/>
    <w:rsid w:val="007409B5"/>
    <w:rsid w:val="00831808"/>
    <w:rsid w:val="008A6EE7"/>
    <w:rsid w:val="008C0C78"/>
    <w:rsid w:val="008F12A3"/>
    <w:rsid w:val="009072C7"/>
    <w:rsid w:val="00944DAD"/>
    <w:rsid w:val="00951981"/>
    <w:rsid w:val="009C79F0"/>
    <w:rsid w:val="009F5F4C"/>
    <w:rsid w:val="00AE42B4"/>
    <w:rsid w:val="00BB702E"/>
    <w:rsid w:val="00BE0AFF"/>
    <w:rsid w:val="00C02CCB"/>
    <w:rsid w:val="00C653E5"/>
    <w:rsid w:val="00CA1D06"/>
    <w:rsid w:val="00CF00C1"/>
    <w:rsid w:val="00D2757A"/>
    <w:rsid w:val="00D62360"/>
    <w:rsid w:val="00DB5F8E"/>
    <w:rsid w:val="00DC2CB2"/>
    <w:rsid w:val="00DF73AA"/>
    <w:rsid w:val="00E336C1"/>
    <w:rsid w:val="00EC6FDE"/>
    <w:rsid w:val="00EF6ECC"/>
    <w:rsid w:val="00F2732C"/>
    <w:rsid w:val="00F75EB4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455F2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0B5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kladntextodsazen1">
    <w:name w:val="Základní text odsazený1"/>
    <w:basedOn w:val="Normln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70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rsid w:val="00370B53"/>
    <w:pPr>
      <w:widowControl w:val="0"/>
      <w:suppressAutoHyphens/>
      <w:autoSpaceDE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0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0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0C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3455F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y@vodnizdroj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Pechackova Stepanka</dc:creator>
  <cp:lastModifiedBy>Havlickova Veronika</cp:lastModifiedBy>
  <cp:revision>9</cp:revision>
  <dcterms:created xsi:type="dcterms:W3CDTF">2014-07-30T07:08:00Z</dcterms:created>
  <dcterms:modified xsi:type="dcterms:W3CDTF">2014-07-31T07:00:00Z</dcterms:modified>
</cp:coreProperties>
</file>