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96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975"/>
        <w:gridCol w:w="864"/>
        <w:gridCol w:w="863"/>
        <w:gridCol w:w="1376"/>
        <w:gridCol w:w="1315"/>
        <w:gridCol w:w="1080"/>
        <w:gridCol w:w="1061"/>
        <w:gridCol w:w="1133"/>
        <w:gridCol w:w="1033"/>
        <w:gridCol w:w="954"/>
        <w:gridCol w:w="3323"/>
        <w:gridCol w:w="39"/>
        <w:gridCol w:w="921"/>
        <w:gridCol w:w="39"/>
        <w:gridCol w:w="921"/>
        <w:gridCol w:w="39"/>
        <w:gridCol w:w="921"/>
        <w:gridCol w:w="39"/>
        <w:gridCol w:w="921"/>
        <w:gridCol w:w="39"/>
      </w:tblGrid>
      <w:tr w:rsidR="00EF4B2C" w:rsidRPr="00EF4B2C" w:rsidTr="00EF4B2C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5008" w:type="dxa"/>
            <w:gridSpan w:val="1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F4B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         S E Z N A M    P O Z E M K Ů k údržbě zeleně na r. 2020 v okrese Ústí nad Labem a Děčín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8" w:type="dxa"/>
            <w:gridSpan w:val="1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1668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4B2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okres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F4B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k.ú</w:t>
            </w:r>
            <w:proofErr w:type="spellEnd"/>
            <w:r w:rsidRPr="00EF4B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F4B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p.p.č</w:t>
            </w:r>
            <w:proofErr w:type="spellEnd"/>
            <w:r w:rsidRPr="00EF4B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výměra m2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druh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využití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výměra keřů m2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výměra travního porostu v m² do 20°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výměra travního porostu v m² ve svahu nad 20°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zeleň v zastavěném území města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počet sekání/rok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rovina do 20°/svah nad 20°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Charakter a specifika pozemku, omezující podmínky, přístup techniky apod.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84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Ústí nad Labem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Ústí </w:t>
            </w:r>
            <w:proofErr w:type="spellStart"/>
            <w:r w:rsidRPr="00EF4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n.L.</w:t>
            </w:r>
            <w:proofErr w:type="spellEnd"/>
            <w:r w:rsidRPr="00EF4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(město)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1941/8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552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zeleň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2C">
              <w:rPr>
                <w:rFonts w:ascii="Calibri" w:eastAsia="Times New Roman" w:hAnsi="Calibri" w:cs="Calibri"/>
                <w:color w:val="000000"/>
                <w:lang w:eastAsia="cs-CZ"/>
              </w:rPr>
              <w:t>532,00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do 30 cm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rovina</w:t>
            </w:r>
          </w:p>
        </w:tc>
        <w:tc>
          <w:tcPr>
            <w:tcW w:w="33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sídlištní zeleň, travní porost včetně živých plotů, keřů a vzrostlých stromů, možné nálety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5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1941/9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843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zeleň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843,00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do 30 cm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rovina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sídlištní zeleň, travní porost včetně vzrostlých stromů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5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1941/10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zeleň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529,00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do 30 cm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rovina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sídlištní zeleň, travní porost včetně vzrostlých stromů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2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1941/12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885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zeleň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443,00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do 30 cm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rovina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sídlištní zeleň, travní porost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5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2094/1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4 951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jiná plocha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3 704,00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do 30 cm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rovina i svah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 xml:space="preserve">městská zeleň, travní porost včetně náletů a křoví, </w:t>
            </w:r>
            <w:proofErr w:type="spellStart"/>
            <w:proofErr w:type="gramStart"/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chodník,schody</w:t>
            </w:r>
            <w:proofErr w:type="spellEnd"/>
            <w:proofErr w:type="gram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115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1734/82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zeleň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do 30 cm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rovina i svah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městská zeleň v centru města vedle schodiště mezi Vojenskou zdravotní pojišťovnou a </w:t>
            </w:r>
            <w:proofErr w:type="gramStart"/>
            <w:r w:rsidRPr="00EF4B2C">
              <w:rPr>
                <w:rFonts w:ascii="Calibri" w:eastAsia="Times New Roman" w:hAnsi="Calibri" w:cs="Calibri"/>
                <w:color w:val="000000"/>
                <w:lang w:eastAsia="cs-CZ"/>
              </w:rPr>
              <w:t>knihovnou - travní</w:t>
            </w:r>
            <w:proofErr w:type="gramEnd"/>
            <w:r w:rsidRPr="00EF4B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porost a keře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86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1734/111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zeleň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125,00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do 30 cm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rovina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městská zeleň v centru města vedle schodiště mezi Vojenskou zdravotní pojišťovnou a </w:t>
            </w:r>
            <w:proofErr w:type="gramStart"/>
            <w:r w:rsidRPr="00EF4B2C">
              <w:rPr>
                <w:rFonts w:ascii="Calibri" w:eastAsia="Times New Roman" w:hAnsi="Calibri" w:cs="Calibri"/>
                <w:color w:val="000000"/>
                <w:lang w:eastAsia="cs-CZ"/>
              </w:rPr>
              <w:t>knihovnou - travní</w:t>
            </w:r>
            <w:proofErr w:type="gramEnd"/>
            <w:r w:rsidRPr="00EF4B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porost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876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1734/112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zeleň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89,00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do 30 cm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rovina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městská zeleň v centru města vedle schodiště mezi Vojenskou zdravotní pojišťovnou a </w:t>
            </w:r>
            <w:proofErr w:type="gramStart"/>
            <w:r w:rsidRPr="00EF4B2C">
              <w:rPr>
                <w:rFonts w:ascii="Calibri" w:eastAsia="Times New Roman" w:hAnsi="Calibri" w:cs="Calibri"/>
                <w:color w:val="000000"/>
                <w:lang w:eastAsia="cs-CZ"/>
              </w:rPr>
              <w:t>knihovnou - travní</w:t>
            </w:r>
            <w:proofErr w:type="gramEnd"/>
            <w:r w:rsidRPr="00EF4B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porost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5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Ústí nad Labem </w:t>
            </w:r>
            <w:r w:rsidRPr="00EF4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(Severní Terasa)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4400/1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jiná plocha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do 30 cm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svah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sídlištní zeleň, travní porost, možné nálety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5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4400/251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jiná plocha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398,00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do 30 cm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rovina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sídlištní zeleň, travní porost se stromy a křovím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5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4400/271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jiná plocha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do 30 cm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svah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sídlištní zeleň, travní porost se stromy a křovím, možné nálety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5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4400/273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1 265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jiná plocha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do 30 cm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svah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sídlištní zeleň, travní porost, možné nálety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82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4400/276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2 469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jiná plocha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2 179,00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do 30 cm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svah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sídlištní zeleň, travní porost včetně vzrostlých stromů, okrasných keřů a náletů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5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4400/277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jiná plocha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106,00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do 30 cm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rovina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sídlištní zeleň, travní porost včetně vzrostlého stromu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28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4400/270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ost.pl.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jiná </w:t>
            </w:r>
            <w:proofErr w:type="spellStart"/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</w:t>
            </w:r>
            <w:proofErr w:type="spellEnd"/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do 30 cm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svah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sídlištní zeleň, travní porost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2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4400/272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jiná plocha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114,00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do 30 cm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rovina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úvoz, travní porost, špatný přístup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28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4470/2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zahrada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do 30 cm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rovina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úvoz, travní porost, špatný přístup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5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5177/124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zeleň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do 30 cm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rovina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 xml:space="preserve">sídlištní zeleň, travní </w:t>
            </w:r>
            <w:proofErr w:type="gramStart"/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porost - u</w:t>
            </w:r>
            <w:proofErr w:type="gramEnd"/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 xml:space="preserve"> garáží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2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5261/5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zeleň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rovina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travní pás u silnice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4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4895/15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zeleň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18,00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rovina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keřový pás u silnice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4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F4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Dobětice</w:t>
            </w:r>
            <w:proofErr w:type="spellEnd"/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176/333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zeleň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91,00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do 30 cm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rovina</w:t>
            </w:r>
          </w:p>
        </w:tc>
        <w:tc>
          <w:tcPr>
            <w:tcW w:w="33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sídlištní zeleň, travní porost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4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Přestanov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363/4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269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jiná plocha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269,00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rovina</w:t>
            </w:r>
          </w:p>
        </w:tc>
        <w:tc>
          <w:tcPr>
            <w:tcW w:w="33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travní pás u silnice včetně křovin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5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Telnice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555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1 510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1 510,00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rovina</w:t>
            </w:r>
          </w:p>
        </w:tc>
        <w:tc>
          <w:tcPr>
            <w:tcW w:w="33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travní porost v okolí nemovitosti, možné nálety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6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ostat.komunikace</w:t>
            </w:r>
            <w:proofErr w:type="spellEnd"/>
            <w:proofErr w:type="gram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78,00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rovina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 xml:space="preserve">travní </w:t>
            </w:r>
            <w:proofErr w:type="gramStart"/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pás - přístupová</w:t>
            </w:r>
            <w:proofErr w:type="gramEnd"/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 xml:space="preserve"> cesta, možné nálety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4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4B2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Všebořice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176/1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498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jiná plocha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20,00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478,00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do 30 cm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rovina</w:t>
            </w:r>
          </w:p>
        </w:tc>
        <w:tc>
          <w:tcPr>
            <w:tcW w:w="3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travní porost + křoví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6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Krásné Březno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1480/1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2 232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879,00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1 347,00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do 30 cm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svah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na sídlišti, travní porost včetně vzrostlých stromů, křoví a náletů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5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1480/519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301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do 30 cm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rovina i svah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sídlištní zeleň, travní porost včetně keřů, možné nálety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5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1480/431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zeleň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do 30 cm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rovina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sídlištní zeleň, travní porost včetně křovin a okrasných dřevin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82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1480/435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zeleň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do 30 cm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rovina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sídlištní zeleň, travní porost včetně vzrostlého stromu, křovin a okrasných dřevin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82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1480/440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zeleň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do 30 cm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rovina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sídlištní zeleň, travní porost včetně vzrostlých stromů, živých plotů a křovin, možné nálety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5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1480/454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zeleň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do 30 cm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svah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 xml:space="preserve">sídlištní zeleň, travní porost včetně </w:t>
            </w:r>
            <w:proofErr w:type="spellStart"/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vzrotlých</w:t>
            </w:r>
            <w:proofErr w:type="spellEnd"/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 xml:space="preserve"> keřů, možné nálety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5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1480/456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zeleň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do 30 cm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svah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sídlištní zeleň včetně vzrostlých stromů, keřů a náletů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5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1480/470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jiná plocha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do 30 cm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svah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na sídlišti, travní porost včetně vzrostlých stromů, křoví a náletů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5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1480/477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zeleň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1 281,00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227,00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do 30 cm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rovina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na sídlišti, travní porost včetně vzrostlých stromů, křoví a náletů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5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1481/3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5 257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jiná plocha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4 732,00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do 30 cm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rovina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městská zeleň u Horáka, travní porost včetně křoví, možné nálety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5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1175/11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jiná plocha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do 30 cm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svah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na sídlišti, travní porost včetně vzrostlých stromů, křoví a náletů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2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1173/8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jiná plocha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do 30 cm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rovina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travní pás u silnice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2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1173/3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jiná plocha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do 30 cm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rovina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travní pás u silnice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2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472/2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jiná plocha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978,00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do 30 cm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rovina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travní pás u silnice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4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472/211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jiná plocha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62,00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do 30 cm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rovina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travní pás u silnice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5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Skorotice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739/1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24 779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jiná plocha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2 442,00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10 645,00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6 200,00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rovina i svah</w:t>
            </w:r>
          </w:p>
        </w:tc>
        <w:tc>
          <w:tcPr>
            <w:tcW w:w="33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louka - rovina</w:t>
            </w:r>
            <w:proofErr w:type="gramEnd"/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, svah i prudký svah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2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739/28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zeleň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svah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vzrostlé dřeviny a nálety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2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739/102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863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jiná plocha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863,00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rovina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vzrostlé dřeviny a nálety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2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739/103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jiná plocha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868,00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rovina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louka včetně keřů, možné nálety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2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739/104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896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jiná plocha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896,00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rovina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louka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2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739/105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jiná plocha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851,00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rovina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louka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2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739/106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jiná plocha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1 026,00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rovina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 xml:space="preserve">louka, na </w:t>
            </w:r>
            <w:proofErr w:type="spellStart"/>
            <w:proofErr w:type="gramStart"/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částiasfalt.cesta</w:t>
            </w:r>
            <w:proofErr w:type="spellEnd"/>
            <w:proofErr w:type="gramEnd"/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 xml:space="preserve"> - 85 m2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5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739/107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1 341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jiná plocha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1 170,00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rovina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 xml:space="preserve">louka, možné nálety, na </w:t>
            </w:r>
            <w:proofErr w:type="spellStart"/>
            <w:proofErr w:type="gramStart"/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částiasfalt.cesta</w:t>
            </w:r>
            <w:proofErr w:type="spellEnd"/>
            <w:proofErr w:type="gramEnd"/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 xml:space="preserve"> - 150 m2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5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739/108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jiná plocha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rovina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 xml:space="preserve">louka včetně keřů, možné nálety, na </w:t>
            </w:r>
            <w:proofErr w:type="spellStart"/>
            <w:proofErr w:type="gramStart"/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částiasfalt.cesta</w:t>
            </w:r>
            <w:proofErr w:type="spellEnd"/>
            <w:proofErr w:type="gramEnd"/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 xml:space="preserve"> - 10 m2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2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739/109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1 289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jiná plocha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1 089,00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rovina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louka včetně keřů, možné nálety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2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739/110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jiná plocha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1 208,00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rovina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louka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5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739/6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jiná plocha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124,00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rovina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městská zeleň, travní porost včetně vzrostlých stromů, křoví a náletů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2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739/9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jiná plocha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svah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městská zeleň, travní porost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6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zeleň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266,40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66,60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rovina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městská zeleň, travní porost včetně vzrostlých stromů, křoví a náletů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5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Božtěšice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polovina 456/4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3 098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jiná plocha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3 098,00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rovina</w:t>
            </w:r>
          </w:p>
        </w:tc>
        <w:tc>
          <w:tcPr>
            <w:tcW w:w="33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 xml:space="preserve">louka, vlastníme jen 1/2 pozemku = sekáme jen vymezenou část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5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456/1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4 753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jiná plocha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3 236,00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rovina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 xml:space="preserve">oplocení bude odstraněno a lidé mají povinnost si zabezpečit svou část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5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456/2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2 214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jiná plocha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1 159,00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svah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travní porost, vzrostlé dřeviny + nálety ve svahu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2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459/1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2 586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jiná plocha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2 054,00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532,00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svah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vzrostlé dřeviny + nálety ve svahu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5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456/18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jiná plocha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svah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travní porost, vzrostlé dřeviny + nálety ve svahu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5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456/19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jiná plocha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svah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travní porost, vzrostlé dřeviny + nálety ve svahu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6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456/20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jiná plocha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svah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travní porost, vzrostlé dřeviny + nálety ve svahu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6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Bukov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1836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1 581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zeleň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158,00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1 423,00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do 30 cm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rovina</w:t>
            </w:r>
          </w:p>
        </w:tc>
        <w:tc>
          <w:tcPr>
            <w:tcW w:w="33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 xml:space="preserve">sídlištní zeleň, travní porost včetně vzrostlých stromů a </w:t>
            </w:r>
            <w:proofErr w:type="gramStart"/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keřů - rovina</w:t>
            </w:r>
            <w:proofErr w:type="gram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5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Chlumec u Chabařovic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203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zeleň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101,00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102,00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rovina</w:t>
            </w:r>
          </w:p>
        </w:tc>
        <w:tc>
          <w:tcPr>
            <w:tcW w:w="33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 xml:space="preserve">travní porost včetně okrasných </w:t>
            </w:r>
            <w:proofErr w:type="gramStart"/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keřů - rovina</w:t>
            </w:r>
            <w:proofErr w:type="gram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2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zeleň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119,00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rovina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 xml:space="preserve">travní </w:t>
            </w:r>
            <w:proofErr w:type="gramStart"/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porost - rovina</w:t>
            </w:r>
            <w:proofErr w:type="gramEnd"/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5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zeleň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72,00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rovina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travní porost včetně vzrostlých stromů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5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zeleň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rovina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 xml:space="preserve">travní porost včetně vzrostlých </w:t>
            </w:r>
            <w:proofErr w:type="gramStart"/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stromů -rovina</w:t>
            </w:r>
            <w:proofErr w:type="gram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4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456/6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zeleň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133,00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rovina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 xml:space="preserve">městská zeleň, keře, živý </w:t>
            </w:r>
            <w:proofErr w:type="gramStart"/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plot - rovina</w:t>
            </w:r>
            <w:proofErr w:type="gram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79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F4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Střekov</w:t>
            </w:r>
            <w:proofErr w:type="spellEnd"/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501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203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zast</w:t>
            </w:r>
            <w:proofErr w:type="spellEnd"/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plocha a nádvoří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zbořeniště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203,00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do 30 cm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svah</w:t>
            </w:r>
          </w:p>
        </w:tc>
        <w:tc>
          <w:tcPr>
            <w:tcW w:w="33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městská zeleň, travní porost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2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zeleň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do 30 cm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svah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městská zeleň, travní porost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5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část 505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zeleň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597,00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do 30 cm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rovina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 xml:space="preserve">městská zeleň, travní porost, sekáme jen vymezenou část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6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1337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2 272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zeleň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2 154,00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do 30 cm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svah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 xml:space="preserve">městská zeleň včetně vzrostlých stromů a keřů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4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1148/40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jiná plocha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rovina</w:t>
            </w:r>
          </w:p>
        </w:tc>
        <w:tc>
          <w:tcPr>
            <w:tcW w:w="33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 xml:space="preserve">městská </w:t>
            </w:r>
            <w:proofErr w:type="gramStart"/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zeleň - cíp</w:t>
            </w:r>
            <w:proofErr w:type="gramEnd"/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 xml:space="preserve"> u garáží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2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Neštěmice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527/2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972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zeleň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486,00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486,00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rovina</w:t>
            </w:r>
          </w:p>
        </w:tc>
        <w:tc>
          <w:tcPr>
            <w:tcW w:w="33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travní porost + nálety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2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557/3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3 870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zeleň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1 935,00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1 935,00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rovina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travní porost včetně keřů + nálety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5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557/17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zeleň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231,50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116,50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rovina i svah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 xml:space="preserve">travní </w:t>
            </w:r>
            <w:proofErr w:type="gramStart"/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porost  včetně</w:t>
            </w:r>
            <w:proofErr w:type="gramEnd"/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 xml:space="preserve"> vzrostlých dřevina keřů + nálety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5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zast</w:t>
            </w:r>
            <w:proofErr w:type="spellEnd"/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</w:t>
            </w:r>
            <w:proofErr w:type="spellEnd"/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a nádvoří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do 30 cm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svah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 xml:space="preserve">sídlištní </w:t>
            </w:r>
            <w:proofErr w:type="gramStart"/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zeleň - seč</w:t>
            </w:r>
            <w:proofErr w:type="gramEnd"/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 xml:space="preserve"> kolem trafostanice, 80 m2 je pod budovou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2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2C">
              <w:rPr>
                <w:rFonts w:ascii="Calibri" w:eastAsia="Times New Roman" w:hAnsi="Calibri" w:cs="Calibri"/>
                <w:color w:val="000000"/>
                <w:lang w:eastAsia="cs-CZ"/>
              </w:rPr>
              <w:t>118/2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zeleň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rovina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 xml:space="preserve">travní pás u silnice, na části chodník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82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2C">
              <w:rPr>
                <w:rFonts w:ascii="Calibri" w:eastAsia="Times New Roman" w:hAnsi="Calibri" w:cs="Calibri"/>
                <w:color w:val="000000"/>
                <w:lang w:eastAsia="cs-CZ"/>
              </w:rPr>
              <w:t>720/2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2 637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1 318,50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do 30 cm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rovina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 xml:space="preserve">sídlištní zeleň, travní porost, křoví, vzrostlé stromy + nálety, sekáme jen vymezenou část 1/2 pozemku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5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2C">
              <w:rPr>
                <w:rFonts w:ascii="Calibri" w:eastAsia="Times New Roman" w:hAnsi="Calibri" w:cs="Calibri"/>
                <w:color w:val="000000"/>
                <w:lang w:eastAsia="cs-CZ"/>
              </w:rPr>
              <w:t>1001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jiná plocha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238,00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do 30 cm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rovina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sídlištní zeleň, travní porost včetně keřů a náletů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28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2C">
              <w:rPr>
                <w:rFonts w:ascii="Calibri" w:eastAsia="Times New Roman" w:hAnsi="Calibri" w:cs="Calibri"/>
                <w:color w:val="000000"/>
                <w:lang w:eastAsia="cs-CZ"/>
              </w:rPr>
              <w:t>1002/1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zast.pl.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spol.dvůr</w:t>
            </w:r>
            <w:proofErr w:type="spellEnd"/>
            <w:proofErr w:type="gram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103,00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do 30 cm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sídlištní zeleň, travní porost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2C">
              <w:rPr>
                <w:rFonts w:ascii="Calibri" w:eastAsia="Times New Roman" w:hAnsi="Calibri" w:cs="Calibri"/>
                <w:color w:val="000000"/>
                <w:lang w:eastAsia="cs-CZ"/>
              </w:rPr>
              <w:t>1002/3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zast.pl.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spol.dvůr</w:t>
            </w:r>
            <w:proofErr w:type="spellEnd"/>
            <w:proofErr w:type="gram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60,00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do 30 cm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rovina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sídlištní zeleň, travní porost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5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F4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Vaňov</w:t>
            </w:r>
            <w:proofErr w:type="spellEnd"/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2C">
              <w:rPr>
                <w:rFonts w:ascii="Calibri" w:eastAsia="Times New Roman" w:hAnsi="Calibri" w:cs="Calibri"/>
                <w:color w:val="000000"/>
                <w:lang w:eastAsia="cs-CZ"/>
              </w:rPr>
              <w:t>529/2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454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manipulač</w:t>
            </w:r>
            <w:proofErr w:type="spellEnd"/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plocha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189,00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265,00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do 30 cm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rovina i svah</w:t>
            </w:r>
          </w:p>
        </w:tc>
        <w:tc>
          <w:tcPr>
            <w:tcW w:w="33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 xml:space="preserve">travní </w:t>
            </w:r>
            <w:proofErr w:type="gramStart"/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porost - část</w:t>
            </w:r>
            <w:proofErr w:type="gramEnd"/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 xml:space="preserve"> ve svahu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4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2C">
              <w:rPr>
                <w:rFonts w:ascii="Calibri" w:eastAsia="Times New Roman" w:hAnsi="Calibri" w:cs="Calibri"/>
                <w:color w:val="000000"/>
                <w:lang w:eastAsia="cs-CZ"/>
              </w:rPr>
              <w:t>529/20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zeleň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135,00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do 30 cm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rovina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travní porost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4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2C">
              <w:rPr>
                <w:rFonts w:ascii="Calibri" w:eastAsia="Times New Roman" w:hAnsi="Calibri" w:cs="Calibri"/>
                <w:color w:val="000000"/>
                <w:lang w:eastAsia="cs-CZ"/>
              </w:rPr>
              <w:t>529/21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manipulač</w:t>
            </w:r>
            <w:proofErr w:type="spellEnd"/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plocha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do 30 cm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rovina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travní porost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28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Hostovice u Ústí nad Labem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2C">
              <w:rPr>
                <w:rFonts w:ascii="Calibri" w:eastAsia="Times New Roman" w:hAnsi="Calibri" w:cs="Calibri"/>
                <w:color w:val="000000"/>
                <w:lang w:eastAsia="cs-CZ"/>
              </w:rPr>
              <w:t>197/1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1 545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zahrada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1 473,00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rovina</w:t>
            </w:r>
          </w:p>
        </w:tc>
        <w:tc>
          <w:tcPr>
            <w:tcW w:w="3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městská zeleň, travní porost, křoví, vzrostlé stromy + nálety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5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2C">
              <w:rPr>
                <w:rFonts w:ascii="Calibri" w:eastAsia="Times New Roman" w:hAnsi="Calibri" w:cs="Calibri"/>
                <w:color w:val="000000"/>
                <w:lang w:eastAsia="cs-CZ"/>
              </w:rPr>
              <w:t>198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ostat.komunikace</w:t>
            </w:r>
            <w:proofErr w:type="spellEnd"/>
            <w:proofErr w:type="gram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rovina i svah</w:t>
            </w:r>
          </w:p>
        </w:tc>
        <w:tc>
          <w:tcPr>
            <w:tcW w:w="3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4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2C">
              <w:rPr>
                <w:rFonts w:ascii="Calibri" w:eastAsia="Times New Roman" w:hAnsi="Calibri" w:cs="Calibri"/>
                <w:color w:val="000000"/>
                <w:lang w:eastAsia="cs-CZ"/>
              </w:rPr>
              <w:t>199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1 778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jiná plocha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1 778,00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rovina</w:t>
            </w:r>
          </w:p>
        </w:tc>
        <w:tc>
          <w:tcPr>
            <w:tcW w:w="3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4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F4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Hrbovice</w:t>
            </w:r>
            <w:proofErr w:type="spellEnd"/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2C"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3 123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jiná plocha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300,00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2 823,00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F4B2C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rovina</w:t>
            </w:r>
          </w:p>
        </w:tc>
        <w:tc>
          <w:tcPr>
            <w:tcW w:w="3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>travní porost + nálety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46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Trmice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2C">
              <w:rPr>
                <w:rFonts w:ascii="Calibri" w:eastAsia="Times New Roman" w:hAnsi="Calibri" w:cs="Calibri"/>
                <w:color w:val="000000"/>
                <w:lang w:eastAsia="cs-CZ"/>
              </w:rPr>
              <w:t>1626/15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EF4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ostat.komunikace</w:t>
            </w:r>
            <w:proofErr w:type="spellEnd"/>
            <w:proofErr w:type="gram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rovina</w:t>
            </w:r>
          </w:p>
        </w:tc>
        <w:tc>
          <w:tcPr>
            <w:tcW w:w="3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lang w:eastAsia="cs-CZ"/>
              </w:rPr>
              <w:t xml:space="preserve">pás u silnice včetně náletů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7B6B1C">
        <w:trPr>
          <w:gridAfter w:val="1"/>
          <w:wAfter w:w="39" w:type="dxa"/>
          <w:trHeight w:val="46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2C">
              <w:rPr>
                <w:rFonts w:ascii="Calibri" w:eastAsia="Times New Roman" w:hAnsi="Calibri" w:cs="Calibri"/>
                <w:color w:val="000000"/>
                <w:lang w:eastAsia="cs-CZ"/>
              </w:rPr>
              <w:t>1626/5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jiná plocha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F4B2C">
              <w:rPr>
                <w:rFonts w:ascii="Arial" w:eastAsia="Times New Roman" w:hAnsi="Arial" w:cs="Arial"/>
                <w:lang w:eastAsia="cs-CZ"/>
              </w:rPr>
              <w:t>rovina</w:t>
            </w:r>
          </w:p>
        </w:tc>
        <w:tc>
          <w:tcPr>
            <w:tcW w:w="3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1068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F4B2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lastRenderedPageBreak/>
              <w:t>Děčín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Děčín-Staré Město, ul. Zelená 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409/1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2 632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zeleň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2 342,00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rovina</w:t>
            </w:r>
          </w:p>
        </w:tc>
        <w:tc>
          <w:tcPr>
            <w:tcW w:w="3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F4B2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sídlištní zeleň včetně keřů a živých plotů, vzrostlé stromy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28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Děčín, ul. Lázeňská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F4B2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zeleň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rovina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F4B2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městská zeleň, travní porost, keře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52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Děčín, ul. Březinova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F4B2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2204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zeleň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rovina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F4B2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zahrada u bývalého </w:t>
            </w:r>
            <w:proofErr w:type="gramStart"/>
            <w:r w:rsidRPr="00EF4B2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ÚP - městská</w:t>
            </w:r>
            <w:proofErr w:type="gramEnd"/>
            <w:r w:rsidRPr="00EF4B2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zeleň, </w:t>
            </w:r>
            <w:proofErr w:type="spellStart"/>
            <w:r w:rsidRPr="00EF4B2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thuje</w:t>
            </w:r>
            <w:proofErr w:type="spellEnd"/>
            <w:r w:rsidRPr="00EF4B2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, nálety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1056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Děčín, ul. Stoliční, dětské hřiště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F4B2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1062/5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zeleň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225,00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rovina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F4B2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sídlištní zeleň, travní porost, prvky dětského hřiště + pískoviště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792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Děčín, ul. Škroupova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F4B2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1793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1 393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ostat. komunikace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1 043,00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rovina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F4B2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sídlištní zeleň včetně keřů a živých plotů, vzrostlé stromy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52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Děčín, ul. Krokova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F4B2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2677/2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Zastav. plocha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zbořeniště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rovina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F4B2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městská zeleň, travní porost, nálety, křoví, vedení teplovodu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828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Děčín, ul. Krokova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F4B2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2677/4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jiná plocha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359,00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rovina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F4B2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městská zeleň, travní porost, nálety, křoví, objekt garáže, na pozemku se nachází </w:t>
            </w:r>
            <w:proofErr w:type="gramStart"/>
            <w:r w:rsidRPr="00EF4B2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septik - žumpa</w:t>
            </w:r>
            <w:proofErr w:type="gram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40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Děčín, ul. Krokova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F4B2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2677/5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Zastav. plocha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zbořeniště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rovina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F4B2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městská zeleň, travní porost, nálety, křoví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804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Děčín ul. Benešovská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F4B2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3026/4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6 215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manipulač</w:t>
            </w:r>
            <w:proofErr w:type="spellEnd"/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plocha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4 600,00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rovina</w:t>
            </w:r>
          </w:p>
        </w:tc>
        <w:tc>
          <w:tcPr>
            <w:tcW w:w="3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F4B2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travní porost podél silnice, vzrostlé stromy a keře, nálety, přístupové cesty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1116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Krásný Studenec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F4B2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887/2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912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neplodná půda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100,00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762,00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mírný svah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F4B2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travní porost včetně náletů, zbytky zarostlé podezdívky od zrušeného oplocení, vzrostlé stromy, na pozemku se nachází vodojem v NS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64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Jílové u Děčína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F4B2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3576/3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1 179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zahrada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176,00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rovina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F4B2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zahrádkářská osada, travní porost, nálety, stromy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1068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Březiny u Děčína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F4B2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276/79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2 449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ostat. komunikace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1 500,00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mírný svah a prudký svah</w:t>
            </w:r>
          </w:p>
        </w:tc>
        <w:tc>
          <w:tcPr>
            <w:tcW w:w="3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F4B2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travní porost za </w:t>
            </w:r>
            <w:proofErr w:type="spellStart"/>
            <w:proofErr w:type="gramStart"/>
            <w:r w:rsidRPr="00EF4B2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panel.domy</w:t>
            </w:r>
            <w:proofErr w:type="spellEnd"/>
            <w:proofErr w:type="gramEnd"/>
            <w:r w:rsidRPr="00EF4B2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, nálety a křoví, stromy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40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Bělá u Děčína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F4B2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1477/62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neplodná půda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213,00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prudký svah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F4B2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travní porost, nálety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804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Markvartice u Děčína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F4B2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368/1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1 875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vodní plocha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zamokřená plocha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300,00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1 100,00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rovina</w:t>
            </w:r>
          </w:p>
        </w:tc>
        <w:tc>
          <w:tcPr>
            <w:tcW w:w="3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F4B2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travní porost, nálety, křoví, stromy, promáčená půda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552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Prostřední Žleb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F4B2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556/5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prudký svah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F4B2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přístupová cesta společná ke stavbě jiného vlastníka se neudržuje, svah zeleně ano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840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Prostřední Žleb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F4B2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567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6 303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zahrada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prudký svah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F4B2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neudržovaná zahrada v prudkém svahu plná </w:t>
            </w:r>
            <w:proofErr w:type="spellStart"/>
            <w:proofErr w:type="gramStart"/>
            <w:r w:rsidRPr="00EF4B2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ruderáru</w:t>
            </w:r>
            <w:proofErr w:type="spellEnd"/>
            <w:r w:rsidRPr="00EF4B2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- nálety</w:t>
            </w:r>
            <w:proofErr w:type="gramEnd"/>
            <w:r w:rsidRPr="00EF4B2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, ostružiníky, maliníky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2C" w:rsidRPr="00EF4B2C" w:rsidTr="00EF4B2C">
        <w:trPr>
          <w:gridAfter w:val="1"/>
          <w:wAfter w:w="39" w:type="dxa"/>
          <w:trHeight w:val="300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Celková výměra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124 735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23 903,90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63 370,60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4B2C" w:rsidRPr="00EF4B2C" w:rsidRDefault="00EF4B2C" w:rsidP="00EF4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4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19 589,00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C" w:rsidRPr="00EF4B2C" w:rsidRDefault="00EF4B2C" w:rsidP="00EF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013A3" w:rsidRDefault="00E013A3"/>
    <w:sectPr w:rsidR="00E013A3" w:rsidSect="00EF4B2C">
      <w:headerReference w:type="default" r:id="rId6"/>
      <w:pgSz w:w="16838" w:h="11906" w:orient="landscape"/>
      <w:pgMar w:top="720" w:right="253" w:bottom="72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1BE" w:rsidRDefault="00CF01BE" w:rsidP="00EF4B2C">
      <w:pPr>
        <w:spacing w:after="0" w:line="240" w:lineRule="auto"/>
      </w:pPr>
      <w:r>
        <w:separator/>
      </w:r>
    </w:p>
  </w:endnote>
  <w:endnote w:type="continuationSeparator" w:id="0">
    <w:p w:rsidR="00CF01BE" w:rsidRDefault="00CF01BE" w:rsidP="00EF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1BE" w:rsidRDefault="00CF01BE" w:rsidP="00EF4B2C">
      <w:pPr>
        <w:spacing w:after="0" w:line="240" w:lineRule="auto"/>
      </w:pPr>
      <w:r>
        <w:separator/>
      </w:r>
    </w:p>
  </w:footnote>
  <w:footnote w:type="continuationSeparator" w:id="0">
    <w:p w:rsidR="00CF01BE" w:rsidRDefault="00CF01BE" w:rsidP="00EF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B2C" w:rsidRDefault="00EF4B2C" w:rsidP="00EF4B2C">
    <w:pPr>
      <w:pStyle w:val="Zhlav"/>
      <w:jc w:val="right"/>
    </w:pPr>
    <w:r>
      <w:t>Příloha č.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2C"/>
    <w:rsid w:val="007B6B1C"/>
    <w:rsid w:val="00833C07"/>
    <w:rsid w:val="00CF01BE"/>
    <w:rsid w:val="00E013A3"/>
    <w:rsid w:val="00E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95643-B6FB-4DE3-ACBE-46EFA40C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F4B2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F4B2C"/>
    <w:rPr>
      <w:color w:val="800080"/>
      <w:u w:val="single"/>
    </w:rPr>
  </w:style>
  <w:style w:type="paragraph" w:customStyle="1" w:styleId="msonormal0">
    <w:name w:val="msonormal"/>
    <w:basedOn w:val="Normln"/>
    <w:rsid w:val="00EF4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nt5">
    <w:name w:val="font5"/>
    <w:basedOn w:val="Normln"/>
    <w:rsid w:val="00EF4B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cs-CZ"/>
    </w:rPr>
  </w:style>
  <w:style w:type="paragraph" w:customStyle="1" w:styleId="xl63">
    <w:name w:val="xl63"/>
    <w:basedOn w:val="Normln"/>
    <w:rsid w:val="00EF4B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4">
    <w:name w:val="xl64"/>
    <w:basedOn w:val="Normln"/>
    <w:rsid w:val="00EF4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65">
    <w:name w:val="xl65"/>
    <w:basedOn w:val="Normln"/>
    <w:rsid w:val="00EF4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66">
    <w:name w:val="xl66"/>
    <w:basedOn w:val="Normln"/>
    <w:rsid w:val="00EF4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67">
    <w:name w:val="xl67"/>
    <w:basedOn w:val="Normln"/>
    <w:rsid w:val="00EF4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68">
    <w:name w:val="xl68"/>
    <w:basedOn w:val="Normln"/>
    <w:rsid w:val="00EF4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xl69">
    <w:name w:val="xl69"/>
    <w:basedOn w:val="Normln"/>
    <w:rsid w:val="00EF4B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70">
    <w:name w:val="xl70"/>
    <w:basedOn w:val="Normln"/>
    <w:rsid w:val="00EF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71">
    <w:name w:val="xl71"/>
    <w:basedOn w:val="Normln"/>
    <w:rsid w:val="00EF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72">
    <w:name w:val="xl72"/>
    <w:basedOn w:val="Normln"/>
    <w:rsid w:val="00EF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73">
    <w:name w:val="xl73"/>
    <w:basedOn w:val="Normln"/>
    <w:rsid w:val="00EF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4">
    <w:name w:val="xl74"/>
    <w:basedOn w:val="Normln"/>
    <w:rsid w:val="00EF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5">
    <w:name w:val="xl75"/>
    <w:basedOn w:val="Normln"/>
    <w:rsid w:val="00EF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6">
    <w:name w:val="xl76"/>
    <w:basedOn w:val="Normln"/>
    <w:rsid w:val="00EF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xl77">
    <w:name w:val="xl77"/>
    <w:basedOn w:val="Normln"/>
    <w:rsid w:val="00EF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8">
    <w:name w:val="xl78"/>
    <w:basedOn w:val="Normln"/>
    <w:rsid w:val="00EF4B2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79">
    <w:name w:val="xl79"/>
    <w:basedOn w:val="Normln"/>
    <w:rsid w:val="00EF4B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80">
    <w:name w:val="xl80"/>
    <w:basedOn w:val="Normln"/>
    <w:rsid w:val="00EF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81">
    <w:name w:val="xl81"/>
    <w:basedOn w:val="Normln"/>
    <w:rsid w:val="00EF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82">
    <w:name w:val="xl82"/>
    <w:basedOn w:val="Normln"/>
    <w:rsid w:val="00EF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83">
    <w:name w:val="xl83"/>
    <w:basedOn w:val="Normln"/>
    <w:rsid w:val="00EF4B2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84">
    <w:name w:val="xl84"/>
    <w:basedOn w:val="Normln"/>
    <w:rsid w:val="00EF4B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85">
    <w:name w:val="xl85"/>
    <w:basedOn w:val="Normln"/>
    <w:rsid w:val="00EF4B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86">
    <w:name w:val="xl86"/>
    <w:basedOn w:val="Normln"/>
    <w:rsid w:val="00EF4B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7">
    <w:name w:val="xl87"/>
    <w:basedOn w:val="Normln"/>
    <w:rsid w:val="00EF4B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8">
    <w:name w:val="xl88"/>
    <w:basedOn w:val="Normln"/>
    <w:rsid w:val="00EF4B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9">
    <w:name w:val="xl89"/>
    <w:basedOn w:val="Normln"/>
    <w:rsid w:val="00EF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xl90">
    <w:name w:val="xl90"/>
    <w:basedOn w:val="Normln"/>
    <w:rsid w:val="00EF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xl91">
    <w:name w:val="xl91"/>
    <w:basedOn w:val="Normln"/>
    <w:rsid w:val="00EF4B2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92">
    <w:name w:val="xl92"/>
    <w:basedOn w:val="Normln"/>
    <w:rsid w:val="00EF4B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93">
    <w:name w:val="xl93"/>
    <w:basedOn w:val="Normln"/>
    <w:rsid w:val="00EF4B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94">
    <w:name w:val="xl94"/>
    <w:basedOn w:val="Normln"/>
    <w:rsid w:val="00EF4B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95">
    <w:name w:val="xl95"/>
    <w:basedOn w:val="Normln"/>
    <w:rsid w:val="00EF4B2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xl96">
    <w:name w:val="xl96"/>
    <w:basedOn w:val="Normln"/>
    <w:rsid w:val="00EF4B2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xl97">
    <w:name w:val="xl97"/>
    <w:basedOn w:val="Normln"/>
    <w:rsid w:val="00EF4B2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98">
    <w:name w:val="xl98"/>
    <w:basedOn w:val="Normln"/>
    <w:rsid w:val="00EF4B2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99">
    <w:name w:val="xl99"/>
    <w:basedOn w:val="Normln"/>
    <w:rsid w:val="00EF4B2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00">
    <w:name w:val="xl100"/>
    <w:basedOn w:val="Normln"/>
    <w:rsid w:val="00EF4B2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01">
    <w:name w:val="xl101"/>
    <w:basedOn w:val="Normln"/>
    <w:rsid w:val="00EF4B2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2">
    <w:name w:val="xl102"/>
    <w:basedOn w:val="Normln"/>
    <w:rsid w:val="00EF4B2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3">
    <w:name w:val="xl103"/>
    <w:basedOn w:val="Normln"/>
    <w:rsid w:val="00EF4B2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4">
    <w:name w:val="xl104"/>
    <w:basedOn w:val="Normln"/>
    <w:rsid w:val="00EF4B2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xl105">
    <w:name w:val="xl105"/>
    <w:basedOn w:val="Normln"/>
    <w:rsid w:val="00EF4B2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xl106">
    <w:name w:val="xl106"/>
    <w:basedOn w:val="Normln"/>
    <w:rsid w:val="00EF4B2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07">
    <w:name w:val="xl107"/>
    <w:basedOn w:val="Normln"/>
    <w:rsid w:val="00EF4B2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08">
    <w:name w:val="xl108"/>
    <w:basedOn w:val="Normln"/>
    <w:rsid w:val="00EF4B2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09">
    <w:name w:val="xl109"/>
    <w:basedOn w:val="Normln"/>
    <w:rsid w:val="00EF4B2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10">
    <w:name w:val="xl110"/>
    <w:basedOn w:val="Normln"/>
    <w:rsid w:val="00EF4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11">
    <w:name w:val="xl111"/>
    <w:basedOn w:val="Normln"/>
    <w:rsid w:val="00EF4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12">
    <w:name w:val="xl112"/>
    <w:basedOn w:val="Normln"/>
    <w:rsid w:val="00EF4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13">
    <w:name w:val="xl113"/>
    <w:basedOn w:val="Normln"/>
    <w:rsid w:val="00EF4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xl114">
    <w:name w:val="xl114"/>
    <w:basedOn w:val="Normln"/>
    <w:rsid w:val="00EF4B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15">
    <w:name w:val="xl115"/>
    <w:basedOn w:val="Normln"/>
    <w:rsid w:val="00EF4B2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xl116">
    <w:name w:val="xl116"/>
    <w:basedOn w:val="Normln"/>
    <w:rsid w:val="00EF4B2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xl117">
    <w:name w:val="xl117"/>
    <w:basedOn w:val="Normln"/>
    <w:rsid w:val="00EF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xl118">
    <w:name w:val="xl118"/>
    <w:basedOn w:val="Normln"/>
    <w:rsid w:val="00EF4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xl119">
    <w:name w:val="xl119"/>
    <w:basedOn w:val="Normln"/>
    <w:rsid w:val="00EF4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xl120">
    <w:name w:val="xl120"/>
    <w:basedOn w:val="Normln"/>
    <w:rsid w:val="00EF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1">
    <w:name w:val="xl121"/>
    <w:basedOn w:val="Normln"/>
    <w:rsid w:val="00EF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xl122">
    <w:name w:val="xl122"/>
    <w:basedOn w:val="Normln"/>
    <w:rsid w:val="00EF4B2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xl123">
    <w:name w:val="xl123"/>
    <w:basedOn w:val="Normln"/>
    <w:rsid w:val="00EF4B2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24">
    <w:name w:val="xl124"/>
    <w:basedOn w:val="Normln"/>
    <w:rsid w:val="00EF4B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25">
    <w:name w:val="xl125"/>
    <w:basedOn w:val="Normln"/>
    <w:rsid w:val="00EF4B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26">
    <w:name w:val="xl126"/>
    <w:basedOn w:val="Normln"/>
    <w:rsid w:val="00EF4B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27">
    <w:name w:val="xl127"/>
    <w:basedOn w:val="Normln"/>
    <w:rsid w:val="00EF4B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28">
    <w:name w:val="xl128"/>
    <w:basedOn w:val="Normln"/>
    <w:rsid w:val="00EF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xl129">
    <w:name w:val="xl129"/>
    <w:basedOn w:val="Normln"/>
    <w:rsid w:val="00EF4B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30">
    <w:name w:val="xl130"/>
    <w:basedOn w:val="Normln"/>
    <w:rsid w:val="00EF4B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1">
    <w:name w:val="xl131"/>
    <w:basedOn w:val="Normln"/>
    <w:rsid w:val="00EF4B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2">
    <w:name w:val="xl132"/>
    <w:basedOn w:val="Normln"/>
    <w:rsid w:val="00EF4B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33">
    <w:name w:val="xl133"/>
    <w:basedOn w:val="Normln"/>
    <w:rsid w:val="00EF4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34">
    <w:name w:val="xl134"/>
    <w:basedOn w:val="Normln"/>
    <w:rsid w:val="00EF4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35">
    <w:name w:val="xl135"/>
    <w:basedOn w:val="Normln"/>
    <w:rsid w:val="00EF4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36">
    <w:name w:val="xl136"/>
    <w:basedOn w:val="Normln"/>
    <w:rsid w:val="00EF4B2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7">
    <w:name w:val="xl137"/>
    <w:basedOn w:val="Normln"/>
    <w:rsid w:val="00EF4B2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8">
    <w:name w:val="xl138"/>
    <w:basedOn w:val="Normln"/>
    <w:rsid w:val="00EF4B2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xl139">
    <w:name w:val="xl139"/>
    <w:basedOn w:val="Normln"/>
    <w:rsid w:val="00EF4B2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0">
    <w:name w:val="xl140"/>
    <w:basedOn w:val="Normln"/>
    <w:rsid w:val="00EF4B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41">
    <w:name w:val="xl141"/>
    <w:basedOn w:val="Normln"/>
    <w:rsid w:val="00EF4B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42">
    <w:name w:val="xl142"/>
    <w:basedOn w:val="Normln"/>
    <w:rsid w:val="00EF4B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43">
    <w:name w:val="xl143"/>
    <w:basedOn w:val="Normln"/>
    <w:rsid w:val="00EF4B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4">
    <w:name w:val="xl144"/>
    <w:basedOn w:val="Normln"/>
    <w:rsid w:val="00EF4B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45">
    <w:name w:val="xl145"/>
    <w:basedOn w:val="Normln"/>
    <w:rsid w:val="00EF4B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46">
    <w:name w:val="xl146"/>
    <w:basedOn w:val="Normln"/>
    <w:rsid w:val="00EF4B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7">
    <w:name w:val="xl147"/>
    <w:basedOn w:val="Normln"/>
    <w:rsid w:val="00EF4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48">
    <w:name w:val="xl148"/>
    <w:basedOn w:val="Normln"/>
    <w:rsid w:val="00EF4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49">
    <w:name w:val="xl149"/>
    <w:basedOn w:val="Normln"/>
    <w:rsid w:val="00EF4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cs-CZ"/>
    </w:rPr>
  </w:style>
  <w:style w:type="paragraph" w:customStyle="1" w:styleId="xl150">
    <w:name w:val="xl150"/>
    <w:basedOn w:val="Normln"/>
    <w:rsid w:val="00EF4B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51">
    <w:name w:val="xl151"/>
    <w:basedOn w:val="Normln"/>
    <w:rsid w:val="00EF4B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cs-CZ"/>
    </w:rPr>
  </w:style>
  <w:style w:type="paragraph" w:customStyle="1" w:styleId="xl152">
    <w:name w:val="xl152"/>
    <w:basedOn w:val="Normln"/>
    <w:rsid w:val="00EF4B2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53">
    <w:name w:val="xl153"/>
    <w:basedOn w:val="Normln"/>
    <w:rsid w:val="00EF4B2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xl154">
    <w:name w:val="xl154"/>
    <w:basedOn w:val="Normln"/>
    <w:rsid w:val="00EF4B2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55">
    <w:name w:val="xl155"/>
    <w:basedOn w:val="Normln"/>
    <w:rsid w:val="00EF4B2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xl156">
    <w:name w:val="xl156"/>
    <w:basedOn w:val="Normln"/>
    <w:rsid w:val="00EF4B2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xl157">
    <w:name w:val="xl157"/>
    <w:basedOn w:val="Normln"/>
    <w:rsid w:val="00EF4B2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8">
    <w:name w:val="xl158"/>
    <w:basedOn w:val="Normln"/>
    <w:rsid w:val="00EF4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9">
    <w:name w:val="xl159"/>
    <w:basedOn w:val="Normln"/>
    <w:rsid w:val="00EF4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0">
    <w:name w:val="xl160"/>
    <w:basedOn w:val="Normln"/>
    <w:rsid w:val="00EF4B2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61">
    <w:name w:val="xl161"/>
    <w:basedOn w:val="Normln"/>
    <w:rsid w:val="00EF4B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62">
    <w:name w:val="xl162"/>
    <w:basedOn w:val="Normln"/>
    <w:rsid w:val="00EF4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63">
    <w:name w:val="xl163"/>
    <w:basedOn w:val="Normln"/>
    <w:rsid w:val="00EF4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64">
    <w:name w:val="xl164"/>
    <w:basedOn w:val="Normln"/>
    <w:rsid w:val="00EF4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65">
    <w:name w:val="xl165"/>
    <w:basedOn w:val="Normln"/>
    <w:rsid w:val="00EF4B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xl166">
    <w:name w:val="xl166"/>
    <w:basedOn w:val="Normln"/>
    <w:rsid w:val="00EF4B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67">
    <w:name w:val="xl167"/>
    <w:basedOn w:val="Normln"/>
    <w:rsid w:val="00EF4B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8">
    <w:name w:val="xl168"/>
    <w:basedOn w:val="Normln"/>
    <w:rsid w:val="00EF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69">
    <w:name w:val="xl169"/>
    <w:basedOn w:val="Normln"/>
    <w:rsid w:val="00EF4B2C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70">
    <w:name w:val="xl170"/>
    <w:basedOn w:val="Normln"/>
    <w:rsid w:val="00EF4B2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71">
    <w:name w:val="xl171"/>
    <w:basedOn w:val="Normln"/>
    <w:rsid w:val="00EF4B2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72">
    <w:name w:val="xl172"/>
    <w:basedOn w:val="Normln"/>
    <w:rsid w:val="00EF4B2C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73">
    <w:name w:val="xl173"/>
    <w:basedOn w:val="Normln"/>
    <w:rsid w:val="00EF4B2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74">
    <w:name w:val="xl174"/>
    <w:basedOn w:val="Normln"/>
    <w:rsid w:val="00EF4B2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75">
    <w:name w:val="xl175"/>
    <w:basedOn w:val="Normln"/>
    <w:rsid w:val="00EF4B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76">
    <w:name w:val="xl176"/>
    <w:basedOn w:val="Normln"/>
    <w:rsid w:val="00EF4B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77">
    <w:name w:val="xl177"/>
    <w:basedOn w:val="Normln"/>
    <w:rsid w:val="00EF4B2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8">
    <w:name w:val="xl178"/>
    <w:basedOn w:val="Normln"/>
    <w:rsid w:val="00EF4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79">
    <w:name w:val="xl179"/>
    <w:basedOn w:val="Normln"/>
    <w:rsid w:val="00EF4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80">
    <w:name w:val="xl180"/>
    <w:basedOn w:val="Normln"/>
    <w:rsid w:val="00EF4B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81">
    <w:name w:val="xl181"/>
    <w:basedOn w:val="Normln"/>
    <w:rsid w:val="00EF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2">
    <w:name w:val="xl182"/>
    <w:basedOn w:val="Normln"/>
    <w:rsid w:val="00EF4B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83">
    <w:name w:val="xl183"/>
    <w:basedOn w:val="Normln"/>
    <w:rsid w:val="00EF4B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84">
    <w:name w:val="xl184"/>
    <w:basedOn w:val="Normln"/>
    <w:rsid w:val="00EF4B2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85">
    <w:name w:val="xl185"/>
    <w:basedOn w:val="Normln"/>
    <w:rsid w:val="00EF4B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6">
    <w:name w:val="xl186"/>
    <w:basedOn w:val="Normln"/>
    <w:rsid w:val="00EF4B2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87">
    <w:name w:val="xl187"/>
    <w:basedOn w:val="Normln"/>
    <w:rsid w:val="00EF4B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xl188">
    <w:name w:val="xl188"/>
    <w:basedOn w:val="Normln"/>
    <w:rsid w:val="00EF4B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89">
    <w:name w:val="xl189"/>
    <w:basedOn w:val="Normln"/>
    <w:rsid w:val="00EF4B2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xl190">
    <w:name w:val="xl190"/>
    <w:basedOn w:val="Normln"/>
    <w:rsid w:val="00EF4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1">
    <w:name w:val="xl191"/>
    <w:basedOn w:val="Normln"/>
    <w:rsid w:val="00EF4B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92">
    <w:name w:val="xl192"/>
    <w:basedOn w:val="Normln"/>
    <w:rsid w:val="00EF4B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93">
    <w:name w:val="xl193"/>
    <w:basedOn w:val="Normln"/>
    <w:rsid w:val="00EF4B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cs-CZ"/>
    </w:rPr>
  </w:style>
  <w:style w:type="paragraph" w:customStyle="1" w:styleId="xl194">
    <w:name w:val="xl194"/>
    <w:basedOn w:val="Normln"/>
    <w:rsid w:val="00EF4B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95">
    <w:name w:val="xl195"/>
    <w:basedOn w:val="Normln"/>
    <w:rsid w:val="00EF4B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96">
    <w:name w:val="xl196"/>
    <w:basedOn w:val="Normln"/>
    <w:rsid w:val="00EF4B2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97">
    <w:name w:val="xl197"/>
    <w:basedOn w:val="Normln"/>
    <w:rsid w:val="00EF4B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8">
    <w:name w:val="xl198"/>
    <w:basedOn w:val="Normln"/>
    <w:rsid w:val="00EF4B2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200">
    <w:name w:val="xl200"/>
    <w:basedOn w:val="Normln"/>
    <w:rsid w:val="00EF4B2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201">
    <w:name w:val="xl201"/>
    <w:basedOn w:val="Normln"/>
    <w:rsid w:val="00EF4B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2">
    <w:name w:val="xl202"/>
    <w:basedOn w:val="Normln"/>
    <w:rsid w:val="00EF4B2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3">
    <w:name w:val="xl203"/>
    <w:basedOn w:val="Normln"/>
    <w:rsid w:val="00EF4B2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4">
    <w:name w:val="xl204"/>
    <w:basedOn w:val="Normln"/>
    <w:rsid w:val="00EF4B2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5">
    <w:name w:val="xl205"/>
    <w:basedOn w:val="Normln"/>
    <w:rsid w:val="00EF4B2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206">
    <w:name w:val="xl206"/>
    <w:basedOn w:val="Normln"/>
    <w:rsid w:val="00EF4B2C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07">
    <w:name w:val="xl207"/>
    <w:basedOn w:val="Normln"/>
    <w:rsid w:val="00EF4B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08">
    <w:name w:val="xl208"/>
    <w:basedOn w:val="Normln"/>
    <w:rsid w:val="00EF4B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09">
    <w:name w:val="xl209"/>
    <w:basedOn w:val="Normln"/>
    <w:rsid w:val="00EF4B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xl210">
    <w:name w:val="xl210"/>
    <w:basedOn w:val="Normln"/>
    <w:rsid w:val="00EF4B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11">
    <w:name w:val="xl211"/>
    <w:basedOn w:val="Normln"/>
    <w:rsid w:val="00EF4B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12">
    <w:name w:val="xl212"/>
    <w:basedOn w:val="Normln"/>
    <w:rsid w:val="00EF4B2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xl213">
    <w:name w:val="xl213"/>
    <w:basedOn w:val="Normln"/>
    <w:rsid w:val="00EF4B2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14">
    <w:name w:val="xl214"/>
    <w:basedOn w:val="Normln"/>
    <w:rsid w:val="00EF4B2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15">
    <w:name w:val="xl215"/>
    <w:basedOn w:val="Normln"/>
    <w:rsid w:val="00EF4B2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xl216">
    <w:name w:val="xl216"/>
    <w:basedOn w:val="Normln"/>
    <w:rsid w:val="00EF4B2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17">
    <w:name w:val="xl217"/>
    <w:basedOn w:val="Normln"/>
    <w:rsid w:val="00EF4B2C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18">
    <w:name w:val="xl218"/>
    <w:basedOn w:val="Normln"/>
    <w:rsid w:val="00EF4B2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19">
    <w:name w:val="xl219"/>
    <w:basedOn w:val="Normln"/>
    <w:rsid w:val="00EF4B2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20">
    <w:name w:val="xl220"/>
    <w:basedOn w:val="Normln"/>
    <w:rsid w:val="00EF4B2C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xl221">
    <w:name w:val="xl221"/>
    <w:basedOn w:val="Normln"/>
    <w:rsid w:val="00EF4B2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222">
    <w:name w:val="xl222"/>
    <w:basedOn w:val="Normln"/>
    <w:rsid w:val="00EF4B2C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23">
    <w:name w:val="xl223"/>
    <w:basedOn w:val="Normln"/>
    <w:rsid w:val="00EF4B2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24">
    <w:name w:val="xl224"/>
    <w:basedOn w:val="Normln"/>
    <w:rsid w:val="00EF4B2C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xl225">
    <w:name w:val="xl225"/>
    <w:basedOn w:val="Normln"/>
    <w:rsid w:val="00EF4B2C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26">
    <w:name w:val="xl226"/>
    <w:basedOn w:val="Normln"/>
    <w:rsid w:val="00EF4B2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27">
    <w:name w:val="xl227"/>
    <w:basedOn w:val="Normln"/>
    <w:rsid w:val="00EF4B2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xl228">
    <w:name w:val="xl228"/>
    <w:basedOn w:val="Normln"/>
    <w:rsid w:val="00EF4B2C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xl229">
    <w:name w:val="xl229"/>
    <w:basedOn w:val="Normln"/>
    <w:rsid w:val="00EF4B2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xl230">
    <w:name w:val="xl230"/>
    <w:basedOn w:val="Normln"/>
    <w:rsid w:val="00EF4B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xl231">
    <w:name w:val="xl231"/>
    <w:basedOn w:val="Normln"/>
    <w:rsid w:val="00EF4B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xl232">
    <w:name w:val="xl232"/>
    <w:basedOn w:val="Normln"/>
    <w:rsid w:val="00EF4B2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33">
    <w:name w:val="xl233"/>
    <w:basedOn w:val="Normln"/>
    <w:rsid w:val="00EF4B2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234">
    <w:name w:val="xl234"/>
    <w:basedOn w:val="Normln"/>
    <w:rsid w:val="00EF4B2C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235">
    <w:name w:val="xl235"/>
    <w:basedOn w:val="Normln"/>
    <w:rsid w:val="00EF4B2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236">
    <w:name w:val="xl236"/>
    <w:basedOn w:val="Normln"/>
    <w:rsid w:val="00EF4B2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37">
    <w:name w:val="xl237"/>
    <w:basedOn w:val="Normln"/>
    <w:rsid w:val="00EF4B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238">
    <w:name w:val="xl238"/>
    <w:basedOn w:val="Normln"/>
    <w:rsid w:val="00EF4B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39">
    <w:name w:val="xl239"/>
    <w:basedOn w:val="Normln"/>
    <w:rsid w:val="00EF4B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40">
    <w:name w:val="xl240"/>
    <w:basedOn w:val="Normln"/>
    <w:rsid w:val="00EF4B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41">
    <w:name w:val="xl241"/>
    <w:basedOn w:val="Normln"/>
    <w:rsid w:val="00EF4B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xl242">
    <w:name w:val="xl242"/>
    <w:basedOn w:val="Normln"/>
    <w:rsid w:val="00EF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43">
    <w:name w:val="xl243"/>
    <w:basedOn w:val="Normln"/>
    <w:rsid w:val="00EF4B2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44">
    <w:name w:val="xl244"/>
    <w:basedOn w:val="Normln"/>
    <w:rsid w:val="00EF4B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xl245">
    <w:name w:val="xl245"/>
    <w:basedOn w:val="Normln"/>
    <w:rsid w:val="00EF4B2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46">
    <w:name w:val="xl246"/>
    <w:basedOn w:val="Normln"/>
    <w:rsid w:val="00EF4B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47">
    <w:name w:val="xl247"/>
    <w:basedOn w:val="Normln"/>
    <w:rsid w:val="00EF4B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48">
    <w:name w:val="xl248"/>
    <w:basedOn w:val="Normln"/>
    <w:rsid w:val="00EF4B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49">
    <w:name w:val="xl249"/>
    <w:basedOn w:val="Normln"/>
    <w:rsid w:val="00EF4B2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50">
    <w:name w:val="xl250"/>
    <w:basedOn w:val="Normln"/>
    <w:rsid w:val="00EF4B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251">
    <w:name w:val="xl251"/>
    <w:basedOn w:val="Normln"/>
    <w:rsid w:val="00EF4B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52">
    <w:name w:val="xl252"/>
    <w:basedOn w:val="Normln"/>
    <w:rsid w:val="00EF4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53">
    <w:name w:val="xl253"/>
    <w:basedOn w:val="Normln"/>
    <w:rsid w:val="00EF4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54">
    <w:name w:val="xl254"/>
    <w:basedOn w:val="Normln"/>
    <w:rsid w:val="00EF4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55">
    <w:name w:val="xl255"/>
    <w:basedOn w:val="Normln"/>
    <w:rsid w:val="00EF4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56">
    <w:name w:val="xl256"/>
    <w:basedOn w:val="Normln"/>
    <w:rsid w:val="00EF4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57">
    <w:name w:val="xl257"/>
    <w:basedOn w:val="Normln"/>
    <w:rsid w:val="00EF4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58">
    <w:name w:val="xl258"/>
    <w:basedOn w:val="Normln"/>
    <w:rsid w:val="00EF4B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59">
    <w:name w:val="xl259"/>
    <w:basedOn w:val="Normln"/>
    <w:rsid w:val="00EF4B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260">
    <w:name w:val="xl260"/>
    <w:basedOn w:val="Normln"/>
    <w:rsid w:val="00EF4B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61">
    <w:name w:val="xl261"/>
    <w:basedOn w:val="Normln"/>
    <w:rsid w:val="00EF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62">
    <w:name w:val="xl262"/>
    <w:basedOn w:val="Normln"/>
    <w:rsid w:val="00EF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63">
    <w:name w:val="xl263"/>
    <w:basedOn w:val="Normln"/>
    <w:rsid w:val="00EF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64">
    <w:name w:val="xl264"/>
    <w:basedOn w:val="Normln"/>
    <w:rsid w:val="00EF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65">
    <w:name w:val="xl265"/>
    <w:basedOn w:val="Normln"/>
    <w:rsid w:val="00EF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66">
    <w:name w:val="xl266"/>
    <w:basedOn w:val="Normln"/>
    <w:rsid w:val="00EF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67">
    <w:name w:val="xl267"/>
    <w:basedOn w:val="Normln"/>
    <w:rsid w:val="00EF4B2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268">
    <w:name w:val="xl268"/>
    <w:basedOn w:val="Normln"/>
    <w:rsid w:val="00EF4B2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69">
    <w:name w:val="xl269"/>
    <w:basedOn w:val="Normln"/>
    <w:rsid w:val="00EF4B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70">
    <w:name w:val="xl270"/>
    <w:basedOn w:val="Normln"/>
    <w:rsid w:val="00EF4B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71">
    <w:name w:val="xl271"/>
    <w:basedOn w:val="Normln"/>
    <w:rsid w:val="00EF4B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72">
    <w:name w:val="xl272"/>
    <w:basedOn w:val="Normln"/>
    <w:rsid w:val="00EF4B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73">
    <w:name w:val="xl273"/>
    <w:basedOn w:val="Normln"/>
    <w:rsid w:val="00EF4B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74">
    <w:name w:val="xl274"/>
    <w:basedOn w:val="Normln"/>
    <w:rsid w:val="00EF4B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75">
    <w:name w:val="xl275"/>
    <w:basedOn w:val="Normln"/>
    <w:rsid w:val="00EF4B2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76">
    <w:name w:val="xl276"/>
    <w:basedOn w:val="Normln"/>
    <w:rsid w:val="00EF4B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277">
    <w:name w:val="xl277"/>
    <w:basedOn w:val="Normln"/>
    <w:rsid w:val="00EF4B2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78">
    <w:name w:val="xl278"/>
    <w:basedOn w:val="Normln"/>
    <w:rsid w:val="00EF4B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79">
    <w:name w:val="xl279"/>
    <w:basedOn w:val="Normln"/>
    <w:rsid w:val="00EF4B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80">
    <w:name w:val="xl280"/>
    <w:basedOn w:val="Normln"/>
    <w:rsid w:val="00EF4B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81">
    <w:name w:val="xl281"/>
    <w:basedOn w:val="Normln"/>
    <w:rsid w:val="00EF4B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282">
    <w:name w:val="xl282"/>
    <w:basedOn w:val="Normln"/>
    <w:rsid w:val="00EF4B2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83">
    <w:name w:val="xl283"/>
    <w:basedOn w:val="Normln"/>
    <w:rsid w:val="00EF4B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84">
    <w:name w:val="xl284"/>
    <w:basedOn w:val="Normln"/>
    <w:rsid w:val="00EF4B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85">
    <w:name w:val="xl285"/>
    <w:basedOn w:val="Normln"/>
    <w:rsid w:val="00EF4B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86">
    <w:name w:val="xl286"/>
    <w:basedOn w:val="Normln"/>
    <w:rsid w:val="00EF4B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87">
    <w:name w:val="xl287"/>
    <w:basedOn w:val="Normln"/>
    <w:rsid w:val="00EF4B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88">
    <w:name w:val="xl288"/>
    <w:basedOn w:val="Normln"/>
    <w:rsid w:val="00EF4B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89">
    <w:name w:val="xl289"/>
    <w:basedOn w:val="Normln"/>
    <w:rsid w:val="00EF4B2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90">
    <w:name w:val="xl290"/>
    <w:basedOn w:val="Normln"/>
    <w:rsid w:val="00EF4B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91">
    <w:name w:val="xl291"/>
    <w:basedOn w:val="Normln"/>
    <w:rsid w:val="00EF4B2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292">
    <w:name w:val="xl292"/>
    <w:basedOn w:val="Normln"/>
    <w:rsid w:val="00EF4B2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93">
    <w:name w:val="xl293"/>
    <w:basedOn w:val="Normln"/>
    <w:rsid w:val="00EF4B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94">
    <w:name w:val="xl294"/>
    <w:basedOn w:val="Normln"/>
    <w:rsid w:val="00EF4B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95">
    <w:name w:val="xl295"/>
    <w:basedOn w:val="Normln"/>
    <w:rsid w:val="00EF4B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96">
    <w:name w:val="xl296"/>
    <w:basedOn w:val="Normln"/>
    <w:rsid w:val="00EF4B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97">
    <w:name w:val="xl297"/>
    <w:basedOn w:val="Normln"/>
    <w:rsid w:val="00EF4B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98">
    <w:name w:val="xl298"/>
    <w:basedOn w:val="Normln"/>
    <w:rsid w:val="00EF4B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99">
    <w:name w:val="xl299"/>
    <w:basedOn w:val="Normln"/>
    <w:rsid w:val="00EF4B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F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4B2C"/>
  </w:style>
  <w:style w:type="paragraph" w:styleId="Zpat">
    <w:name w:val="footer"/>
    <w:basedOn w:val="Normln"/>
    <w:link w:val="ZpatChar"/>
    <w:uiPriority w:val="99"/>
    <w:unhideWhenUsed/>
    <w:rsid w:val="00EF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4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2028</Words>
  <Characters>11966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ÚZSVM</Company>
  <LinksUpToDate>false</LinksUpToDate>
  <CharactersWithSpaces>13967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Stejskalová Blanka</dc:creator>
  <cp:keywords/>
  <dc:description/>
  <cp:lastModifiedBy>Medáčková Zlata</cp:lastModifiedBy>
  <cp:revision>2</cp:revision>
  <dcterms:created xsi:type="dcterms:W3CDTF">2020-04-21T12:13:00Z</dcterms:created>
  <dcterms:modified xsi:type="dcterms:W3CDTF">2020-04-21T12:13:00Z</dcterms:modified>
</cp:coreProperties>
</file>