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FA" w:rsidRDefault="00170AFA" w:rsidP="000A6DE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</w:t>
      </w:r>
    </w:p>
    <w:p w:rsidR="00242636" w:rsidRPr="00386410" w:rsidRDefault="00170AFA" w:rsidP="000A6DEF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S M L O U V Y</w:t>
      </w:r>
      <w:r w:rsidR="00242636" w:rsidRPr="00386410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="00242636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242636" w:rsidRPr="00386410" w:rsidRDefault="00242636" w:rsidP="000A6DEF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zhotovitele: </w:t>
      </w:r>
      <w:r w:rsidR="00E260D0" w:rsidRPr="00E260D0">
        <w:rPr>
          <w:rFonts w:ascii="Arial" w:hAnsi="Arial" w:cs="Arial"/>
          <w:b/>
          <w:bCs/>
          <w:sz w:val="22"/>
          <w:szCs w:val="22"/>
        </w:rPr>
        <w:t>02-O-</w:t>
      </w:r>
      <w:r w:rsidR="001C308F">
        <w:rPr>
          <w:rFonts w:ascii="Arial" w:hAnsi="Arial" w:cs="Arial"/>
          <w:b/>
          <w:bCs/>
          <w:sz w:val="22"/>
          <w:szCs w:val="22"/>
        </w:rPr>
        <w:t>3147</w:t>
      </w:r>
      <w:r w:rsidR="00E260D0" w:rsidRPr="00E260D0">
        <w:rPr>
          <w:rFonts w:ascii="Arial" w:hAnsi="Arial" w:cs="Arial"/>
          <w:b/>
          <w:bCs/>
          <w:sz w:val="22"/>
          <w:szCs w:val="22"/>
        </w:rPr>
        <w:t>-</w:t>
      </w:r>
      <w:r w:rsidR="001C308F">
        <w:rPr>
          <w:rFonts w:ascii="Arial" w:hAnsi="Arial" w:cs="Arial"/>
          <w:b/>
          <w:bCs/>
          <w:sz w:val="22"/>
          <w:szCs w:val="22"/>
        </w:rPr>
        <w:t>5637</w:t>
      </w:r>
      <w:r w:rsidR="00E260D0" w:rsidRPr="00E260D0">
        <w:rPr>
          <w:rFonts w:ascii="Arial" w:hAnsi="Arial" w:cs="Arial"/>
          <w:b/>
          <w:bCs/>
          <w:sz w:val="22"/>
          <w:szCs w:val="22"/>
        </w:rPr>
        <w:t>/16</w:t>
      </w:r>
    </w:p>
    <w:p w:rsidR="00BF0989" w:rsidRPr="001D7A19" w:rsidRDefault="00BF0989" w:rsidP="00BF0989">
      <w:pPr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č. smlouvy objednatele:</w:t>
      </w:r>
      <w:r>
        <w:rPr>
          <w:rFonts w:ascii="Arial CE" w:hAnsi="Arial CE" w:cs="Arial"/>
          <w:b/>
          <w:sz w:val="22"/>
          <w:szCs w:val="22"/>
        </w:rPr>
        <w:tab/>
        <w:t>559</w:t>
      </w:r>
      <w:r w:rsidRPr="001D7A19">
        <w:rPr>
          <w:rFonts w:ascii="Arial CE" w:hAnsi="Arial CE" w:cs="Arial"/>
          <w:b/>
          <w:sz w:val="22"/>
          <w:szCs w:val="22"/>
        </w:rPr>
        <w:t>/2016</w:t>
      </w:r>
    </w:p>
    <w:p w:rsidR="00242636" w:rsidRPr="00386410" w:rsidRDefault="00242636" w:rsidP="000A6DEF">
      <w:pPr>
        <w:rPr>
          <w:rFonts w:ascii="Arial" w:hAnsi="Arial" w:cs="Arial"/>
          <w:b/>
          <w:sz w:val="22"/>
          <w:szCs w:val="22"/>
        </w:rPr>
      </w:pPr>
    </w:p>
    <w:p w:rsidR="00242636" w:rsidRPr="00386410" w:rsidRDefault="00242636" w:rsidP="000A6DEF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242636" w:rsidRDefault="00242636" w:rsidP="000A6DEF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BF0989" w:rsidRPr="001D7A19" w:rsidRDefault="00BF0989" w:rsidP="00BF0989">
      <w:pPr>
        <w:jc w:val="center"/>
        <w:rPr>
          <w:rFonts w:ascii="Arial CE" w:hAnsi="Arial CE" w:cs="Arial"/>
          <w:b/>
          <w:sz w:val="28"/>
          <w:szCs w:val="28"/>
        </w:rPr>
      </w:pPr>
      <w:r w:rsidRPr="003D37C1">
        <w:rPr>
          <w:rFonts w:ascii="Arial CE" w:hAnsi="Arial CE" w:cs="Arial"/>
          <w:b/>
          <w:sz w:val="28"/>
          <w:szCs w:val="28"/>
        </w:rPr>
        <w:t>Rekonstrukce VD Velká Bukovina I</w:t>
      </w:r>
      <w:r>
        <w:rPr>
          <w:rFonts w:ascii="Arial CE" w:hAnsi="Arial CE" w:cs="Arial"/>
          <w:b/>
          <w:sz w:val="28"/>
          <w:szCs w:val="28"/>
        </w:rPr>
        <w:t>V</w:t>
      </w:r>
      <w:r w:rsidRPr="003D37C1">
        <w:rPr>
          <w:rFonts w:ascii="Arial CE" w:hAnsi="Arial CE" w:cs="Arial"/>
          <w:b/>
          <w:sz w:val="28"/>
          <w:szCs w:val="28"/>
        </w:rPr>
        <w:t>.</w:t>
      </w:r>
    </w:p>
    <w:p w:rsidR="001C308F" w:rsidRPr="001D7A19" w:rsidRDefault="001C308F" w:rsidP="001C308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1C308F" w:rsidRPr="001D7A19" w:rsidRDefault="001C308F" w:rsidP="001C308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1C308F" w:rsidRPr="001D7A19" w:rsidRDefault="001C308F" w:rsidP="001C308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1C308F" w:rsidRPr="001D7A19" w:rsidRDefault="001C308F" w:rsidP="001C308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1C308F" w:rsidRPr="001D7A19" w:rsidRDefault="001C308F" w:rsidP="001C308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1C308F" w:rsidRPr="001D7A19" w:rsidRDefault="001C308F" w:rsidP="001C308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1C308F" w:rsidRPr="001D7A19" w:rsidRDefault="001C308F" w:rsidP="001C308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1C308F" w:rsidRPr="001D7A19" w:rsidRDefault="001C308F" w:rsidP="001C308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1C308F" w:rsidRPr="001D7A19" w:rsidRDefault="001C308F" w:rsidP="001C308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1C308F" w:rsidRDefault="001C308F" w:rsidP="001C308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Petra  </w:t>
      </w:r>
      <w:proofErr w:type="spellStart"/>
      <w:r w:rsidRPr="001D7A19">
        <w:rPr>
          <w:rFonts w:ascii="Arial CE" w:hAnsi="Arial CE" w:cs="Arial"/>
          <w:sz w:val="22"/>
          <w:szCs w:val="22"/>
        </w:rPr>
        <w:t>Fošumpaurová</w:t>
      </w:r>
      <w:proofErr w:type="spellEnd"/>
      <w:r w:rsidRPr="001D7A19">
        <w:rPr>
          <w:rFonts w:ascii="Arial CE" w:hAnsi="Arial CE" w:cs="Arial"/>
          <w:sz w:val="22"/>
          <w:szCs w:val="22"/>
        </w:rPr>
        <w:t>, ved</w:t>
      </w:r>
      <w:r>
        <w:rPr>
          <w:rFonts w:ascii="Arial CE" w:hAnsi="Arial CE" w:cs="Arial"/>
          <w:sz w:val="22"/>
          <w:szCs w:val="22"/>
        </w:rPr>
        <w:t>oucí</w:t>
      </w:r>
      <w:r w:rsidRPr="001D7A19">
        <w:rPr>
          <w:rFonts w:ascii="Arial CE" w:hAnsi="Arial CE" w:cs="Arial"/>
          <w:sz w:val="22"/>
          <w:szCs w:val="22"/>
        </w:rPr>
        <w:t xml:space="preserve"> odboru </w:t>
      </w:r>
    </w:p>
    <w:p w:rsidR="001C308F" w:rsidRPr="001D7A19" w:rsidRDefault="001C308F" w:rsidP="001C308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>plánování projektů a zakázek</w:t>
      </w:r>
    </w:p>
    <w:p w:rsidR="001C308F" w:rsidRPr="001D7A19" w:rsidRDefault="001C308F" w:rsidP="001C308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1C308F" w:rsidRPr="00F24B22" w:rsidRDefault="001C308F" w:rsidP="001C308F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iCs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činností souvisejících se zhotovitelem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díla, jako postupné upřesňování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technického řešení, 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</w:r>
      <w:r w:rsidRPr="000A37B0">
        <w:rPr>
          <w:rFonts w:ascii="Arial" w:hAnsi="Arial" w:cs="Arial"/>
          <w:color w:val="000000"/>
          <w:sz w:val="22"/>
          <w:szCs w:val="22"/>
        </w:rPr>
        <w:t>zastupuje objednatele:</w:t>
      </w:r>
      <w:r w:rsidRPr="000A37B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Ing. Dalibor Drnec,</w:t>
      </w:r>
      <w:r w:rsidRPr="00F24B2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C308F" w:rsidRDefault="001C308F" w:rsidP="001C308F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manažer projektů</w:t>
      </w:r>
    </w:p>
    <w:p w:rsidR="001C308F" w:rsidRDefault="001C308F" w:rsidP="001C308F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  <w:r w:rsidRPr="00F24B22"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>el.: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+ 420 </w:t>
      </w:r>
      <w:r w:rsidRPr="00F24B22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16 707 862</w:t>
      </w:r>
    </w:p>
    <w:p w:rsidR="001C308F" w:rsidRDefault="001C308F" w:rsidP="001C308F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>mobil:</w:t>
      </w:r>
      <w:r w:rsidRPr="000A37B0">
        <w:rPr>
          <w:rFonts w:ascii="Arial" w:hAnsi="Arial" w:cs="Arial"/>
          <w:color w:val="000000"/>
          <w:sz w:val="22"/>
          <w:szCs w:val="22"/>
        </w:rPr>
        <w:tab/>
        <w:t>+420 </w:t>
      </w:r>
      <w:r>
        <w:rPr>
          <w:rFonts w:ascii="Arial" w:hAnsi="Arial" w:cs="Arial"/>
          <w:color w:val="000000"/>
          <w:sz w:val="22"/>
          <w:szCs w:val="22"/>
        </w:rPr>
        <w:t>720</w:t>
      </w:r>
      <w:r w:rsidRPr="000A37B0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749 348</w:t>
      </w:r>
    </w:p>
    <w:p w:rsidR="001C308F" w:rsidRPr="00F24B22" w:rsidRDefault="001C308F" w:rsidP="001C308F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  <w:r w:rsidRPr="00F24B22">
        <w:rPr>
          <w:rFonts w:ascii="Arial" w:hAnsi="Arial" w:cs="Arial"/>
          <w:color w:val="000000"/>
          <w:sz w:val="22"/>
          <w:szCs w:val="22"/>
        </w:rPr>
        <w:t>e-mail: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C77A1">
        <w:rPr>
          <w:rFonts w:ascii="Arial" w:hAnsi="Arial" w:cs="Arial"/>
          <w:sz w:val="22"/>
          <w:szCs w:val="22"/>
        </w:rPr>
        <w:t>drnec@poh.cz</w:t>
      </w:r>
    </w:p>
    <w:p w:rsidR="001C308F" w:rsidRDefault="001C308F" w:rsidP="001C308F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Zástupce pro výkon technického  </w:t>
      </w:r>
    </w:p>
    <w:p w:rsidR="001C308F" w:rsidRDefault="001C308F" w:rsidP="001C308F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dozoru:</w:t>
      </w:r>
      <w:r w:rsidRPr="000A37B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Ing. Pavel Sůva,</w:t>
      </w:r>
    </w:p>
    <w:p w:rsidR="001C308F" w:rsidRDefault="001C308F" w:rsidP="001C308F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technický dozor staveb</w:t>
      </w:r>
    </w:p>
    <w:p w:rsidR="001C308F" w:rsidRDefault="001C308F" w:rsidP="001C308F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tel.:</w:t>
      </w:r>
      <w:r>
        <w:rPr>
          <w:rFonts w:ascii="Arial" w:hAnsi="Arial" w:cs="Arial"/>
          <w:bCs/>
          <w:color w:val="000000"/>
          <w:sz w:val="22"/>
          <w:szCs w:val="22"/>
        </w:rPr>
        <w:tab/>
        <w:t>+ 420 487 882 872</w:t>
      </w:r>
    </w:p>
    <w:p w:rsidR="001C308F" w:rsidRDefault="001C308F" w:rsidP="001C308F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mobil:</w:t>
      </w:r>
      <w:r>
        <w:rPr>
          <w:rFonts w:ascii="Arial" w:hAnsi="Arial" w:cs="Arial"/>
          <w:color w:val="000000"/>
          <w:sz w:val="22"/>
          <w:szCs w:val="22"/>
        </w:rPr>
        <w:tab/>
        <w:t>+ 420 606 757 466</w:t>
      </w:r>
    </w:p>
    <w:p w:rsidR="001C308F" w:rsidRDefault="001C308F" w:rsidP="001C308F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e-mail:   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E804A4">
        <w:rPr>
          <w:rFonts w:ascii="Arial" w:hAnsi="Arial" w:cs="Arial"/>
          <w:sz w:val="22"/>
          <w:szCs w:val="22"/>
        </w:rPr>
        <w:t>suva</w:t>
      </w:r>
      <w:proofErr w:type="spellEnd"/>
      <w:r w:rsidRPr="00E804A4">
        <w:rPr>
          <w:rFonts w:ascii="Arial" w:hAnsi="Arial" w:cs="Arial"/>
          <w:sz w:val="22"/>
          <w:szCs w:val="22"/>
          <w:lang w:val="en-US"/>
        </w:rPr>
        <w:t>@</w:t>
      </w:r>
      <w:r w:rsidRPr="00E804A4">
        <w:rPr>
          <w:rFonts w:ascii="Arial" w:hAnsi="Arial" w:cs="Arial"/>
          <w:sz w:val="22"/>
          <w:szCs w:val="22"/>
        </w:rPr>
        <w:t>poh.cz</w:t>
      </w:r>
    </w:p>
    <w:p w:rsidR="001C308F" w:rsidRPr="001D7A19" w:rsidRDefault="001C308F" w:rsidP="001C308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1C308F" w:rsidRPr="001D7A19" w:rsidRDefault="001C308F" w:rsidP="001C308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Komerční banka, a.s., pobočka Chomutov</w:t>
      </w:r>
    </w:p>
    <w:p w:rsidR="001C308F" w:rsidRPr="001D7A19" w:rsidRDefault="001C308F" w:rsidP="001C308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9137441/0100</w:t>
      </w:r>
      <w:r w:rsidRPr="001D7A19">
        <w:rPr>
          <w:rFonts w:ascii="Arial CE" w:hAnsi="Arial CE" w:cs="Arial"/>
          <w:b/>
          <w:sz w:val="22"/>
          <w:szCs w:val="22"/>
        </w:rPr>
        <w:t xml:space="preserve"> </w:t>
      </w:r>
    </w:p>
    <w:p w:rsidR="001C308F" w:rsidRPr="001D7A19" w:rsidRDefault="001C308F" w:rsidP="001C308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1C308F" w:rsidRPr="001D7A19" w:rsidRDefault="001C308F" w:rsidP="001C308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1C308F" w:rsidRPr="001D7A19" w:rsidRDefault="001C308F" w:rsidP="001C308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242636" w:rsidRDefault="00072293" w:rsidP="000A6D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:rsidR="008C471F" w:rsidRDefault="008C471F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70AFA" w:rsidRDefault="00170AFA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70AFA" w:rsidRDefault="00170AFA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70AFA" w:rsidRDefault="00170AFA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C308F" w:rsidRPr="00502F6A" w:rsidRDefault="001C308F" w:rsidP="001C308F">
      <w:pPr>
        <w:spacing w:line="300" w:lineRule="atLeast"/>
        <w:rPr>
          <w:rFonts w:ascii="Arial" w:hAnsi="Arial" w:cs="Arial"/>
          <w:b/>
          <w:bCs/>
          <w:sz w:val="22"/>
          <w:szCs w:val="22"/>
        </w:rPr>
      </w:pPr>
      <w:r w:rsidRPr="00502F6A">
        <w:rPr>
          <w:rFonts w:ascii="Arial" w:hAnsi="Arial" w:cs="Arial"/>
          <w:b/>
          <w:bCs/>
          <w:sz w:val="22"/>
          <w:szCs w:val="22"/>
        </w:rPr>
        <w:lastRenderedPageBreak/>
        <w:t>Zhotovitel:</w:t>
      </w:r>
      <w:r w:rsidRPr="00502F6A">
        <w:rPr>
          <w:rFonts w:ascii="Arial" w:hAnsi="Arial" w:cs="Arial"/>
          <w:b/>
          <w:bCs/>
          <w:sz w:val="22"/>
          <w:szCs w:val="22"/>
        </w:rPr>
        <w:tab/>
      </w:r>
      <w:r w:rsidRPr="00502F6A">
        <w:rPr>
          <w:rFonts w:ascii="Arial" w:hAnsi="Arial" w:cs="Arial"/>
          <w:b/>
          <w:bCs/>
          <w:sz w:val="22"/>
          <w:szCs w:val="22"/>
        </w:rPr>
        <w:tab/>
      </w:r>
      <w:r w:rsidRPr="00502F6A">
        <w:rPr>
          <w:rFonts w:ascii="Arial" w:hAnsi="Arial" w:cs="Arial"/>
          <w:b/>
          <w:bCs/>
          <w:sz w:val="22"/>
          <w:szCs w:val="22"/>
        </w:rPr>
        <w:tab/>
      </w:r>
      <w:r w:rsidRPr="00502F6A">
        <w:rPr>
          <w:rFonts w:ascii="Arial" w:hAnsi="Arial" w:cs="Arial"/>
          <w:b/>
          <w:bCs/>
          <w:sz w:val="22"/>
          <w:szCs w:val="22"/>
        </w:rPr>
        <w:tab/>
      </w:r>
      <w:r w:rsidRPr="00502F6A">
        <w:rPr>
          <w:rFonts w:ascii="Arial" w:hAnsi="Arial" w:cs="Arial"/>
          <w:b/>
          <w:bCs/>
          <w:sz w:val="22"/>
          <w:szCs w:val="22"/>
        </w:rPr>
        <w:tab/>
        <w:t>Vodohospodářský rozvoj a výstavba a.s.</w:t>
      </w:r>
    </w:p>
    <w:p w:rsidR="001C308F" w:rsidRPr="00502F6A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</w:p>
    <w:p w:rsidR="001C308F" w:rsidRPr="00502F6A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>se sídlem: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  <w:t>150 56 Praha 5 – Smíchov, Nábřežní 4</w:t>
      </w:r>
    </w:p>
    <w:p w:rsidR="001C308F" w:rsidRPr="00502F6A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>IČ: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  <w:t>47 11 69 01</w:t>
      </w:r>
    </w:p>
    <w:p w:rsidR="001C308F" w:rsidRPr="00502F6A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>DIČ: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  <w:t>CZ47116901</w:t>
      </w:r>
    </w:p>
    <w:p w:rsidR="001C308F" w:rsidRPr="00502F6A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 xml:space="preserve">zastoupená: 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  <w:t xml:space="preserve">Ing. Jan Cihlář </w:t>
      </w:r>
    </w:p>
    <w:p w:rsidR="001C308F" w:rsidRPr="00502F6A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  <w:t>ředitel divize</w:t>
      </w:r>
    </w:p>
    <w:p w:rsidR="001C308F" w:rsidRPr="001C308F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 xml:space="preserve">bankovní spojení: 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  <w:t>Komerční banka a.s., pobočka Praha 5</w:t>
      </w:r>
    </w:p>
    <w:p w:rsidR="001C308F" w:rsidRPr="001C308F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 xml:space="preserve">číslo účtu: 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  <w:t>19-1583390227/0100</w:t>
      </w:r>
    </w:p>
    <w:p w:rsidR="001C308F" w:rsidRPr="001C308F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1C308F">
        <w:rPr>
          <w:rFonts w:ascii="Arial" w:hAnsi="Arial" w:cs="Arial"/>
          <w:sz w:val="22"/>
          <w:szCs w:val="22"/>
        </w:rPr>
        <w:t>registrace v obchodním rejstříku vedeném Městským soudem v Praze, oddíl B, vložka 1930</w:t>
      </w:r>
    </w:p>
    <w:p w:rsidR="001C308F" w:rsidRPr="001C308F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</w:p>
    <w:p w:rsidR="001C308F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1C308F">
        <w:rPr>
          <w:rFonts w:ascii="Arial" w:hAnsi="Arial" w:cs="Arial"/>
          <w:sz w:val="22"/>
          <w:szCs w:val="22"/>
        </w:rPr>
        <w:t>Zhotovitele zastupuje:</w:t>
      </w:r>
      <w:r w:rsidRPr="001C308F">
        <w:rPr>
          <w:rFonts w:ascii="Arial" w:hAnsi="Arial" w:cs="Arial"/>
          <w:sz w:val="22"/>
          <w:szCs w:val="22"/>
        </w:rPr>
        <w:tab/>
      </w:r>
      <w:r w:rsidRPr="001C308F">
        <w:rPr>
          <w:rFonts w:ascii="Arial" w:hAnsi="Arial" w:cs="Arial"/>
          <w:sz w:val="22"/>
          <w:szCs w:val="22"/>
        </w:rPr>
        <w:tab/>
      </w:r>
      <w:r w:rsidRPr="001C308F">
        <w:rPr>
          <w:rFonts w:ascii="Arial" w:hAnsi="Arial" w:cs="Arial"/>
          <w:sz w:val="22"/>
          <w:szCs w:val="22"/>
        </w:rPr>
        <w:tab/>
      </w:r>
      <w:r w:rsidRPr="00871FFE">
        <w:rPr>
          <w:rFonts w:ascii="Arial" w:hAnsi="Arial" w:cs="Arial"/>
          <w:sz w:val="22"/>
          <w:szCs w:val="22"/>
        </w:rPr>
        <w:t>Ing. Pavel Menhard</w:t>
      </w:r>
      <w:r>
        <w:rPr>
          <w:rFonts w:ascii="Arial" w:hAnsi="Arial" w:cs="Arial"/>
          <w:sz w:val="22"/>
          <w:szCs w:val="22"/>
        </w:rPr>
        <w:t xml:space="preserve">, </w:t>
      </w:r>
    </w:p>
    <w:p w:rsidR="001C308F" w:rsidRPr="00871FFE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Miroslav Holeček, Ph.D.</w:t>
      </w:r>
    </w:p>
    <w:p w:rsidR="001C308F" w:rsidRPr="00502F6A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 xml:space="preserve">tel.: 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>+420 257 110 289</w:t>
      </w:r>
      <w:r>
        <w:rPr>
          <w:rFonts w:ascii="Arial" w:hAnsi="Arial" w:cs="Arial"/>
          <w:sz w:val="22"/>
          <w:szCs w:val="22"/>
        </w:rPr>
        <w:t xml:space="preserve">, </w:t>
      </w:r>
      <w:r w:rsidRPr="00502F6A">
        <w:rPr>
          <w:rFonts w:ascii="Arial" w:hAnsi="Arial" w:cs="Arial"/>
          <w:sz w:val="22"/>
          <w:szCs w:val="22"/>
        </w:rPr>
        <w:t xml:space="preserve">+420 257 110 </w:t>
      </w:r>
      <w:r>
        <w:rPr>
          <w:rFonts w:ascii="Arial" w:hAnsi="Arial" w:cs="Arial"/>
          <w:sz w:val="22"/>
          <w:szCs w:val="22"/>
        </w:rPr>
        <w:t>354,</w:t>
      </w:r>
    </w:p>
    <w:p w:rsidR="001C308F" w:rsidRPr="00502F6A" w:rsidRDefault="001C308F" w:rsidP="001C308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 xml:space="preserve">mobil: 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  <w:t xml:space="preserve">+420 739 592 014, +420 </w:t>
      </w:r>
      <w:r>
        <w:rPr>
          <w:rFonts w:ascii="Arial" w:hAnsi="Arial" w:cs="Arial"/>
          <w:sz w:val="22"/>
          <w:szCs w:val="22"/>
        </w:rPr>
        <w:t>737 216 099</w:t>
      </w:r>
    </w:p>
    <w:p w:rsidR="001C308F" w:rsidRPr="001C308F" w:rsidRDefault="001C308F" w:rsidP="001C308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9" w:history="1">
        <w:r w:rsidRPr="001C308F">
          <w:rPr>
            <w:rFonts w:ascii="Arial" w:hAnsi="Arial" w:cs="Arial"/>
            <w:sz w:val="22"/>
            <w:szCs w:val="22"/>
          </w:rPr>
          <w:t>menhard@vrv.cz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holecek</w:t>
      </w:r>
      <w:proofErr w:type="spellEnd"/>
      <w:r>
        <w:rPr>
          <w:rFonts w:ascii="Arial" w:hAnsi="Arial" w:cs="Arial"/>
          <w:sz w:val="22"/>
          <w:szCs w:val="22"/>
          <w:lang w:val="en-US"/>
        </w:rPr>
        <w:t>@</w:t>
      </w:r>
      <w:r>
        <w:rPr>
          <w:rFonts w:ascii="Arial" w:hAnsi="Arial" w:cs="Arial"/>
          <w:sz w:val="22"/>
          <w:szCs w:val="22"/>
        </w:rPr>
        <w:t>vrv.cz</w:t>
      </w:r>
    </w:p>
    <w:p w:rsidR="001C308F" w:rsidRDefault="001C308F" w:rsidP="001C308F">
      <w:pPr>
        <w:widowControl w:val="0"/>
        <w:rPr>
          <w:rFonts w:ascii="Arial CE" w:hAnsi="Arial CE" w:cs="Arial"/>
          <w:sz w:val="22"/>
          <w:szCs w:val="22"/>
        </w:rPr>
      </w:pPr>
    </w:p>
    <w:p w:rsidR="001C308F" w:rsidRPr="001D7A19" w:rsidRDefault="001C308F" w:rsidP="001C308F">
      <w:pPr>
        <w:widowControl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„zhotovitel“) na straně druhé.</w:t>
      </w:r>
    </w:p>
    <w:p w:rsidR="00242636" w:rsidRDefault="00242636" w:rsidP="000A6D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70AFA" w:rsidRDefault="00170AFA" w:rsidP="000D3A6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170AFA" w:rsidRDefault="00170AFA" w:rsidP="00170AF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6344D">
        <w:rPr>
          <w:rFonts w:ascii="Arial" w:hAnsi="Arial" w:cs="Arial"/>
          <w:sz w:val="22"/>
          <w:szCs w:val="22"/>
        </w:rPr>
        <w:t xml:space="preserve">Smluvní strany se dohodly na uzavření tohoto </w:t>
      </w:r>
      <w:r>
        <w:rPr>
          <w:rFonts w:ascii="Arial" w:hAnsi="Arial" w:cs="Arial"/>
          <w:sz w:val="22"/>
          <w:szCs w:val="22"/>
        </w:rPr>
        <w:t>D</w:t>
      </w:r>
      <w:r w:rsidRPr="0066344D">
        <w:rPr>
          <w:rFonts w:ascii="Arial" w:hAnsi="Arial" w:cs="Arial"/>
          <w:sz w:val="22"/>
          <w:szCs w:val="22"/>
        </w:rPr>
        <w:t xml:space="preserve">odatku č. </w:t>
      </w:r>
      <w:r>
        <w:rPr>
          <w:rFonts w:ascii="Arial" w:hAnsi="Arial" w:cs="Arial"/>
          <w:sz w:val="22"/>
          <w:szCs w:val="22"/>
        </w:rPr>
        <w:t>1 ke S</w:t>
      </w:r>
      <w:r w:rsidRPr="0066344D">
        <w:rPr>
          <w:rFonts w:ascii="Arial" w:hAnsi="Arial" w:cs="Arial"/>
          <w:sz w:val="22"/>
          <w:szCs w:val="22"/>
        </w:rPr>
        <w:t xml:space="preserve">mlouvě o dílo uzavřené dne </w:t>
      </w:r>
      <w:r w:rsidR="001C308F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. </w:t>
      </w:r>
      <w:r w:rsidR="001C308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2016.</w:t>
      </w:r>
    </w:p>
    <w:p w:rsidR="00170AFA" w:rsidRDefault="00170AFA" w:rsidP="000D3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170AFA" w:rsidRDefault="00170AFA" w:rsidP="00170AF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rámci SOD se mění článek IV:</w:t>
      </w:r>
    </w:p>
    <w:p w:rsidR="000D3A6E" w:rsidRPr="000D3A6E" w:rsidRDefault="000D3A6E" w:rsidP="000A6D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20D0D" w:rsidRPr="00170AFA" w:rsidRDefault="00170AFA" w:rsidP="000D3A6E">
      <w:pPr>
        <w:widowControl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170AFA">
        <w:rPr>
          <w:rFonts w:ascii="Arial" w:hAnsi="Arial" w:cs="Arial"/>
          <w:b/>
          <w:i/>
          <w:sz w:val="22"/>
          <w:szCs w:val="22"/>
          <w:u w:val="single"/>
        </w:rPr>
        <w:t xml:space="preserve">Původní znění: </w:t>
      </w:r>
    </w:p>
    <w:p w:rsidR="001C308F" w:rsidRPr="001C308F" w:rsidRDefault="001C308F" w:rsidP="001C308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C308F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1C308F" w:rsidRPr="001C308F" w:rsidRDefault="001C308F" w:rsidP="001C308F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1C308F" w:rsidRPr="001C308F" w:rsidRDefault="001C308F" w:rsidP="001C308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b/>
          <w:sz w:val="22"/>
          <w:szCs w:val="22"/>
        </w:rPr>
        <w:t>Zahájení díla:</w:t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  <w:t>Dnem nabytí účinnosti této smlouvy</w:t>
      </w:r>
    </w:p>
    <w:p w:rsidR="001C308F" w:rsidRPr="001C308F" w:rsidRDefault="001C308F" w:rsidP="001C308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 xml:space="preserve">  </w:t>
      </w:r>
    </w:p>
    <w:p w:rsidR="001C308F" w:rsidRPr="001C308F" w:rsidRDefault="001C308F" w:rsidP="001C308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b/>
          <w:sz w:val="22"/>
          <w:szCs w:val="22"/>
        </w:rPr>
        <w:t>Ukončení díla:</w:t>
      </w:r>
      <w:r w:rsidRPr="001C308F">
        <w:rPr>
          <w:rFonts w:ascii="Arial CE" w:hAnsi="Arial CE" w:cs="Arial"/>
          <w:b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proofErr w:type="gramStart"/>
      <w:r w:rsidRPr="001C308F">
        <w:rPr>
          <w:rFonts w:ascii="Arial CE" w:hAnsi="Arial CE" w:cs="Arial"/>
          <w:sz w:val="22"/>
          <w:szCs w:val="22"/>
        </w:rPr>
        <w:t>28.04.2017</w:t>
      </w:r>
      <w:proofErr w:type="gramEnd"/>
      <w:r w:rsidRPr="001C308F">
        <w:rPr>
          <w:rFonts w:ascii="Arial CE" w:hAnsi="Arial CE" w:cs="Arial"/>
          <w:sz w:val="22"/>
          <w:szCs w:val="22"/>
        </w:rPr>
        <w:t xml:space="preserve"> </w:t>
      </w:r>
    </w:p>
    <w:p w:rsidR="001C308F" w:rsidRPr="001C308F" w:rsidRDefault="001C308F" w:rsidP="001C308F">
      <w:pPr>
        <w:ind w:left="426"/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  <w:t xml:space="preserve"> </w:t>
      </w:r>
    </w:p>
    <w:p w:rsidR="001C308F" w:rsidRPr="001C308F" w:rsidRDefault="001C308F" w:rsidP="001C308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>Geodetické zaměření:</w:t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proofErr w:type="gramStart"/>
      <w:r w:rsidRPr="001C308F">
        <w:rPr>
          <w:rFonts w:ascii="Arial CE" w:hAnsi="Arial CE" w:cs="Arial"/>
          <w:sz w:val="22"/>
          <w:szCs w:val="22"/>
        </w:rPr>
        <w:t>01.10.2016</w:t>
      </w:r>
      <w:proofErr w:type="gramEnd"/>
    </w:p>
    <w:p w:rsidR="001C308F" w:rsidRPr="001C308F" w:rsidRDefault="001C308F" w:rsidP="001C308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C308F" w:rsidRPr="001C308F" w:rsidRDefault="001C308F" w:rsidP="001C308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>DSP, včetně geodetického zaměření, návrhu plánů HP, PP a MŘ</w:t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</w:p>
    <w:p w:rsidR="001C308F" w:rsidRPr="001C308F" w:rsidRDefault="001C308F" w:rsidP="001C308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>rozpracovaná před ZVV</w:t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proofErr w:type="gramStart"/>
      <w:r w:rsidRPr="001C308F">
        <w:rPr>
          <w:rFonts w:ascii="Arial CE" w:hAnsi="Arial CE" w:cs="Arial"/>
          <w:sz w:val="22"/>
          <w:szCs w:val="22"/>
        </w:rPr>
        <w:t>15.12.2016</w:t>
      </w:r>
      <w:proofErr w:type="gramEnd"/>
    </w:p>
    <w:p w:rsidR="001C308F" w:rsidRPr="001C308F" w:rsidRDefault="001C308F" w:rsidP="001C308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>dokončená</w:t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proofErr w:type="gramStart"/>
      <w:r w:rsidRPr="001C308F">
        <w:rPr>
          <w:rFonts w:ascii="Arial CE" w:hAnsi="Arial CE" w:cs="Arial"/>
          <w:sz w:val="22"/>
          <w:szCs w:val="22"/>
        </w:rPr>
        <w:t>13.01.2017</w:t>
      </w:r>
      <w:proofErr w:type="gramEnd"/>
      <w:r w:rsidRPr="001C308F">
        <w:rPr>
          <w:rFonts w:ascii="Arial CE" w:hAnsi="Arial CE" w:cs="Arial"/>
          <w:sz w:val="22"/>
          <w:szCs w:val="22"/>
        </w:rPr>
        <w:tab/>
      </w:r>
    </w:p>
    <w:p w:rsidR="001C308F" w:rsidRPr="001C308F" w:rsidRDefault="001C308F" w:rsidP="001C308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 xml:space="preserve"> </w:t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</w:p>
    <w:p w:rsidR="001C308F" w:rsidRPr="001C308F" w:rsidRDefault="001C308F" w:rsidP="001C308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>DPS</w:t>
      </w:r>
      <w:r w:rsidRPr="001C308F">
        <w:t xml:space="preserve"> </w:t>
      </w:r>
      <w:r w:rsidRPr="001C308F">
        <w:rPr>
          <w:rFonts w:ascii="Arial CE" w:hAnsi="Arial CE" w:cs="Arial"/>
          <w:sz w:val="22"/>
          <w:szCs w:val="22"/>
        </w:rPr>
        <w:t>včetně soupisu prací a oceněného soupisu prací a fotodokumentace</w:t>
      </w:r>
    </w:p>
    <w:p w:rsidR="001C308F" w:rsidRPr="001C308F" w:rsidRDefault="001C308F" w:rsidP="001C308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</w:pPr>
      <w:r w:rsidRPr="001C308F">
        <w:rPr>
          <w:rFonts w:ascii="Arial CE" w:hAnsi="Arial CE" w:cs="Arial"/>
          <w:sz w:val="22"/>
          <w:szCs w:val="22"/>
        </w:rPr>
        <w:t>rozpracovaná před ZVV</w:t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  <w:t>do 10 týdnů od výzvy (MPR</w:t>
      </w:r>
      <w:r w:rsidRPr="001C308F">
        <w:t>)</w:t>
      </w:r>
    </w:p>
    <w:p w:rsidR="001C308F" w:rsidRPr="001C308F" w:rsidRDefault="001C308F" w:rsidP="001C308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</w:pPr>
      <w:r w:rsidRPr="001C308F">
        <w:rPr>
          <w:rFonts w:ascii="Arial CE" w:hAnsi="Arial CE" w:cs="Arial"/>
          <w:sz w:val="22"/>
          <w:szCs w:val="22"/>
        </w:rPr>
        <w:t>dokončená</w:t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  <w:t>do 12 týdnů od výzvy (MPR</w:t>
      </w:r>
      <w:r w:rsidRPr="001C308F">
        <w:t>)</w:t>
      </w:r>
    </w:p>
    <w:p w:rsidR="001C308F" w:rsidRPr="001C308F" w:rsidRDefault="001C308F" w:rsidP="001C308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C308F" w:rsidRPr="001C308F" w:rsidRDefault="001C308F" w:rsidP="001C308F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1C308F" w:rsidRPr="001C308F" w:rsidRDefault="001C308F" w:rsidP="001C308F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C308F">
        <w:rPr>
          <w:rFonts w:ascii="Arial CE" w:hAnsi="Arial CE" w:cs="Arial"/>
          <w:b/>
          <w:sz w:val="22"/>
          <w:szCs w:val="22"/>
        </w:rPr>
        <w:t>Místo plnění:</w:t>
      </w:r>
    </w:p>
    <w:p w:rsidR="001C308F" w:rsidRPr="001C308F" w:rsidRDefault="001C308F" w:rsidP="001C308F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1C308F" w:rsidRPr="001C308F" w:rsidRDefault="001C308F" w:rsidP="001C308F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>odbor Plánování projektů a zakázek.</w:t>
      </w:r>
    </w:p>
    <w:p w:rsidR="001C308F" w:rsidRPr="001C308F" w:rsidRDefault="001C308F" w:rsidP="001C308F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1C308F" w:rsidRPr="001C308F" w:rsidRDefault="001C308F" w:rsidP="001C308F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C308F">
        <w:rPr>
          <w:rFonts w:ascii="Arial CE" w:hAnsi="Arial CE" w:cs="Arial"/>
          <w:b/>
          <w:sz w:val="22"/>
          <w:szCs w:val="22"/>
        </w:rPr>
        <w:t>Autorský dozor:</w:t>
      </w:r>
    </w:p>
    <w:p w:rsidR="001C308F" w:rsidRDefault="001C308F" w:rsidP="001C308F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>Zahájení AD je dnem zahájení díla a jeho ukončení je v termínu přejímky díla. O zahájení stavby bude zhotovitel písemně informován TDS.</w:t>
      </w:r>
    </w:p>
    <w:p w:rsidR="00170AFA" w:rsidRDefault="00170AFA" w:rsidP="00170AFA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:rsidR="001C308F" w:rsidRPr="00131729" w:rsidRDefault="001C308F" w:rsidP="001C308F">
      <w:pPr>
        <w:widowControl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131729">
        <w:rPr>
          <w:rFonts w:ascii="Arial" w:hAnsi="Arial" w:cs="Arial"/>
          <w:b/>
          <w:i/>
          <w:sz w:val="22"/>
          <w:szCs w:val="22"/>
          <w:u w:val="single"/>
        </w:rPr>
        <w:t xml:space="preserve">Nové znění: </w:t>
      </w:r>
    </w:p>
    <w:p w:rsidR="001C308F" w:rsidRDefault="001C308F" w:rsidP="001C308F">
      <w:pPr>
        <w:widowControl w:val="0"/>
        <w:jc w:val="both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:rsidR="001C308F" w:rsidRPr="001C308F" w:rsidRDefault="001C308F" w:rsidP="001C308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b/>
          <w:sz w:val="22"/>
          <w:szCs w:val="22"/>
        </w:rPr>
        <w:t>Zahájení díla:</w:t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  <w:t>Dnem nabytí účinnosti této smlouvy</w:t>
      </w:r>
    </w:p>
    <w:p w:rsidR="001C308F" w:rsidRPr="001C308F" w:rsidRDefault="001C308F" w:rsidP="001C308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 xml:space="preserve">  </w:t>
      </w:r>
    </w:p>
    <w:p w:rsidR="00A03E54" w:rsidRPr="00A03E54" w:rsidRDefault="00A03E54" w:rsidP="00A03E54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A03E54">
        <w:rPr>
          <w:rFonts w:ascii="Arial CE" w:hAnsi="Arial CE" w:cs="Arial"/>
          <w:sz w:val="22"/>
          <w:szCs w:val="22"/>
        </w:rPr>
        <w:t xml:space="preserve">1. Postupový termín (předání a převzetí kompletní DSP):    </w:t>
      </w:r>
      <w:r w:rsidRPr="00A03E54">
        <w:rPr>
          <w:rFonts w:ascii="Arial CE" w:hAnsi="Arial CE" w:cs="Arial"/>
          <w:sz w:val="22"/>
          <w:szCs w:val="22"/>
        </w:rPr>
        <w:tab/>
      </w:r>
      <w:r w:rsidRPr="00A03E54">
        <w:rPr>
          <w:rFonts w:ascii="Arial CE" w:hAnsi="Arial CE" w:cs="Arial"/>
          <w:sz w:val="22"/>
          <w:szCs w:val="22"/>
        </w:rPr>
        <w:tab/>
      </w:r>
      <w:r w:rsidRPr="00A03E54">
        <w:rPr>
          <w:rFonts w:ascii="Arial CE" w:hAnsi="Arial CE" w:cs="Arial"/>
          <w:b/>
          <w:sz w:val="22"/>
          <w:szCs w:val="22"/>
        </w:rPr>
        <w:t>23. 02. 2017</w:t>
      </w:r>
    </w:p>
    <w:p w:rsidR="00A03E54" w:rsidRPr="00A03E54" w:rsidRDefault="00A03E54" w:rsidP="00A03E54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A03E54" w:rsidRPr="00A03E54" w:rsidRDefault="00B2160D" w:rsidP="00A03E54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2</w:t>
      </w:r>
      <w:bookmarkStart w:id="0" w:name="_GoBack"/>
      <w:bookmarkEnd w:id="0"/>
      <w:r w:rsidR="00A03E54" w:rsidRPr="00A03E54">
        <w:rPr>
          <w:rFonts w:ascii="Arial CE" w:hAnsi="Arial CE" w:cs="Arial"/>
          <w:sz w:val="22"/>
          <w:szCs w:val="22"/>
        </w:rPr>
        <w:t xml:space="preserve">. postupový termín (předání a převzetí kompletní DPS):    </w:t>
      </w:r>
      <w:r w:rsidR="00A03E54" w:rsidRPr="00A03E54">
        <w:rPr>
          <w:rFonts w:ascii="Arial CE" w:hAnsi="Arial CE" w:cs="Arial"/>
          <w:sz w:val="22"/>
          <w:szCs w:val="22"/>
        </w:rPr>
        <w:tab/>
      </w:r>
      <w:r w:rsidR="00A03E54" w:rsidRPr="00A03E54">
        <w:rPr>
          <w:rFonts w:ascii="Arial CE" w:hAnsi="Arial CE" w:cs="Arial"/>
          <w:sz w:val="22"/>
          <w:szCs w:val="22"/>
        </w:rPr>
        <w:tab/>
      </w:r>
      <w:r w:rsidR="00A03E54" w:rsidRPr="00A03E54">
        <w:rPr>
          <w:rFonts w:ascii="Arial CE" w:hAnsi="Arial CE" w:cs="Arial"/>
          <w:b/>
          <w:sz w:val="22"/>
          <w:szCs w:val="22"/>
        </w:rPr>
        <w:t>28. 08. 2017</w:t>
      </w:r>
    </w:p>
    <w:p w:rsidR="00A03E54" w:rsidRPr="00A03E54" w:rsidRDefault="00A03E54" w:rsidP="00A03E54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A03E54" w:rsidRPr="00A03E54" w:rsidRDefault="00A03E54" w:rsidP="00A03E54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A03E54">
        <w:rPr>
          <w:rFonts w:ascii="Arial CE" w:hAnsi="Arial CE" w:cs="Arial"/>
          <w:b/>
          <w:sz w:val="22"/>
          <w:szCs w:val="22"/>
        </w:rPr>
        <w:t>Ukončení díla</w:t>
      </w:r>
      <w:r>
        <w:rPr>
          <w:rFonts w:ascii="Arial CE" w:hAnsi="Arial CE" w:cs="Arial"/>
          <w:sz w:val="22"/>
          <w:szCs w:val="22"/>
        </w:rPr>
        <w:t xml:space="preserve">: </w:t>
      </w:r>
      <w:r w:rsidRPr="00A03E54">
        <w:rPr>
          <w:rFonts w:ascii="Arial CE" w:hAnsi="Arial CE" w:cs="Arial"/>
          <w:sz w:val="22"/>
          <w:szCs w:val="22"/>
        </w:rPr>
        <w:t xml:space="preserve"> </w:t>
      </w:r>
      <w:r w:rsidR="00482569">
        <w:rPr>
          <w:rFonts w:ascii="Arial CE" w:hAnsi="Arial CE" w:cs="Arial"/>
          <w:sz w:val="22"/>
          <w:szCs w:val="22"/>
        </w:rPr>
        <w:tab/>
      </w:r>
      <w:r w:rsidR="00482569">
        <w:rPr>
          <w:rFonts w:ascii="Arial CE" w:hAnsi="Arial CE" w:cs="Arial"/>
          <w:sz w:val="22"/>
          <w:szCs w:val="22"/>
        </w:rPr>
        <w:tab/>
      </w:r>
      <w:r w:rsidR="00482569">
        <w:rPr>
          <w:rFonts w:ascii="Arial CE" w:hAnsi="Arial CE" w:cs="Arial"/>
          <w:sz w:val="22"/>
          <w:szCs w:val="22"/>
        </w:rPr>
        <w:tab/>
      </w:r>
      <w:r w:rsidR="00482569">
        <w:rPr>
          <w:rFonts w:ascii="Arial CE" w:hAnsi="Arial CE" w:cs="Arial"/>
          <w:sz w:val="22"/>
          <w:szCs w:val="22"/>
        </w:rPr>
        <w:tab/>
      </w:r>
      <w:r w:rsidRPr="00A03E54">
        <w:rPr>
          <w:rFonts w:ascii="Arial CE" w:hAnsi="Arial CE" w:cs="Arial"/>
          <w:sz w:val="22"/>
          <w:szCs w:val="22"/>
        </w:rPr>
        <w:tab/>
      </w:r>
      <w:r w:rsidRPr="00A03E54">
        <w:rPr>
          <w:rFonts w:ascii="Arial CE" w:hAnsi="Arial CE" w:cs="Arial"/>
          <w:sz w:val="22"/>
          <w:szCs w:val="22"/>
        </w:rPr>
        <w:tab/>
      </w:r>
      <w:r w:rsidRPr="00A03E54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A03E54">
        <w:rPr>
          <w:rFonts w:ascii="Arial CE" w:hAnsi="Arial CE" w:cs="Arial"/>
          <w:b/>
          <w:sz w:val="22"/>
          <w:szCs w:val="22"/>
        </w:rPr>
        <w:t xml:space="preserve">04. 10. 2017. </w:t>
      </w:r>
    </w:p>
    <w:p w:rsidR="001C308F" w:rsidRPr="00A03E54" w:rsidRDefault="00A03E54" w:rsidP="00A03E54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A03E54">
        <w:rPr>
          <w:rFonts w:ascii="Arial CE" w:hAnsi="Arial CE" w:cs="Arial"/>
          <w:b/>
          <w:sz w:val="22"/>
          <w:szCs w:val="22"/>
        </w:rPr>
        <w:tab/>
      </w:r>
      <w:r w:rsidRPr="00A03E54">
        <w:rPr>
          <w:rFonts w:ascii="Arial CE" w:hAnsi="Arial CE" w:cs="Arial"/>
          <w:b/>
          <w:sz w:val="22"/>
          <w:szCs w:val="22"/>
        </w:rPr>
        <w:tab/>
      </w:r>
      <w:r w:rsidRPr="00A03E54">
        <w:rPr>
          <w:rFonts w:ascii="Arial CE" w:hAnsi="Arial CE" w:cs="Arial"/>
          <w:b/>
          <w:sz w:val="22"/>
          <w:szCs w:val="22"/>
        </w:rPr>
        <w:tab/>
      </w:r>
      <w:r w:rsidRPr="00A03E54">
        <w:rPr>
          <w:rFonts w:ascii="Arial CE" w:hAnsi="Arial CE" w:cs="Arial"/>
          <w:b/>
          <w:sz w:val="22"/>
          <w:szCs w:val="22"/>
        </w:rPr>
        <w:tab/>
      </w:r>
    </w:p>
    <w:p w:rsidR="001C308F" w:rsidRPr="001C308F" w:rsidRDefault="001C308F" w:rsidP="001C308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C308F" w:rsidRPr="001C308F" w:rsidRDefault="001C308F" w:rsidP="001C308F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C308F">
        <w:rPr>
          <w:rFonts w:ascii="Arial CE" w:hAnsi="Arial CE" w:cs="Arial"/>
          <w:b/>
          <w:sz w:val="22"/>
          <w:szCs w:val="22"/>
        </w:rPr>
        <w:t>Místo plnění:</w:t>
      </w:r>
    </w:p>
    <w:p w:rsidR="001C308F" w:rsidRPr="001C308F" w:rsidRDefault="001C308F" w:rsidP="001C308F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1C308F" w:rsidRPr="001C308F" w:rsidRDefault="001C308F" w:rsidP="001C308F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>odbor Plánování projektů a zakázek.</w:t>
      </w:r>
    </w:p>
    <w:p w:rsidR="001C308F" w:rsidRPr="001C308F" w:rsidRDefault="001C308F" w:rsidP="001C308F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1C308F" w:rsidRPr="001C308F" w:rsidRDefault="001C308F" w:rsidP="001C308F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C308F">
        <w:rPr>
          <w:rFonts w:ascii="Arial CE" w:hAnsi="Arial CE" w:cs="Arial"/>
          <w:b/>
          <w:sz w:val="22"/>
          <w:szCs w:val="22"/>
        </w:rPr>
        <w:t>Autorský dozor:</w:t>
      </w:r>
    </w:p>
    <w:p w:rsidR="001C308F" w:rsidRDefault="001C308F" w:rsidP="001C308F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>Zahájení AD je dnem zahájení díla a jeho ukončení je v termínu přejímky díla. O zahájení stavby bude zhotovitel písemně informován TDS.</w:t>
      </w:r>
    </w:p>
    <w:p w:rsidR="001C308F" w:rsidRPr="001C308F" w:rsidRDefault="001C308F" w:rsidP="001C308F">
      <w:pPr>
        <w:widowControl w:val="0"/>
        <w:jc w:val="both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:rsidR="004546E3" w:rsidRPr="00241C08" w:rsidRDefault="004546E3" w:rsidP="004546E3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/>
          <w:bCs/>
          <w:iCs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Ostatní ujednání předmětné Smlouvy zůstávají v platnosti.</w:t>
      </w:r>
    </w:p>
    <w:p w:rsidR="003816BE" w:rsidRDefault="003816BE" w:rsidP="004546E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546E3" w:rsidRDefault="004546E3" w:rsidP="004546E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50FE6">
        <w:rPr>
          <w:rFonts w:ascii="Arial" w:hAnsi="Arial" w:cs="Arial"/>
          <w:b/>
          <w:bCs/>
          <w:color w:val="000000"/>
          <w:sz w:val="22"/>
          <w:szCs w:val="22"/>
        </w:rPr>
        <w:t>Čl. X. Závěrečná ustanovení</w:t>
      </w:r>
    </w:p>
    <w:p w:rsidR="004546E3" w:rsidRDefault="004546E3" w:rsidP="003816B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816BE">
        <w:rPr>
          <w:rFonts w:ascii="Arial" w:hAnsi="Arial" w:cs="Arial"/>
          <w:bCs/>
          <w:color w:val="000000"/>
          <w:sz w:val="22"/>
          <w:szCs w:val="22"/>
        </w:rPr>
        <w:t>Smluvní strany prohlašují, že se s obsahem Dodatku č. 1 seznámily, s ním souhlasí, neboť tento odpovídá projevené vůli a na důkaz připojují své podpisy</w:t>
      </w:r>
    </w:p>
    <w:p w:rsidR="003816BE" w:rsidRPr="003816BE" w:rsidRDefault="003816BE" w:rsidP="003816BE">
      <w:pPr>
        <w:pStyle w:val="Odstavecseseznamem"/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546E3" w:rsidRDefault="004546E3" w:rsidP="003816B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816BE">
        <w:rPr>
          <w:rFonts w:ascii="Arial" w:hAnsi="Arial" w:cs="Arial"/>
          <w:bCs/>
          <w:color w:val="000000"/>
          <w:sz w:val="22"/>
          <w:szCs w:val="22"/>
        </w:rPr>
        <w:t>Tento dodatek je vytištěn ve 4 vyhotoveních, z nichž každé má platnost originálu.</w:t>
      </w:r>
    </w:p>
    <w:p w:rsidR="003816BE" w:rsidRPr="003816BE" w:rsidRDefault="003816BE" w:rsidP="003816BE">
      <w:pPr>
        <w:pStyle w:val="Odstavecseseznamem"/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3816BE" w:rsidRPr="003816BE" w:rsidRDefault="003816BE" w:rsidP="003816B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3816BE">
        <w:rPr>
          <w:rFonts w:ascii="Arial" w:hAnsi="Arial" w:cs="Arial"/>
          <w:iCs/>
          <w:sz w:val="22"/>
          <w:szCs w:val="22"/>
        </w:rPr>
        <w:t>Smluvní strany berou na vědomí, že Povodí Ohře, státní podnik, má na základě zákona č. 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</w:t>
      </w:r>
    </w:p>
    <w:p w:rsidR="004546E3" w:rsidRDefault="004546E3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EA46DD" w:rsidRDefault="00EA46DD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420D0D" w:rsidRPr="00386410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 Chomutově 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377156">
        <w:rPr>
          <w:rFonts w:ascii="Arial" w:hAnsi="Arial" w:cs="Arial"/>
          <w:sz w:val="22"/>
          <w:szCs w:val="22"/>
        </w:rPr>
        <w:t xml:space="preserve"> Praze </w:t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420D0D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420D0D" w:rsidRPr="00386410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310F10" w:rsidRDefault="00310F10" w:rsidP="00420D0D">
      <w:pPr>
        <w:jc w:val="both"/>
        <w:rPr>
          <w:rFonts w:ascii="Arial" w:hAnsi="Arial" w:cs="Arial"/>
          <w:sz w:val="22"/>
          <w:szCs w:val="22"/>
        </w:rPr>
      </w:pPr>
    </w:p>
    <w:p w:rsidR="00310F10" w:rsidRDefault="00310F10" w:rsidP="00420D0D">
      <w:pPr>
        <w:jc w:val="both"/>
        <w:rPr>
          <w:rFonts w:ascii="Arial" w:hAnsi="Arial" w:cs="Arial"/>
          <w:sz w:val="22"/>
          <w:szCs w:val="22"/>
        </w:rPr>
      </w:pPr>
    </w:p>
    <w:p w:rsidR="00310F10" w:rsidRDefault="00310F10" w:rsidP="00420D0D">
      <w:pPr>
        <w:jc w:val="both"/>
        <w:rPr>
          <w:rFonts w:ascii="Arial" w:hAnsi="Arial" w:cs="Arial"/>
          <w:sz w:val="22"/>
          <w:szCs w:val="22"/>
        </w:rPr>
      </w:pPr>
    </w:p>
    <w:p w:rsidR="00310F10" w:rsidRDefault="00310F10" w:rsidP="00420D0D">
      <w:pPr>
        <w:jc w:val="both"/>
        <w:rPr>
          <w:rFonts w:ascii="Arial" w:hAnsi="Arial" w:cs="Arial"/>
          <w:sz w:val="22"/>
          <w:szCs w:val="22"/>
        </w:rPr>
      </w:pPr>
    </w:p>
    <w:p w:rsidR="006D5A10" w:rsidRDefault="00310F10" w:rsidP="00420D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</w:t>
      </w:r>
    </w:p>
    <w:p w:rsidR="00420D0D" w:rsidRPr="00377156" w:rsidRDefault="00420D0D" w:rsidP="00377156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377156">
        <w:rPr>
          <w:rFonts w:ascii="Arial" w:hAnsi="Arial" w:cs="Arial"/>
          <w:b/>
          <w:sz w:val="22"/>
          <w:szCs w:val="22"/>
        </w:rPr>
        <w:t xml:space="preserve">Ing. Vlastimil </w:t>
      </w:r>
      <w:proofErr w:type="spellStart"/>
      <w:r w:rsidRPr="00377156">
        <w:rPr>
          <w:rFonts w:ascii="Arial" w:hAnsi="Arial" w:cs="Arial"/>
          <w:b/>
          <w:sz w:val="22"/>
          <w:szCs w:val="22"/>
        </w:rPr>
        <w:t>Hasík</w:t>
      </w:r>
      <w:proofErr w:type="spellEnd"/>
      <w:r w:rsidRPr="00377156">
        <w:rPr>
          <w:rFonts w:ascii="Arial" w:hAnsi="Arial" w:cs="Arial"/>
          <w:b/>
          <w:sz w:val="22"/>
          <w:szCs w:val="22"/>
        </w:rPr>
        <w:tab/>
      </w:r>
      <w:r w:rsidR="00377156">
        <w:rPr>
          <w:rFonts w:ascii="Arial" w:hAnsi="Arial" w:cs="Arial"/>
          <w:b/>
          <w:sz w:val="22"/>
          <w:szCs w:val="22"/>
        </w:rPr>
        <w:t>Ing. Jan Cihlář</w:t>
      </w:r>
      <w:r w:rsidRPr="00377156">
        <w:rPr>
          <w:rFonts w:ascii="Arial" w:hAnsi="Arial" w:cs="Arial"/>
          <w:b/>
          <w:sz w:val="22"/>
          <w:szCs w:val="22"/>
        </w:rPr>
        <w:tab/>
      </w:r>
      <w:r w:rsidRPr="00377156">
        <w:rPr>
          <w:rFonts w:ascii="Arial" w:hAnsi="Arial" w:cs="Arial"/>
          <w:b/>
          <w:sz w:val="22"/>
          <w:szCs w:val="22"/>
        </w:rPr>
        <w:tab/>
      </w:r>
      <w:r w:rsidRPr="00377156">
        <w:rPr>
          <w:rFonts w:ascii="Arial" w:hAnsi="Arial" w:cs="Arial"/>
          <w:b/>
          <w:sz w:val="22"/>
          <w:szCs w:val="22"/>
        </w:rPr>
        <w:tab/>
      </w:r>
    </w:p>
    <w:p w:rsidR="00420D0D" w:rsidRPr="00D74A50" w:rsidRDefault="00420D0D" w:rsidP="00420D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proofErr w:type="spellStart"/>
      <w:r w:rsidR="00377156">
        <w:rPr>
          <w:rFonts w:ascii="Arial" w:hAnsi="Arial" w:cs="Arial"/>
          <w:sz w:val="22"/>
          <w:szCs w:val="22"/>
        </w:rPr>
        <w:t>ředitel</w:t>
      </w:r>
      <w:proofErr w:type="spellEnd"/>
      <w:r w:rsidR="00377156">
        <w:rPr>
          <w:rFonts w:ascii="Arial" w:hAnsi="Arial" w:cs="Arial"/>
          <w:sz w:val="22"/>
          <w:szCs w:val="22"/>
        </w:rPr>
        <w:t xml:space="preserve"> divize 02</w:t>
      </w:r>
    </w:p>
    <w:p w:rsidR="00F6718C" w:rsidRPr="00377156" w:rsidRDefault="00420D0D" w:rsidP="00420D0D">
      <w:pPr>
        <w:jc w:val="both"/>
        <w:rPr>
          <w:rFonts w:ascii="Arial" w:hAnsi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377156">
        <w:rPr>
          <w:rFonts w:ascii="Arial" w:hAnsi="Arial" w:cs="Arial"/>
          <w:sz w:val="22"/>
          <w:szCs w:val="22"/>
        </w:rPr>
        <w:tab/>
      </w:r>
      <w:r w:rsidR="00377156">
        <w:rPr>
          <w:rFonts w:ascii="Arial" w:hAnsi="Arial" w:cs="Arial"/>
          <w:sz w:val="22"/>
          <w:szCs w:val="22"/>
        </w:rPr>
        <w:tab/>
      </w:r>
      <w:r w:rsidR="00377156">
        <w:rPr>
          <w:rFonts w:ascii="Arial" w:hAnsi="Arial" w:cs="Arial"/>
          <w:sz w:val="22"/>
          <w:szCs w:val="22"/>
        </w:rPr>
        <w:tab/>
      </w:r>
      <w:r w:rsidR="00377156">
        <w:rPr>
          <w:rFonts w:ascii="Arial" w:hAnsi="Arial" w:cs="Arial"/>
          <w:sz w:val="22"/>
          <w:szCs w:val="22"/>
        </w:rPr>
        <w:tab/>
      </w:r>
      <w:r w:rsidR="00377156" w:rsidRPr="00377156">
        <w:rPr>
          <w:rFonts w:ascii="Arial" w:hAnsi="Arial" w:cs="Arial"/>
          <w:sz w:val="22"/>
          <w:szCs w:val="22"/>
        </w:rPr>
        <w:t>Vodohospodářský rozvoj a výstavba a.s.</w:t>
      </w:r>
    </w:p>
    <w:sectPr w:rsidR="00F6718C" w:rsidRPr="00377156" w:rsidSect="0093696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0DF" w:rsidRDefault="007C20DF">
      <w:r>
        <w:separator/>
      </w:r>
    </w:p>
  </w:endnote>
  <w:endnote w:type="continuationSeparator" w:id="0">
    <w:p w:rsidR="007C20DF" w:rsidRDefault="007C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E19AF" w:rsidRPr="00AC6821" w:rsidRDefault="00DE19A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2160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2160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E19AF" w:rsidRDefault="00DE19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DE19AF" w:rsidRPr="00AC6821" w:rsidRDefault="00DE19A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2160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2160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E19AF" w:rsidRDefault="00DE19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0DF" w:rsidRDefault="007C20DF">
      <w:r>
        <w:separator/>
      </w:r>
    </w:p>
  </w:footnote>
  <w:footnote w:type="continuationSeparator" w:id="0">
    <w:p w:rsidR="007C20DF" w:rsidRDefault="007C2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AF" w:rsidRPr="005C1D5E" w:rsidRDefault="00DE19AF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DE19AF" w:rsidRDefault="00DE19AF">
    <w:pPr>
      <w:pStyle w:val="Zhlav"/>
    </w:pPr>
  </w:p>
  <w:p w:rsidR="00DE19AF" w:rsidRDefault="00DE19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AF" w:rsidRPr="005C1D5E" w:rsidRDefault="00DE19AF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DE19AF" w:rsidRDefault="00DE19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8C9"/>
    <w:multiLevelType w:val="hybridMultilevel"/>
    <w:tmpl w:val="C36EE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74F77"/>
    <w:multiLevelType w:val="hybridMultilevel"/>
    <w:tmpl w:val="9AE6FF6C"/>
    <w:lvl w:ilvl="0" w:tplc="A25AC1CE">
      <w:start w:val="5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8541D1"/>
    <w:multiLevelType w:val="multilevel"/>
    <w:tmpl w:val="458ECBF8"/>
    <w:lvl w:ilvl="0">
      <w:start w:val="1"/>
      <w:numFmt w:val="decimal"/>
      <w:lvlText w:val="%1."/>
      <w:lvlJc w:val="left"/>
      <w:pPr>
        <w:ind w:left="7023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5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D06744D"/>
    <w:multiLevelType w:val="multilevel"/>
    <w:tmpl w:val="1A3269F4"/>
    <w:lvl w:ilvl="0">
      <w:start w:val="1"/>
      <w:numFmt w:val="lowerLetter"/>
      <w:lvlText w:val="%1)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924" w:hanging="360"/>
      </w:pPr>
    </w:lvl>
    <w:lvl w:ilvl="2">
      <w:start w:val="1"/>
      <w:numFmt w:val="lowerRoman"/>
      <w:lvlText w:val="%3."/>
      <w:lvlJc w:val="right"/>
      <w:pPr>
        <w:ind w:left="3644" w:hanging="180"/>
      </w:pPr>
    </w:lvl>
    <w:lvl w:ilvl="3">
      <w:start w:val="1"/>
      <w:numFmt w:val="decimal"/>
      <w:lvlText w:val="%4."/>
      <w:lvlJc w:val="left"/>
      <w:pPr>
        <w:ind w:left="4364" w:hanging="360"/>
      </w:pPr>
    </w:lvl>
    <w:lvl w:ilvl="4">
      <w:start w:val="1"/>
      <w:numFmt w:val="lowerLetter"/>
      <w:lvlText w:val="%5."/>
      <w:lvlJc w:val="left"/>
      <w:pPr>
        <w:ind w:left="5084" w:hanging="360"/>
      </w:pPr>
    </w:lvl>
    <w:lvl w:ilvl="5">
      <w:start w:val="1"/>
      <w:numFmt w:val="lowerRoman"/>
      <w:lvlText w:val="%6."/>
      <w:lvlJc w:val="right"/>
      <w:pPr>
        <w:ind w:left="5804" w:hanging="180"/>
      </w:pPr>
    </w:lvl>
    <w:lvl w:ilvl="6">
      <w:start w:val="1"/>
      <w:numFmt w:val="decimal"/>
      <w:lvlText w:val="%7."/>
      <w:lvlJc w:val="left"/>
      <w:pPr>
        <w:ind w:left="6524" w:hanging="360"/>
      </w:pPr>
    </w:lvl>
    <w:lvl w:ilvl="7">
      <w:start w:val="1"/>
      <w:numFmt w:val="lowerLetter"/>
      <w:lvlText w:val="%8."/>
      <w:lvlJc w:val="left"/>
      <w:pPr>
        <w:ind w:left="7244" w:hanging="360"/>
      </w:pPr>
    </w:lvl>
    <w:lvl w:ilvl="8">
      <w:start w:val="1"/>
      <w:numFmt w:val="lowerRoman"/>
      <w:lvlText w:val="%9."/>
      <w:lvlJc w:val="right"/>
      <w:pPr>
        <w:ind w:left="7964" w:hanging="180"/>
      </w:pPr>
    </w:lvl>
  </w:abstractNum>
  <w:abstractNum w:abstractNumId="9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0E3842"/>
    <w:multiLevelType w:val="hybridMultilevel"/>
    <w:tmpl w:val="8EBEB6D0"/>
    <w:lvl w:ilvl="0" w:tplc="EA381B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0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F60"/>
    <w:rsid w:val="000144A7"/>
    <w:rsid w:val="00015E80"/>
    <w:rsid w:val="0001791B"/>
    <w:rsid w:val="000207C1"/>
    <w:rsid w:val="0002273E"/>
    <w:rsid w:val="0002542C"/>
    <w:rsid w:val="000321B7"/>
    <w:rsid w:val="000363C0"/>
    <w:rsid w:val="00036DCC"/>
    <w:rsid w:val="000430D0"/>
    <w:rsid w:val="00043DB6"/>
    <w:rsid w:val="000456B3"/>
    <w:rsid w:val="0005023D"/>
    <w:rsid w:val="0005263F"/>
    <w:rsid w:val="00063463"/>
    <w:rsid w:val="00065E2C"/>
    <w:rsid w:val="000665D7"/>
    <w:rsid w:val="00071836"/>
    <w:rsid w:val="00072293"/>
    <w:rsid w:val="00072382"/>
    <w:rsid w:val="00074234"/>
    <w:rsid w:val="00083D70"/>
    <w:rsid w:val="000849C7"/>
    <w:rsid w:val="000860CF"/>
    <w:rsid w:val="00086D41"/>
    <w:rsid w:val="00087C49"/>
    <w:rsid w:val="00092C90"/>
    <w:rsid w:val="00095B36"/>
    <w:rsid w:val="00096537"/>
    <w:rsid w:val="000A0720"/>
    <w:rsid w:val="000A1737"/>
    <w:rsid w:val="000A27D0"/>
    <w:rsid w:val="000A47ED"/>
    <w:rsid w:val="000A6DEF"/>
    <w:rsid w:val="000B05E6"/>
    <w:rsid w:val="000B1A9D"/>
    <w:rsid w:val="000B2858"/>
    <w:rsid w:val="000B6567"/>
    <w:rsid w:val="000B7938"/>
    <w:rsid w:val="000C2784"/>
    <w:rsid w:val="000C6C2B"/>
    <w:rsid w:val="000D06FB"/>
    <w:rsid w:val="000D3A6E"/>
    <w:rsid w:val="000D7986"/>
    <w:rsid w:val="000E2308"/>
    <w:rsid w:val="000E3357"/>
    <w:rsid w:val="000E4925"/>
    <w:rsid w:val="000E4F55"/>
    <w:rsid w:val="000E7264"/>
    <w:rsid w:val="000E7441"/>
    <w:rsid w:val="000E7A5A"/>
    <w:rsid w:val="000F2A40"/>
    <w:rsid w:val="000F55C1"/>
    <w:rsid w:val="001002C7"/>
    <w:rsid w:val="00105C01"/>
    <w:rsid w:val="00115832"/>
    <w:rsid w:val="0012216C"/>
    <w:rsid w:val="001229F7"/>
    <w:rsid w:val="001234E1"/>
    <w:rsid w:val="00131729"/>
    <w:rsid w:val="00131DB2"/>
    <w:rsid w:val="001343F0"/>
    <w:rsid w:val="001351F0"/>
    <w:rsid w:val="00137C04"/>
    <w:rsid w:val="0014197F"/>
    <w:rsid w:val="001420A1"/>
    <w:rsid w:val="001428BA"/>
    <w:rsid w:val="001437B5"/>
    <w:rsid w:val="001455EE"/>
    <w:rsid w:val="00146185"/>
    <w:rsid w:val="00146426"/>
    <w:rsid w:val="00151A45"/>
    <w:rsid w:val="00151C22"/>
    <w:rsid w:val="001524C4"/>
    <w:rsid w:val="00152AD2"/>
    <w:rsid w:val="0015374E"/>
    <w:rsid w:val="0015625D"/>
    <w:rsid w:val="001605CC"/>
    <w:rsid w:val="00160CF6"/>
    <w:rsid w:val="001610D0"/>
    <w:rsid w:val="001655E3"/>
    <w:rsid w:val="001677A4"/>
    <w:rsid w:val="00167C90"/>
    <w:rsid w:val="00170AFA"/>
    <w:rsid w:val="001710AB"/>
    <w:rsid w:val="00173166"/>
    <w:rsid w:val="00177384"/>
    <w:rsid w:val="00180BD1"/>
    <w:rsid w:val="001825D8"/>
    <w:rsid w:val="00182A6E"/>
    <w:rsid w:val="00185B2F"/>
    <w:rsid w:val="0019335F"/>
    <w:rsid w:val="0019377F"/>
    <w:rsid w:val="001A1736"/>
    <w:rsid w:val="001A3460"/>
    <w:rsid w:val="001A37C5"/>
    <w:rsid w:val="001A4F0E"/>
    <w:rsid w:val="001B012D"/>
    <w:rsid w:val="001B2A5C"/>
    <w:rsid w:val="001B4BB0"/>
    <w:rsid w:val="001B4C5E"/>
    <w:rsid w:val="001B5CE4"/>
    <w:rsid w:val="001B5E7B"/>
    <w:rsid w:val="001C308F"/>
    <w:rsid w:val="001C5573"/>
    <w:rsid w:val="001C5C42"/>
    <w:rsid w:val="001D12CC"/>
    <w:rsid w:val="001D1C6B"/>
    <w:rsid w:val="001D6284"/>
    <w:rsid w:val="001D670C"/>
    <w:rsid w:val="001E0E47"/>
    <w:rsid w:val="001E17B5"/>
    <w:rsid w:val="001E257A"/>
    <w:rsid w:val="001E4261"/>
    <w:rsid w:val="001E511D"/>
    <w:rsid w:val="001E709E"/>
    <w:rsid w:val="001F0722"/>
    <w:rsid w:val="001F0A5C"/>
    <w:rsid w:val="001F0DE2"/>
    <w:rsid w:val="001F2C4C"/>
    <w:rsid w:val="001F2DC9"/>
    <w:rsid w:val="001F50E3"/>
    <w:rsid w:val="001F704F"/>
    <w:rsid w:val="00200798"/>
    <w:rsid w:val="00201376"/>
    <w:rsid w:val="0020612F"/>
    <w:rsid w:val="002104D8"/>
    <w:rsid w:val="00214720"/>
    <w:rsid w:val="00215419"/>
    <w:rsid w:val="00216C13"/>
    <w:rsid w:val="00216D9F"/>
    <w:rsid w:val="00217EF8"/>
    <w:rsid w:val="00220806"/>
    <w:rsid w:val="00224C36"/>
    <w:rsid w:val="00225458"/>
    <w:rsid w:val="00230B00"/>
    <w:rsid w:val="00235875"/>
    <w:rsid w:val="00242636"/>
    <w:rsid w:val="00242984"/>
    <w:rsid w:val="00243718"/>
    <w:rsid w:val="002515B0"/>
    <w:rsid w:val="00252516"/>
    <w:rsid w:val="00253896"/>
    <w:rsid w:val="002548FC"/>
    <w:rsid w:val="00255940"/>
    <w:rsid w:val="00255DCB"/>
    <w:rsid w:val="00257779"/>
    <w:rsid w:val="002606E8"/>
    <w:rsid w:val="00261E24"/>
    <w:rsid w:val="002636D2"/>
    <w:rsid w:val="00265C3B"/>
    <w:rsid w:val="002666DF"/>
    <w:rsid w:val="00267486"/>
    <w:rsid w:val="00267FC0"/>
    <w:rsid w:val="0027079D"/>
    <w:rsid w:val="00270F73"/>
    <w:rsid w:val="00271CC4"/>
    <w:rsid w:val="002741F8"/>
    <w:rsid w:val="00274A11"/>
    <w:rsid w:val="00281F45"/>
    <w:rsid w:val="00282BBD"/>
    <w:rsid w:val="00284D3C"/>
    <w:rsid w:val="002877C9"/>
    <w:rsid w:val="00291656"/>
    <w:rsid w:val="002917B9"/>
    <w:rsid w:val="00292C91"/>
    <w:rsid w:val="00293906"/>
    <w:rsid w:val="00294DE2"/>
    <w:rsid w:val="00294FE2"/>
    <w:rsid w:val="002957C8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C20B1"/>
    <w:rsid w:val="002D1C87"/>
    <w:rsid w:val="002D287D"/>
    <w:rsid w:val="002D7622"/>
    <w:rsid w:val="002E131A"/>
    <w:rsid w:val="002E5683"/>
    <w:rsid w:val="002E6E9A"/>
    <w:rsid w:val="002E7453"/>
    <w:rsid w:val="002F0122"/>
    <w:rsid w:val="002F0722"/>
    <w:rsid w:val="002F0874"/>
    <w:rsid w:val="002F4AD4"/>
    <w:rsid w:val="002F5CFE"/>
    <w:rsid w:val="002F6B20"/>
    <w:rsid w:val="003053A3"/>
    <w:rsid w:val="00307CBB"/>
    <w:rsid w:val="00310F10"/>
    <w:rsid w:val="0031185E"/>
    <w:rsid w:val="003134E3"/>
    <w:rsid w:val="00313B0F"/>
    <w:rsid w:val="00314AB6"/>
    <w:rsid w:val="00315FEE"/>
    <w:rsid w:val="003169D7"/>
    <w:rsid w:val="00320C9D"/>
    <w:rsid w:val="0032120F"/>
    <w:rsid w:val="00323890"/>
    <w:rsid w:val="00323D67"/>
    <w:rsid w:val="00324EF0"/>
    <w:rsid w:val="0033147B"/>
    <w:rsid w:val="00333A85"/>
    <w:rsid w:val="00334095"/>
    <w:rsid w:val="003466EB"/>
    <w:rsid w:val="00350B41"/>
    <w:rsid w:val="0035344E"/>
    <w:rsid w:val="00354A01"/>
    <w:rsid w:val="003555A0"/>
    <w:rsid w:val="003577D1"/>
    <w:rsid w:val="00360E13"/>
    <w:rsid w:val="0036103F"/>
    <w:rsid w:val="00366D56"/>
    <w:rsid w:val="00367323"/>
    <w:rsid w:val="00376A92"/>
    <w:rsid w:val="00377156"/>
    <w:rsid w:val="0038143E"/>
    <w:rsid w:val="003816BE"/>
    <w:rsid w:val="00382F72"/>
    <w:rsid w:val="00384006"/>
    <w:rsid w:val="00384E47"/>
    <w:rsid w:val="00387024"/>
    <w:rsid w:val="003920FA"/>
    <w:rsid w:val="003933B9"/>
    <w:rsid w:val="003962C3"/>
    <w:rsid w:val="003A246A"/>
    <w:rsid w:val="003B017F"/>
    <w:rsid w:val="003B16D1"/>
    <w:rsid w:val="003B34DF"/>
    <w:rsid w:val="003B5FB7"/>
    <w:rsid w:val="003C0F0F"/>
    <w:rsid w:val="003C2409"/>
    <w:rsid w:val="003C33C4"/>
    <w:rsid w:val="003C779D"/>
    <w:rsid w:val="003D062E"/>
    <w:rsid w:val="003D238A"/>
    <w:rsid w:val="003D39A5"/>
    <w:rsid w:val="003E039C"/>
    <w:rsid w:val="003E05B3"/>
    <w:rsid w:val="003E67A3"/>
    <w:rsid w:val="003F0DFA"/>
    <w:rsid w:val="003F0E49"/>
    <w:rsid w:val="003F17FD"/>
    <w:rsid w:val="003F2A76"/>
    <w:rsid w:val="003F6484"/>
    <w:rsid w:val="003F7C36"/>
    <w:rsid w:val="00402059"/>
    <w:rsid w:val="004054E1"/>
    <w:rsid w:val="00406BA6"/>
    <w:rsid w:val="0040740F"/>
    <w:rsid w:val="00410E03"/>
    <w:rsid w:val="0041190D"/>
    <w:rsid w:val="00417204"/>
    <w:rsid w:val="00420D0D"/>
    <w:rsid w:val="00421DA5"/>
    <w:rsid w:val="0042426F"/>
    <w:rsid w:val="00427B15"/>
    <w:rsid w:val="00434390"/>
    <w:rsid w:val="00434C30"/>
    <w:rsid w:val="00437419"/>
    <w:rsid w:val="00440CF0"/>
    <w:rsid w:val="00441DD6"/>
    <w:rsid w:val="00443C11"/>
    <w:rsid w:val="0044406E"/>
    <w:rsid w:val="0044654C"/>
    <w:rsid w:val="004515AA"/>
    <w:rsid w:val="00454086"/>
    <w:rsid w:val="004546E3"/>
    <w:rsid w:val="00456AA0"/>
    <w:rsid w:val="0046220D"/>
    <w:rsid w:val="004632E0"/>
    <w:rsid w:val="00463BEB"/>
    <w:rsid w:val="00464949"/>
    <w:rsid w:val="004671F1"/>
    <w:rsid w:val="00471ADB"/>
    <w:rsid w:val="00482569"/>
    <w:rsid w:val="004872E9"/>
    <w:rsid w:val="0049067A"/>
    <w:rsid w:val="00490727"/>
    <w:rsid w:val="0049185A"/>
    <w:rsid w:val="00491A61"/>
    <w:rsid w:val="00493A8D"/>
    <w:rsid w:val="00493C26"/>
    <w:rsid w:val="00495EF0"/>
    <w:rsid w:val="00496E78"/>
    <w:rsid w:val="00497407"/>
    <w:rsid w:val="004A09E3"/>
    <w:rsid w:val="004A74F1"/>
    <w:rsid w:val="004B2396"/>
    <w:rsid w:val="004B2B99"/>
    <w:rsid w:val="004B38C0"/>
    <w:rsid w:val="004C134D"/>
    <w:rsid w:val="004C338C"/>
    <w:rsid w:val="004C37C4"/>
    <w:rsid w:val="004C6D96"/>
    <w:rsid w:val="004D3C67"/>
    <w:rsid w:val="004D4E40"/>
    <w:rsid w:val="004E0EA4"/>
    <w:rsid w:val="004E591C"/>
    <w:rsid w:val="004E69C0"/>
    <w:rsid w:val="004E7083"/>
    <w:rsid w:val="004F236E"/>
    <w:rsid w:val="004F6665"/>
    <w:rsid w:val="005007D6"/>
    <w:rsid w:val="0051336E"/>
    <w:rsid w:val="00513775"/>
    <w:rsid w:val="005142C9"/>
    <w:rsid w:val="00515C55"/>
    <w:rsid w:val="00516BA6"/>
    <w:rsid w:val="00516D2D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680F"/>
    <w:rsid w:val="0053759D"/>
    <w:rsid w:val="00537B13"/>
    <w:rsid w:val="005460CA"/>
    <w:rsid w:val="00550FE6"/>
    <w:rsid w:val="00552DB0"/>
    <w:rsid w:val="005569D5"/>
    <w:rsid w:val="00561EC7"/>
    <w:rsid w:val="005637D5"/>
    <w:rsid w:val="00563A12"/>
    <w:rsid w:val="00563EAF"/>
    <w:rsid w:val="00565903"/>
    <w:rsid w:val="005677E1"/>
    <w:rsid w:val="005678E6"/>
    <w:rsid w:val="005703AF"/>
    <w:rsid w:val="00576041"/>
    <w:rsid w:val="005803C5"/>
    <w:rsid w:val="00595D22"/>
    <w:rsid w:val="005A56DF"/>
    <w:rsid w:val="005B1695"/>
    <w:rsid w:val="005B2FB1"/>
    <w:rsid w:val="005B6D8C"/>
    <w:rsid w:val="005C1D5E"/>
    <w:rsid w:val="005C2681"/>
    <w:rsid w:val="005C2B6F"/>
    <w:rsid w:val="005C33C7"/>
    <w:rsid w:val="005C4DCB"/>
    <w:rsid w:val="005C7FCD"/>
    <w:rsid w:val="005D2D95"/>
    <w:rsid w:val="005D6244"/>
    <w:rsid w:val="005E428C"/>
    <w:rsid w:val="005F27F5"/>
    <w:rsid w:val="005F342A"/>
    <w:rsid w:val="005F5390"/>
    <w:rsid w:val="005F5BCD"/>
    <w:rsid w:val="005F5CA9"/>
    <w:rsid w:val="0060232A"/>
    <w:rsid w:val="00604858"/>
    <w:rsid w:val="00605B9F"/>
    <w:rsid w:val="00607726"/>
    <w:rsid w:val="006102B9"/>
    <w:rsid w:val="00610FE7"/>
    <w:rsid w:val="00612175"/>
    <w:rsid w:val="00615579"/>
    <w:rsid w:val="006155F2"/>
    <w:rsid w:val="006166E3"/>
    <w:rsid w:val="00621A69"/>
    <w:rsid w:val="00621B24"/>
    <w:rsid w:val="00625F6C"/>
    <w:rsid w:val="00626801"/>
    <w:rsid w:val="00627E43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E0C"/>
    <w:rsid w:val="00662A95"/>
    <w:rsid w:val="006631E7"/>
    <w:rsid w:val="0066742F"/>
    <w:rsid w:val="006679A8"/>
    <w:rsid w:val="00673118"/>
    <w:rsid w:val="006743F1"/>
    <w:rsid w:val="00674C60"/>
    <w:rsid w:val="006774BA"/>
    <w:rsid w:val="0067773C"/>
    <w:rsid w:val="006805A7"/>
    <w:rsid w:val="006822B6"/>
    <w:rsid w:val="0068281D"/>
    <w:rsid w:val="00683D4B"/>
    <w:rsid w:val="00683F3C"/>
    <w:rsid w:val="006913C4"/>
    <w:rsid w:val="00692EC5"/>
    <w:rsid w:val="00693149"/>
    <w:rsid w:val="00695ECE"/>
    <w:rsid w:val="00697342"/>
    <w:rsid w:val="006A1C87"/>
    <w:rsid w:val="006A31ED"/>
    <w:rsid w:val="006A7788"/>
    <w:rsid w:val="006A78E8"/>
    <w:rsid w:val="006B1DE1"/>
    <w:rsid w:val="006B2468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5A10"/>
    <w:rsid w:val="006D7F72"/>
    <w:rsid w:val="006E0D17"/>
    <w:rsid w:val="006E0F11"/>
    <w:rsid w:val="006E3FBD"/>
    <w:rsid w:val="006F4D40"/>
    <w:rsid w:val="006F503D"/>
    <w:rsid w:val="006F6762"/>
    <w:rsid w:val="007007AD"/>
    <w:rsid w:val="00705010"/>
    <w:rsid w:val="00705A16"/>
    <w:rsid w:val="00705DB9"/>
    <w:rsid w:val="0070699B"/>
    <w:rsid w:val="0071033C"/>
    <w:rsid w:val="0071143B"/>
    <w:rsid w:val="00711F91"/>
    <w:rsid w:val="007136AC"/>
    <w:rsid w:val="00714412"/>
    <w:rsid w:val="00716728"/>
    <w:rsid w:val="0072028A"/>
    <w:rsid w:val="007227ED"/>
    <w:rsid w:val="00722B3F"/>
    <w:rsid w:val="0072493D"/>
    <w:rsid w:val="00725471"/>
    <w:rsid w:val="0072665C"/>
    <w:rsid w:val="0073017C"/>
    <w:rsid w:val="00731396"/>
    <w:rsid w:val="007344E2"/>
    <w:rsid w:val="00734CBB"/>
    <w:rsid w:val="0073553F"/>
    <w:rsid w:val="00735659"/>
    <w:rsid w:val="00743198"/>
    <w:rsid w:val="007508D3"/>
    <w:rsid w:val="00754C26"/>
    <w:rsid w:val="00760049"/>
    <w:rsid w:val="007600B2"/>
    <w:rsid w:val="00761ACB"/>
    <w:rsid w:val="0076450F"/>
    <w:rsid w:val="00764A70"/>
    <w:rsid w:val="007679C7"/>
    <w:rsid w:val="00767FBE"/>
    <w:rsid w:val="00781DA8"/>
    <w:rsid w:val="00785957"/>
    <w:rsid w:val="00786BF1"/>
    <w:rsid w:val="007905F1"/>
    <w:rsid w:val="00791BBC"/>
    <w:rsid w:val="00793CB2"/>
    <w:rsid w:val="007945F8"/>
    <w:rsid w:val="007965E1"/>
    <w:rsid w:val="0079698D"/>
    <w:rsid w:val="007A0B29"/>
    <w:rsid w:val="007A15A0"/>
    <w:rsid w:val="007A18B3"/>
    <w:rsid w:val="007A4D01"/>
    <w:rsid w:val="007A54AA"/>
    <w:rsid w:val="007A6407"/>
    <w:rsid w:val="007B455E"/>
    <w:rsid w:val="007B5ABE"/>
    <w:rsid w:val="007C20DF"/>
    <w:rsid w:val="007C5F87"/>
    <w:rsid w:val="007C7651"/>
    <w:rsid w:val="007D04EF"/>
    <w:rsid w:val="007D2A6E"/>
    <w:rsid w:val="007D3B70"/>
    <w:rsid w:val="007E435B"/>
    <w:rsid w:val="007E55ED"/>
    <w:rsid w:val="007E5CE0"/>
    <w:rsid w:val="007E7E10"/>
    <w:rsid w:val="007F01D0"/>
    <w:rsid w:val="007F2D54"/>
    <w:rsid w:val="0080278C"/>
    <w:rsid w:val="008040B7"/>
    <w:rsid w:val="0080412E"/>
    <w:rsid w:val="0080571A"/>
    <w:rsid w:val="00805ED4"/>
    <w:rsid w:val="00806663"/>
    <w:rsid w:val="008159E4"/>
    <w:rsid w:val="00815CEC"/>
    <w:rsid w:val="00817ED0"/>
    <w:rsid w:val="00822E10"/>
    <w:rsid w:val="008239FB"/>
    <w:rsid w:val="008243D6"/>
    <w:rsid w:val="00824970"/>
    <w:rsid w:val="00825878"/>
    <w:rsid w:val="0082798B"/>
    <w:rsid w:val="00830BEE"/>
    <w:rsid w:val="0083129E"/>
    <w:rsid w:val="008331D0"/>
    <w:rsid w:val="00834810"/>
    <w:rsid w:val="008406B3"/>
    <w:rsid w:val="00840792"/>
    <w:rsid w:val="00844A69"/>
    <w:rsid w:val="00847FDB"/>
    <w:rsid w:val="00850296"/>
    <w:rsid w:val="00852DAA"/>
    <w:rsid w:val="008538ED"/>
    <w:rsid w:val="00854D78"/>
    <w:rsid w:val="00857E2B"/>
    <w:rsid w:val="00860B26"/>
    <w:rsid w:val="0086512F"/>
    <w:rsid w:val="008728C9"/>
    <w:rsid w:val="00877265"/>
    <w:rsid w:val="00877DCF"/>
    <w:rsid w:val="00880819"/>
    <w:rsid w:val="00881716"/>
    <w:rsid w:val="008848EF"/>
    <w:rsid w:val="00886D06"/>
    <w:rsid w:val="0089032E"/>
    <w:rsid w:val="008945A0"/>
    <w:rsid w:val="00894A52"/>
    <w:rsid w:val="008A431F"/>
    <w:rsid w:val="008A44A0"/>
    <w:rsid w:val="008B2FC3"/>
    <w:rsid w:val="008B52C8"/>
    <w:rsid w:val="008B65D8"/>
    <w:rsid w:val="008B68D0"/>
    <w:rsid w:val="008C0CD9"/>
    <w:rsid w:val="008C2289"/>
    <w:rsid w:val="008C471F"/>
    <w:rsid w:val="008C5FE8"/>
    <w:rsid w:val="008C60D1"/>
    <w:rsid w:val="008C7B23"/>
    <w:rsid w:val="008D2DD2"/>
    <w:rsid w:val="008E0EB5"/>
    <w:rsid w:val="008E4C5E"/>
    <w:rsid w:val="008E66DA"/>
    <w:rsid w:val="008F1CF2"/>
    <w:rsid w:val="008F2D17"/>
    <w:rsid w:val="008F3CE3"/>
    <w:rsid w:val="008F5B54"/>
    <w:rsid w:val="008F77A6"/>
    <w:rsid w:val="00913009"/>
    <w:rsid w:val="00917626"/>
    <w:rsid w:val="00923507"/>
    <w:rsid w:val="00926EF3"/>
    <w:rsid w:val="00933BB3"/>
    <w:rsid w:val="00936966"/>
    <w:rsid w:val="009377C2"/>
    <w:rsid w:val="00942D97"/>
    <w:rsid w:val="0094388E"/>
    <w:rsid w:val="00944865"/>
    <w:rsid w:val="00944E6B"/>
    <w:rsid w:val="00950473"/>
    <w:rsid w:val="00952370"/>
    <w:rsid w:val="00954A56"/>
    <w:rsid w:val="00954BF6"/>
    <w:rsid w:val="00956F59"/>
    <w:rsid w:val="00957771"/>
    <w:rsid w:val="00957FDF"/>
    <w:rsid w:val="00961D77"/>
    <w:rsid w:val="00964640"/>
    <w:rsid w:val="00964D3C"/>
    <w:rsid w:val="009660A9"/>
    <w:rsid w:val="009703D1"/>
    <w:rsid w:val="009734F3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3E6F"/>
    <w:rsid w:val="009941D9"/>
    <w:rsid w:val="009A3C20"/>
    <w:rsid w:val="009A40E2"/>
    <w:rsid w:val="009B0C1B"/>
    <w:rsid w:val="009B2556"/>
    <w:rsid w:val="009C0B2E"/>
    <w:rsid w:val="009C1F9F"/>
    <w:rsid w:val="009C3982"/>
    <w:rsid w:val="009C48F2"/>
    <w:rsid w:val="009C6DCB"/>
    <w:rsid w:val="009E0DB9"/>
    <w:rsid w:val="009E2074"/>
    <w:rsid w:val="009E2F8E"/>
    <w:rsid w:val="009E574B"/>
    <w:rsid w:val="009E6154"/>
    <w:rsid w:val="009F0D7D"/>
    <w:rsid w:val="009F2069"/>
    <w:rsid w:val="009F5291"/>
    <w:rsid w:val="009F69E5"/>
    <w:rsid w:val="009F70A1"/>
    <w:rsid w:val="009F7ACB"/>
    <w:rsid w:val="00A00842"/>
    <w:rsid w:val="00A03E54"/>
    <w:rsid w:val="00A05A37"/>
    <w:rsid w:val="00A07364"/>
    <w:rsid w:val="00A11726"/>
    <w:rsid w:val="00A140B7"/>
    <w:rsid w:val="00A150D7"/>
    <w:rsid w:val="00A2023A"/>
    <w:rsid w:val="00A21EF9"/>
    <w:rsid w:val="00A22A03"/>
    <w:rsid w:val="00A25D65"/>
    <w:rsid w:val="00A2706F"/>
    <w:rsid w:val="00A27569"/>
    <w:rsid w:val="00A30211"/>
    <w:rsid w:val="00A302B0"/>
    <w:rsid w:val="00A34178"/>
    <w:rsid w:val="00A342AC"/>
    <w:rsid w:val="00A34A78"/>
    <w:rsid w:val="00A376A3"/>
    <w:rsid w:val="00A40730"/>
    <w:rsid w:val="00A420DE"/>
    <w:rsid w:val="00A462C2"/>
    <w:rsid w:val="00A47875"/>
    <w:rsid w:val="00A50603"/>
    <w:rsid w:val="00A50D16"/>
    <w:rsid w:val="00A52191"/>
    <w:rsid w:val="00A54977"/>
    <w:rsid w:val="00A550AC"/>
    <w:rsid w:val="00A63338"/>
    <w:rsid w:val="00A64BB4"/>
    <w:rsid w:val="00A666EC"/>
    <w:rsid w:val="00A66A5E"/>
    <w:rsid w:val="00A67A01"/>
    <w:rsid w:val="00A77DF3"/>
    <w:rsid w:val="00A77EAD"/>
    <w:rsid w:val="00A8054F"/>
    <w:rsid w:val="00A86D3C"/>
    <w:rsid w:val="00A919A2"/>
    <w:rsid w:val="00A9501B"/>
    <w:rsid w:val="00A96625"/>
    <w:rsid w:val="00AA2F85"/>
    <w:rsid w:val="00AA4583"/>
    <w:rsid w:val="00AA525C"/>
    <w:rsid w:val="00AA59B6"/>
    <w:rsid w:val="00AA6622"/>
    <w:rsid w:val="00AA6A5D"/>
    <w:rsid w:val="00AA6FEE"/>
    <w:rsid w:val="00AB1DB2"/>
    <w:rsid w:val="00AB48B4"/>
    <w:rsid w:val="00AB5AA2"/>
    <w:rsid w:val="00AC65B7"/>
    <w:rsid w:val="00AC6821"/>
    <w:rsid w:val="00AC71F6"/>
    <w:rsid w:val="00AD7EB1"/>
    <w:rsid w:val="00AE72B1"/>
    <w:rsid w:val="00AF3429"/>
    <w:rsid w:val="00AF4362"/>
    <w:rsid w:val="00AF723A"/>
    <w:rsid w:val="00AF7AB1"/>
    <w:rsid w:val="00B00FFB"/>
    <w:rsid w:val="00B0166A"/>
    <w:rsid w:val="00B03A2B"/>
    <w:rsid w:val="00B04EF5"/>
    <w:rsid w:val="00B05640"/>
    <w:rsid w:val="00B14FB5"/>
    <w:rsid w:val="00B15BBF"/>
    <w:rsid w:val="00B2160D"/>
    <w:rsid w:val="00B25F86"/>
    <w:rsid w:val="00B275D2"/>
    <w:rsid w:val="00B30090"/>
    <w:rsid w:val="00B30600"/>
    <w:rsid w:val="00B30D84"/>
    <w:rsid w:val="00B33D58"/>
    <w:rsid w:val="00B411D4"/>
    <w:rsid w:val="00B51CE8"/>
    <w:rsid w:val="00B52C69"/>
    <w:rsid w:val="00B52CD9"/>
    <w:rsid w:val="00B540DF"/>
    <w:rsid w:val="00B542AC"/>
    <w:rsid w:val="00B611FB"/>
    <w:rsid w:val="00B6299F"/>
    <w:rsid w:val="00B6680D"/>
    <w:rsid w:val="00B753F6"/>
    <w:rsid w:val="00B802B7"/>
    <w:rsid w:val="00B82638"/>
    <w:rsid w:val="00B8787D"/>
    <w:rsid w:val="00B92156"/>
    <w:rsid w:val="00B92F89"/>
    <w:rsid w:val="00B94102"/>
    <w:rsid w:val="00B94BD9"/>
    <w:rsid w:val="00B96495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3E44"/>
    <w:rsid w:val="00BD4392"/>
    <w:rsid w:val="00BD6B9F"/>
    <w:rsid w:val="00BE082A"/>
    <w:rsid w:val="00BE1DCB"/>
    <w:rsid w:val="00BE619F"/>
    <w:rsid w:val="00BE71BC"/>
    <w:rsid w:val="00BF0989"/>
    <w:rsid w:val="00BF3457"/>
    <w:rsid w:val="00BF5464"/>
    <w:rsid w:val="00C03149"/>
    <w:rsid w:val="00C04F8A"/>
    <w:rsid w:val="00C149E4"/>
    <w:rsid w:val="00C15E52"/>
    <w:rsid w:val="00C174D8"/>
    <w:rsid w:val="00C240F9"/>
    <w:rsid w:val="00C24112"/>
    <w:rsid w:val="00C269BF"/>
    <w:rsid w:val="00C304EE"/>
    <w:rsid w:val="00C34521"/>
    <w:rsid w:val="00C406C6"/>
    <w:rsid w:val="00C4688E"/>
    <w:rsid w:val="00C46E62"/>
    <w:rsid w:val="00C52DB0"/>
    <w:rsid w:val="00C5469F"/>
    <w:rsid w:val="00C5509A"/>
    <w:rsid w:val="00C57625"/>
    <w:rsid w:val="00C6699A"/>
    <w:rsid w:val="00C66F7D"/>
    <w:rsid w:val="00C67694"/>
    <w:rsid w:val="00C676E9"/>
    <w:rsid w:val="00C7157C"/>
    <w:rsid w:val="00C71695"/>
    <w:rsid w:val="00C716E1"/>
    <w:rsid w:val="00C73020"/>
    <w:rsid w:val="00C7761F"/>
    <w:rsid w:val="00C8329E"/>
    <w:rsid w:val="00C858F8"/>
    <w:rsid w:val="00C86B2B"/>
    <w:rsid w:val="00C91B99"/>
    <w:rsid w:val="00C9603F"/>
    <w:rsid w:val="00C9666C"/>
    <w:rsid w:val="00CA0C14"/>
    <w:rsid w:val="00CA5D64"/>
    <w:rsid w:val="00CB12F4"/>
    <w:rsid w:val="00CB27A4"/>
    <w:rsid w:val="00CC0327"/>
    <w:rsid w:val="00CC626D"/>
    <w:rsid w:val="00CC63EE"/>
    <w:rsid w:val="00CD0B57"/>
    <w:rsid w:val="00CD28B8"/>
    <w:rsid w:val="00CD6A24"/>
    <w:rsid w:val="00CE6395"/>
    <w:rsid w:val="00CE6CCE"/>
    <w:rsid w:val="00CE7D07"/>
    <w:rsid w:val="00CE7F23"/>
    <w:rsid w:val="00CF0FB4"/>
    <w:rsid w:val="00D0367E"/>
    <w:rsid w:val="00D05ECD"/>
    <w:rsid w:val="00D079F2"/>
    <w:rsid w:val="00D111CD"/>
    <w:rsid w:val="00D12F7E"/>
    <w:rsid w:val="00D149B7"/>
    <w:rsid w:val="00D15BEA"/>
    <w:rsid w:val="00D2014D"/>
    <w:rsid w:val="00D238F7"/>
    <w:rsid w:val="00D243FF"/>
    <w:rsid w:val="00D268C2"/>
    <w:rsid w:val="00D26EE8"/>
    <w:rsid w:val="00D27336"/>
    <w:rsid w:val="00D3457A"/>
    <w:rsid w:val="00D35529"/>
    <w:rsid w:val="00D37E95"/>
    <w:rsid w:val="00D411A9"/>
    <w:rsid w:val="00D41291"/>
    <w:rsid w:val="00D42918"/>
    <w:rsid w:val="00D42953"/>
    <w:rsid w:val="00D47EB2"/>
    <w:rsid w:val="00D51F12"/>
    <w:rsid w:val="00D5438A"/>
    <w:rsid w:val="00D57311"/>
    <w:rsid w:val="00D61C2C"/>
    <w:rsid w:val="00D74E33"/>
    <w:rsid w:val="00D76A79"/>
    <w:rsid w:val="00D76FDB"/>
    <w:rsid w:val="00D77318"/>
    <w:rsid w:val="00D81B28"/>
    <w:rsid w:val="00D83D7D"/>
    <w:rsid w:val="00D84ED6"/>
    <w:rsid w:val="00D85F78"/>
    <w:rsid w:val="00D9362B"/>
    <w:rsid w:val="00D94C3E"/>
    <w:rsid w:val="00DA2CD7"/>
    <w:rsid w:val="00DA49FD"/>
    <w:rsid w:val="00DA4E04"/>
    <w:rsid w:val="00DA7017"/>
    <w:rsid w:val="00DA77F7"/>
    <w:rsid w:val="00DA7E83"/>
    <w:rsid w:val="00DB311C"/>
    <w:rsid w:val="00DB4C0C"/>
    <w:rsid w:val="00DB5210"/>
    <w:rsid w:val="00DC3B64"/>
    <w:rsid w:val="00DC4645"/>
    <w:rsid w:val="00DC5046"/>
    <w:rsid w:val="00DC785C"/>
    <w:rsid w:val="00DD289E"/>
    <w:rsid w:val="00DD5633"/>
    <w:rsid w:val="00DD615F"/>
    <w:rsid w:val="00DD62FB"/>
    <w:rsid w:val="00DD6938"/>
    <w:rsid w:val="00DE0746"/>
    <w:rsid w:val="00DE19AF"/>
    <w:rsid w:val="00DE3251"/>
    <w:rsid w:val="00DE703C"/>
    <w:rsid w:val="00DF3776"/>
    <w:rsid w:val="00DF53B2"/>
    <w:rsid w:val="00DF590C"/>
    <w:rsid w:val="00E008CA"/>
    <w:rsid w:val="00E04C36"/>
    <w:rsid w:val="00E07B2C"/>
    <w:rsid w:val="00E10A8C"/>
    <w:rsid w:val="00E10D17"/>
    <w:rsid w:val="00E1103C"/>
    <w:rsid w:val="00E12AFB"/>
    <w:rsid w:val="00E14587"/>
    <w:rsid w:val="00E1564D"/>
    <w:rsid w:val="00E15F2E"/>
    <w:rsid w:val="00E16E82"/>
    <w:rsid w:val="00E21666"/>
    <w:rsid w:val="00E23F72"/>
    <w:rsid w:val="00E2456B"/>
    <w:rsid w:val="00E260D0"/>
    <w:rsid w:val="00E40272"/>
    <w:rsid w:val="00E40B7D"/>
    <w:rsid w:val="00E4193B"/>
    <w:rsid w:val="00E5140A"/>
    <w:rsid w:val="00E52494"/>
    <w:rsid w:val="00E578CD"/>
    <w:rsid w:val="00E61998"/>
    <w:rsid w:val="00E63A15"/>
    <w:rsid w:val="00E64E8D"/>
    <w:rsid w:val="00E7088A"/>
    <w:rsid w:val="00E762E3"/>
    <w:rsid w:val="00E810E4"/>
    <w:rsid w:val="00E8167F"/>
    <w:rsid w:val="00E865FA"/>
    <w:rsid w:val="00E8792E"/>
    <w:rsid w:val="00E87DF8"/>
    <w:rsid w:val="00E90609"/>
    <w:rsid w:val="00E92154"/>
    <w:rsid w:val="00E9281A"/>
    <w:rsid w:val="00E9349C"/>
    <w:rsid w:val="00E968D8"/>
    <w:rsid w:val="00E97CC8"/>
    <w:rsid w:val="00EA46DD"/>
    <w:rsid w:val="00EA6C76"/>
    <w:rsid w:val="00EA775D"/>
    <w:rsid w:val="00EB127D"/>
    <w:rsid w:val="00EB39BC"/>
    <w:rsid w:val="00EB6DF7"/>
    <w:rsid w:val="00EC055B"/>
    <w:rsid w:val="00EC0DF2"/>
    <w:rsid w:val="00EC1EA9"/>
    <w:rsid w:val="00EC4FB0"/>
    <w:rsid w:val="00ED4266"/>
    <w:rsid w:val="00ED5DB6"/>
    <w:rsid w:val="00EE2705"/>
    <w:rsid w:val="00EE58A5"/>
    <w:rsid w:val="00EE5BB5"/>
    <w:rsid w:val="00EE65DD"/>
    <w:rsid w:val="00EE792F"/>
    <w:rsid w:val="00EF286B"/>
    <w:rsid w:val="00EF52F1"/>
    <w:rsid w:val="00EF6C1D"/>
    <w:rsid w:val="00F01BB2"/>
    <w:rsid w:val="00F021F3"/>
    <w:rsid w:val="00F03049"/>
    <w:rsid w:val="00F03077"/>
    <w:rsid w:val="00F06308"/>
    <w:rsid w:val="00F07C92"/>
    <w:rsid w:val="00F12ECB"/>
    <w:rsid w:val="00F1588F"/>
    <w:rsid w:val="00F166B5"/>
    <w:rsid w:val="00F17EED"/>
    <w:rsid w:val="00F2067D"/>
    <w:rsid w:val="00F23E5E"/>
    <w:rsid w:val="00F23FAA"/>
    <w:rsid w:val="00F24B22"/>
    <w:rsid w:val="00F27A55"/>
    <w:rsid w:val="00F32DA1"/>
    <w:rsid w:val="00F378B5"/>
    <w:rsid w:val="00F40A9A"/>
    <w:rsid w:val="00F4254B"/>
    <w:rsid w:val="00F42E6F"/>
    <w:rsid w:val="00F443E7"/>
    <w:rsid w:val="00F57340"/>
    <w:rsid w:val="00F579BF"/>
    <w:rsid w:val="00F60594"/>
    <w:rsid w:val="00F62E41"/>
    <w:rsid w:val="00F6718C"/>
    <w:rsid w:val="00F713BA"/>
    <w:rsid w:val="00F716CD"/>
    <w:rsid w:val="00F73C31"/>
    <w:rsid w:val="00F74CA2"/>
    <w:rsid w:val="00F74CBB"/>
    <w:rsid w:val="00F75CA4"/>
    <w:rsid w:val="00F76104"/>
    <w:rsid w:val="00F82920"/>
    <w:rsid w:val="00F82929"/>
    <w:rsid w:val="00F8795F"/>
    <w:rsid w:val="00F87EE2"/>
    <w:rsid w:val="00F92B39"/>
    <w:rsid w:val="00F97BA5"/>
    <w:rsid w:val="00FA1B80"/>
    <w:rsid w:val="00FC09BC"/>
    <w:rsid w:val="00FC312B"/>
    <w:rsid w:val="00FD2025"/>
    <w:rsid w:val="00FE4CA2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uiPriority w:val="99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67A"/>
    <w:rPr>
      <w:b/>
      <w:bCs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E865F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865FA"/>
    <w:pPr>
      <w:spacing w:after="100"/>
      <w:ind w:left="480"/>
    </w:pPr>
  </w:style>
  <w:style w:type="paragraph" w:customStyle="1" w:styleId="Nzevtabulky">
    <w:name w:val="Název tabulky"/>
    <w:basedOn w:val="Normln"/>
    <w:rsid w:val="00E865FA"/>
    <w:rPr>
      <w:rFonts w:ascii="Arial" w:hAnsi="Arial"/>
      <w:i/>
      <w:sz w:val="20"/>
    </w:rPr>
  </w:style>
  <w:style w:type="paragraph" w:customStyle="1" w:styleId="Smluvn">
    <w:name w:val="Smluvní"/>
    <w:basedOn w:val="Normln"/>
    <w:uiPriority w:val="99"/>
    <w:rsid w:val="001C308F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uiPriority w:val="99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67A"/>
    <w:rPr>
      <w:b/>
      <w:bCs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E865F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865FA"/>
    <w:pPr>
      <w:spacing w:after="100"/>
      <w:ind w:left="480"/>
    </w:pPr>
  </w:style>
  <w:style w:type="paragraph" w:customStyle="1" w:styleId="Nzevtabulky">
    <w:name w:val="Název tabulky"/>
    <w:basedOn w:val="Normln"/>
    <w:rsid w:val="00E865FA"/>
    <w:rPr>
      <w:rFonts w:ascii="Arial" w:hAnsi="Arial"/>
      <w:i/>
      <w:sz w:val="20"/>
    </w:rPr>
  </w:style>
  <w:style w:type="paragraph" w:customStyle="1" w:styleId="Smluvn">
    <w:name w:val="Smluvní"/>
    <w:basedOn w:val="Normln"/>
    <w:uiPriority w:val="99"/>
    <w:rsid w:val="001C308F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nhard@vrv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DB05-7C70-436F-9E52-5AC8D1CA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4359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Suchoparkova Petra</cp:lastModifiedBy>
  <cp:revision>10</cp:revision>
  <cp:lastPrinted>2016-07-20T10:11:00Z</cp:lastPrinted>
  <dcterms:created xsi:type="dcterms:W3CDTF">2016-11-30T07:32:00Z</dcterms:created>
  <dcterms:modified xsi:type="dcterms:W3CDTF">2016-12-19T10:25:00Z</dcterms:modified>
</cp:coreProperties>
</file>