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A24B16" w:rsidRDefault="00485FAA" w:rsidP="00AE70CC">
      <w:pPr>
        <w:jc w:val="center"/>
        <w:rPr>
          <w:rFonts w:ascii="Tahoma" w:hAnsi="Tahoma" w:cs="Tahoma"/>
          <w:b/>
          <w:sz w:val="18"/>
          <w:szCs w:val="18"/>
          <w:lang w:eastAsia="ar-SA"/>
        </w:rPr>
      </w:pPr>
      <w:bookmarkStart w:id="0" w:name="_GoBack"/>
      <w:bookmarkEnd w:id="0"/>
      <w:r w:rsidRPr="00A24B16">
        <w:rPr>
          <w:rFonts w:ascii="Tahoma" w:hAnsi="Tahoma" w:cs="Tahoma"/>
          <w:b/>
          <w:sz w:val="18"/>
          <w:szCs w:val="18"/>
          <w:lang w:eastAsia="ar-SA"/>
        </w:rPr>
        <w:t>Kupní smlouva</w:t>
      </w:r>
    </w:p>
    <w:p w14:paraId="71FAC418" w14:textId="77777777" w:rsidR="00AE70CC" w:rsidRPr="00331AF7" w:rsidRDefault="00AE70CC" w:rsidP="00AE70CC">
      <w:pPr>
        <w:jc w:val="center"/>
        <w:rPr>
          <w:rFonts w:ascii="Tahoma" w:hAnsi="Tahoma" w:cs="Tahoma"/>
          <w:b/>
          <w:bCs/>
          <w:sz w:val="16"/>
          <w:szCs w:val="16"/>
        </w:rPr>
      </w:pPr>
    </w:p>
    <w:p w14:paraId="3C41B864" w14:textId="77777777" w:rsidR="0085615B" w:rsidRPr="00331AF7" w:rsidRDefault="0085615B" w:rsidP="00270AAC">
      <w:pPr>
        <w:autoSpaceDE w:val="0"/>
        <w:autoSpaceDN w:val="0"/>
        <w:adjustRightInd w:val="0"/>
        <w:rPr>
          <w:rFonts w:ascii="Tahoma" w:hAnsi="Tahoma" w:cs="Tahoma"/>
          <w:b/>
          <w:bCs/>
          <w:sz w:val="16"/>
          <w:szCs w:val="16"/>
        </w:rPr>
      </w:pPr>
    </w:p>
    <w:p w14:paraId="3282380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A255C77"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659367F" w14:textId="30A523A3"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jednající:               </w:t>
      </w:r>
      <w:r>
        <w:rPr>
          <w:rFonts w:ascii="Tahoma" w:hAnsi="Tahoma" w:cs="Tahoma"/>
          <w:color w:val="000000"/>
          <w:sz w:val="16"/>
          <w:szCs w:val="16"/>
        </w:rPr>
        <w:tab/>
      </w:r>
      <w:r w:rsidR="006A0702">
        <w:rPr>
          <w:rFonts w:ascii="Tahoma" w:hAnsi="Tahoma" w:cs="Tahoma"/>
          <w:color w:val="000000"/>
          <w:sz w:val="16"/>
          <w:szCs w:val="16"/>
        </w:rPr>
        <w:t>prof.</w:t>
      </w:r>
      <w:r w:rsidR="00667667">
        <w:rPr>
          <w:rFonts w:ascii="Tahoma" w:hAnsi="Tahoma" w:cs="Tahoma"/>
          <w:color w:val="000000"/>
          <w:sz w:val="16"/>
          <w:szCs w:val="16"/>
        </w:rPr>
        <w:t>,</w:t>
      </w:r>
      <w:r w:rsidR="006A0702">
        <w:rPr>
          <w:rFonts w:ascii="Tahoma" w:hAnsi="Tahoma" w:cs="Tahoma"/>
          <w:color w:val="000000"/>
          <w:sz w:val="16"/>
          <w:szCs w:val="16"/>
        </w:rPr>
        <w:t xml:space="preserve"> MUDr. David Feltl</w:t>
      </w:r>
      <w:r w:rsidR="006A0702" w:rsidRPr="002F53AE">
        <w:rPr>
          <w:rFonts w:ascii="Tahoma" w:hAnsi="Tahoma" w:cs="Tahoma"/>
          <w:color w:val="000000"/>
          <w:sz w:val="16"/>
          <w:szCs w:val="16"/>
        </w:rPr>
        <w:t>, Ph.D., MBA, ředite</w:t>
      </w:r>
      <w:r w:rsidR="006A0702">
        <w:rPr>
          <w:rFonts w:ascii="Tahoma" w:hAnsi="Tahoma" w:cs="Tahoma"/>
          <w:color w:val="000000"/>
          <w:sz w:val="16"/>
          <w:szCs w:val="16"/>
        </w:rPr>
        <w:t>lem</w:t>
      </w:r>
    </w:p>
    <w:p w14:paraId="178C63E1" w14:textId="3B93ACC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0B3B6D">
        <w:rPr>
          <w:rFonts w:ascii="Tahoma" w:hAnsi="Tahoma" w:cs="Tahoma"/>
          <w:sz w:val="16"/>
          <w:szCs w:val="16"/>
        </w:rPr>
        <w:t>Česká národní banka</w:t>
      </w:r>
    </w:p>
    <w:p w14:paraId="7FE07BFC" w14:textId="48E7F4B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0B3B6D" w:rsidRPr="002F53AE">
        <w:rPr>
          <w:rFonts w:ascii="Tahoma" w:hAnsi="Tahoma" w:cs="Tahoma"/>
          <w:sz w:val="16"/>
          <w:szCs w:val="16"/>
        </w:rPr>
        <w:t>24035021</w:t>
      </w:r>
      <w:r w:rsidRPr="002F53AE">
        <w:rPr>
          <w:rFonts w:ascii="Tahoma" w:hAnsi="Tahoma" w:cs="Tahoma"/>
          <w:sz w:val="16"/>
          <w:szCs w:val="16"/>
        </w:rPr>
        <w:t>/0</w:t>
      </w:r>
      <w:r w:rsidR="000B3B6D">
        <w:rPr>
          <w:rFonts w:ascii="Tahoma" w:hAnsi="Tahoma" w:cs="Tahoma"/>
          <w:sz w:val="16"/>
          <w:szCs w:val="16"/>
        </w:rPr>
        <w:t>71</w:t>
      </w:r>
      <w:r w:rsidRPr="002F53AE">
        <w:rPr>
          <w:rFonts w:ascii="Tahoma" w:hAnsi="Tahoma" w:cs="Tahoma"/>
          <w:sz w:val="16"/>
          <w:szCs w:val="16"/>
        </w:rPr>
        <w:t>0</w:t>
      </w:r>
    </w:p>
    <w:p w14:paraId="62017D2A"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D16D978" w14:textId="5C7D667A" w:rsidR="00364E80" w:rsidRPr="00B247AB" w:rsidRDefault="00B247AB" w:rsidP="00364E80">
      <w:pPr>
        <w:autoSpaceDE w:val="0"/>
        <w:autoSpaceDN w:val="0"/>
        <w:adjustRightInd w:val="0"/>
        <w:rPr>
          <w:rFonts w:ascii="Tahoma" w:hAnsi="Tahoma" w:cs="Tahoma"/>
          <w:b/>
          <w:bCs/>
          <w:sz w:val="16"/>
          <w:szCs w:val="16"/>
        </w:rPr>
      </w:pPr>
      <w:r>
        <w:rPr>
          <w:rFonts w:ascii="Tahoma" w:hAnsi="Tahoma" w:cs="Tahoma"/>
          <w:b/>
          <w:bCs/>
          <w:sz w:val="16"/>
          <w:szCs w:val="16"/>
        </w:rPr>
        <w:t>Mavall Solutions, s.r.o.</w:t>
      </w:r>
    </w:p>
    <w:p w14:paraId="10A18DE3" w14:textId="683AA1E6" w:rsidR="0053424F" w:rsidRPr="00331AF7" w:rsidRDefault="005652FD"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zapsána:           </w:t>
      </w:r>
      <w:r w:rsidR="00364E80" w:rsidRPr="00331AF7">
        <w:rPr>
          <w:rFonts w:ascii="Tahoma" w:hAnsi="Tahoma" w:cs="Tahoma"/>
          <w:sz w:val="16"/>
          <w:szCs w:val="16"/>
        </w:rPr>
        <w:t xml:space="preserve">   </w:t>
      </w:r>
      <w:r w:rsidR="00B247AB">
        <w:rPr>
          <w:rFonts w:ascii="Tahoma" w:hAnsi="Tahoma" w:cs="Tahoma"/>
          <w:sz w:val="16"/>
          <w:szCs w:val="16"/>
        </w:rPr>
        <w:t xml:space="preserve"> C 295251, Městský soud v Praze</w:t>
      </w:r>
    </w:p>
    <w:p w14:paraId="20CD0745" w14:textId="3995872E"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sídlem: </w:t>
      </w:r>
      <w:r w:rsidR="005652FD" w:rsidRPr="00331AF7">
        <w:rPr>
          <w:rFonts w:ascii="Tahoma" w:hAnsi="Tahoma" w:cs="Tahoma"/>
          <w:sz w:val="16"/>
          <w:szCs w:val="16"/>
        </w:rPr>
        <w:t xml:space="preserve">           </w:t>
      </w:r>
      <w:r w:rsidR="00B247AB">
        <w:rPr>
          <w:rFonts w:ascii="Tahoma" w:hAnsi="Tahoma" w:cs="Tahoma"/>
          <w:sz w:val="16"/>
          <w:szCs w:val="16"/>
        </w:rPr>
        <w:t xml:space="preserve"> Krynická 503/25, 181 00 Praha</w:t>
      </w:r>
    </w:p>
    <w:p w14:paraId="749CB8AE" w14:textId="4243CF32" w:rsidR="00A2607C" w:rsidRPr="00331AF7" w:rsidRDefault="00A2607C" w:rsidP="00A2607C">
      <w:pPr>
        <w:autoSpaceDE w:val="0"/>
        <w:autoSpaceDN w:val="0"/>
        <w:adjustRightInd w:val="0"/>
        <w:rPr>
          <w:rFonts w:ascii="Tahoma" w:hAnsi="Tahoma" w:cs="Tahoma"/>
          <w:sz w:val="16"/>
          <w:szCs w:val="16"/>
        </w:rPr>
      </w:pPr>
      <w:r w:rsidRPr="00331AF7">
        <w:rPr>
          <w:rFonts w:ascii="Tahoma" w:hAnsi="Tahoma" w:cs="Tahoma"/>
          <w:sz w:val="16"/>
          <w:szCs w:val="16"/>
        </w:rPr>
        <w:t xml:space="preserve">zastoupena:  </w:t>
      </w:r>
      <w:r w:rsidR="005652FD" w:rsidRPr="00331AF7">
        <w:rPr>
          <w:rFonts w:ascii="Tahoma" w:hAnsi="Tahoma" w:cs="Tahoma"/>
          <w:sz w:val="16"/>
          <w:szCs w:val="16"/>
        </w:rPr>
        <w:t xml:space="preserve">       </w:t>
      </w:r>
      <w:r w:rsidR="00B247AB">
        <w:rPr>
          <w:rFonts w:ascii="Tahoma" w:hAnsi="Tahoma" w:cs="Tahoma"/>
          <w:sz w:val="16"/>
          <w:szCs w:val="16"/>
        </w:rPr>
        <w:t xml:space="preserve"> Bc. Lukášem Machačkou</w:t>
      </w:r>
      <w:r w:rsidR="00D94AF9">
        <w:rPr>
          <w:rFonts w:ascii="Tahoma" w:hAnsi="Tahoma" w:cs="Tahoma"/>
          <w:sz w:val="16"/>
          <w:szCs w:val="16"/>
        </w:rPr>
        <w:t xml:space="preserve"> a </w:t>
      </w:r>
      <w:r w:rsidR="00F507E7">
        <w:rPr>
          <w:rFonts w:ascii="Tahoma" w:hAnsi="Tahoma" w:cs="Tahoma"/>
          <w:sz w:val="16"/>
          <w:szCs w:val="16"/>
        </w:rPr>
        <w:t>Lukášem Vackem</w:t>
      </w:r>
      <w:r w:rsidR="00B247AB">
        <w:rPr>
          <w:rFonts w:ascii="Tahoma" w:hAnsi="Tahoma" w:cs="Tahoma"/>
          <w:sz w:val="16"/>
          <w:szCs w:val="16"/>
        </w:rPr>
        <w:t>, jednatel</w:t>
      </w:r>
      <w:r w:rsidR="00F507E7">
        <w:rPr>
          <w:rFonts w:ascii="Tahoma" w:hAnsi="Tahoma" w:cs="Tahoma"/>
          <w:sz w:val="16"/>
          <w:szCs w:val="16"/>
        </w:rPr>
        <w:t>i</w:t>
      </w:r>
    </w:p>
    <w:p w14:paraId="3B65EA84" w14:textId="770DDB22"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B247AB">
        <w:rPr>
          <w:rFonts w:ascii="Tahoma" w:hAnsi="Tahoma" w:cs="Tahoma"/>
          <w:sz w:val="16"/>
          <w:szCs w:val="16"/>
        </w:rPr>
        <w:t xml:space="preserve">07137346        </w:t>
      </w:r>
      <w:r w:rsidRPr="00331AF7">
        <w:rPr>
          <w:rFonts w:ascii="Tahoma" w:hAnsi="Tahoma" w:cs="Tahoma"/>
          <w:sz w:val="16"/>
          <w:szCs w:val="16"/>
        </w:rPr>
        <w:t xml:space="preserve">DIČ: </w:t>
      </w:r>
      <w:r w:rsidR="00B247AB">
        <w:rPr>
          <w:rFonts w:ascii="Tahoma" w:hAnsi="Tahoma" w:cs="Tahoma"/>
          <w:sz w:val="16"/>
          <w:szCs w:val="16"/>
        </w:rPr>
        <w:t>CZ07137346</w:t>
      </w:r>
    </w:p>
    <w:p w14:paraId="4FE294CE" w14:textId="422BC85A"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B247AB">
        <w:rPr>
          <w:rFonts w:ascii="Tahoma" w:hAnsi="Tahoma" w:cs="Tahoma"/>
          <w:sz w:val="16"/>
          <w:szCs w:val="16"/>
        </w:rPr>
        <w:t xml:space="preserve"> Česká spořitelna, a. s. </w:t>
      </w:r>
    </w:p>
    <w:p w14:paraId="28F2ABFF" w14:textId="6CCA72E4" w:rsidR="00B247AB" w:rsidRPr="00B247AB" w:rsidRDefault="00364E80" w:rsidP="00B247AB">
      <w:pPr>
        <w:autoSpaceDE w:val="0"/>
        <w:autoSpaceDN w:val="0"/>
        <w:adjustRightInd w:val="0"/>
        <w:rPr>
          <w:rFonts w:ascii="Tahoma" w:hAnsi="Tahoma" w:cs="Tahoma"/>
          <w:sz w:val="16"/>
          <w:szCs w:val="16"/>
        </w:rPr>
      </w:pPr>
      <w:r w:rsidRPr="00331AF7">
        <w:rPr>
          <w:rFonts w:ascii="Tahoma" w:hAnsi="Tahoma" w:cs="Tahoma"/>
          <w:sz w:val="16"/>
          <w:szCs w:val="16"/>
        </w:rPr>
        <w:t xml:space="preserve">                           číslo účtu: </w:t>
      </w:r>
      <w:r w:rsidR="00B247AB" w:rsidRPr="00B247AB">
        <w:rPr>
          <w:rFonts w:ascii="Tahoma" w:hAnsi="Tahoma" w:cs="Tahoma"/>
          <w:sz w:val="16"/>
          <w:szCs w:val="16"/>
        </w:rPr>
        <w:t xml:space="preserve">5313922359/0800 </w:t>
      </w:r>
    </w:p>
    <w:p w14:paraId="66264C20" w14:textId="00BD0C90" w:rsidR="0085615B" w:rsidRPr="00331AF7" w:rsidRDefault="00A2607C" w:rsidP="00B247AB">
      <w:pPr>
        <w:autoSpaceDE w:val="0"/>
        <w:autoSpaceDN w:val="0"/>
        <w:adjustRightInd w:val="0"/>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66435E02" w14:textId="77777777" w:rsidR="00A2607C" w:rsidRPr="00331AF7" w:rsidRDefault="00A2607C" w:rsidP="0085615B">
      <w:pPr>
        <w:autoSpaceDE w:val="0"/>
        <w:autoSpaceDN w:val="0"/>
        <w:adjustRightInd w:val="0"/>
        <w:jc w:val="both"/>
        <w:rPr>
          <w:rFonts w:ascii="Tahoma" w:hAnsi="Tahoma" w:cs="Tahoma"/>
          <w:bCs/>
          <w:sz w:val="16"/>
          <w:szCs w:val="16"/>
        </w:rPr>
      </w:pPr>
    </w:p>
    <w:p w14:paraId="417A72A1" w14:textId="77777777" w:rsidR="00191948" w:rsidRDefault="00191948" w:rsidP="00191948">
      <w:pPr>
        <w:jc w:val="both"/>
        <w:rPr>
          <w:rFonts w:ascii="Tahoma" w:hAnsi="Tahoma" w:cs="Tahoma"/>
          <w:sz w:val="16"/>
          <w:szCs w:val="16"/>
        </w:rPr>
      </w:pPr>
    </w:p>
    <w:p w14:paraId="524AD82D" w14:textId="0187A45F"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1B5753">
        <w:rPr>
          <w:rFonts w:ascii="Tahoma" w:hAnsi="Tahoma" w:cs="Tahoma"/>
          <w:b/>
          <w:sz w:val="16"/>
          <w:szCs w:val="16"/>
        </w:rPr>
        <w:t>Únor 03</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w:t>
      </w:r>
      <w:r w:rsidRPr="00B247AB">
        <w:rPr>
          <w:rFonts w:ascii="Tahoma" w:hAnsi="Tahoma" w:cs="Tahoma"/>
          <w:sz w:val="16"/>
          <w:szCs w:val="16"/>
        </w:rPr>
        <w:t>číslem T004/</w:t>
      </w:r>
      <w:r w:rsidR="001B5753" w:rsidRPr="00B247AB">
        <w:rPr>
          <w:rFonts w:ascii="Tahoma" w:hAnsi="Tahoma" w:cs="Tahoma"/>
          <w:sz w:val="16"/>
          <w:szCs w:val="16"/>
        </w:rPr>
        <w:t>20</w:t>
      </w:r>
      <w:r w:rsidRPr="00B247AB">
        <w:rPr>
          <w:rFonts w:ascii="Tahoma" w:hAnsi="Tahoma" w:cs="Tahoma"/>
          <w:sz w:val="16"/>
          <w:szCs w:val="16"/>
        </w:rPr>
        <w:t>V/</w:t>
      </w:r>
      <w:r w:rsidR="007D09C3" w:rsidRPr="00B247AB">
        <w:rPr>
          <w:rFonts w:ascii="Tahoma" w:hAnsi="Tahoma" w:cs="Tahoma"/>
          <w:sz w:val="16"/>
          <w:szCs w:val="16"/>
        </w:rPr>
        <w:t>0000</w:t>
      </w:r>
      <w:r w:rsidR="00B247AB" w:rsidRPr="00B247AB">
        <w:rPr>
          <w:rFonts w:ascii="Tahoma" w:hAnsi="Tahoma" w:cs="Tahoma"/>
          <w:sz w:val="16"/>
          <w:szCs w:val="16"/>
        </w:rPr>
        <w:t>4547</w:t>
      </w:r>
      <w:r w:rsidRPr="00B247AB">
        <w:rPr>
          <w:rFonts w:ascii="Tahoma" w:hAnsi="Tahoma" w:cs="Tahoma"/>
          <w:sz w:val="16"/>
          <w:szCs w:val="16"/>
        </w:rPr>
        <w:t xml:space="preserve"> v otevřeném</w:t>
      </w:r>
      <w:r w:rsidRPr="001974A7">
        <w:rPr>
          <w:rFonts w:ascii="Tahoma" w:hAnsi="Tahoma" w:cs="Tahoma"/>
          <w:sz w:val="16"/>
          <w:szCs w:val="16"/>
        </w:rPr>
        <w:t xml:space="preserve">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63C68786" w14:textId="77777777" w:rsidR="00191948" w:rsidRPr="00331AF7" w:rsidRDefault="00191948" w:rsidP="00A55710">
      <w:pPr>
        <w:jc w:val="both"/>
        <w:outlineLvl w:val="0"/>
        <w:rPr>
          <w:rFonts w:ascii="Tahoma" w:hAnsi="Tahoma" w:cs="Tahoma"/>
          <w:sz w:val="16"/>
          <w:szCs w:val="16"/>
        </w:rPr>
      </w:pPr>
    </w:p>
    <w:p w14:paraId="524A17B7"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7F7CA0DE" w14:textId="77777777" w:rsidR="0085308E" w:rsidRPr="00331AF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525044E9"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6C70910F"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3579D44D"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1DD25E86"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2A80F846" w14:textId="03A3ADCD" w:rsidR="0085308E" w:rsidRDefault="0085308E" w:rsidP="00BC4B17">
      <w:pPr>
        <w:autoSpaceDE w:val="0"/>
        <w:autoSpaceDN w:val="0"/>
        <w:adjustRightInd w:val="0"/>
        <w:outlineLvl w:val="0"/>
        <w:rPr>
          <w:rFonts w:ascii="Tahoma" w:hAnsi="Tahoma" w:cs="Tahoma"/>
          <w:b/>
          <w:bCs/>
          <w:sz w:val="16"/>
          <w:szCs w:val="16"/>
        </w:rPr>
      </w:pPr>
    </w:p>
    <w:p w14:paraId="394F43AD" w14:textId="77777777" w:rsidR="008903A4" w:rsidRPr="00331AF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7DD2540A" w14:textId="707190EC" w:rsidR="00D94FAC" w:rsidRPr="00331AF7" w:rsidRDefault="00D94FAC" w:rsidP="00A24B16">
      <w:pPr>
        <w:autoSpaceDE w:val="0"/>
        <w:autoSpaceDN w:val="0"/>
        <w:adjustRightInd w:val="0"/>
        <w:jc w:val="both"/>
        <w:rPr>
          <w:rFonts w:ascii="Tahoma" w:hAnsi="Tahoma" w:cs="Tahoma"/>
          <w:sz w:val="16"/>
          <w:szCs w:val="16"/>
        </w:rPr>
      </w:pPr>
      <w:r w:rsidRPr="00E60F27">
        <w:rPr>
          <w:rFonts w:ascii="Tahoma" w:hAnsi="Tahoma" w:cs="Tahoma"/>
          <w:sz w:val="16"/>
          <w:szCs w:val="16"/>
        </w:rPr>
        <w:t>Prodávající se zavazuje dodat kupujícímu zboží do 30-ti kalendářních dnů od uzavření této kupní smlouvy</w:t>
      </w:r>
      <w:r w:rsidR="00E60F27" w:rsidRPr="00E60F27">
        <w:rPr>
          <w:rFonts w:ascii="Tahoma" w:hAnsi="Tahoma" w:cs="Tahoma"/>
          <w:sz w:val="16"/>
          <w:szCs w:val="16"/>
        </w:rPr>
        <w:t>.</w:t>
      </w:r>
    </w:p>
    <w:p w14:paraId="4CF76DC1"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331AF7" w:rsidRDefault="00D82992" w:rsidP="00645320">
      <w:pPr>
        <w:autoSpaceDE w:val="0"/>
        <w:autoSpaceDN w:val="0"/>
        <w:adjustRightInd w:val="0"/>
        <w:jc w:val="both"/>
        <w:rPr>
          <w:rFonts w:ascii="Tahoma" w:hAnsi="Tahoma" w:cs="Tahoma"/>
          <w:b/>
          <w:bCs/>
          <w:sz w:val="16"/>
          <w:szCs w:val="16"/>
        </w:rPr>
      </w:pPr>
    </w:p>
    <w:p w14:paraId="16A41F02"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1463F4F"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6EF77A49" w14:textId="50FFEF93" w:rsidR="00812BC8" w:rsidRPr="00331AF7" w:rsidRDefault="008A373B" w:rsidP="006739ED">
      <w:pPr>
        <w:tabs>
          <w:tab w:val="left" w:pos="0"/>
        </w:tabs>
        <w:ind w:left="360"/>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w:t>
      </w:r>
      <w:r w:rsidR="00FB6C11">
        <w:rPr>
          <w:rFonts w:ascii="Tahoma" w:hAnsi="Tahoma" w:cs="Tahoma"/>
          <w:sz w:val="16"/>
          <w:szCs w:val="16"/>
        </w:rPr>
        <w:t>xxxxxxxxxxxxx</w:t>
      </w:r>
      <w:r w:rsidR="002E0F1B">
        <w:rPr>
          <w:rFonts w:ascii="Tahoma" w:hAnsi="Tahoma" w:cs="Tahoma"/>
          <w:sz w:val="16"/>
          <w:szCs w:val="16"/>
        </w:rPr>
        <w:t>,</w:t>
      </w:r>
      <w:r w:rsidR="00E247B2" w:rsidRPr="00331AF7">
        <w:rPr>
          <w:rFonts w:ascii="Tahoma" w:hAnsi="Tahoma" w:cs="Tahoma"/>
          <w:sz w:val="16"/>
          <w:szCs w:val="16"/>
        </w:rPr>
        <w:t xml:space="preserve"> tel: </w:t>
      </w:r>
      <w:r w:rsidR="00FB6C11">
        <w:rPr>
          <w:rFonts w:ascii="Tahoma" w:hAnsi="Tahoma" w:cs="Tahoma"/>
          <w:sz w:val="16"/>
          <w:szCs w:val="16"/>
        </w:rPr>
        <w:t>xxxxxxxxxxxxx</w:t>
      </w:r>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 xml:space="preserve">email: </w:t>
      </w:r>
      <w:r w:rsidR="00FB6C11">
        <w:rPr>
          <w:rFonts w:ascii="Tahoma" w:hAnsi="Tahoma" w:cs="Tahoma"/>
          <w:sz w:val="16"/>
          <w:szCs w:val="16"/>
        </w:rPr>
        <w:t>xxxxxxxxxxxxx</w:t>
      </w:r>
      <w:r w:rsidR="00BE1BD9" w:rsidRPr="00331AF7">
        <w:rPr>
          <w:rFonts w:ascii="Tahoma" w:hAnsi="Tahoma" w:cs="Tahoma"/>
          <w:sz w:val="16"/>
          <w:szCs w:val="16"/>
        </w:rPr>
        <w:t>.</w:t>
      </w:r>
    </w:p>
    <w:p w14:paraId="271B3264" w14:textId="63B9E94B" w:rsidR="0085308E"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331AF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79238D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2F9B2EE7"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6F63207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8E2740A"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328A7D9F" w14:textId="6B382B80"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0B3B6D">
        <w:rPr>
          <w:rFonts w:ascii="Tahoma" w:hAnsi="Tahoma" w:cs="Tahoma"/>
          <w:sz w:val="16"/>
          <w:szCs w:val="16"/>
        </w:rPr>
        <w:t>;</w:t>
      </w:r>
    </w:p>
    <w:p w14:paraId="06021C60"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1A0739A9" w14:textId="5810FE59"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0B3B6D">
        <w:rPr>
          <w:rFonts w:ascii="Tahoma" w:hAnsi="Tahoma" w:cs="Tahoma"/>
          <w:sz w:val="16"/>
          <w:szCs w:val="16"/>
        </w:rPr>
        <w:t>.</w:t>
      </w:r>
    </w:p>
    <w:p w14:paraId="223BD75F" w14:textId="4912E56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331AF7" w:rsidRDefault="008903A4" w:rsidP="00F638E2">
      <w:pPr>
        <w:autoSpaceDE w:val="0"/>
        <w:autoSpaceDN w:val="0"/>
        <w:adjustRightInd w:val="0"/>
        <w:jc w:val="center"/>
        <w:rPr>
          <w:rFonts w:ascii="Tahoma" w:hAnsi="Tahoma" w:cs="Tahoma"/>
          <w:b/>
          <w:bCs/>
          <w:sz w:val="16"/>
          <w:szCs w:val="16"/>
        </w:rPr>
      </w:pPr>
    </w:p>
    <w:p w14:paraId="6CC21C38"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6DC17FD6" w14:textId="6B23507A"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CB6C30">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3352195F" w14:textId="3726DCA9" w:rsidR="0085615B"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68EC06CD" w14:textId="3CA01C64" w:rsidR="009001CB" w:rsidRDefault="009001CB" w:rsidP="009001CB">
      <w:pPr>
        <w:autoSpaceDE w:val="0"/>
        <w:autoSpaceDN w:val="0"/>
        <w:adjustRightInd w:val="0"/>
        <w:ind w:left="360"/>
        <w:jc w:val="both"/>
        <w:rPr>
          <w:rFonts w:ascii="Tahoma" w:hAnsi="Tahoma" w:cs="Tahoma"/>
          <w:sz w:val="16"/>
          <w:szCs w:val="16"/>
        </w:rPr>
      </w:pPr>
    </w:p>
    <w:p w14:paraId="656DF906" w14:textId="46F74D12" w:rsidR="00A24B16" w:rsidRDefault="00A24B16" w:rsidP="009001CB">
      <w:pPr>
        <w:autoSpaceDE w:val="0"/>
        <w:autoSpaceDN w:val="0"/>
        <w:adjustRightInd w:val="0"/>
        <w:ind w:left="360"/>
        <w:jc w:val="both"/>
        <w:rPr>
          <w:rFonts w:ascii="Tahoma" w:hAnsi="Tahoma" w:cs="Tahoma"/>
          <w:sz w:val="16"/>
          <w:szCs w:val="16"/>
        </w:rPr>
      </w:pPr>
    </w:p>
    <w:p w14:paraId="185488FA" w14:textId="7E17A5B3" w:rsidR="00A24B16" w:rsidRDefault="00A24B16" w:rsidP="009001CB">
      <w:pPr>
        <w:autoSpaceDE w:val="0"/>
        <w:autoSpaceDN w:val="0"/>
        <w:adjustRightInd w:val="0"/>
        <w:ind w:left="360"/>
        <w:jc w:val="both"/>
        <w:rPr>
          <w:rFonts w:ascii="Tahoma" w:hAnsi="Tahoma" w:cs="Tahoma"/>
          <w:sz w:val="16"/>
          <w:szCs w:val="16"/>
        </w:rPr>
      </w:pPr>
    </w:p>
    <w:p w14:paraId="6C3CBDC9" w14:textId="77777777" w:rsidR="00A24B16" w:rsidRPr="00331AF7" w:rsidRDefault="00A24B16" w:rsidP="009001CB">
      <w:pPr>
        <w:autoSpaceDE w:val="0"/>
        <w:autoSpaceDN w:val="0"/>
        <w:adjustRightInd w:val="0"/>
        <w:ind w:left="360"/>
        <w:jc w:val="both"/>
        <w:rPr>
          <w:rFonts w:ascii="Tahoma" w:hAnsi="Tahoma" w:cs="Tahoma"/>
          <w:sz w:val="16"/>
          <w:szCs w:val="16"/>
        </w:rPr>
      </w:pPr>
    </w:p>
    <w:p w14:paraId="34C37E5A" w14:textId="0B3F8203"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lastRenderedPageBreak/>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4AD30E73"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6D2855FE"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3F77EC2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26097278" w14:textId="7149A84D" w:rsidR="008903A4" w:rsidRDefault="008903A4" w:rsidP="008903A4">
      <w:pPr>
        <w:autoSpaceDE w:val="0"/>
        <w:autoSpaceDN w:val="0"/>
        <w:adjustRightInd w:val="0"/>
        <w:ind w:left="360"/>
        <w:jc w:val="both"/>
        <w:rPr>
          <w:rFonts w:ascii="Tahoma" w:hAnsi="Tahoma" w:cs="Tahoma"/>
          <w:sz w:val="16"/>
          <w:szCs w:val="16"/>
        </w:rPr>
      </w:pPr>
    </w:p>
    <w:p w14:paraId="31CA7B8C" w14:textId="77777777" w:rsidR="00A24B16" w:rsidRDefault="00A24B16" w:rsidP="008903A4">
      <w:pPr>
        <w:autoSpaceDE w:val="0"/>
        <w:autoSpaceDN w:val="0"/>
        <w:adjustRightInd w:val="0"/>
        <w:ind w:left="360"/>
        <w:jc w:val="both"/>
        <w:rPr>
          <w:rFonts w:ascii="Tahoma" w:hAnsi="Tahoma" w:cs="Tahoma"/>
          <w:sz w:val="16"/>
          <w:szCs w:val="16"/>
        </w:rPr>
      </w:pPr>
    </w:p>
    <w:p w14:paraId="2EC6D96D"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1D9004BD"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39128DD8"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17D86060"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235C9168" w14:textId="77777777" w:rsidR="008903A4" w:rsidRPr="00331AF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0D0177CE"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05BFA60F" w14:textId="77777777" w:rsidR="000C389F" w:rsidRPr="000C389F" w:rsidRDefault="000C389F" w:rsidP="000B3B6D">
      <w:pPr>
        <w:pStyle w:val="Odstavecseseznamem"/>
        <w:numPr>
          <w:ilvl w:val="0"/>
          <w:numId w:val="8"/>
        </w:numPr>
        <w:jc w:val="both"/>
        <w:rPr>
          <w:rFonts w:ascii="Tahoma" w:hAnsi="Tahoma" w:cs="Tahoma"/>
          <w:sz w:val="16"/>
          <w:szCs w:val="16"/>
        </w:rPr>
      </w:pPr>
      <w:r>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331AF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26AE57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53A89DD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06BC7C9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0803FF1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1C5D566B"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00452A24"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786E5322" w14:textId="77777777" w:rsidR="0085308E" w:rsidRPr="00331AF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331AF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6DC5B356" w14:textId="02F97B3F" w:rsidR="0085615B" w:rsidRDefault="007A0230" w:rsidP="00954241">
      <w:pPr>
        <w:numPr>
          <w:ilvl w:val="0"/>
          <w:numId w:val="35"/>
        </w:numPr>
        <w:autoSpaceDE w:val="0"/>
        <w:autoSpaceDN w:val="0"/>
        <w:adjustRightInd w:val="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0B3B6D">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1A17A63D" w14:textId="72A892D8" w:rsidR="00B247AB" w:rsidRDefault="00C267F2" w:rsidP="00B247AB">
      <w:pPr>
        <w:numPr>
          <w:ilvl w:val="0"/>
          <w:numId w:val="35"/>
        </w:numPr>
        <w:autoSpaceDE w:val="0"/>
        <w:autoSpaceDN w:val="0"/>
        <w:jc w:val="both"/>
        <w:rPr>
          <w:rFonts w:ascii="Tahoma" w:hAnsi="Tahoma" w:cs="Tahoma"/>
          <w:sz w:val="16"/>
          <w:szCs w:val="16"/>
        </w:rPr>
      </w:pPr>
      <w:r>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Pr>
          <w:rFonts w:ascii="Tahoma" w:hAnsi="Tahoma" w:cs="Tahoma"/>
          <w:i/>
          <w:iCs/>
          <w:sz w:val="16"/>
          <w:szCs w:val="16"/>
        </w:rPr>
        <w:t>, </w:t>
      </w:r>
      <w:hyperlink r:id="rId13" w:history="1">
        <w:r>
          <w:rPr>
            <w:rStyle w:val="Hypertextovodkaz"/>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481654AA" w14:textId="1BBAE2B0" w:rsidR="00B247AB" w:rsidRDefault="00B247AB" w:rsidP="00B247AB">
      <w:pPr>
        <w:autoSpaceDE w:val="0"/>
        <w:autoSpaceDN w:val="0"/>
        <w:jc w:val="both"/>
        <w:rPr>
          <w:rFonts w:ascii="Tahoma" w:hAnsi="Tahoma" w:cs="Tahoma"/>
          <w:sz w:val="16"/>
          <w:szCs w:val="16"/>
        </w:rPr>
      </w:pPr>
    </w:p>
    <w:p w14:paraId="2FD2C6F0" w14:textId="3FF28127" w:rsidR="008903A4" w:rsidRDefault="008903A4" w:rsidP="00BC4B17">
      <w:pPr>
        <w:autoSpaceDE w:val="0"/>
        <w:autoSpaceDN w:val="0"/>
        <w:adjustRightInd w:val="0"/>
        <w:rPr>
          <w:rFonts w:ascii="Tahoma" w:hAnsi="Tahoma" w:cs="Tahoma"/>
          <w:sz w:val="16"/>
          <w:szCs w:val="16"/>
        </w:rPr>
      </w:pPr>
    </w:p>
    <w:p w14:paraId="55518018" w14:textId="77777777" w:rsidR="00A24B16" w:rsidRDefault="00A24B16" w:rsidP="00BC4B17">
      <w:pPr>
        <w:autoSpaceDE w:val="0"/>
        <w:autoSpaceDN w:val="0"/>
        <w:adjustRightInd w:val="0"/>
        <w:rPr>
          <w:rFonts w:ascii="Tahoma" w:hAnsi="Tahoma" w:cs="Tahoma"/>
          <w:sz w:val="16"/>
          <w:szCs w:val="16"/>
        </w:rPr>
      </w:pPr>
    </w:p>
    <w:p w14:paraId="7FD4DAF5" w14:textId="77777777" w:rsidR="008830C6" w:rsidRPr="00331AF7" w:rsidRDefault="008830C6" w:rsidP="00BC4B17">
      <w:pPr>
        <w:autoSpaceDE w:val="0"/>
        <w:autoSpaceDN w:val="0"/>
        <w:adjustRightInd w:val="0"/>
        <w:rPr>
          <w:rFonts w:ascii="Tahoma" w:hAnsi="Tahoma" w:cs="Tahoma"/>
          <w:b/>
          <w:bCs/>
          <w:sz w:val="16"/>
          <w:szCs w:val="16"/>
        </w:rPr>
      </w:pPr>
    </w:p>
    <w:p w14:paraId="7D86A9EF"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lastRenderedPageBreak/>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2322EE9"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2DD0FE7A"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45BF4F5C"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5754495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578FB041"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3E69994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v průběhu záruční lhůty dojde během 12ti po sobě jdoucích kalendářních měsíců k opakovanému výskytu 3 a více stejných závad na zboží,</w:t>
      </w:r>
    </w:p>
    <w:p w14:paraId="742A600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18B2FCE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66B8290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420A778A"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331AF7" w:rsidRDefault="00BC4B17" w:rsidP="00C14762">
      <w:pPr>
        <w:autoSpaceDE w:val="0"/>
        <w:autoSpaceDN w:val="0"/>
        <w:adjustRightInd w:val="0"/>
        <w:jc w:val="both"/>
        <w:rPr>
          <w:rFonts w:ascii="Tahoma" w:hAnsi="Tahoma" w:cs="Tahoma"/>
          <w:sz w:val="16"/>
          <w:szCs w:val="16"/>
        </w:rPr>
      </w:pPr>
    </w:p>
    <w:p w14:paraId="4ACABB2B" w14:textId="77777777" w:rsidR="00A67500" w:rsidRPr="00331AF7" w:rsidRDefault="00A67500" w:rsidP="00C14762">
      <w:pPr>
        <w:autoSpaceDE w:val="0"/>
        <w:autoSpaceDN w:val="0"/>
        <w:adjustRightInd w:val="0"/>
        <w:jc w:val="both"/>
        <w:rPr>
          <w:rFonts w:ascii="Tahoma" w:hAnsi="Tahoma" w:cs="Tahoma"/>
          <w:sz w:val="16"/>
          <w:szCs w:val="16"/>
        </w:rPr>
      </w:pPr>
    </w:p>
    <w:p w14:paraId="5E7B319E"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372B61CD" w14:textId="7C95B433" w:rsidR="0017194B" w:rsidRDefault="0017194B" w:rsidP="00C14762">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1653C26D"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5697FB" w14:textId="77777777" w:rsidR="00A67500" w:rsidRPr="00331AF7" w:rsidRDefault="00A67500" w:rsidP="001C2750">
      <w:pPr>
        <w:autoSpaceDE w:val="0"/>
        <w:jc w:val="both"/>
        <w:rPr>
          <w:rFonts w:ascii="Tahoma" w:hAnsi="Tahoma" w:cs="Tahoma"/>
          <w:sz w:val="16"/>
          <w:szCs w:val="16"/>
        </w:rPr>
      </w:pPr>
    </w:p>
    <w:p w14:paraId="63113D7E"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5"/>
        <w:gridCol w:w="4537"/>
      </w:tblGrid>
      <w:tr w:rsidR="006C078B" w:rsidRPr="00331AF7" w14:paraId="14114083" w14:textId="77777777" w:rsidTr="007C566D">
        <w:tc>
          <w:tcPr>
            <w:tcW w:w="4606" w:type="dxa"/>
          </w:tcPr>
          <w:p w14:paraId="2770E54A" w14:textId="1BAF188A"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B247AB">
              <w:rPr>
                <w:rFonts w:ascii="Tahoma" w:hAnsi="Tahoma" w:cs="Tahoma"/>
                <w:sz w:val="16"/>
                <w:szCs w:val="16"/>
              </w:rPr>
              <w:t xml:space="preserve"> Mladé Boleslavi </w:t>
            </w:r>
            <w:r w:rsidRPr="00331AF7">
              <w:rPr>
                <w:rFonts w:ascii="Tahoma" w:hAnsi="Tahoma" w:cs="Tahoma"/>
                <w:sz w:val="16"/>
                <w:szCs w:val="16"/>
              </w:rPr>
              <w:t>dne</w:t>
            </w:r>
            <w:r w:rsidR="00B247AB">
              <w:rPr>
                <w:rFonts w:ascii="Tahoma" w:hAnsi="Tahoma" w:cs="Tahoma"/>
                <w:sz w:val="16"/>
                <w:szCs w:val="16"/>
              </w:rPr>
              <w:t xml:space="preserve"> </w:t>
            </w:r>
          </w:p>
          <w:p w14:paraId="1871F5B0" w14:textId="104FA6A8" w:rsidR="009E57A2" w:rsidRDefault="009E57A2" w:rsidP="007C566D">
            <w:pPr>
              <w:autoSpaceDE w:val="0"/>
              <w:jc w:val="both"/>
              <w:rPr>
                <w:rFonts w:ascii="Tahoma" w:hAnsi="Tahoma" w:cs="Tahoma"/>
                <w:sz w:val="16"/>
                <w:szCs w:val="16"/>
              </w:rPr>
            </w:pPr>
          </w:p>
          <w:p w14:paraId="65D0DD47" w14:textId="678B8D40" w:rsidR="009E57A2" w:rsidRDefault="009E57A2" w:rsidP="007C566D">
            <w:pPr>
              <w:autoSpaceDE w:val="0"/>
              <w:jc w:val="both"/>
              <w:rPr>
                <w:rFonts w:ascii="Tahoma" w:hAnsi="Tahoma" w:cs="Tahoma"/>
                <w:sz w:val="16"/>
                <w:szCs w:val="16"/>
              </w:rPr>
            </w:pPr>
          </w:p>
          <w:p w14:paraId="6FB6C43D" w14:textId="77777777" w:rsidR="00552413" w:rsidRDefault="00552413" w:rsidP="007C566D">
            <w:pPr>
              <w:autoSpaceDE w:val="0"/>
              <w:jc w:val="both"/>
              <w:rPr>
                <w:rFonts w:ascii="Tahoma" w:hAnsi="Tahoma" w:cs="Tahoma"/>
                <w:sz w:val="16"/>
                <w:szCs w:val="16"/>
              </w:rPr>
            </w:pPr>
          </w:p>
          <w:p w14:paraId="68955041" w14:textId="15B1579F" w:rsidR="009E57A2" w:rsidRDefault="009E57A2" w:rsidP="007C566D">
            <w:pPr>
              <w:autoSpaceDE w:val="0"/>
              <w:jc w:val="both"/>
              <w:rPr>
                <w:rFonts w:ascii="Tahoma" w:hAnsi="Tahoma" w:cs="Tahoma"/>
                <w:sz w:val="16"/>
                <w:szCs w:val="16"/>
              </w:rPr>
            </w:pPr>
          </w:p>
          <w:p w14:paraId="5B5E4162" w14:textId="7FA36682" w:rsidR="004A2FB3" w:rsidRDefault="004A2FB3" w:rsidP="007C566D">
            <w:pPr>
              <w:autoSpaceDE w:val="0"/>
              <w:jc w:val="both"/>
              <w:rPr>
                <w:rFonts w:ascii="Tahoma" w:hAnsi="Tahoma" w:cs="Tahoma"/>
                <w:sz w:val="16"/>
                <w:szCs w:val="16"/>
              </w:rPr>
            </w:pPr>
          </w:p>
          <w:p w14:paraId="5C3BF12E" w14:textId="2E296796" w:rsidR="004A2FB3" w:rsidRDefault="004A2FB3" w:rsidP="007C566D">
            <w:pPr>
              <w:autoSpaceDE w:val="0"/>
              <w:jc w:val="both"/>
              <w:rPr>
                <w:rFonts w:ascii="Tahoma" w:hAnsi="Tahoma" w:cs="Tahoma"/>
                <w:sz w:val="16"/>
                <w:szCs w:val="16"/>
              </w:rPr>
            </w:pPr>
          </w:p>
          <w:p w14:paraId="5AAA4FF4" w14:textId="77777777" w:rsidR="004A2FB3" w:rsidRDefault="004A2FB3" w:rsidP="007C566D">
            <w:pPr>
              <w:autoSpaceDE w:val="0"/>
              <w:jc w:val="both"/>
              <w:rPr>
                <w:rFonts w:ascii="Tahoma" w:hAnsi="Tahoma" w:cs="Tahoma"/>
                <w:sz w:val="16"/>
                <w:szCs w:val="16"/>
              </w:rPr>
            </w:pPr>
          </w:p>
          <w:p w14:paraId="28DCAE29" w14:textId="52CA2BF1" w:rsidR="004A2FB3" w:rsidRPr="00331AF7" w:rsidRDefault="004A2FB3" w:rsidP="007C566D">
            <w:pPr>
              <w:autoSpaceDE w:val="0"/>
              <w:jc w:val="both"/>
              <w:rPr>
                <w:rFonts w:ascii="Tahoma" w:hAnsi="Tahoma" w:cs="Tahoma"/>
                <w:sz w:val="16"/>
                <w:szCs w:val="16"/>
              </w:rPr>
            </w:pPr>
          </w:p>
        </w:tc>
        <w:tc>
          <w:tcPr>
            <w:tcW w:w="4606" w:type="dxa"/>
          </w:tcPr>
          <w:p w14:paraId="1541B033" w14:textId="50659BFD"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tc>
      </w:tr>
      <w:tr w:rsidR="006C078B" w:rsidRPr="00331AF7" w14:paraId="7B98D633" w14:textId="77777777" w:rsidTr="007C566D">
        <w:tc>
          <w:tcPr>
            <w:tcW w:w="4606" w:type="dxa"/>
          </w:tcPr>
          <w:p w14:paraId="74E4ACF7" w14:textId="4887C356" w:rsidR="006C078B" w:rsidRPr="00331AF7" w:rsidRDefault="006C078B" w:rsidP="007C566D">
            <w:pPr>
              <w:autoSpaceDE w:val="0"/>
              <w:jc w:val="both"/>
              <w:rPr>
                <w:rFonts w:ascii="Tahoma" w:hAnsi="Tahoma" w:cs="Tahoma"/>
                <w:sz w:val="16"/>
                <w:szCs w:val="16"/>
              </w:rPr>
            </w:pPr>
          </w:p>
          <w:p w14:paraId="03CC7599" w14:textId="5BD13936" w:rsidR="006C078B" w:rsidRPr="00331AF7" w:rsidRDefault="006C078B" w:rsidP="007C566D">
            <w:pPr>
              <w:pBdr>
                <w:bottom w:val="single" w:sz="6" w:space="1" w:color="auto"/>
              </w:pBdr>
              <w:autoSpaceDE w:val="0"/>
              <w:jc w:val="both"/>
              <w:rPr>
                <w:rFonts w:ascii="Tahoma" w:hAnsi="Tahoma" w:cs="Tahoma"/>
                <w:sz w:val="16"/>
                <w:szCs w:val="16"/>
              </w:rPr>
            </w:pPr>
          </w:p>
          <w:p w14:paraId="6CD8C1F5" w14:textId="0027F952" w:rsidR="00B90E9F" w:rsidRDefault="00B90E9F" w:rsidP="007C566D">
            <w:pPr>
              <w:autoSpaceDE w:val="0"/>
              <w:jc w:val="both"/>
              <w:rPr>
                <w:rFonts w:ascii="Tahoma" w:hAnsi="Tahoma" w:cs="Tahoma"/>
                <w:sz w:val="16"/>
                <w:szCs w:val="16"/>
              </w:rPr>
            </w:pPr>
          </w:p>
          <w:p w14:paraId="12A4FD9A" w14:textId="7B7D0581" w:rsidR="00B90E9F" w:rsidRDefault="00B90E9F" w:rsidP="00B90E9F">
            <w:pPr>
              <w:autoSpaceDE w:val="0"/>
              <w:jc w:val="center"/>
              <w:rPr>
                <w:rFonts w:ascii="Tahoma" w:hAnsi="Tahoma" w:cs="Tahoma"/>
                <w:sz w:val="16"/>
                <w:szCs w:val="16"/>
              </w:rPr>
            </w:pPr>
            <w:r>
              <w:rPr>
                <w:rFonts w:ascii="Tahoma" w:hAnsi="Tahoma" w:cs="Tahoma"/>
                <w:sz w:val="16"/>
                <w:szCs w:val="16"/>
              </w:rPr>
              <w:t>Bc. Lukáš Machačka</w:t>
            </w:r>
          </w:p>
          <w:p w14:paraId="064920C0" w14:textId="33DD54DD" w:rsidR="00F507E7" w:rsidRDefault="00F507E7" w:rsidP="00B90E9F">
            <w:pPr>
              <w:autoSpaceDE w:val="0"/>
              <w:jc w:val="center"/>
              <w:rPr>
                <w:rFonts w:ascii="Tahoma" w:hAnsi="Tahoma" w:cs="Tahoma"/>
                <w:sz w:val="16"/>
                <w:szCs w:val="16"/>
              </w:rPr>
            </w:pPr>
            <w:r>
              <w:rPr>
                <w:rFonts w:ascii="Tahoma" w:hAnsi="Tahoma" w:cs="Tahoma"/>
                <w:sz w:val="16"/>
                <w:szCs w:val="16"/>
              </w:rPr>
              <w:t>Lukáš</w:t>
            </w:r>
            <w:r w:rsidR="00905834">
              <w:rPr>
                <w:rFonts w:ascii="Tahoma" w:hAnsi="Tahoma" w:cs="Tahoma"/>
                <w:sz w:val="16"/>
                <w:szCs w:val="16"/>
              </w:rPr>
              <w:t xml:space="preserve"> Vacek</w:t>
            </w:r>
          </w:p>
          <w:p w14:paraId="6C9EEE0E" w14:textId="4D0D62F3" w:rsidR="00B90E9F" w:rsidRDefault="00B90E9F" w:rsidP="00B90E9F">
            <w:pPr>
              <w:autoSpaceDE w:val="0"/>
              <w:jc w:val="center"/>
              <w:rPr>
                <w:rFonts w:ascii="Tahoma" w:hAnsi="Tahoma" w:cs="Tahoma"/>
                <w:sz w:val="16"/>
                <w:szCs w:val="16"/>
              </w:rPr>
            </w:pPr>
            <w:r>
              <w:rPr>
                <w:rFonts w:ascii="Tahoma" w:hAnsi="Tahoma" w:cs="Tahoma"/>
                <w:sz w:val="16"/>
                <w:szCs w:val="16"/>
              </w:rPr>
              <w:t>Jednatel</w:t>
            </w:r>
            <w:r w:rsidR="00905834">
              <w:rPr>
                <w:rFonts w:ascii="Tahoma" w:hAnsi="Tahoma" w:cs="Tahoma"/>
                <w:sz w:val="16"/>
                <w:szCs w:val="16"/>
              </w:rPr>
              <w:t>é</w:t>
            </w:r>
          </w:p>
          <w:p w14:paraId="55C8176B" w14:textId="72308561" w:rsidR="00B90E9F" w:rsidRPr="00331AF7" w:rsidRDefault="00B90E9F" w:rsidP="00B90E9F">
            <w:pPr>
              <w:autoSpaceDE w:val="0"/>
              <w:jc w:val="center"/>
              <w:rPr>
                <w:rFonts w:ascii="Tahoma" w:hAnsi="Tahoma" w:cs="Tahoma"/>
                <w:sz w:val="16"/>
                <w:szCs w:val="16"/>
              </w:rPr>
            </w:pPr>
            <w:r>
              <w:rPr>
                <w:rFonts w:ascii="Tahoma" w:hAnsi="Tahoma" w:cs="Tahoma"/>
                <w:sz w:val="16"/>
                <w:szCs w:val="16"/>
              </w:rPr>
              <w:t>Mavall Solutions, s.r.o.</w:t>
            </w:r>
          </w:p>
        </w:tc>
        <w:tc>
          <w:tcPr>
            <w:tcW w:w="4606" w:type="dxa"/>
          </w:tcPr>
          <w:p w14:paraId="329E0EBC" w14:textId="77777777" w:rsidR="009E57A2" w:rsidRPr="00331AF7" w:rsidRDefault="009E57A2" w:rsidP="007C566D">
            <w:pPr>
              <w:pBdr>
                <w:bottom w:val="single" w:sz="6" w:space="1" w:color="auto"/>
              </w:pBdr>
              <w:autoSpaceDE w:val="0"/>
              <w:jc w:val="both"/>
              <w:rPr>
                <w:rFonts w:ascii="Tahoma" w:hAnsi="Tahoma" w:cs="Tahoma"/>
                <w:sz w:val="16"/>
                <w:szCs w:val="16"/>
              </w:rPr>
            </w:pPr>
          </w:p>
          <w:p w14:paraId="7A3EA12C" w14:textId="77777777" w:rsidR="006C078B" w:rsidRPr="00331AF7" w:rsidRDefault="006C078B" w:rsidP="007C566D">
            <w:pPr>
              <w:pBdr>
                <w:bottom w:val="single" w:sz="6" w:space="1" w:color="auto"/>
              </w:pBdr>
              <w:autoSpaceDE w:val="0"/>
              <w:jc w:val="both"/>
              <w:rPr>
                <w:rFonts w:ascii="Tahoma" w:hAnsi="Tahoma" w:cs="Tahoma"/>
                <w:sz w:val="16"/>
                <w:szCs w:val="16"/>
              </w:rPr>
            </w:pPr>
          </w:p>
          <w:p w14:paraId="4FBA212D" w14:textId="77777777" w:rsidR="006C078B" w:rsidRPr="00331AF7" w:rsidRDefault="006C078B" w:rsidP="007C566D">
            <w:pPr>
              <w:autoSpaceDE w:val="0"/>
              <w:jc w:val="center"/>
              <w:rPr>
                <w:rFonts w:ascii="Tahoma" w:hAnsi="Tahoma" w:cs="Tahoma"/>
                <w:sz w:val="16"/>
                <w:szCs w:val="16"/>
              </w:rPr>
            </w:pPr>
          </w:p>
          <w:p w14:paraId="53412816" w14:textId="77777777" w:rsidR="006A0702" w:rsidRPr="00331AF7" w:rsidRDefault="006A0702" w:rsidP="006A0702">
            <w:pPr>
              <w:autoSpaceDE w:val="0"/>
              <w:jc w:val="center"/>
              <w:rPr>
                <w:rFonts w:ascii="Tahoma" w:hAnsi="Tahoma" w:cs="Tahoma"/>
                <w:sz w:val="16"/>
                <w:szCs w:val="16"/>
              </w:rPr>
            </w:pPr>
            <w:r>
              <w:rPr>
                <w:rFonts w:ascii="Tahoma" w:hAnsi="Tahoma" w:cs="Tahoma"/>
                <w:sz w:val="16"/>
                <w:szCs w:val="16"/>
              </w:rPr>
              <w:t>Profesor, MUDr. David Feltl</w:t>
            </w:r>
            <w:r w:rsidRPr="00331AF7">
              <w:rPr>
                <w:rFonts w:ascii="Tahoma" w:hAnsi="Tahoma" w:cs="Tahoma"/>
                <w:sz w:val="16"/>
                <w:szCs w:val="16"/>
              </w:rPr>
              <w:t>, Ph.D., MBA</w:t>
            </w:r>
          </w:p>
          <w:p w14:paraId="05ABAA17" w14:textId="77777777" w:rsidR="006A0702" w:rsidRPr="00331AF7" w:rsidRDefault="006A0702" w:rsidP="006A0702">
            <w:pPr>
              <w:autoSpaceDE w:val="0"/>
              <w:jc w:val="center"/>
              <w:rPr>
                <w:rFonts w:ascii="Tahoma" w:hAnsi="Tahoma" w:cs="Tahoma"/>
                <w:sz w:val="16"/>
                <w:szCs w:val="16"/>
              </w:rPr>
            </w:pPr>
            <w:r w:rsidRPr="00331AF7">
              <w:rPr>
                <w:rFonts w:ascii="Tahoma" w:hAnsi="Tahoma" w:cs="Tahoma"/>
                <w:sz w:val="16"/>
                <w:szCs w:val="16"/>
              </w:rPr>
              <w:t>Ředitel</w:t>
            </w:r>
          </w:p>
          <w:p w14:paraId="79E5AFDE" w14:textId="25A8DC85" w:rsidR="006C078B" w:rsidRPr="00331AF7" w:rsidRDefault="006A0702" w:rsidP="006A0702">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331AF7" w:rsidRDefault="006C078B" w:rsidP="001C2750">
      <w:pPr>
        <w:autoSpaceDE w:val="0"/>
        <w:jc w:val="both"/>
        <w:rPr>
          <w:rFonts w:ascii="Tahoma" w:hAnsi="Tahoma" w:cs="Tahoma"/>
          <w:sz w:val="16"/>
          <w:szCs w:val="16"/>
        </w:rPr>
      </w:pPr>
    </w:p>
    <w:p w14:paraId="0BCDBF64" w14:textId="77777777" w:rsidR="001C2750" w:rsidRPr="00331AF7" w:rsidRDefault="001C2750" w:rsidP="00C14762">
      <w:pPr>
        <w:autoSpaceDE w:val="0"/>
        <w:autoSpaceDN w:val="0"/>
        <w:adjustRightInd w:val="0"/>
        <w:jc w:val="both"/>
        <w:rPr>
          <w:rFonts w:ascii="Tahoma" w:hAnsi="Tahoma" w:cs="Tahoma"/>
          <w:sz w:val="16"/>
          <w:szCs w:val="16"/>
        </w:rPr>
      </w:pPr>
    </w:p>
    <w:p w14:paraId="6F342828" w14:textId="77777777" w:rsidR="00A67500" w:rsidRPr="00331AF7" w:rsidRDefault="00A67500" w:rsidP="00A55EA1">
      <w:pPr>
        <w:autoSpaceDE w:val="0"/>
        <w:autoSpaceDN w:val="0"/>
        <w:adjustRightInd w:val="0"/>
        <w:jc w:val="right"/>
        <w:rPr>
          <w:rFonts w:ascii="Tahoma" w:hAnsi="Tahoma" w:cs="Tahoma"/>
          <w:b/>
          <w:sz w:val="16"/>
          <w:szCs w:val="16"/>
        </w:rPr>
      </w:pPr>
    </w:p>
    <w:p w14:paraId="3EF575A6" w14:textId="77777777" w:rsidR="00A67500" w:rsidRPr="00331AF7" w:rsidRDefault="00A67500" w:rsidP="00A55EA1">
      <w:pPr>
        <w:autoSpaceDE w:val="0"/>
        <w:autoSpaceDN w:val="0"/>
        <w:adjustRightInd w:val="0"/>
        <w:jc w:val="right"/>
        <w:rPr>
          <w:rFonts w:ascii="Tahoma" w:hAnsi="Tahoma" w:cs="Tahoma"/>
          <w:b/>
          <w:sz w:val="16"/>
          <w:szCs w:val="16"/>
        </w:rPr>
      </w:pPr>
    </w:p>
    <w:p w14:paraId="69AF4987" w14:textId="77777777" w:rsidR="003C4A0A" w:rsidRPr="00331AF7" w:rsidRDefault="003C4A0A" w:rsidP="00A55EA1">
      <w:pPr>
        <w:autoSpaceDE w:val="0"/>
        <w:autoSpaceDN w:val="0"/>
        <w:adjustRightInd w:val="0"/>
        <w:jc w:val="right"/>
        <w:rPr>
          <w:rFonts w:ascii="Tahoma" w:hAnsi="Tahoma" w:cs="Tahoma"/>
          <w:b/>
          <w:sz w:val="16"/>
          <w:szCs w:val="16"/>
        </w:rPr>
      </w:pPr>
    </w:p>
    <w:p w14:paraId="04A4B349" w14:textId="77777777" w:rsidR="003C4A0A" w:rsidRPr="00331AF7" w:rsidRDefault="003C4A0A" w:rsidP="00A55EA1">
      <w:pPr>
        <w:autoSpaceDE w:val="0"/>
        <w:autoSpaceDN w:val="0"/>
        <w:adjustRightInd w:val="0"/>
        <w:jc w:val="right"/>
        <w:rPr>
          <w:rFonts w:ascii="Tahoma" w:hAnsi="Tahoma" w:cs="Tahoma"/>
          <w:b/>
          <w:sz w:val="16"/>
          <w:szCs w:val="16"/>
        </w:rPr>
      </w:pPr>
    </w:p>
    <w:p w14:paraId="3D7EB8EF" w14:textId="77777777" w:rsidR="003C4A0A" w:rsidRPr="00331AF7" w:rsidRDefault="003C4A0A" w:rsidP="00A55EA1">
      <w:pPr>
        <w:autoSpaceDE w:val="0"/>
        <w:autoSpaceDN w:val="0"/>
        <w:adjustRightInd w:val="0"/>
        <w:jc w:val="right"/>
        <w:rPr>
          <w:rFonts w:ascii="Tahoma" w:hAnsi="Tahoma" w:cs="Tahoma"/>
          <w:b/>
          <w:sz w:val="16"/>
          <w:szCs w:val="16"/>
        </w:rPr>
      </w:pPr>
    </w:p>
    <w:p w14:paraId="41897241" w14:textId="77777777" w:rsidR="0081782A" w:rsidRPr="00331AF7" w:rsidRDefault="0081782A" w:rsidP="00A55EA1">
      <w:pPr>
        <w:autoSpaceDE w:val="0"/>
        <w:autoSpaceDN w:val="0"/>
        <w:adjustRightInd w:val="0"/>
        <w:jc w:val="right"/>
        <w:rPr>
          <w:rFonts w:ascii="Tahoma" w:hAnsi="Tahoma" w:cs="Tahoma"/>
          <w:b/>
          <w:sz w:val="16"/>
          <w:szCs w:val="16"/>
        </w:rPr>
      </w:pPr>
    </w:p>
    <w:p w14:paraId="50F101C0" w14:textId="77777777" w:rsidR="0081782A" w:rsidRDefault="0081782A" w:rsidP="00A55EA1">
      <w:pPr>
        <w:autoSpaceDE w:val="0"/>
        <w:autoSpaceDN w:val="0"/>
        <w:adjustRightInd w:val="0"/>
        <w:jc w:val="right"/>
        <w:rPr>
          <w:rFonts w:ascii="Tahoma" w:hAnsi="Tahoma" w:cs="Tahoma"/>
          <w:b/>
          <w:sz w:val="16"/>
          <w:szCs w:val="16"/>
        </w:rPr>
      </w:pPr>
    </w:p>
    <w:p w14:paraId="48DD104C" w14:textId="77777777" w:rsidR="00331AF7" w:rsidRDefault="00331AF7" w:rsidP="00A55EA1">
      <w:pPr>
        <w:autoSpaceDE w:val="0"/>
        <w:autoSpaceDN w:val="0"/>
        <w:adjustRightInd w:val="0"/>
        <w:jc w:val="right"/>
        <w:rPr>
          <w:rFonts w:ascii="Tahoma" w:hAnsi="Tahoma" w:cs="Tahoma"/>
          <w:b/>
          <w:sz w:val="16"/>
          <w:szCs w:val="16"/>
        </w:rPr>
      </w:pPr>
    </w:p>
    <w:p w14:paraId="63C6FC83" w14:textId="77777777" w:rsidR="00331AF7" w:rsidRDefault="00331AF7" w:rsidP="00A55EA1">
      <w:pPr>
        <w:autoSpaceDE w:val="0"/>
        <w:autoSpaceDN w:val="0"/>
        <w:adjustRightInd w:val="0"/>
        <w:jc w:val="right"/>
        <w:rPr>
          <w:rFonts w:ascii="Tahoma" w:hAnsi="Tahoma" w:cs="Tahoma"/>
          <w:b/>
          <w:sz w:val="16"/>
          <w:szCs w:val="16"/>
        </w:rPr>
      </w:pPr>
    </w:p>
    <w:p w14:paraId="63D223AD" w14:textId="77777777" w:rsidR="00331AF7" w:rsidRDefault="00331AF7" w:rsidP="00A55EA1">
      <w:pPr>
        <w:autoSpaceDE w:val="0"/>
        <w:autoSpaceDN w:val="0"/>
        <w:adjustRightInd w:val="0"/>
        <w:jc w:val="right"/>
        <w:rPr>
          <w:rFonts w:ascii="Tahoma" w:hAnsi="Tahoma" w:cs="Tahoma"/>
          <w:b/>
          <w:sz w:val="16"/>
          <w:szCs w:val="16"/>
        </w:rPr>
      </w:pPr>
    </w:p>
    <w:p w14:paraId="0FAF87E1" w14:textId="2CAEBA85" w:rsidR="00331AF7" w:rsidRDefault="00331AF7" w:rsidP="00A55EA1">
      <w:pPr>
        <w:autoSpaceDE w:val="0"/>
        <w:autoSpaceDN w:val="0"/>
        <w:adjustRightInd w:val="0"/>
        <w:jc w:val="right"/>
        <w:rPr>
          <w:rFonts w:ascii="Tahoma" w:hAnsi="Tahoma" w:cs="Tahoma"/>
          <w:b/>
          <w:sz w:val="16"/>
          <w:szCs w:val="16"/>
        </w:rPr>
      </w:pPr>
    </w:p>
    <w:p w14:paraId="46364FBE" w14:textId="2C9DF42E" w:rsidR="002458DD" w:rsidRDefault="002458DD" w:rsidP="00A55EA1">
      <w:pPr>
        <w:autoSpaceDE w:val="0"/>
        <w:autoSpaceDN w:val="0"/>
        <w:adjustRightInd w:val="0"/>
        <w:jc w:val="right"/>
        <w:rPr>
          <w:rFonts w:ascii="Tahoma" w:hAnsi="Tahoma" w:cs="Tahoma"/>
          <w:b/>
          <w:sz w:val="16"/>
          <w:szCs w:val="16"/>
        </w:rPr>
      </w:pPr>
    </w:p>
    <w:p w14:paraId="42AD5F7A" w14:textId="1034B233" w:rsidR="002458DD" w:rsidRDefault="002458DD" w:rsidP="00A55EA1">
      <w:pPr>
        <w:autoSpaceDE w:val="0"/>
        <w:autoSpaceDN w:val="0"/>
        <w:adjustRightInd w:val="0"/>
        <w:jc w:val="right"/>
        <w:rPr>
          <w:rFonts w:ascii="Tahoma" w:hAnsi="Tahoma" w:cs="Tahoma"/>
          <w:b/>
          <w:sz w:val="16"/>
          <w:szCs w:val="16"/>
        </w:rPr>
      </w:pPr>
    </w:p>
    <w:p w14:paraId="50A51110" w14:textId="77777777" w:rsidR="002458DD" w:rsidRDefault="002458DD" w:rsidP="00A55EA1">
      <w:pPr>
        <w:autoSpaceDE w:val="0"/>
        <w:autoSpaceDN w:val="0"/>
        <w:adjustRightInd w:val="0"/>
        <w:jc w:val="right"/>
        <w:rPr>
          <w:rFonts w:ascii="Tahoma" w:hAnsi="Tahoma" w:cs="Tahoma"/>
          <w:b/>
          <w:sz w:val="16"/>
          <w:szCs w:val="16"/>
        </w:rPr>
      </w:pPr>
    </w:p>
    <w:p w14:paraId="5BFC8905" w14:textId="77777777" w:rsidR="00331AF7" w:rsidRDefault="00331AF7" w:rsidP="00A55EA1">
      <w:pPr>
        <w:autoSpaceDE w:val="0"/>
        <w:autoSpaceDN w:val="0"/>
        <w:adjustRightInd w:val="0"/>
        <w:jc w:val="right"/>
        <w:rPr>
          <w:rFonts w:ascii="Tahoma" w:hAnsi="Tahoma" w:cs="Tahoma"/>
          <w:b/>
          <w:sz w:val="16"/>
          <w:szCs w:val="16"/>
        </w:rPr>
      </w:pPr>
    </w:p>
    <w:p w14:paraId="02216D32" w14:textId="77777777" w:rsidR="00331AF7" w:rsidRDefault="00331AF7" w:rsidP="00A55EA1">
      <w:pPr>
        <w:autoSpaceDE w:val="0"/>
        <w:autoSpaceDN w:val="0"/>
        <w:adjustRightInd w:val="0"/>
        <w:jc w:val="right"/>
        <w:rPr>
          <w:rFonts w:ascii="Tahoma" w:hAnsi="Tahoma" w:cs="Tahoma"/>
          <w:b/>
          <w:sz w:val="16"/>
          <w:szCs w:val="16"/>
        </w:rPr>
      </w:pPr>
    </w:p>
    <w:p w14:paraId="5766CB9D" w14:textId="77777777" w:rsidR="00331AF7" w:rsidRDefault="00331AF7" w:rsidP="00A55EA1">
      <w:pPr>
        <w:autoSpaceDE w:val="0"/>
        <w:autoSpaceDN w:val="0"/>
        <w:adjustRightInd w:val="0"/>
        <w:jc w:val="right"/>
        <w:rPr>
          <w:rFonts w:ascii="Tahoma" w:hAnsi="Tahoma" w:cs="Tahoma"/>
          <w:b/>
          <w:sz w:val="16"/>
          <w:szCs w:val="16"/>
        </w:rPr>
      </w:pPr>
    </w:p>
    <w:p w14:paraId="1D9E2593" w14:textId="3991AC0E" w:rsidR="00331AF7" w:rsidRDefault="00331AF7" w:rsidP="00A55EA1">
      <w:pPr>
        <w:autoSpaceDE w:val="0"/>
        <w:autoSpaceDN w:val="0"/>
        <w:adjustRightInd w:val="0"/>
        <w:jc w:val="right"/>
        <w:rPr>
          <w:rFonts w:ascii="Tahoma" w:hAnsi="Tahoma" w:cs="Tahoma"/>
          <w:b/>
          <w:sz w:val="16"/>
          <w:szCs w:val="16"/>
        </w:rPr>
      </w:pPr>
    </w:p>
    <w:p w14:paraId="434C4E26" w14:textId="65BC8DA1" w:rsidR="00D81149" w:rsidRDefault="00D81149" w:rsidP="007214FC">
      <w:pPr>
        <w:autoSpaceDE w:val="0"/>
        <w:autoSpaceDN w:val="0"/>
        <w:adjustRightInd w:val="0"/>
        <w:rPr>
          <w:rFonts w:ascii="Tahoma" w:hAnsi="Tahoma" w:cs="Tahoma"/>
          <w:b/>
          <w:sz w:val="16"/>
          <w:szCs w:val="16"/>
        </w:rPr>
      </w:pPr>
    </w:p>
    <w:p w14:paraId="743B08CE" w14:textId="50E9A594" w:rsidR="00331AF7" w:rsidRDefault="00331AF7" w:rsidP="003D5669">
      <w:pPr>
        <w:autoSpaceDE w:val="0"/>
        <w:autoSpaceDN w:val="0"/>
        <w:adjustRightInd w:val="0"/>
        <w:rPr>
          <w:rFonts w:ascii="Tahoma" w:hAnsi="Tahoma" w:cs="Tahoma"/>
          <w:b/>
          <w:sz w:val="16"/>
          <w:szCs w:val="16"/>
        </w:rPr>
      </w:pPr>
    </w:p>
    <w:p w14:paraId="2E81EE91" w14:textId="77777777" w:rsidR="003D5669" w:rsidRDefault="003D5669" w:rsidP="003D5669">
      <w:pPr>
        <w:autoSpaceDE w:val="0"/>
        <w:autoSpaceDN w:val="0"/>
        <w:adjustRightInd w:val="0"/>
        <w:rPr>
          <w:rFonts w:ascii="Tahoma" w:hAnsi="Tahoma" w:cs="Tahoma"/>
          <w:b/>
          <w:sz w:val="16"/>
          <w:szCs w:val="16"/>
        </w:rPr>
      </w:pPr>
    </w:p>
    <w:p w14:paraId="791D08BF" w14:textId="55361EF8" w:rsidR="006C4406" w:rsidRDefault="00B247AB" w:rsidP="00932CD1">
      <w:pPr>
        <w:rPr>
          <w:rFonts w:ascii="Tahoma" w:hAnsi="Tahoma" w:cs="Tahoma"/>
          <w:b/>
          <w:sz w:val="16"/>
          <w:szCs w:val="16"/>
        </w:rPr>
      </w:pPr>
      <w:r>
        <w:rPr>
          <w:rFonts w:ascii="Tahoma" w:hAnsi="Tahoma" w:cs="Tahoma"/>
          <w:b/>
          <w:sz w:val="16"/>
          <w:szCs w:val="16"/>
        </w:rPr>
        <w:t>Příloha č. 1 – Specifikace zboží</w:t>
      </w:r>
    </w:p>
    <w:p w14:paraId="61370121" w14:textId="77777777" w:rsidR="00B247AB" w:rsidRPr="00D9568D" w:rsidRDefault="00B247AB" w:rsidP="00B247AB">
      <w:pPr>
        <w:rPr>
          <w:rFonts w:ascii="Tahoma" w:hAnsi="Tahoma" w:cs="Tahoma"/>
          <w:b/>
          <w:bCs/>
          <w:sz w:val="20"/>
          <w:szCs w:val="20"/>
          <w:u w:val="single"/>
        </w:rPr>
      </w:pPr>
      <w:r>
        <w:rPr>
          <w:rFonts w:ascii="Tahoma" w:hAnsi="Tahoma" w:cs="Tahoma"/>
          <w:b/>
          <w:bCs/>
          <w:sz w:val="20"/>
          <w:szCs w:val="20"/>
          <w:u w:val="single"/>
        </w:rPr>
        <w:t>Položka č. 1</w:t>
      </w:r>
    </w:p>
    <w:p w14:paraId="16332948" w14:textId="77777777" w:rsidR="00B247AB" w:rsidRDefault="00B247AB" w:rsidP="00B247AB">
      <w:pPr>
        <w:tabs>
          <w:tab w:val="left" w:pos="7797"/>
        </w:tabs>
        <w:contextualSpacing/>
        <w:rPr>
          <w:rFonts w:ascii="Tahoma" w:hAnsi="Tahoma" w:cs="Tahoma"/>
          <w:b/>
          <w:sz w:val="20"/>
          <w:szCs w:val="20"/>
        </w:rPr>
      </w:pPr>
      <w:r>
        <w:rPr>
          <w:rFonts w:ascii="Tahoma" w:hAnsi="Tahoma" w:cs="Tahoma"/>
          <w:b/>
          <w:sz w:val="20"/>
          <w:szCs w:val="20"/>
        </w:rPr>
        <w:t>Tablet 1</w:t>
      </w:r>
      <w:r w:rsidRPr="00D9568D">
        <w:rPr>
          <w:rFonts w:ascii="Tahoma" w:hAnsi="Tahoma" w:cs="Tahoma"/>
          <w:b/>
          <w:sz w:val="20"/>
          <w:szCs w:val="20"/>
        </w:rPr>
        <w:tab/>
      </w:r>
      <w:r>
        <w:rPr>
          <w:rFonts w:ascii="Tahoma" w:hAnsi="Tahoma" w:cs="Tahoma"/>
          <w:b/>
          <w:sz w:val="20"/>
          <w:szCs w:val="20"/>
        </w:rPr>
        <w:t>6 kusů</w:t>
      </w:r>
    </w:p>
    <w:p w14:paraId="43C35DE9" w14:textId="77777777" w:rsidR="00B247AB" w:rsidRPr="004317B5" w:rsidRDefault="00B247AB" w:rsidP="00B247AB">
      <w:pPr>
        <w:contextualSpacing/>
        <w:rPr>
          <w:rFonts w:ascii="Tahoma" w:hAnsi="Tahoma" w:cs="Tahoma"/>
          <w:b/>
          <w:i/>
          <w:sz w:val="20"/>
          <w:szCs w:val="20"/>
          <w:highlight w:val="yellow"/>
        </w:rPr>
      </w:pPr>
      <w:r w:rsidRPr="0059062A">
        <w:rPr>
          <w:rFonts w:ascii="Tahoma" w:hAnsi="Tahoma" w:cs="Tahoma"/>
          <w:b/>
          <w:i/>
          <w:sz w:val="20"/>
          <w:szCs w:val="20"/>
        </w:rPr>
        <w:t>Typ: (</w:t>
      </w:r>
      <w:r w:rsidRPr="004317B5">
        <w:rPr>
          <w:rFonts w:ascii="Tahoma" w:hAnsi="Tahoma" w:cs="Tahoma"/>
          <w:b/>
          <w:i/>
          <w:sz w:val="20"/>
          <w:szCs w:val="20"/>
        </w:rPr>
        <w:t>Microsoft Surface Pro 6 - i5-8350U / 8GB / 256GB, Platinum)</w:t>
      </w:r>
    </w:p>
    <w:p w14:paraId="38F69AAC" w14:textId="77777777" w:rsidR="00B247AB" w:rsidRPr="00A54C9A" w:rsidRDefault="00B247AB" w:rsidP="00B247AB">
      <w:pPr>
        <w:contextualSpacing/>
        <w:rPr>
          <w:rFonts w:ascii="Tahoma" w:hAnsi="Tahoma" w:cs="Tahoma"/>
          <w:b/>
          <w:i/>
          <w:sz w:val="20"/>
          <w:szCs w:val="20"/>
        </w:rPr>
      </w:pPr>
      <w:r w:rsidRPr="00A54C9A">
        <w:rPr>
          <w:rFonts w:ascii="Tahoma" w:hAnsi="Tahoma" w:cs="Tahoma"/>
          <w:b/>
          <w:i/>
          <w:sz w:val="20"/>
          <w:szCs w:val="20"/>
        </w:rPr>
        <w:t>PN: (LQ6-00026)</w:t>
      </w:r>
    </w:p>
    <w:p w14:paraId="679888F5"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Ceské provedení</w:t>
      </w:r>
    </w:p>
    <w:p w14:paraId="61CAFBFD"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typ produktu: tablet</w:t>
      </w:r>
    </w:p>
    <w:p w14:paraId="433202B6"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velikost displeje: 31,2 cm (12,3")</w:t>
      </w:r>
    </w:p>
    <w:p w14:paraId="709EC5DF"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povrch displeje: lesklý</w:t>
      </w:r>
    </w:p>
    <w:p w14:paraId="161A0057"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fyzické rozlišení: 2.736 x 1.824</w:t>
      </w:r>
    </w:p>
    <w:p w14:paraId="7E8BB4B0"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poměr stran: 3:2</w:t>
      </w:r>
    </w:p>
    <w:p w14:paraId="509FAEC9"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dotykový displej: Yes</w:t>
      </w:r>
    </w:p>
    <w:p w14:paraId="19012FC3"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barva: platina</w:t>
      </w:r>
    </w:p>
    <w:p w14:paraId="5D91FE0A"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typ procesoru: Intel Core i5</w:t>
      </w:r>
    </w:p>
    <w:p w14:paraId="44CBBA4C"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model procesoru: Intel Core i5-8350U, 1,7 GHz</w:t>
      </w:r>
    </w:p>
    <w:p w14:paraId="56B6C854"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operační paměť: 8 GB</w:t>
      </w:r>
    </w:p>
    <w:p w14:paraId="3D302CBC"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max. operační paměť: 8 GB</w:t>
      </w:r>
    </w:p>
    <w:p w14:paraId="7C31098D"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grafická karta: Intel UHD Graphics 620</w:t>
      </w:r>
    </w:p>
    <w:p w14:paraId="00485D96"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typ grafické karty: Onboard / -</w:t>
      </w:r>
    </w:p>
    <w:p w14:paraId="733B049A"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SSD: 256 GB</w:t>
      </w:r>
    </w:p>
    <w:p w14:paraId="3A2C823B"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kompatibilní paměťové karty: microSD</w:t>
      </w:r>
    </w:p>
    <w:p w14:paraId="588CE414"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bezdrátové funkce: WLAN, Bluetooth</w:t>
      </w:r>
    </w:p>
    <w:p w14:paraId="3016BA85"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připojení: 1x audio out, 1x mini DisplayPort, 1x</w:t>
      </w:r>
    </w:p>
    <w:p w14:paraId="72FE3F54"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USB 3.0 typ A</w:t>
      </w:r>
    </w:p>
    <w:p w14:paraId="1ED07081"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rozšíření doku: ano</w:t>
      </w:r>
    </w:p>
    <w:p w14:paraId="3D78C96C"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zadní kamera: 8 Mpx</w:t>
      </w:r>
    </w:p>
    <w:p w14:paraId="5DD415CA"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přední kamera: 5 Mpx</w:t>
      </w:r>
    </w:p>
    <w:p w14:paraId="2C54D341"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operační systém: Windows 10 Pro</w:t>
      </w:r>
    </w:p>
    <w:p w14:paraId="4D393B88"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rozměry (š x v x h): 292 x 201 x 9mm</w:t>
      </w:r>
    </w:p>
    <w:p w14:paraId="27AD9EDC"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hmotnostní třída: 501-999g</w:t>
      </w:r>
    </w:p>
    <w:p w14:paraId="4AB41837"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zvláštnosti: webová kamera</w:t>
      </w:r>
    </w:p>
    <w:p w14:paraId="7A11DBF4"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výdrž akumulátoru (až): 13,5hodiny</w:t>
      </w:r>
    </w:p>
    <w:p w14:paraId="1A302803"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obsah dodávky: síťový zdroj</w:t>
      </w:r>
    </w:p>
    <w:p w14:paraId="447BC50B"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Dimensions: 29.2 x 20.1 x 0.9 cm</w:t>
      </w:r>
    </w:p>
    <w:p w14:paraId="5B431B8C" w14:textId="77777777" w:rsidR="00B247AB" w:rsidRPr="007B0A65" w:rsidRDefault="00B247AB" w:rsidP="00B247AB">
      <w:pPr>
        <w:contextualSpacing/>
        <w:rPr>
          <w:rFonts w:ascii="Tahoma" w:hAnsi="Tahoma" w:cs="Tahoma"/>
          <w:bCs/>
          <w:sz w:val="16"/>
          <w:szCs w:val="16"/>
        </w:rPr>
      </w:pPr>
      <w:r w:rsidRPr="007B0A65">
        <w:rPr>
          <w:rFonts w:ascii="Tahoma" w:hAnsi="Tahoma" w:cs="Tahoma"/>
          <w:bCs/>
          <w:sz w:val="16"/>
          <w:szCs w:val="16"/>
        </w:rPr>
        <w:t>                Weight: Weight: 0.770 kg</w:t>
      </w:r>
    </w:p>
    <w:p w14:paraId="3884C0EC" w14:textId="77777777" w:rsidR="00B247AB" w:rsidRDefault="00B247AB" w:rsidP="00B247AB">
      <w:pPr>
        <w:contextualSpacing/>
        <w:rPr>
          <w:rFonts w:ascii="Tahoma" w:hAnsi="Tahoma" w:cs="Tahoma"/>
          <w:b/>
          <w:sz w:val="16"/>
          <w:szCs w:val="16"/>
        </w:rPr>
      </w:pPr>
      <w:r>
        <w:rPr>
          <w:rFonts w:ascii="Tahoma" w:hAnsi="Tahoma" w:cs="Tahoma"/>
          <w:b/>
          <w:sz w:val="16"/>
          <w:szCs w:val="16"/>
        </w:rPr>
        <w:t>----------------------------------------------</w:t>
      </w:r>
    </w:p>
    <w:p w14:paraId="57E9E943"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Procesor:</w:t>
      </w:r>
    </w:p>
    <w:p w14:paraId="43A68CC7" w14:textId="77777777" w:rsidR="00B247AB" w:rsidRPr="00AB6EA9" w:rsidRDefault="00B247AB" w:rsidP="00B247AB">
      <w:pPr>
        <w:rPr>
          <w:rFonts w:ascii="Tahoma" w:hAnsi="Tahoma" w:cs="Tahoma"/>
          <w:sz w:val="16"/>
          <w:szCs w:val="16"/>
        </w:rPr>
      </w:pPr>
      <w:r>
        <w:rPr>
          <w:rFonts w:ascii="Tahoma" w:hAnsi="Tahoma" w:cs="Tahoma"/>
          <w:sz w:val="16"/>
          <w:szCs w:val="16"/>
        </w:rPr>
        <w:t>64b, 4 jádra (8 vláken), 1.70GHz (turbo až 3,6</w:t>
      </w:r>
      <w:r w:rsidRPr="00AB6EA9">
        <w:rPr>
          <w:rFonts w:ascii="Tahoma" w:hAnsi="Tahoma" w:cs="Tahoma"/>
          <w:sz w:val="16"/>
          <w:szCs w:val="16"/>
        </w:rPr>
        <w:t xml:space="preserve">0Ghz), </w:t>
      </w:r>
      <w:r>
        <w:rPr>
          <w:rFonts w:ascii="Tahoma" w:hAnsi="Tahoma" w:cs="Tahoma"/>
          <w:sz w:val="16"/>
          <w:szCs w:val="16"/>
        </w:rPr>
        <w:t>6</w:t>
      </w:r>
      <w:r w:rsidRPr="00AB6EA9">
        <w:rPr>
          <w:rFonts w:ascii="Tahoma" w:hAnsi="Tahoma" w:cs="Tahoma"/>
          <w:sz w:val="16"/>
          <w:szCs w:val="16"/>
        </w:rPr>
        <w:t>MB cache</w:t>
      </w:r>
      <w:r>
        <w:rPr>
          <w:rFonts w:ascii="Tahoma" w:hAnsi="Tahoma" w:cs="Tahoma"/>
          <w:sz w:val="16"/>
          <w:szCs w:val="16"/>
        </w:rPr>
        <w:t>, TDP 15W, podpora vPro, PASSMARK alespoň 8000</w:t>
      </w:r>
      <w:r w:rsidRPr="00AB6EA9">
        <w:rPr>
          <w:rFonts w:ascii="Tahoma" w:hAnsi="Tahoma" w:cs="Tahoma"/>
          <w:sz w:val="16"/>
          <w:szCs w:val="16"/>
        </w:rPr>
        <w:t xml:space="preserve"> bodů.</w:t>
      </w:r>
    </w:p>
    <w:p w14:paraId="6773752C"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Paměť/volný slot:</w:t>
      </w:r>
    </w:p>
    <w:p w14:paraId="536312BE" w14:textId="77777777" w:rsidR="00B247AB" w:rsidRPr="00AB6EA9" w:rsidRDefault="00B247AB" w:rsidP="00B247AB">
      <w:pPr>
        <w:rPr>
          <w:rFonts w:ascii="Tahoma" w:hAnsi="Tahoma" w:cs="Tahoma"/>
          <w:sz w:val="16"/>
          <w:szCs w:val="16"/>
        </w:rPr>
      </w:pPr>
      <w:r>
        <w:rPr>
          <w:rFonts w:ascii="Tahoma" w:hAnsi="Tahoma" w:cs="Tahoma"/>
          <w:sz w:val="16"/>
          <w:szCs w:val="16"/>
        </w:rPr>
        <w:t>8GB, integrovaná na desce</w:t>
      </w:r>
    </w:p>
    <w:p w14:paraId="1AD2E33C"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Harddisk:</w:t>
      </w:r>
    </w:p>
    <w:p w14:paraId="276430F7" w14:textId="77777777" w:rsidR="00B247AB" w:rsidRPr="00AB6EA9" w:rsidRDefault="00B247AB" w:rsidP="00B247AB">
      <w:pPr>
        <w:rPr>
          <w:rFonts w:ascii="Tahoma" w:hAnsi="Tahoma" w:cs="Tahoma"/>
          <w:sz w:val="16"/>
          <w:szCs w:val="16"/>
        </w:rPr>
      </w:pPr>
      <w:r>
        <w:rPr>
          <w:rFonts w:ascii="Tahoma" w:hAnsi="Tahoma" w:cs="Tahoma"/>
          <w:sz w:val="16"/>
          <w:szCs w:val="16"/>
        </w:rPr>
        <w:t>256</w:t>
      </w:r>
      <w:r w:rsidRPr="00AB6EA9">
        <w:rPr>
          <w:rFonts w:ascii="Tahoma" w:hAnsi="Tahoma" w:cs="Tahoma"/>
          <w:sz w:val="16"/>
          <w:szCs w:val="16"/>
        </w:rPr>
        <w:t xml:space="preserve"> GB SSD</w:t>
      </w:r>
    </w:p>
    <w:p w14:paraId="49B74819"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Optická mechanika:</w:t>
      </w:r>
    </w:p>
    <w:p w14:paraId="1755D528" w14:textId="77777777" w:rsidR="00B247AB" w:rsidRPr="00B86786" w:rsidRDefault="00B247AB" w:rsidP="00B247AB">
      <w:pPr>
        <w:rPr>
          <w:rFonts w:ascii="Tahoma" w:hAnsi="Tahoma" w:cs="Tahoma"/>
          <w:sz w:val="16"/>
          <w:szCs w:val="16"/>
        </w:rPr>
      </w:pPr>
      <w:r>
        <w:rPr>
          <w:rFonts w:ascii="Tahoma" w:hAnsi="Tahoma" w:cs="Tahoma"/>
          <w:sz w:val="16"/>
          <w:szCs w:val="16"/>
        </w:rPr>
        <w:t>B</w:t>
      </w:r>
      <w:r w:rsidRPr="00B86786">
        <w:rPr>
          <w:rFonts w:ascii="Tahoma" w:hAnsi="Tahoma" w:cs="Tahoma"/>
          <w:sz w:val="16"/>
          <w:szCs w:val="16"/>
        </w:rPr>
        <w:t>ez mechaniky</w:t>
      </w:r>
    </w:p>
    <w:p w14:paraId="52DF0C7D"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Grafi</w:t>
      </w:r>
      <w:r>
        <w:rPr>
          <w:rFonts w:ascii="Tahoma" w:hAnsi="Tahoma" w:cs="Tahoma"/>
          <w:b/>
          <w:sz w:val="16"/>
          <w:szCs w:val="16"/>
        </w:rPr>
        <w:t>cká karta</w:t>
      </w:r>
      <w:r w:rsidRPr="00B065AA">
        <w:rPr>
          <w:rFonts w:ascii="Tahoma" w:hAnsi="Tahoma" w:cs="Tahoma"/>
          <w:b/>
          <w:sz w:val="16"/>
          <w:szCs w:val="16"/>
        </w:rPr>
        <w:t>:</w:t>
      </w:r>
    </w:p>
    <w:p w14:paraId="51EEF0A6" w14:textId="77777777" w:rsidR="00B247AB" w:rsidRPr="00AB6EA9" w:rsidRDefault="00B247AB" w:rsidP="00B247AB">
      <w:pPr>
        <w:rPr>
          <w:rFonts w:ascii="Tahoma" w:hAnsi="Tahoma" w:cs="Tahoma"/>
          <w:sz w:val="16"/>
          <w:szCs w:val="16"/>
        </w:rPr>
      </w:pPr>
      <w:r>
        <w:rPr>
          <w:rFonts w:ascii="Tahoma" w:hAnsi="Tahoma" w:cs="Tahoma"/>
          <w:sz w:val="16"/>
          <w:szCs w:val="16"/>
        </w:rPr>
        <w:t>Integrovaná, PASSMARK alespoň 1000</w:t>
      </w:r>
      <w:r w:rsidRPr="00AB6EA9">
        <w:rPr>
          <w:rFonts w:ascii="Tahoma" w:hAnsi="Tahoma" w:cs="Tahoma"/>
          <w:sz w:val="16"/>
          <w:szCs w:val="16"/>
        </w:rPr>
        <w:t xml:space="preserve"> bodů</w:t>
      </w:r>
    </w:p>
    <w:p w14:paraId="5692F6F5"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Displej:</w:t>
      </w:r>
    </w:p>
    <w:p w14:paraId="5F18E8FF" w14:textId="77777777" w:rsidR="00B247AB" w:rsidRPr="009C39CF" w:rsidRDefault="00B247AB" w:rsidP="00B247AB">
      <w:pPr>
        <w:rPr>
          <w:rFonts w:ascii="Tahoma" w:hAnsi="Tahoma" w:cs="Tahoma"/>
          <w:sz w:val="16"/>
          <w:szCs w:val="16"/>
        </w:rPr>
      </w:pPr>
      <w:r w:rsidRPr="009C39CF">
        <w:rPr>
          <w:rFonts w:ascii="Tahoma" w:hAnsi="Tahoma" w:cs="Tahoma"/>
          <w:sz w:val="16"/>
          <w:szCs w:val="16"/>
        </w:rPr>
        <w:t>Dotykový (10 bodový dotyk), 12,3" (</w:t>
      </w:r>
      <w:r w:rsidRPr="009C39CF">
        <w:rPr>
          <w:rStyle w:val="Siln"/>
          <w:rFonts w:ascii="Tahoma" w:hAnsi="Tahoma" w:cs="Tahoma"/>
          <w:sz w:val="16"/>
          <w:szCs w:val="16"/>
        </w:rPr>
        <w:t>2736 x 1824</w:t>
      </w:r>
      <w:r w:rsidRPr="009C39CF">
        <w:rPr>
          <w:rFonts w:ascii="Tahoma" w:hAnsi="Tahoma" w:cs="Tahoma"/>
          <w:sz w:val="16"/>
          <w:szCs w:val="16"/>
        </w:rPr>
        <w:t>), LED podsvícení</w:t>
      </w:r>
    </w:p>
    <w:p w14:paraId="59AF703A" w14:textId="77777777" w:rsidR="00B247AB" w:rsidRDefault="00B247AB" w:rsidP="00B247AB">
      <w:pPr>
        <w:contextualSpacing/>
        <w:rPr>
          <w:rFonts w:ascii="Tahoma" w:hAnsi="Tahoma" w:cs="Tahoma"/>
          <w:b/>
          <w:sz w:val="16"/>
          <w:szCs w:val="16"/>
        </w:rPr>
      </w:pPr>
      <w:r>
        <w:rPr>
          <w:rFonts w:ascii="Tahoma" w:hAnsi="Tahoma" w:cs="Tahoma"/>
          <w:b/>
          <w:sz w:val="16"/>
          <w:szCs w:val="16"/>
        </w:rPr>
        <w:t>Fotoaparát</w:t>
      </w:r>
      <w:r w:rsidRPr="00B065AA">
        <w:rPr>
          <w:rFonts w:ascii="Tahoma" w:hAnsi="Tahoma" w:cs="Tahoma"/>
          <w:b/>
          <w:sz w:val="16"/>
          <w:szCs w:val="16"/>
        </w:rPr>
        <w:t>:</w:t>
      </w:r>
    </w:p>
    <w:p w14:paraId="3A7148FF" w14:textId="77777777" w:rsidR="00B247AB" w:rsidRPr="00AB6EA9" w:rsidRDefault="00B247AB" w:rsidP="00B247AB">
      <w:pPr>
        <w:rPr>
          <w:rFonts w:ascii="Tahoma" w:hAnsi="Tahoma" w:cs="Tahoma"/>
          <w:sz w:val="16"/>
          <w:szCs w:val="16"/>
        </w:rPr>
      </w:pPr>
      <w:r>
        <w:rPr>
          <w:rFonts w:ascii="Tahoma" w:hAnsi="Tahoma" w:cs="Tahoma"/>
          <w:sz w:val="16"/>
          <w:szCs w:val="16"/>
        </w:rPr>
        <w:t>2x – 5mpix a 8mpix (přední s certifikací Windows Hello)</w:t>
      </w:r>
    </w:p>
    <w:p w14:paraId="270A3601"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Audio:</w:t>
      </w:r>
    </w:p>
    <w:p w14:paraId="4DC69642" w14:textId="77777777" w:rsidR="00B247AB" w:rsidRPr="00AB6EA9" w:rsidRDefault="00B247AB" w:rsidP="00B247AB">
      <w:pPr>
        <w:rPr>
          <w:rFonts w:ascii="Tahoma" w:hAnsi="Tahoma" w:cs="Tahoma"/>
          <w:sz w:val="16"/>
          <w:szCs w:val="16"/>
        </w:rPr>
      </w:pPr>
      <w:r w:rsidRPr="00AB6EA9">
        <w:rPr>
          <w:rFonts w:ascii="Tahoma" w:hAnsi="Tahoma" w:cs="Tahoma"/>
          <w:sz w:val="16"/>
          <w:szCs w:val="16"/>
        </w:rPr>
        <w:t>HD Audio, stereo reproduktory, mikrofon</w:t>
      </w:r>
    </w:p>
    <w:p w14:paraId="567F5045"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Komunikace:</w:t>
      </w:r>
    </w:p>
    <w:p w14:paraId="6D374F4A" w14:textId="77777777" w:rsidR="00B247AB" w:rsidRPr="00AB6EA9" w:rsidRDefault="00B247AB" w:rsidP="00B247AB">
      <w:pPr>
        <w:rPr>
          <w:rFonts w:ascii="Tahoma" w:hAnsi="Tahoma" w:cs="Tahoma"/>
          <w:sz w:val="16"/>
          <w:szCs w:val="16"/>
        </w:rPr>
      </w:pPr>
      <w:r w:rsidRPr="00AB6EA9">
        <w:rPr>
          <w:rFonts w:ascii="Tahoma" w:hAnsi="Tahoma" w:cs="Tahoma"/>
          <w:sz w:val="16"/>
          <w:szCs w:val="16"/>
        </w:rPr>
        <w:t>Bluetooth</w:t>
      </w:r>
      <w:r>
        <w:rPr>
          <w:rFonts w:ascii="Tahoma" w:hAnsi="Tahoma" w:cs="Tahoma"/>
          <w:sz w:val="16"/>
          <w:szCs w:val="16"/>
        </w:rPr>
        <w:t xml:space="preserve"> v4.1</w:t>
      </w:r>
    </w:p>
    <w:p w14:paraId="7DE9BD1E"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Síť:</w:t>
      </w:r>
    </w:p>
    <w:p w14:paraId="0B093631" w14:textId="77777777" w:rsidR="00B247AB" w:rsidRPr="00AB6EA9" w:rsidRDefault="00B247AB" w:rsidP="00B247AB">
      <w:pPr>
        <w:rPr>
          <w:rFonts w:ascii="Tahoma" w:hAnsi="Tahoma" w:cs="Tahoma"/>
          <w:sz w:val="16"/>
          <w:szCs w:val="16"/>
        </w:rPr>
      </w:pPr>
      <w:r>
        <w:rPr>
          <w:rFonts w:ascii="Tahoma" w:hAnsi="Tahoma" w:cs="Tahoma"/>
          <w:sz w:val="16"/>
          <w:szCs w:val="16"/>
        </w:rPr>
        <w:t>Wireless AC</w:t>
      </w:r>
    </w:p>
    <w:p w14:paraId="7B70A6E0"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Porty:</w:t>
      </w:r>
    </w:p>
    <w:p w14:paraId="2BBEDE9B" w14:textId="77777777" w:rsidR="00B247AB" w:rsidRPr="009C39CF" w:rsidRDefault="00B247AB" w:rsidP="00B247AB">
      <w:pPr>
        <w:contextualSpacing/>
        <w:rPr>
          <w:rFonts w:ascii="Tahoma" w:hAnsi="Tahoma" w:cs="Tahoma"/>
          <w:sz w:val="16"/>
          <w:szCs w:val="16"/>
        </w:rPr>
      </w:pPr>
      <w:r>
        <w:rPr>
          <w:rFonts w:ascii="Tahoma" w:hAnsi="Tahoma" w:cs="Tahoma"/>
          <w:sz w:val="16"/>
          <w:szCs w:val="16"/>
        </w:rPr>
        <w:t xml:space="preserve">1x </w:t>
      </w:r>
      <w:r w:rsidRPr="009C39CF">
        <w:rPr>
          <w:rFonts w:ascii="Tahoma" w:hAnsi="Tahoma" w:cs="Tahoma"/>
          <w:sz w:val="16"/>
          <w:szCs w:val="16"/>
        </w:rPr>
        <w:t>USB</w:t>
      </w:r>
      <w:r>
        <w:rPr>
          <w:rFonts w:ascii="Tahoma" w:hAnsi="Tahoma" w:cs="Tahoma"/>
          <w:sz w:val="16"/>
          <w:szCs w:val="16"/>
        </w:rPr>
        <w:t xml:space="preserve"> 3.0, </w:t>
      </w:r>
      <w:r w:rsidRPr="009C39CF">
        <w:rPr>
          <w:rFonts w:ascii="Tahoma" w:hAnsi="Tahoma" w:cs="Tahoma"/>
          <w:sz w:val="16"/>
          <w:szCs w:val="16"/>
        </w:rPr>
        <w:t>čteč</w:t>
      </w:r>
      <w:r>
        <w:rPr>
          <w:rFonts w:ascii="Tahoma" w:hAnsi="Tahoma" w:cs="Tahoma"/>
          <w:sz w:val="16"/>
          <w:szCs w:val="16"/>
          <w:lang w:val="it-IT"/>
        </w:rPr>
        <w:t>ka paměťových</w:t>
      </w:r>
      <w:r w:rsidRPr="009C39CF">
        <w:rPr>
          <w:rFonts w:ascii="Tahoma" w:hAnsi="Tahoma" w:cs="Tahoma"/>
          <w:sz w:val="16"/>
          <w:szCs w:val="16"/>
          <w:lang w:val="it-IT"/>
        </w:rPr>
        <w:t xml:space="preserve"> karet, sluch</w:t>
      </w:r>
      <w:r>
        <w:rPr>
          <w:rFonts w:ascii="Tahoma" w:hAnsi="Tahoma" w:cs="Tahoma"/>
          <w:sz w:val="16"/>
          <w:szCs w:val="16"/>
        </w:rPr>
        <w:t>átkový vstup, 1x miniDP</w:t>
      </w:r>
    </w:p>
    <w:p w14:paraId="546EA445"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Operační systém:</w:t>
      </w:r>
    </w:p>
    <w:p w14:paraId="33A0BB3E" w14:textId="77777777" w:rsidR="00B247AB" w:rsidRPr="00B86786" w:rsidRDefault="00B247AB" w:rsidP="00B247AB">
      <w:pPr>
        <w:rPr>
          <w:rFonts w:ascii="Tahoma" w:hAnsi="Tahoma" w:cs="Tahoma"/>
          <w:sz w:val="16"/>
          <w:szCs w:val="16"/>
        </w:rPr>
      </w:pPr>
      <w:r w:rsidRPr="00B86786">
        <w:rPr>
          <w:rFonts w:ascii="Tahoma" w:hAnsi="Tahoma" w:cs="Tahoma"/>
          <w:sz w:val="16"/>
          <w:szCs w:val="16"/>
        </w:rPr>
        <w:t xml:space="preserve">Microsoft Windows 10 </w:t>
      </w:r>
      <w:r>
        <w:rPr>
          <w:rFonts w:ascii="Tahoma" w:hAnsi="Tahoma" w:cs="Tahoma"/>
          <w:sz w:val="16"/>
          <w:szCs w:val="16"/>
        </w:rPr>
        <w:t>x64 Professional</w:t>
      </w:r>
    </w:p>
    <w:p w14:paraId="383BFAA3"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Baterie:</w:t>
      </w:r>
    </w:p>
    <w:p w14:paraId="700B1322" w14:textId="77777777" w:rsidR="00B247AB" w:rsidRDefault="00B247AB" w:rsidP="00B247AB">
      <w:pPr>
        <w:rPr>
          <w:rFonts w:ascii="Tahoma" w:hAnsi="Tahoma" w:cs="Tahoma"/>
          <w:sz w:val="16"/>
          <w:szCs w:val="16"/>
        </w:rPr>
      </w:pPr>
      <w:r>
        <w:rPr>
          <w:rFonts w:ascii="Tahoma" w:hAnsi="Tahoma" w:cs="Tahoma"/>
          <w:sz w:val="16"/>
          <w:szCs w:val="16"/>
        </w:rPr>
        <w:t>Výdrž až 13,5 hodin</w:t>
      </w:r>
    </w:p>
    <w:p w14:paraId="73E9E9F9" w14:textId="77777777" w:rsidR="00B247AB" w:rsidRPr="00AB6EA9" w:rsidRDefault="00B247AB" w:rsidP="00B247AB">
      <w:pPr>
        <w:rPr>
          <w:rFonts w:ascii="Tahoma" w:hAnsi="Tahoma" w:cs="Tahoma"/>
          <w:sz w:val="16"/>
          <w:szCs w:val="16"/>
        </w:rPr>
      </w:pPr>
    </w:p>
    <w:p w14:paraId="6FC1E193" w14:textId="77777777" w:rsidR="00B247AB" w:rsidRDefault="00B247AB" w:rsidP="00B247AB">
      <w:pPr>
        <w:contextualSpacing/>
        <w:rPr>
          <w:rFonts w:ascii="Tahoma" w:hAnsi="Tahoma" w:cs="Tahoma"/>
          <w:b/>
          <w:sz w:val="16"/>
          <w:szCs w:val="16"/>
        </w:rPr>
      </w:pPr>
      <w:r>
        <w:rPr>
          <w:rFonts w:ascii="Tahoma" w:hAnsi="Tahoma" w:cs="Tahoma"/>
          <w:b/>
          <w:sz w:val="16"/>
          <w:szCs w:val="16"/>
        </w:rPr>
        <w:t>Volitelné originální příslušenství</w:t>
      </w:r>
      <w:r w:rsidRPr="00B065AA">
        <w:rPr>
          <w:rFonts w:ascii="Tahoma" w:hAnsi="Tahoma" w:cs="Tahoma"/>
          <w:b/>
          <w:sz w:val="16"/>
          <w:szCs w:val="16"/>
        </w:rPr>
        <w:t>:</w:t>
      </w:r>
    </w:p>
    <w:p w14:paraId="7BF7C8CC" w14:textId="77777777" w:rsidR="00B247AB" w:rsidRPr="00AB6EA9" w:rsidRDefault="00B247AB" w:rsidP="00B247AB">
      <w:pPr>
        <w:contextualSpacing/>
        <w:rPr>
          <w:rFonts w:ascii="Tahoma" w:hAnsi="Tahoma" w:cs="Tahoma"/>
          <w:sz w:val="16"/>
          <w:szCs w:val="16"/>
        </w:rPr>
      </w:pPr>
      <w:r>
        <w:rPr>
          <w:rFonts w:ascii="Tahoma" w:hAnsi="Tahoma" w:cs="Tahoma"/>
          <w:sz w:val="16"/>
          <w:szCs w:val="16"/>
        </w:rPr>
        <w:t>Pero, dokovací stanice, klávesnice</w:t>
      </w:r>
    </w:p>
    <w:p w14:paraId="6BDF38D0"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Váha:</w:t>
      </w:r>
    </w:p>
    <w:p w14:paraId="6D936365" w14:textId="77777777" w:rsidR="00B247AB" w:rsidRDefault="00B247AB" w:rsidP="00B247AB">
      <w:pPr>
        <w:rPr>
          <w:rFonts w:ascii="Tahoma" w:hAnsi="Tahoma" w:cs="Tahoma"/>
          <w:sz w:val="16"/>
          <w:szCs w:val="16"/>
        </w:rPr>
      </w:pPr>
      <w:r>
        <w:rPr>
          <w:rFonts w:ascii="Tahoma" w:hAnsi="Tahoma" w:cs="Tahoma"/>
          <w:sz w:val="16"/>
          <w:szCs w:val="16"/>
        </w:rPr>
        <w:t>Do 800g</w:t>
      </w:r>
    </w:p>
    <w:p w14:paraId="4A58FFD2" w14:textId="77777777" w:rsidR="00B247AB" w:rsidRDefault="00B247AB" w:rsidP="00B247AB">
      <w:pPr>
        <w:contextualSpacing/>
        <w:rPr>
          <w:rFonts w:ascii="Tahoma" w:hAnsi="Tahoma" w:cs="Tahoma"/>
          <w:b/>
          <w:sz w:val="16"/>
          <w:szCs w:val="16"/>
        </w:rPr>
      </w:pPr>
      <w:r w:rsidRPr="00B065AA">
        <w:rPr>
          <w:rFonts w:ascii="Tahoma" w:hAnsi="Tahoma" w:cs="Tahoma"/>
          <w:b/>
          <w:sz w:val="16"/>
          <w:szCs w:val="16"/>
        </w:rPr>
        <w:t>Další požadavky:</w:t>
      </w:r>
    </w:p>
    <w:p w14:paraId="535AE4F1" w14:textId="77777777" w:rsidR="00B247AB" w:rsidRPr="00AB6EA9" w:rsidRDefault="00B247AB" w:rsidP="00B247AB">
      <w:pPr>
        <w:rPr>
          <w:rFonts w:ascii="Tahoma" w:hAnsi="Tahoma" w:cs="Tahoma"/>
          <w:sz w:val="16"/>
          <w:szCs w:val="16"/>
        </w:rPr>
      </w:pPr>
      <w:r w:rsidRPr="00B86786">
        <w:rPr>
          <w:rFonts w:ascii="Tahoma" w:hAnsi="Tahoma" w:cs="Tahoma"/>
          <w:sz w:val="16"/>
          <w:szCs w:val="16"/>
        </w:rPr>
        <w:t>Možnost konfigurace BIOS/Firmware přímo pomocí Windows Management Instrumentation (WMI)</w:t>
      </w:r>
      <w:r>
        <w:rPr>
          <w:rFonts w:ascii="Tahoma" w:hAnsi="Tahoma" w:cs="Tahoma"/>
          <w:sz w:val="16"/>
          <w:szCs w:val="16"/>
        </w:rPr>
        <w:t xml:space="preserve">, </w:t>
      </w:r>
      <w:r w:rsidRPr="00AB6EA9">
        <w:rPr>
          <w:rFonts w:ascii="Tahoma" w:hAnsi="Tahoma" w:cs="Tahoma"/>
          <w:sz w:val="16"/>
          <w:szCs w:val="16"/>
        </w:rPr>
        <w:t xml:space="preserve">TPM minimálně ve verzi </w:t>
      </w:r>
      <w:r>
        <w:rPr>
          <w:rFonts w:ascii="Tahoma" w:hAnsi="Tahoma" w:cs="Tahoma"/>
          <w:sz w:val="16"/>
          <w:szCs w:val="16"/>
        </w:rPr>
        <w:t>2.0</w:t>
      </w:r>
      <w:r w:rsidRPr="00AB6EA9">
        <w:rPr>
          <w:rFonts w:ascii="Tahoma" w:hAnsi="Tahoma" w:cs="Tahoma"/>
          <w:sz w:val="16"/>
          <w:szCs w:val="16"/>
        </w:rPr>
        <w:t xml:space="preserve">, UEFI SecureBoot, Microsoft Credential Guard Ready, Microsoft Device Guard Ready, </w:t>
      </w:r>
      <w:r>
        <w:rPr>
          <w:rFonts w:ascii="Tahoma" w:hAnsi="Tahoma" w:cs="Tahoma"/>
          <w:sz w:val="16"/>
          <w:szCs w:val="16"/>
        </w:rPr>
        <w:t>m</w:t>
      </w:r>
      <w:r w:rsidRPr="00AB6EA9">
        <w:rPr>
          <w:rFonts w:ascii="Tahoma" w:hAnsi="Tahoma" w:cs="Tahoma"/>
          <w:sz w:val="16"/>
          <w:szCs w:val="16"/>
        </w:rPr>
        <w:t xml:space="preserve">ožnost remote správy firmware pomocí </w:t>
      </w:r>
      <w:r w:rsidRPr="00AB6EA9">
        <w:rPr>
          <w:rFonts w:ascii="Tahoma" w:hAnsi="Tahoma" w:cs="Tahoma"/>
          <w:sz w:val="16"/>
          <w:szCs w:val="16"/>
        </w:rPr>
        <w:lastRenderedPageBreak/>
        <w:t>Microsoft System Center Configuration Manager (Intel vPro)</w:t>
      </w:r>
      <w:r>
        <w:rPr>
          <w:rFonts w:ascii="Tahoma" w:hAnsi="Tahoma" w:cs="Tahoma"/>
          <w:sz w:val="16"/>
          <w:szCs w:val="16"/>
        </w:rPr>
        <w:t xml:space="preserve">. </w:t>
      </w:r>
      <w:r w:rsidRPr="00AB6EA9">
        <w:rPr>
          <w:rFonts w:ascii="Tahoma" w:hAnsi="Tahoma" w:cs="Tahoma"/>
          <w:sz w:val="16"/>
          <w:szCs w:val="16"/>
        </w:rPr>
        <w:t xml:space="preserve">Dodavatel dodá zařízení se zapnutým UEFI, Secure Bootem a TPM Chipem, kde na disku v oddílu C bude předinstalován operační systém. </w:t>
      </w:r>
    </w:p>
    <w:p w14:paraId="610DE098" w14:textId="77777777" w:rsidR="00B247AB" w:rsidRDefault="00B247AB" w:rsidP="00B247AB">
      <w:pPr>
        <w:rPr>
          <w:rFonts w:ascii="Tahoma" w:hAnsi="Tahoma" w:cs="Tahoma"/>
          <w:b/>
          <w:sz w:val="16"/>
          <w:szCs w:val="16"/>
        </w:rPr>
      </w:pPr>
      <w:r>
        <w:rPr>
          <w:rFonts w:ascii="Tahoma" w:hAnsi="Tahoma" w:cs="Tahoma"/>
          <w:b/>
          <w:sz w:val="16"/>
          <w:szCs w:val="16"/>
        </w:rPr>
        <w:t>Záruka:</w:t>
      </w:r>
    </w:p>
    <w:p w14:paraId="6C6E0866" w14:textId="77777777" w:rsidR="00B247AB" w:rsidRDefault="00B247AB" w:rsidP="00B247AB">
      <w:pPr>
        <w:rPr>
          <w:rFonts w:ascii="Tahoma" w:hAnsi="Tahoma" w:cs="Tahoma"/>
          <w:sz w:val="16"/>
          <w:szCs w:val="16"/>
        </w:rPr>
      </w:pPr>
      <w:r>
        <w:rPr>
          <w:rFonts w:ascii="Tahoma" w:hAnsi="Tahoma" w:cs="Tahoma"/>
          <w:sz w:val="16"/>
          <w:szCs w:val="16"/>
        </w:rPr>
        <w:t>2 roky</w:t>
      </w:r>
    </w:p>
    <w:p w14:paraId="54452172" w14:textId="77777777" w:rsidR="00B247AB" w:rsidRPr="00CB2E68" w:rsidRDefault="00B247AB" w:rsidP="00B247AB">
      <w:pPr>
        <w:autoSpaceDE w:val="0"/>
        <w:autoSpaceDN w:val="0"/>
        <w:adjustRightInd w:val="0"/>
        <w:rPr>
          <w:rFonts w:ascii="Tahoma" w:hAnsi="Tahoma"/>
          <w:b/>
          <w:sz w:val="16"/>
        </w:rPr>
      </w:pPr>
      <w:r w:rsidRPr="00CB2E68">
        <w:rPr>
          <w:rFonts w:ascii="Tahoma" w:hAnsi="Tahoma"/>
          <w:b/>
          <w:sz w:val="16"/>
        </w:rPr>
        <w:t>Cena:</w:t>
      </w:r>
    </w:p>
    <w:p w14:paraId="7B20FDEF" w14:textId="77777777" w:rsidR="00B247AB" w:rsidRDefault="00B247AB" w:rsidP="00B247AB">
      <w:pPr>
        <w:rPr>
          <w:rFonts w:ascii="Tahoma" w:hAnsi="Tahoma"/>
          <w:sz w:val="16"/>
        </w:rPr>
      </w:pPr>
      <w:r w:rsidRPr="00CB2E68">
        <w:rPr>
          <w:rFonts w:ascii="Tahoma" w:hAnsi="Tahoma"/>
          <w:sz w:val="16"/>
        </w:rPr>
        <w:t xml:space="preserve">Cena položky nesmí přesáhnout 40 000,-Kč </w:t>
      </w:r>
      <w:r>
        <w:rPr>
          <w:rFonts w:ascii="Tahoma" w:hAnsi="Tahoma"/>
          <w:sz w:val="16"/>
        </w:rPr>
        <w:t>bez </w:t>
      </w:r>
      <w:r w:rsidRPr="00CB2E68">
        <w:rPr>
          <w:rFonts w:ascii="Tahoma" w:hAnsi="Tahoma"/>
          <w:sz w:val="16"/>
        </w:rPr>
        <w:t>DPH</w:t>
      </w:r>
    </w:p>
    <w:p w14:paraId="3BBAACC4" w14:textId="77777777" w:rsidR="00B247AB" w:rsidRDefault="00B247AB" w:rsidP="00B247AB">
      <w:pPr>
        <w:rPr>
          <w:rFonts w:ascii="Tahoma" w:hAnsi="Tahoma" w:cs="Tahoma"/>
          <w:sz w:val="16"/>
          <w:szCs w:val="16"/>
        </w:rPr>
      </w:pPr>
    </w:p>
    <w:p w14:paraId="0382A742" w14:textId="77777777" w:rsidR="00B247AB" w:rsidRDefault="00B247AB" w:rsidP="00B247AB">
      <w:pPr>
        <w:rPr>
          <w:rFonts w:ascii="Tahoma" w:hAnsi="Tahoma" w:cs="Tahoma"/>
          <w:sz w:val="16"/>
          <w:szCs w:val="16"/>
        </w:rPr>
      </w:pPr>
    </w:p>
    <w:p w14:paraId="46575077" w14:textId="77777777" w:rsidR="00B247AB" w:rsidRDefault="00B247AB" w:rsidP="00B247AB">
      <w:pPr>
        <w:rPr>
          <w:rFonts w:ascii="Tahoma" w:hAnsi="Tahoma" w:cs="Tahoma"/>
          <w:sz w:val="16"/>
          <w:szCs w:val="16"/>
        </w:rPr>
      </w:pPr>
    </w:p>
    <w:p w14:paraId="1EB6B5A2" w14:textId="77777777" w:rsidR="00B247AB" w:rsidRDefault="00B247AB" w:rsidP="00B247AB">
      <w:pPr>
        <w:rPr>
          <w:rFonts w:ascii="Tahoma" w:hAnsi="Tahoma" w:cs="Tahoma"/>
          <w:b/>
          <w:bCs/>
          <w:sz w:val="20"/>
          <w:szCs w:val="20"/>
          <w:u w:val="single"/>
        </w:rPr>
      </w:pPr>
    </w:p>
    <w:p w14:paraId="6262B781" w14:textId="77777777" w:rsidR="00B247AB" w:rsidRPr="00D9568D" w:rsidRDefault="00B247AB" w:rsidP="00B247AB">
      <w:pPr>
        <w:rPr>
          <w:rFonts w:ascii="Tahoma" w:hAnsi="Tahoma" w:cs="Tahoma"/>
          <w:b/>
          <w:bCs/>
          <w:sz w:val="20"/>
          <w:szCs w:val="20"/>
          <w:u w:val="single"/>
        </w:rPr>
      </w:pPr>
      <w:r>
        <w:rPr>
          <w:rFonts w:ascii="Tahoma" w:hAnsi="Tahoma" w:cs="Tahoma"/>
          <w:b/>
          <w:bCs/>
          <w:sz w:val="20"/>
          <w:szCs w:val="20"/>
          <w:u w:val="single"/>
        </w:rPr>
        <w:t>Položka č. 2</w:t>
      </w:r>
    </w:p>
    <w:p w14:paraId="0026BDCA" w14:textId="77777777" w:rsidR="00B247AB" w:rsidRDefault="00B247AB" w:rsidP="00B247AB">
      <w:pPr>
        <w:tabs>
          <w:tab w:val="left" w:pos="7797"/>
        </w:tabs>
        <w:contextualSpacing/>
        <w:rPr>
          <w:rFonts w:ascii="Tahoma" w:hAnsi="Tahoma" w:cs="Tahoma"/>
          <w:b/>
          <w:sz w:val="20"/>
          <w:szCs w:val="20"/>
        </w:rPr>
      </w:pPr>
      <w:r>
        <w:rPr>
          <w:rFonts w:ascii="Tahoma" w:hAnsi="Tahoma" w:cs="Tahoma"/>
          <w:b/>
          <w:sz w:val="20"/>
          <w:szCs w:val="20"/>
        </w:rPr>
        <w:t>Originální dokovací stanice pro Tablet 1 (položka č. 1)</w:t>
      </w:r>
      <w:r w:rsidRPr="00D9568D">
        <w:rPr>
          <w:rFonts w:ascii="Tahoma" w:hAnsi="Tahoma" w:cs="Tahoma"/>
          <w:b/>
          <w:sz w:val="20"/>
          <w:szCs w:val="20"/>
        </w:rPr>
        <w:tab/>
      </w:r>
      <w:r>
        <w:rPr>
          <w:rFonts w:ascii="Tahoma" w:hAnsi="Tahoma" w:cs="Tahoma"/>
          <w:b/>
          <w:sz w:val="20"/>
          <w:szCs w:val="20"/>
        </w:rPr>
        <w:t>6 kusů</w:t>
      </w:r>
    </w:p>
    <w:p w14:paraId="694B8D67" w14:textId="77777777" w:rsidR="00B247AB" w:rsidRPr="00935B9A" w:rsidRDefault="00B247AB" w:rsidP="00B247AB">
      <w:pPr>
        <w:rPr>
          <w:rFonts w:ascii="Tahoma" w:hAnsi="Tahoma" w:cs="Tahoma"/>
          <w:b/>
          <w:i/>
          <w:sz w:val="20"/>
          <w:szCs w:val="20"/>
        </w:rPr>
      </w:pPr>
      <w:r w:rsidRPr="00935B9A">
        <w:rPr>
          <w:rFonts w:ascii="Tahoma" w:hAnsi="Tahoma" w:cs="Tahoma"/>
          <w:b/>
          <w:i/>
          <w:sz w:val="20"/>
          <w:szCs w:val="20"/>
        </w:rPr>
        <w:t>Typ: (Microsoft Surface Docking Station)</w:t>
      </w:r>
    </w:p>
    <w:p w14:paraId="127C89E7" w14:textId="1CAC334A" w:rsidR="00B247AB" w:rsidRPr="00935B9A" w:rsidRDefault="00B247AB" w:rsidP="00B247AB">
      <w:pPr>
        <w:rPr>
          <w:rFonts w:ascii="Tahoma" w:hAnsi="Tahoma" w:cs="Tahoma"/>
          <w:b/>
          <w:i/>
          <w:sz w:val="20"/>
          <w:szCs w:val="20"/>
        </w:rPr>
      </w:pPr>
      <w:r w:rsidRPr="00935B9A">
        <w:rPr>
          <w:rFonts w:ascii="Tahoma" w:hAnsi="Tahoma" w:cs="Tahoma"/>
          <w:b/>
          <w:i/>
          <w:sz w:val="20"/>
          <w:szCs w:val="20"/>
        </w:rPr>
        <w:t>PN: (PF3-0000</w:t>
      </w:r>
      <w:r>
        <w:rPr>
          <w:rFonts w:ascii="Tahoma" w:hAnsi="Tahoma" w:cs="Tahoma"/>
          <w:b/>
          <w:i/>
          <w:sz w:val="20"/>
          <w:szCs w:val="20"/>
        </w:rPr>
        <w:t>9</w:t>
      </w:r>
      <w:r w:rsidRPr="00935B9A">
        <w:rPr>
          <w:rFonts w:ascii="Tahoma" w:hAnsi="Tahoma" w:cs="Tahoma"/>
          <w:b/>
          <w:i/>
          <w:sz w:val="20"/>
          <w:szCs w:val="20"/>
        </w:rPr>
        <w:t>)</w:t>
      </w:r>
    </w:p>
    <w:p w14:paraId="4EC330D8" w14:textId="77777777" w:rsidR="00B247AB" w:rsidRPr="00D202AC" w:rsidRDefault="00B247AB" w:rsidP="00B247AB">
      <w:pPr>
        <w:rPr>
          <w:color w:val="000000"/>
          <w:sz w:val="16"/>
          <w:szCs w:val="16"/>
        </w:rPr>
      </w:pPr>
      <w:r w:rsidRPr="00D202AC">
        <w:rPr>
          <w:rFonts w:ascii="Arial" w:hAnsi="Arial" w:cs="Arial"/>
          <w:color w:val="000000"/>
          <w:sz w:val="16"/>
          <w:szCs w:val="16"/>
        </w:rPr>
        <w:t>typ produktu: Dok</w:t>
      </w:r>
    </w:p>
    <w:p w14:paraId="3135A4B6" w14:textId="77777777" w:rsidR="00B247AB" w:rsidRPr="00D202AC" w:rsidRDefault="00B247AB" w:rsidP="00B247AB">
      <w:pPr>
        <w:rPr>
          <w:color w:val="000000"/>
          <w:sz w:val="16"/>
          <w:szCs w:val="16"/>
        </w:rPr>
      </w:pPr>
      <w:r w:rsidRPr="00D202AC">
        <w:rPr>
          <w:rFonts w:ascii="Arial" w:hAnsi="Arial" w:cs="Arial"/>
          <w:color w:val="000000"/>
          <w:sz w:val="16"/>
          <w:szCs w:val="16"/>
        </w:rPr>
        <w:t>připojení: 1x 3,5mm konektor jack, 1x RJ45, 2x</w:t>
      </w:r>
    </w:p>
    <w:p w14:paraId="71FCB693" w14:textId="77777777" w:rsidR="00B247AB" w:rsidRPr="00D202AC" w:rsidRDefault="00B247AB" w:rsidP="00B247AB">
      <w:pPr>
        <w:rPr>
          <w:color w:val="000000"/>
          <w:sz w:val="16"/>
          <w:szCs w:val="16"/>
        </w:rPr>
      </w:pPr>
      <w:r w:rsidRPr="00D202AC">
        <w:rPr>
          <w:rFonts w:ascii="Arial" w:hAnsi="Arial" w:cs="Arial"/>
          <w:color w:val="000000"/>
          <w:sz w:val="16"/>
          <w:szCs w:val="16"/>
        </w:rPr>
        <w:t>mini DisplayPort, 4x USB 3.0</w:t>
      </w:r>
    </w:p>
    <w:p w14:paraId="06F52B27" w14:textId="77777777" w:rsidR="00B247AB" w:rsidRPr="00D202AC" w:rsidRDefault="00B247AB" w:rsidP="00B247AB">
      <w:pPr>
        <w:rPr>
          <w:color w:val="000000"/>
          <w:sz w:val="16"/>
          <w:szCs w:val="16"/>
        </w:rPr>
      </w:pPr>
      <w:r w:rsidRPr="00D202AC">
        <w:rPr>
          <w:rFonts w:ascii="Arial" w:hAnsi="Arial" w:cs="Arial"/>
          <w:color w:val="000000"/>
          <w:sz w:val="16"/>
          <w:szCs w:val="16"/>
        </w:rPr>
        <w:t>Compatible with all third and later Surface Pro</w:t>
      </w:r>
    </w:p>
    <w:p w14:paraId="0685337D" w14:textId="77777777" w:rsidR="00B247AB" w:rsidRPr="00D202AC" w:rsidRDefault="00B247AB" w:rsidP="00B247AB">
      <w:pPr>
        <w:rPr>
          <w:color w:val="000000"/>
          <w:sz w:val="16"/>
          <w:szCs w:val="16"/>
        </w:rPr>
      </w:pPr>
      <w:r w:rsidRPr="00D202AC">
        <w:rPr>
          <w:rFonts w:ascii="Arial" w:hAnsi="Arial" w:cs="Arial"/>
          <w:color w:val="000000"/>
          <w:sz w:val="16"/>
          <w:szCs w:val="16"/>
        </w:rPr>
        <w:t>models Generation</w:t>
      </w:r>
    </w:p>
    <w:p w14:paraId="3F14FE5A" w14:textId="77777777" w:rsidR="00B247AB" w:rsidRPr="00D202AC" w:rsidRDefault="00B247AB" w:rsidP="00B247AB">
      <w:pPr>
        <w:rPr>
          <w:color w:val="000000"/>
          <w:sz w:val="16"/>
          <w:szCs w:val="16"/>
        </w:rPr>
      </w:pPr>
      <w:r w:rsidRPr="00D202AC">
        <w:rPr>
          <w:rFonts w:ascii="Arial" w:hAnsi="Arial" w:cs="Arial"/>
          <w:color w:val="000000"/>
          <w:sz w:val="16"/>
          <w:szCs w:val="16"/>
        </w:rPr>
        <w:t>Universal: all important audio, video, network,</w:t>
      </w:r>
    </w:p>
    <w:p w14:paraId="236EA886" w14:textId="77777777" w:rsidR="00B247AB" w:rsidRPr="00D202AC" w:rsidRDefault="00B247AB" w:rsidP="00B247AB">
      <w:pPr>
        <w:rPr>
          <w:color w:val="000000"/>
          <w:sz w:val="16"/>
          <w:szCs w:val="16"/>
        </w:rPr>
      </w:pPr>
      <w:r w:rsidRPr="00D202AC">
        <w:rPr>
          <w:rFonts w:ascii="Arial" w:hAnsi="Arial" w:cs="Arial"/>
          <w:color w:val="000000"/>
          <w:sz w:val="16"/>
          <w:szCs w:val="16"/>
        </w:rPr>
        <w:t>USB and power ports.</w:t>
      </w:r>
    </w:p>
    <w:p w14:paraId="6743F0BF" w14:textId="77777777" w:rsidR="00B247AB" w:rsidRPr="00D202AC" w:rsidRDefault="00B247AB" w:rsidP="00B247AB">
      <w:pPr>
        <w:rPr>
          <w:color w:val="000000"/>
          <w:sz w:val="16"/>
          <w:szCs w:val="16"/>
        </w:rPr>
      </w:pPr>
      <w:r w:rsidRPr="00D202AC">
        <w:rPr>
          <w:rFonts w:ascii="Arial" w:hAnsi="Arial" w:cs="Arial"/>
          <w:color w:val="000000"/>
          <w:sz w:val="16"/>
          <w:szCs w:val="16"/>
        </w:rPr>
        <w:t>Easy to use: Simply connect your Surface with the</w:t>
      </w:r>
    </w:p>
    <w:p w14:paraId="3477C7F3" w14:textId="77777777" w:rsidR="00B247AB" w:rsidRPr="00D202AC" w:rsidRDefault="00B247AB" w:rsidP="00B247AB">
      <w:pPr>
        <w:rPr>
          <w:color w:val="000000"/>
          <w:sz w:val="16"/>
          <w:szCs w:val="16"/>
        </w:rPr>
      </w:pPr>
      <w:r w:rsidRPr="00D202AC">
        <w:rPr>
          <w:rFonts w:ascii="Arial" w:hAnsi="Arial" w:cs="Arial"/>
          <w:color w:val="000000"/>
          <w:sz w:val="16"/>
          <w:szCs w:val="16"/>
        </w:rPr>
        <w:t>included SurfaceConnect cable</w:t>
      </w:r>
    </w:p>
    <w:p w14:paraId="723E72B7" w14:textId="77777777" w:rsidR="00B247AB" w:rsidRPr="00D202AC" w:rsidRDefault="00B247AB" w:rsidP="00B247AB">
      <w:pPr>
        <w:rPr>
          <w:color w:val="000000"/>
          <w:sz w:val="16"/>
          <w:szCs w:val="16"/>
        </w:rPr>
      </w:pPr>
      <w:r w:rsidRPr="00D202AC">
        <w:rPr>
          <w:rFonts w:ascii="Arial" w:hAnsi="Arial" w:cs="Arial"/>
          <w:color w:val="000000"/>
          <w:sz w:val="16"/>
          <w:szCs w:val="16"/>
        </w:rPr>
        <w:t>Gigabit Ethernet port for integration in corporate</w:t>
      </w:r>
    </w:p>
    <w:p w14:paraId="60C3D495" w14:textId="77777777" w:rsidR="00B247AB" w:rsidRPr="00D202AC" w:rsidRDefault="00B247AB" w:rsidP="00B247AB">
      <w:pPr>
        <w:rPr>
          <w:color w:val="000000"/>
          <w:sz w:val="16"/>
          <w:szCs w:val="16"/>
        </w:rPr>
      </w:pPr>
      <w:r w:rsidRPr="00D202AC">
        <w:rPr>
          <w:rFonts w:ascii="Arial" w:hAnsi="Arial" w:cs="Arial"/>
          <w:color w:val="000000"/>
          <w:sz w:val="16"/>
          <w:szCs w:val="16"/>
        </w:rPr>
        <w:t>networks</w:t>
      </w:r>
    </w:p>
    <w:p w14:paraId="53BF4CF1" w14:textId="77777777" w:rsidR="00B247AB" w:rsidRPr="00D202AC" w:rsidRDefault="00B247AB" w:rsidP="00B247AB">
      <w:pPr>
        <w:rPr>
          <w:rFonts w:ascii="Tahoma" w:hAnsi="Tahoma" w:cs="Tahoma"/>
          <w:b/>
          <w:i/>
          <w:sz w:val="16"/>
          <w:szCs w:val="16"/>
        </w:rPr>
      </w:pPr>
      <w:r w:rsidRPr="00D202AC">
        <w:rPr>
          <w:rFonts w:ascii="Tahoma" w:hAnsi="Tahoma" w:cs="Tahoma"/>
          <w:b/>
          <w:i/>
          <w:sz w:val="16"/>
          <w:szCs w:val="16"/>
        </w:rPr>
        <w:t>-----------------------------------</w:t>
      </w:r>
    </w:p>
    <w:p w14:paraId="6CF79A35" w14:textId="77777777" w:rsidR="00B247AB" w:rsidRPr="00D202AC" w:rsidRDefault="00B247AB" w:rsidP="00B247AB">
      <w:pPr>
        <w:rPr>
          <w:rFonts w:ascii="Tahoma" w:hAnsi="Tahoma" w:cs="Tahoma"/>
          <w:sz w:val="16"/>
          <w:szCs w:val="16"/>
        </w:rPr>
      </w:pPr>
      <w:r w:rsidRPr="00D202AC">
        <w:rPr>
          <w:rFonts w:ascii="Tahoma" w:hAnsi="Tahoma" w:cs="Tahoma"/>
          <w:sz w:val="16"/>
          <w:szCs w:val="16"/>
        </w:rPr>
        <w:t>Kompaktní originální dokovací stanice pro tablety</w:t>
      </w:r>
    </w:p>
    <w:p w14:paraId="71E3C93B" w14:textId="77777777" w:rsidR="00B247AB" w:rsidRPr="00D202AC" w:rsidRDefault="00B247AB" w:rsidP="00B247AB">
      <w:pPr>
        <w:rPr>
          <w:rFonts w:ascii="Tahoma" w:hAnsi="Tahoma" w:cs="Tahoma"/>
          <w:sz w:val="16"/>
          <w:szCs w:val="16"/>
        </w:rPr>
      </w:pPr>
      <w:r w:rsidRPr="00D202AC">
        <w:rPr>
          <w:rFonts w:ascii="Tahoma" w:hAnsi="Tahoma" w:cs="Tahoma"/>
          <w:sz w:val="16"/>
          <w:szCs w:val="16"/>
        </w:rPr>
        <w:t>Současné připojení 2 monitorů přes mini DisplayPort</w:t>
      </w:r>
    </w:p>
    <w:p w14:paraId="4AABBE84" w14:textId="77777777" w:rsidR="00B247AB" w:rsidRPr="00D202AC" w:rsidRDefault="00B247AB" w:rsidP="00B247AB">
      <w:pPr>
        <w:rPr>
          <w:rFonts w:ascii="Tahoma" w:hAnsi="Tahoma" w:cs="Tahoma"/>
          <w:sz w:val="16"/>
          <w:szCs w:val="16"/>
        </w:rPr>
      </w:pPr>
      <w:r w:rsidRPr="00D202AC">
        <w:rPr>
          <w:rFonts w:ascii="Tahoma" w:hAnsi="Tahoma" w:cs="Tahoma"/>
          <w:sz w:val="16"/>
          <w:szCs w:val="16"/>
        </w:rPr>
        <w:t>4 konektory USB 3.0 pro periferní zařízení</w:t>
      </w:r>
    </w:p>
    <w:p w14:paraId="39B89EF4" w14:textId="77777777" w:rsidR="00B247AB" w:rsidRPr="00D202AC" w:rsidRDefault="00B247AB" w:rsidP="00B247AB">
      <w:pPr>
        <w:rPr>
          <w:rFonts w:ascii="Tahoma" w:hAnsi="Tahoma" w:cs="Tahoma"/>
          <w:sz w:val="16"/>
          <w:szCs w:val="16"/>
        </w:rPr>
      </w:pPr>
      <w:r w:rsidRPr="00D202AC">
        <w:rPr>
          <w:rFonts w:ascii="Tahoma" w:hAnsi="Tahoma" w:cs="Tahoma"/>
          <w:sz w:val="16"/>
          <w:szCs w:val="16"/>
        </w:rPr>
        <w:t>Rychlý přístup do sítě (gigabitový Ethernet)</w:t>
      </w:r>
    </w:p>
    <w:p w14:paraId="7AB6B7AD" w14:textId="77777777" w:rsidR="00B247AB" w:rsidRDefault="00B247AB" w:rsidP="00B247AB">
      <w:pPr>
        <w:rPr>
          <w:rFonts w:ascii="Tahoma" w:hAnsi="Tahoma" w:cs="Tahoma"/>
          <w:sz w:val="16"/>
          <w:szCs w:val="16"/>
        </w:rPr>
      </w:pPr>
    </w:p>
    <w:p w14:paraId="4EB15B29" w14:textId="77777777" w:rsidR="00B247AB" w:rsidRDefault="00B247AB" w:rsidP="00B247AB">
      <w:pPr>
        <w:rPr>
          <w:rFonts w:ascii="Tahoma" w:hAnsi="Tahoma" w:cs="Tahoma"/>
          <w:b/>
          <w:bCs/>
          <w:sz w:val="20"/>
          <w:szCs w:val="20"/>
          <w:u w:val="single"/>
        </w:rPr>
      </w:pPr>
    </w:p>
    <w:p w14:paraId="050322B8" w14:textId="77777777" w:rsidR="00B247AB" w:rsidRDefault="00B247AB" w:rsidP="00B247AB">
      <w:pPr>
        <w:rPr>
          <w:rFonts w:ascii="Tahoma" w:hAnsi="Tahoma" w:cs="Tahoma"/>
          <w:b/>
          <w:bCs/>
          <w:sz w:val="20"/>
          <w:szCs w:val="20"/>
          <w:u w:val="single"/>
        </w:rPr>
      </w:pPr>
    </w:p>
    <w:p w14:paraId="645792C1" w14:textId="77777777" w:rsidR="00B247AB" w:rsidRDefault="00B247AB" w:rsidP="00B247AB">
      <w:pPr>
        <w:rPr>
          <w:rFonts w:ascii="Tahoma" w:hAnsi="Tahoma" w:cs="Tahoma"/>
          <w:b/>
          <w:bCs/>
          <w:sz w:val="20"/>
          <w:szCs w:val="20"/>
          <w:u w:val="single"/>
        </w:rPr>
      </w:pPr>
    </w:p>
    <w:p w14:paraId="0EA5F2DF" w14:textId="77777777" w:rsidR="00B247AB" w:rsidRPr="00D9568D" w:rsidRDefault="00B247AB" w:rsidP="00B247AB">
      <w:pPr>
        <w:rPr>
          <w:rFonts w:ascii="Tahoma" w:hAnsi="Tahoma" w:cs="Tahoma"/>
          <w:b/>
          <w:bCs/>
          <w:sz w:val="20"/>
          <w:szCs w:val="20"/>
          <w:u w:val="single"/>
        </w:rPr>
      </w:pPr>
      <w:r>
        <w:rPr>
          <w:rFonts w:ascii="Tahoma" w:hAnsi="Tahoma" w:cs="Tahoma"/>
          <w:b/>
          <w:bCs/>
          <w:sz w:val="20"/>
          <w:szCs w:val="20"/>
          <w:u w:val="single"/>
        </w:rPr>
        <w:t>Položka č. 3</w:t>
      </w:r>
    </w:p>
    <w:p w14:paraId="0F63190D" w14:textId="77777777" w:rsidR="00B247AB" w:rsidRDefault="00B247AB" w:rsidP="00B247AB">
      <w:pPr>
        <w:tabs>
          <w:tab w:val="left" w:pos="7797"/>
        </w:tabs>
        <w:contextualSpacing/>
        <w:rPr>
          <w:rFonts w:ascii="Tahoma" w:hAnsi="Tahoma" w:cs="Tahoma"/>
          <w:b/>
          <w:sz w:val="20"/>
          <w:szCs w:val="20"/>
        </w:rPr>
      </w:pPr>
      <w:r>
        <w:rPr>
          <w:rFonts w:ascii="Tahoma" w:hAnsi="Tahoma" w:cs="Tahoma"/>
          <w:b/>
          <w:sz w:val="20"/>
          <w:szCs w:val="20"/>
        </w:rPr>
        <w:t>Originální pero pro Tablet 1 (položka č. 1)</w:t>
      </w:r>
      <w:r w:rsidRPr="00D9568D">
        <w:rPr>
          <w:rFonts w:ascii="Tahoma" w:hAnsi="Tahoma" w:cs="Tahoma"/>
          <w:b/>
          <w:sz w:val="20"/>
          <w:szCs w:val="20"/>
        </w:rPr>
        <w:tab/>
      </w:r>
      <w:r>
        <w:rPr>
          <w:rFonts w:ascii="Tahoma" w:hAnsi="Tahoma" w:cs="Tahoma"/>
          <w:b/>
          <w:sz w:val="20"/>
          <w:szCs w:val="20"/>
        </w:rPr>
        <w:t>6 kusů</w:t>
      </w:r>
    </w:p>
    <w:p w14:paraId="67C4B880" w14:textId="6C2778A6" w:rsidR="00B247AB" w:rsidRPr="00FB0D2C" w:rsidRDefault="00B247AB" w:rsidP="00B247AB">
      <w:pPr>
        <w:rPr>
          <w:rFonts w:ascii="Tahoma" w:hAnsi="Tahoma" w:cs="Tahoma"/>
          <w:b/>
          <w:i/>
          <w:sz w:val="20"/>
          <w:szCs w:val="20"/>
        </w:rPr>
      </w:pPr>
      <w:r w:rsidRPr="00FB0D2C">
        <w:rPr>
          <w:rFonts w:ascii="Tahoma" w:hAnsi="Tahoma" w:cs="Tahoma"/>
          <w:b/>
          <w:i/>
          <w:sz w:val="20"/>
          <w:szCs w:val="20"/>
        </w:rPr>
        <w:t>Typ: (Microsoft Surface Pen </w:t>
      </w:r>
      <w:r w:rsidR="003D531C">
        <w:rPr>
          <w:rFonts w:ascii="Tahoma" w:hAnsi="Tahoma" w:cs="Tahoma"/>
          <w:b/>
          <w:i/>
          <w:sz w:val="20"/>
          <w:szCs w:val="20"/>
        </w:rPr>
        <w:t>tmavě šedý</w:t>
      </w:r>
      <w:r w:rsidRPr="00FB0D2C">
        <w:rPr>
          <w:rFonts w:ascii="Tahoma" w:hAnsi="Tahoma" w:cs="Tahoma"/>
          <w:b/>
          <w:i/>
          <w:sz w:val="20"/>
          <w:szCs w:val="20"/>
        </w:rPr>
        <w:t>)</w:t>
      </w:r>
    </w:p>
    <w:p w14:paraId="00E6E9DC" w14:textId="174F58D2" w:rsidR="00B247AB" w:rsidRPr="00FB0D2C" w:rsidRDefault="00B247AB" w:rsidP="00B247AB">
      <w:pPr>
        <w:rPr>
          <w:rFonts w:ascii="Tahoma" w:hAnsi="Tahoma" w:cs="Tahoma"/>
          <w:b/>
          <w:i/>
          <w:sz w:val="20"/>
          <w:szCs w:val="20"/>
        </w:rPr>
      </w:pPr>
      <w:r w:rsidRPr="00FB0D2C">
        <w:rPr>
          <w:rFonts w:ascii="Tahoma" w:hAnsi="Tahoma" w:cs="Tahoma"/>
          <w:b/>
          <w:i/>
          <w:sz w:val="20"/>
          <w:szCs w:val="20"/>
        </w:rPr>
        <w:t>PN: (EYV-0000</w:t>
      </w:r>
      <w:r w:rsidR="003D531C">
        <w:rPr>
          <w:rFonts w:ascii="Tahoma" w:hAnsi="Tahoma" w:cs="Tahoma"/>
          <w:b/>
          <w:i/>
          <w:sz w:val="20"/>
          <w:szCs w:val="20"/>
        </w:rPr>
        <w:t>6</w:t>
      </w:r>
      <w:r w:rsidRPr="00FB0D2C">
        <w:rPr>
          <w:rFonts w:ascii="Tahoma" w:hAnsi="Tahoma" w:cs="Tahoma"/>
          <w:b/>
          <w:i/>
          <w:sz w:val="20"/>
          <w:szCs w:val="20"/>
        </w:rPr>
        <w:t>)</w:t>
      </w:r>
    </w:p>
    <w:p w14:paraId="35A64ADB" w14:textId="77777777" w:rsidR="00B247AB" w:rsidRPr="00D202AC" w:rsidRDefault="00B247AB" w:rsidP="00B247AB">
      <w:pPr>
        <w:rPr>
          <w:color w:val="000000"/>
          <w:sz w:val="16"/>
          <w:szCs w:val="16"/>
        </w:rPr>
      </w:pPr>
      <w:r w:rsidRPr="00D202AC">
        <w:rPr>
          <w:rFonts w:ascii="Arial" w:hAnsi="Arial" w:cs="Arial"/>
          <w:color w:val="000000"/>
          <w:sz w:val="16"/>
          <w:szCs w:val="16"/>
        </w:rPr>
        <w:t>typ produktu: pero</w:t>
      </w:r>
    </w:p>
    <w:p w14:paraId="4792744C" w14:textId="77777777" w:rsidR="00B247AB" w:rsidRPr="00D202AC" w:rsidRDefault="00B247AB" w:rsidP="00B247AB">
      <w:pPr>
        <w:rPr>
          <w:color w:val="000000"/>
          <w:sz w:val="16"/>
          <w:szCs w:val="16"/>
        </w:rPr>
      </w:pPr>
      <w:r w:rsidRPr="00D202AC">
        <w:rPr>
          <w:rFonts w:ascii="Arial" w:hAnsi="Arial" w:cs="Arial"/>
          <w:color w:val="000000"/>
          <w:sz w:val="16"/>
          <w:szCs w:val="16"/>
        </w:rPr>
        <w:t>Compatible with all 3rd generation or newer mobile</w:t>
      </w:r>
    </w:p>
    <w:p w14:paraId="58846A83" w14:textId="77777777" w:rsidR="00B247AB" w:rsidRPr="00D202AC" w:rsidRDefault="00B247AB" w:rsidP="00B247AB">
      <w:pPr>
        <w:rPr>
          <w:color w:val="000000"/>
          <w:sz w:val="16"/>
          <w:szCs w:val="16"/>
        </w:rPr>
      </w:pPr>
      <w:r w:rsidRPr="00D202AC">
        <w:rPr>
          <w:rFonts w:ascii="Arial" w:hAnsi="Arial" w:cs="Arial"/>
          <w:color w:val="000000"/>
          <w:sz w:val="16"/>
          <w:szCs w:val="16"/>
        </w:rPr>
        <w:t>Surface models</w:t>
      </w:r>
    </w:p>
    <w:p w14:paraId="6AF71ACC" w14:textId="77777777" w:rsidR="00B247AB" w:rsidRPr="00D202AC" w:rsidRDefault="00B247AB" w:rsidP="00B247AB">
      <w:pPr>
        <w:rPr>
          <w:color w:val="000000"/>
          <w:sz w:val="16"/>
          <w:szCs w:val="16"/>
        </w:rPr>
      </w:pPr>
      <w:r w:rsidRPr="00D202AC">
        <w:rPr>
          <w:rFonts w:ascii="Arial" w:hAnsi="Arial" w:cs="Arial"/>
          <w:color w:val="000000"/>
          <w:sz w:val="16"/>
          <w:szCs w:val="16"/>
        </w:rPr>
        <w:t>First-class writing experience, easy to use,</w:t>
      </w:r>
    </w:p>
    <w:p w14:paraId="24CC03F0" w14:textId="77777777" w:rsidR="00B247AB" w:rsidRPr="00D202AC" w:rsidRDefault="00B247AB" w:rsidP="00B247AB">
      <w:pPr>
        <w:rPr>
          <w:color w:val="000000"/>
          <w:sz w:val="16"/>
          <w:szCs w:val="16"/>
        </w:rPr>
      </w:pPr>
      <w:r w:rsidRPr="00D202AC">
        <w:rPr>
          <w:rFonts w:ascii="Arial" w:hAnsi="Arial" w:cs="Arial"/>
          <w:color w:val="000000"/>
          <w:sz w:val="16"/>
          <w:szCs w:val="16"/>
        </w:rPr>
        <w:t>natural position, top precision, versatile</w:t>
      </w:r>
    </w:p>
    <w:p w14:paraId="41BFE388" w14:textId="77777777" w:rsidR="00B247AB" w:rsidRPr="00D202AC" w:rsidRDefault="00B247AB" w:rsidP="00B247AB">
      <w:pPr>
        <w:rPr>
          <w:color w:val="000000"/>
          <w:sz w:val="16"/>
          <w:szCs w:val="16"/>
        </w:rPr>
      </w:pPr>
      <w:r w:rsidRPr="00D202AC">
        <w:rPr>
          <w:rFonts w:ascii="Arial" w:hAnsi="Arial" w:cs="Arial"/>
          <w:color w:val="000000"/>
          <w:sz w:val="16"/>
          <w:szCs w:val="16"/>
        </w:rPr>
        <w:t>note-taking</w:t>
      </w:r>
    </w:p>
    <w:p w14:paraId="7988ADF9" w14:textId="77777777" w:rsidR="00B247AB" w:rsidRPr="00D202AC" w:rsidRDefault="00B247AB" w:rsidP="00B247AB">
      <w:pPr>
        <w:rPr>
          <w:color w:val="000000"/>
          <w:sz w:val="16"/>
          <w:szCs w:val="16"/>
        </w:rPr>
      </w:pPr>
      <w:r w:rsidRPr="00D202AC">
        <w:rPr>
          <w:rFonts w:ascii="Arial" w:hAnsi="Arial" w:cs="Arial"/>
          <w:color w:val="000000"/>
          <w:sz w:val="16"/>
          <w:szCs w:val="16"/>
        </w:rPr>
        <w:t>4096 pressure levels</w:t>
      </w:r>
    </w:p>
    <w:p w14:paraId="0B8713EF" w14:textId="77777777" w:rsidR="00B247AB" w:rsidRPr="00D202AC" w:rsidRDefault="00B247AB" w:rsidP="00B247AB">
      <w:pPr>
        <w:rPr>
          <w:color w:val="000000"/>
          <w:sz w:val="16"/>
          <w:szCs w:val="16"/>
        </w:rPr>
      </w:pPr>
      <w:r w:rsidRPr="00D202AC">
        <w:rPr>
          <w:rFonts w:ascii="Arial" w:hAnsi="Arial" w:cs="Arial"/>
          <w:color w:val="000000"/>
          <w:sz w:val="16"/>
          <w:szCs w:val="16"/>
        </w:rPr>
        <w:t>Weight: 20 g</w:t>
      </w:r>
    </w:p>
    <w:p w14:paraId="58146FA5" w14:textId="77777777" w:rsidR="00B247AB" w:rsidRPr="00D202AC" w:rsidRDefault="00B247AB" w:rsidP="00B247AB">
      <w:pPr>
        <w:rPr>
          <w:color w:val="000000"/>
          <w:sz w:val="16"/>
          <w:szCs w:val="16"/>
        </w:rPr>
      </w:pPr>
      <w:r w:rsidRPr="00D202AC">
        <w:rPr>
          <w:rFonts w:ascii="Arial" w:hAnsi="Arial" w:cs="Arial"/>
          <w:color w:val="000000"/>
          <w:sz w:val="16"/>
          <w:szCs w:val="16"/>
        </w:rPr>
        <w:t>Length: 144 mm</w:t>
      </w:r>
    </w:p>
    <w:p w14:paraId="230BF325" w14:textId="77777777" w:rsidR="00B247AB" w:rsidRPr="00D202AC" w:rsidRDefault="00B247AB" w:rsidP="00B247AB">
      <w:pPr>
        <w:rPr>
          <w:color w:val="000000"/>
          <w:sz w:val="16"/>
          <w:szCs w:val="16"/>
        </w:rPr>
      </w:pPr>
      <w:r w:rsidRPr="00D202AC">
        <w:rPr>
          <w:rFonts w:ascii="Arial" w:hAnsi="Arial" w:cs="Arial"/>
          <w:color w:val="000000"/>
          <w:sz w:val="16"/>
          <w:szCs w:val="16"/>
        </w:rPr>
        <w:t>Bluetooth 4.0</w:t>
      </w:r>
    </w:p>
    <w:p w14:paraId="1C7BA2FE" w14:textId="77777777" w:rsidR="00B247AB" w:rsidRPr="00D202AC" w:rsidRDefault="00B247AB" w:rsidP="00B247AB">
      <w:pPr>
        <w:rPr>
          <w:color w:val="000000"/>
          <w:sz w:val="16"/>
          <w:szCs w:val="16"/>
        </w:rPr>
      </w:pPr>
      <w:r w:rsidRPr="00D202AC">
        <w:rPr>
          <w:rFonts w:ascii="Arial" w:hAnsi="Arial" w:cs="Arial"/>
          <w:color w:val="000000"/>
          <w:sz w:val="16"/>
          <w:szCs w:val="16"/>
        </w:rPr>
        <w:t>- 1x AAAA battery</w:t>
      </w:r>
    </w:p>
    <w:p w14:paraId="4E28A7DD" w14:textId="77777777" w:rsidR="00B247AB" w:rsidRPr="00D202AC" w:rsidRDefault="00B247AB" w:rsidP="00B247AB">
      <w:pPr>
        <w:rPr>
          <w:color w:val="000000"/>
          <w:sz w:val="16"/>
          <w:szCs w:val="16"/>
        </w:rPr>
      </w:pPr>
      <w:r w:rsidRPr="00D202AC">
        <w:rPr>
          <w:rFonts w:ascii="Arial" w:hAnsi="Arial" w:cs="Arial"/>
          <w:color w:val="000000"/>
          <w:sz w:val="16"/>
          <w:szCs w:val="16"/>
        </w:rPr>
        <w:t>21 ms response time</w:t>
      </w:r>
    </w:p>
    <w:p w14:paraId="08BCAEF7" w14:textId="77777777" w:rsidR="00B247AB" w:rsidRPr="00D202AC" w:rsidRDefault="00B247AB" w:rsidP="00B247AB">
      <w:pPr>
        <w:rPr>
          <w:rFonts w:ascii="Tahoma" w:hAnsi="Tahoma" w:cs="Tahoma"/>
          <w:b/>
          <w:i/>
          <w:sz w:val="16"/>
          <w:szCs w:val="16"/>
        </w:rPr>
      </w:pPr>
      <w:r w:rsidRPr="00D202AC">
        <w:rPr>
          <w:rFonts w:ascii="Tahoma" w:hAnsi="Tahoma" w:cs="Tahoma"/>
          <w:b/>
          <w:i/>
          <w:sz w:val="16"/>
          <w:szCs w:val="16"/>
        </w:rPr>
        <w:t>-----------------------------------</w:t>
      </w:r>
    </w:p>
    <w:p w14:paraId="4990FFDD" w14:textId="77777777" w:rsidR="00B247AB" w:rsidRPr="00D202AC" w:rsidRDefault="00B247AB" w:rsidP="00B247AB">
      <w:pPr>
        <w:rPr>
          <w:rFonts w:ascii="Tahoma" w:hAnsi="Tahoma" w:cs="Tahoma"/>
          <w:sz w:val="16"/>
          <w:szCs w:val="16"/>
        </w:rPr>
      </w:pPr>
      <w:r w:rsidRPr="00D202AC">
        <w:rPr>
          <w:rFonts w:ascii="Tahoma" w:hAnsi="Tahoma" w:cs="Tahoma"/>
          <w:sz w:val="16"/>
          <w:szCs w:val="16"/>
        </w:rPr>
        <w:t>Pero umožňující jednoduché a přesné ovládání</w:t>
      </w:r>
    </w:p>
    <w:p w14:paraId="5AB49BB9" w14:textId="77777777" w:rsidR="00B247AB" w:rsidRPr="00D202AC" w:rsidRDefault="00B247AB" w:rsidP="00B247AB">
      <w:pPr>
        <w:rPr>
          <w:rFonts w:ascii="Tahoma" w:hAnsi="Tahoma" w:cs="Tahoma"/>
          <w:sz w:val="16"/>
          <w:szCs w:val="16"/>
        </w:rPr>
      </w:pPr>
      <w:r w:rsidRPr="00D202AC">
        <w:rPr>
          <w:rFonts w:ascii="Tahoma" w:hAnsi="Tahoma" w:cs="Tahoma"/>
          <w:sz w:val="16"/>
          <w:szCs w:val="16"/>
        </w:rPr>
        <w:t>Možnost tvorby i mazání pouze díky otočení pera</w:t>
      </w:r>
    </w:p>
    <w:p w14:paraId="5DC6EB43" w14:textId="77777777" w:rsidR="00B247AB" w:rsidRPr="00D202AC" w:rsidRDefault="00B247AB" w:rsidP="00B247AB">
      <w:pPr>
        <w:rPr>
          <w:rFonts w:ascii="Tahoma" w:hAnsi="Tahoma" w:cs="Tahoma"/>
          <w:sz w:val="16"/>
          <w:szCs w:val="16"/>
        </w:rPr>
      </w:pPr>
      <w:r w:rsidRPr="00D202AC">
        <w:rPr>
          <w:rFonts w:ascii="Tahoma" w:hAnsi="Tahoma" w:cs="Tahoma"/>
          <w:sz w:val="16"/>
          <w:szCs w:val="16"/>
        </w:rPr>
        <w:t>HB špička pera</w:t>
      </w:r>
    </w:p>
    <w:p w14:paraId="333C4820" w14:textId="77777777" w:rsidR="00B247AB" w:rsidRPr="00D202AC" w:rsidRDefault="00B247AB" w:rsidP="00B247AB">
      <w:pPr>
        <w:rPr>
          <w:rFonts w:ascii="Tahoma" w:hAnsi="Tahoma" w:cs="Tahoma"/>
          <w:sz w:val="16"/>
          <w:szCs w:val="16"/>
        </w:rPr>
      </w:pPr>
      <w:r w:rsidRPr="00D202AC">
        <w:rPr>
          <w:rFonts w:ascii="Tahoma" w:hAnsi="Tahoma" w:cs="Tahoma"/>
          <w:sz w:val="16"/>
          <w:szCs w:val="16"/>
        </w:rPr>
        <w:t>Rozhraní: BlueTooth 4.0</w:t>
      </w:r>
    </w:p>
    <w:p w14:paraId="2AA7C4D9" w14:textId="77777777" w:rsidR="00B247AB" w:rsidRPr="00D202AC" w:rsidRDefault="00B247AB" w:rsidP="00B247AB">
      <w:pPr>
        <w:rPr>
          <w:rFonts w:ascii="Tahoma" w:hAnsi="Tahoma" w:cs="Tahoma"/>
          <w:sz w:val="16"/>
          <w:szCs w:val="16"/>
        </w:rPr>
      </w:pPr>
      <w:r w:rsidRPr="00D202AC">
        <w:rPr>
          <w:rFonts w:ascii="Tahoma" w:hAnsi="Tahoma" w:cs="Tahoma"/>
          <w:sz w:val="16"/>
          <w:szCs w:val="16"/>
        </w:rPr>
        <w:t>Počet tlakových bodů pera: 4096</w:t>
      </w:r>
    </w:p>
    <w:p w14:paraId="01378EC7" w14:textId="77777777" w:rsidR="00B247AB" w:rsidRDefault="00B247AB" w:rsidP="00B247AB">
      <w:pPr>
        <w:rPr>
          <w:rFonts w:ascii="Tahoma" w:hAnsi="Tahoma" w:cs="Tahoma"/>
          <w:sz w:val="16"/>
          <w:szCs w:val="16"/>
        </w:rPr>
      </w:pPr>
    </w:p>
    <w:p w14:paraId="4B6D28E1" w14:textId="77777777" w:rsidR="00B247AB" w:rsidRPr="003875FD" w:rsidRDefault="00B247AB" w:rsidP="00B247AB">
      <w:pPr>
        <w:rPr>
          <w:rFonts w:ascii="Tahoma" w:hAnsi="Tahoma" w:cs="Tahoma"/>
          <w:sz w:val="16"/>
          <w:szCs w:val="16"/>
        </w:rPr>
      </w:pPr>
    </w:p>
    <w:p w14:paraId="35C62F9C" w14:textId="77777777" w:rsidR="00B247AB" w:rsidRDefault="00B247AB" w:rsidP="00B247AB">
      <w:pPr>
        <w:rPr>
          <w:rFonts w:ascii="Tahoma" w:hAnsi="Tahoma" w:cs="Tahoma"/>
          <w:sz w:val="16"/>
          <w:szCs w:val="16"/>
        </w:rPr>
      </w:pPr>
    </w:p>
    <w:p w14:paraId="0F1D39E2" w14:textId="77777777" w:rsidR="00B247AB" w:rsidRPr="00D9568D" w:rsidRDefault="00B247AB" w:rsidP="00B247AB">
      <w:pPr>
        <w:rPr>
          <w:rFonts w:ascii="Tahoma" w:hAnsi="Tahoma" w:cs="Tahoma"/>
          <w:b/>
          <w:bCs/>
          <w:sz w:val="20"/>
          <w:szCs w:val="20"/>
          <w:u w:val="single"/>
        </w:rPr>
      </w:pPr>
      <w:r>
        <w:rPr>
          <w:rFonts w:ascii="Tahoma" w:hAnsi="Tahoma" w:cs="Tahoma"/>
          <w:b/>
          <w:bCs/>
          <w:sz w:val="20"/>
          <w:szCs w:val="20"/>
          <w:u w:val="single"/>
        </w:rPr>
        <w:t>Položka č. 4</w:t>
      </w:r>
    </w:p>
    <w:p w14:paraId="6F424E24" w14:textId="77777777" w:rsidR="00B247AB" w:rsidRDefault="00B247AB" w:rsidP="00B247AB">
      <w:pPr>
        <w:tabs>
          <w:tab w:val="left" w:pos="7797"/>
        </w:tabs>
        <w:contextualSpacing/>
        <w:rPr>
          <w:rFonts w:ascii="Tahoma" w:hAnsi="Tahoma" w:cs="Tahoma"/>
          <w:b/>
          <w:sz w:val="20"/>
          <w:szCs w:val="20"/>
        </w:rPr>
      </w:pPr>
      <w:r>
        <w:rPr>
          <w:rFonts w:ascii="Tahoma" w:hAnsi="Tahoma" w:cs="Tahoma"/>
          <w:b/>
          <w:sz w:val="20"/>
          <w:szCs w:val="20"/>
        </w:rPr>
        <w:t>Originální Klávesnice pro Tablet 1 (položka č. 1)</w:t>
      </w:r>
      <w:r w:rsidRPr="00D9568D">
        <w:rPr>
          <w:rFonts w:ascii="Tahoma" w:hAnsi="Tahoma" w:cs="Tahoma"/>
          <w:b/>
          <w:sz w:val="20"/>
          <w:szCs w:val="20"/>
        </w:rPr>
        <w:tab/>
      </w:r>
      <w:r>
        <w:rPr>
          <w:rFonts w:ascii="Tahoma" w:hAnsi="Tahoma" w:cs="Tahoma"/>
          <w:b/>
          <w:sz w:val="20"/>
          <w:szCs w:val="20"/>
        </w:rPr>
        <w:t>6 kusů</w:t>
      </w:r>
    </w:p>
    <w:p w14:paraId="5DBCC060" w14:textId="77777777" w:rsidR="00B247AB" w:rsidRPr="00BB310E" w:rsidRDefault="00B247AB" w:rsidP="00B247AB">
      <w:pPr>
        <w:rPr>
          <w:rFonts w:ascii="Tahoma" w:hAnsi="Tahoma" w:cs="Tahoma"/>
          <w:b/>
          <w:i/>
          <w:sz w:val="20"/>
          <w:szCs w:val="20"/>
        </w:rPr>
      </w:pPr>
      <w:r w:rsidRPr="00BB310E">
        <w:rPr>
          <w:rFonts w:ascii="Tahoma" w:hAnsi="Tahoma" w:cs="Tahoma"/>
          <w:b/>
          <w:i/>
          <w:sz w:val="20"/>
          <w:szCs w:val="20"/>
        </w:rPr>
        <w:t>Typ: (Kryt MS Surface Pro Type černý)</w:t>
      </w:r>
    </w:p>
    <w:p w14:paraId="2D2D021C" w14:textId="77777777" w:rsidR="00B247AB" w:rsidRPr="00BB310E" w:rsidRDefault="00B247AB" w:rsidP="00B247AB">
      <w:pPr>
        <w:rPr>
          <w:rFonts w:ascii="Tahoma" w:hAnsi="Tahoma" w:cs="Tahoma"/>
          <w:b/>
          <w:i/>
          <w:sz w:val="20"/>
          <w:szCs w:val="20"/>
        </w:rPr>
      </w:pPr>
      <w:r w:rsidRPr="00BB310E">
        <w:rPr>
          <w:rFonts w:ascii="Tahoma" w:hAnsi="Tahoma" w:cs="Tahoma"/>
          <w:b/>
          <w:i/>
          <w:sz w:val="20"/>
          <w:szCs w:val="20"/>
        </w:rPr>
        <w:t>PN: (FMN-00007CZ)</w:t>
      </w:r>
    </w:p>
    <w:p w14:paraId="32B6C0D8" w14:textId="77777777" w:rsidR="00B247AB" w:rsidRPr="00D202AC" w:rsidRDefault="00B247AB" w:rsidP="00B247AB">
      <w:pPr>
        <w:rPr>
          <w:color w:val="000000"/>
          <w:sz w:val="16"/>
          <w:szCs w:val="16"/>
        </w:rPr>
      </w:pPr>
      <w:r w:rsidRPr="00D202AC">
        <w:rPr>
          <w:rFonts w:ascii="Arial" w:hAnsi="Arial" w:cs="Arial"/>
          <w:color w:val="000000"/>
          <w:sz w:val="16"/>
          <w:szCs w:val="16"/>
        </w:rPr>
        <w:t>Kryt MS Surface Pro Type černý</w:t>
      </w:r>
    </w:p>
    <w:p w14:paraId="2810DBB0" w14:textId="77777777" w:rsidR="00B247AB" w:rsidRPr="00D202AC" w:rsidRDefault="00B247AB" w:rsidP="00B247AB">
      <w:pPr>
        <w:rPr>
          <w:color w:val="000000"/>
          <w:sz w:val="16"/>
          <w:szCs w:val="16"/>
        </w:rPr>
      </w:pPr>
      <w:r w:rsidRPr="00D202AC">
        <w:rPr>
          <w:rFonts w:ascii="Arial" w:hAnsi="Arial" w:cs="Arial"/>
          <w:color w:val="000000"/>
          <w:sz w:val="16"/>
          <w:szCs w:val="16"/>
        </w:rPr>
        <w:t>Ceské provedení</w:t>
      </w:r>
    </w:p>
    <w:p w14:paraId="29C8B1C6" w14:textId="77777777" w:rsidR="00B247AB" w:rsidRPr="00D202AC" w:rsidRDefault="00B247AB" w:rsidP="00B247AB">
      <w:pPr>
        <w:rPr>
          <w:color w:val="000000"/>
          <w:sz w:val="16"/>
          <w:szCs w:val="16"/>
        </w:rPr>
      </w:pPr>
      <w:r w:rsidRPr="00D202AC">
        <w:rPr>
          <w:rFonts w:ascii="Arial" w:hAnsi="Arial" w:cs="Arial"/>
          <w:color w:val="000000"/>
          <w:sz w:val="16"/>
          <w:szCs w:val="16"/>
        </w:rPr>
        <w:t>typ produktu: klávesnice</w:t>
      </w:r>
    </w:p>
    <w:p w14:paraId="1358D3AC" w14:textId="77777777" w:rsidR="00B247AB" w:rsidRPr="00D202AC" w:rsidRDefault="00B247AB" w:rsidP="00B247AB">
      <w:pPr>
        <w:rPr>
          <w:color w:val="000000"/>
          <w:sz w:val="16"/>
          <w:szCs w:val="16"/>
        </w:rPr>
      </w:pPr>
      <w:r w:rsidRPr="00D202AC">
        <w:rPr>
          <w:rFonts w:ascii="Arial" w:hAnsi="Arial" w:cs="Arial"/>
          <w:color w:val="000000"/>
          <w:sz w:val="16"/>
          <w:szCs w:val="16"/>
        </w:rPr>
        <w:t>druh připojení: Bezdrátově</w:t>
      </w:r>
    </w:p>
    <w:p w14:paraId="51BD1FB0" w14:textId="77777777" w:rsidR="00B247AB" w:rsidRPr="00D202AC" w:rsidRDefault="00B247AB" w:rsidP="00B247AB">
      <w:pPr>
        <w:rPr>
          <w:color w:val="000000"/>
          <w:sz w:val="16"/>
          <w:szCs w:val="16"/>
        </w:rPr>
      </w:pPr>
      <w:r w:rsidRPr="00D202AC">
        <w:rPr>
          <w:rFonts w:ascii="Arial" w:hAnsi="Arial" w:cs="Arial"/>
          <w:color w:val="000000"/>
          <w:sz w:val="16"/>
          <w:szCs w:val="16"/>
        </w:rPr>
        <w:t>připojení: ne</w:t>
      </w:r>
    </w:p>
    <w:p w14:paraId="5F75713C" w14:textId="2A621FCB" w:rsidR="00B247AB" w:rsidRPr="00D202AC" w:rsidRDefault="00B247AB" w:rsidP="00B247AB">
      <w:pPr>
        <w:rPr>
          <w:color w:val="000000"/>
          <w:sz w:val="16"/>
          <w:szCs w:val="16"/>
        </w:rPr>
      </w:pPr>
      <w:r w:rsidRPr="00D202AC">
        <w:rPr>
          <w:rFonts w:ascii="Arial" w:hAnsi="Arial" w:cs="Arial"/>
          <w:color w:val="000000"/>
          <w:sz w:val="16"/>
          <w:szCs w:val="16"/>
        </w:rPr>
        <w:t>barva: černá</w:t>
      </w:r>
    </w:p>
    <w:p w14:paraId="378603E2" w14:textId="77777777" w:rsidR="00B247AB" w:rsidRPr="00D202AC" w:rsidRDefault="00B247AB" w:rsidP="00B247AB">
      <w:pPr>
        <w:rPr>
          <w:color w:val="000000"/>
          <w:sz w:val="16"/>
          <w:szCs w:val="16"/>
        </w:rPr>
      </w:pPr>
      <w:r w:rsidRPr="00D202AC">
        <w:rPr>
          <w:rFonts w:ascii="Arial" w:hAnsi="Arial" w:cs="Arial"/>
          <w:color w:val="000000"/>
          <w:sz w:val="16"/>
          <w:szCs w:val="16"/>
        </w:rPr>
        <w:lastRenderedPageBreak/>
        <w:t>ovládání: pravoruký i levoruký</w:t>
      </w:r>
    </w:p>
    <w:p w14:paraId="2B4FBCF6" w14:textId="77777777" w:rsidR="00B247AB" w:rsidRPr="00D202AC" w:rsidRDefault="00B247AB" w:rsidP="00B247AB">
      <w:pPr>
        <w:rPr>
          <w:color w:val="000000"/>
          <w:sz w:val="16"/>
          <w:szCs w:val="16"/>
        </w:rPr>
      </w:pPr>
      <w:r w:rsidRPr="00D202AC">
        <w:rPr>
          <w:rFonts w:ascii="Arial" w:hAnsi="Arial" w:cs="Arial"/>
          <w:color w:val="000000"/>
          <w:sz w:val="16"/>
          <w:szCs w:val="16"/>
        </w:rPr>
        <w:t>k opakovanému nabíjení: No</w:t>
      </w:r>
    </w:p>
    <w:p w14:paraId="2D10E443" w14:textId="77777777" w:rsidR="00B247AB" w:rsidRPr="00D202AC" w:rsidRDefault="00B247AB" w:rsidP="00B247AB">
      <w:pPr>
        <w:rPr>
          <w:color w:val="000000"/>
          <w:sz w:val="16"/>
          <w:szCs w:val="16"/>
        </w:rPr>
      </w:pPr>
      <w:r w:rsidRPr="00D202AC">
        <w:rPr>
          <w:rFonts w:ascii="Arial" w:hAnsi="Arial" w:cs="Arial"/>
          <w:color w:val="000000"/>
          <w:sz w:val="16"/>
          <w:szCs w:val="16"/>
        </w:rPr>
        <w:t>hmotnost: 0,295kg</w:t>
      </w:r>
    </w:p>
    <w:p w14:paraId="7C11AF56" w14:textId="77777777" w:rsidR="00B247AB" w:rsidRPr="00D202AC" w:rsidRDefault="00B247AB" w:rsidP="00B247AB">
      <w:pPr>
        <w:rPr>
          <w:color w:val="000000"/>
          <w:sz w:val="16"/>
          <w:szCs w:val="16"/>
        </w:rPr>
      </w:pPr>
      <w:r w:rsidRPr="00D202AC">
        <w:rPr>
          <w:rFonts w:ascii="Arial" w:hAnsi="Arial" w:cs="Arial"/>
          <w:color w:val="000000"/>
          <w:sz w:val="16"/>
          <w:szCs w:val="16"/>
        </w:rPr>
        <w:t>Compatible with all third generation and later</w:t>
      </w:r>
    </w:p>
    <w:p w14:paraId="4D805DA5" w14:textId="77777777" w:rsidR="00B247AB" w:rsidRPr="00D202AC" w:rsidRDefault="00B247AB" w:rsidP="00B247AB">
      <w:pPr>
        <w:rPr>
          <w:color w:val="000000"/>
          <w:sz w:val="16"/>
          <w:szCs w:val="16"/>
        </w:rPr>
      </w:pPr>
      <w:r w:rsidRPr="00D202AC">
        <w:rPr>
          <w:rFonts w:ascii="Arial" w:hAnsi="Arial" w:cs="Arial"/>
          <w:color w:val="000000"/>
          <w:sz w:val="16"/>
          <w:szCs w:val="16"/>
        </w:rPr>
        <w:t>Surface Pro models</w:t>
      </w:r>
    </w:p>
    <w:p w14:paraId="50954FE4" w14:textId="77777777" w:rsidR="00B247AB" w:rsidRPr="00D202AC" w:rsidRDefault="00B247AB" w:rsidP="00B247AB">
      <w:pPr>
        <w:rPr>
          <w:color w:val="000000"/>
          <w:sz w:val="16"/>
          <w:szCs w:val="16"/>
        </w:rPr>
      </w:pPr>
      <w:r w:rsidRPr="00D202AC">
        <w:rPr>
          <w:rFonts w:ascii="Arial" w:hAnsi="Arial" w:cs="Arial"/>
          <w:color w:val="000000"/>
          <w:sz w:val="16"/>
          <w:szCs w:val="16"/>
        </w:rPr>
        <w:t>Dimensions: 29.5 x 21.7 x 0.5 cm</w:t>
      </w:r>
    </w:p>
    <w:p w14:paraId="0B26CC93" w14:textId="77777777" w:rsidR="00B247AB" w:rsidRPr="00D202AC" w:rsidRDefault="00B247AB" w:rsidP="00B247AB">
      <w:pPr>
        <w:rPr>
          <w:color w:val="000000"/>
          <w:sz w:val="16"/>
          <w:szCs w:val="16"/>
        </w:rPr>
      </w:pPr>
      <w:r w:rsidRPr="00D202AC">
        <w:rPr>
          <w:rFonts w:ascii="Arial" w:hAnsi="Arial" w:cs="Arial"/>
          <w:color w:val="000000"/>
          <w:sz w:val="16"/>
          <w:szCs w:val="16"/>
        </w:rPr>
        <w:t>Weight: 0.310 kg</w:t>
      </w:r>
    </w:p>
    <w:p w14:paraId="6A82E8B5" w14:textId="77777777" w:rsidR="00B247AB" w:rsidRPr="00D202AC" w:rsidRDefault="00B247AB" w:rsidP="00B247AB">
      <w:pPr>
        <w:rPr>
          <w:color w:val="000000"/>
          <w:sz w:val="16"/>
          <w:szCs w:val="16"/>
        </w:rPr>
      </w:pPr>
      <w:r w:rsidRPr="00D202AC">
        <w:rPr>
          <w:rFonts w:ascii="Arial" w:hAnsi="Arial" w:cs="Arial"/>
          <w:color w:val="000000"/>
          <w:sz w:val="16"/>
          <w:szCs w:val="16"/>
        </w:rPr>
        <w:t>Interface: magnetic</w:t>
      </w:r>
    </w:p>
    <w:p w14:paraId="3B2668A2" w14:textId="77777777" w:rsidR="00B247AB" w:rsidRPr="00D202AC" w:rsidRDefault="00B247AB" w:rsidP="00B247AB">
      <w:pPr>
        <w:rPr>
          <w:color w:val="000000"/>
          <w:sz w:val="16"/>
          <w:szCs w:val="16"/>
        </w:rPr>
      </w:pPr>
      <w:r w:rsidRPr="00D202AC">
        <w:rPr>
          <w:rFonts w:ascii="Arial" w:hAnsi="Arial" w:cs="Arial"/>
          <w:color w:val="000000"/>
          <w:sz w:val="16"/>
          <w:szCs w:val="16"/>
        </w:rPr>
        <w:t>Keyboard: Mechanical keys + touchpad</w:t>
      </w:r>
    </w:p>
    <w:p w14:paraId="4B88D283" w14:textId="77777777" w:rsidR="00B247AB" w:rsidRPr="00D202AC" w:rsidRDefault="00B247AB" w:rsidP="00B247AB">
      <w:pPr>
        <w:rPr>
          <w:rFonts w:ascii="Tahoma" w:hAnsi="Tahoma" w:cs="Tahoma"/>
          <w:b/>
          <w:i/>
          <w:sz w:val="16"/>
          <w:szCs w:val="16"/>
        </w:rPr>
      </w:pPr>
      <w:r w:rsidRPr="00D202AC">
        <w:rPr>
          <w:rFonts w:ascii="Tahoma" w:hAnsi="Tahoma" w:cs="Tahoma"/>
          <w:b/>
          <w:i/>
          <w:sz w:val="16"/>
          <w:szCs w:val="16"/>
        </w:rPr>
        <w:t>-----------------------------------</w:t>
      </w:r>
    </w:p>
    <w:p w14:paraId="5B00C640" w14:textId="77777777" w:rsidR="00B247AB" w:rsidRPr="00C07E1B" w:rsidRDefault="00B247AB" w:rsidP="00B247AB">
      <w:pPr>
        <w:rPr>
          <w:rFonts w:ascii="Tahoma" w:hAnsi="Tahoma" w:cs="Tahoma"/>
          <w:sz w:val="16"/>
          <w:szCs w:val="16"/>
        </w:rPr>
      </w:pPr>
      <w:r w:rsidRPr="00C07E1B">
        <w:rPr>
          <w:rFonts w:ascii="Tahoma" w:hAnsi="Tahoma" w:cs="Tahoma"/>
          <w:sz w:val="16"/>
          <w:szCs w:val="16"/>
        </w:rPr>
        <w:t>Přesné a pohodlné psaní díky mechanickým klávesám s dostatečnými mezerami</w:t>
      </w:r>
    </w:p>
    <w:p w14:paraId="47C27D36" w14:textId="77777777" w:rsidR="00B247AB" w:rsidRPr="00C07E1B" w:rsidRDefault="00B247AB" w:rsidP="00B247AB">
      <w:pPr>
        <w:rPr>
          <w:rFonts w:ascii="Tahoma" w:hAnsi="Tahoma" w:cs="Tahoma"/>
          <w:sz w:val="16"/>
          <w:szCs w:val="16"/>
        </w:rPr>
      </w:pPr>
      <w:r w:rsidRPr="00C07E1B">
        <w:rPr>
          <w:rFonts w:ascii="Tahoma" w:hAnsi="Tahoma" w:cs="Tahoma"/>
          <w:sz w:val="16"/>
          <w:szCs w:val="16"/>
        </w:rPr>
        <w:t>Tenká, ale zároveň odolná konstrukce ochrání váš tablet</w:t>
      </w:r>
    </w:p>
    <w:p w14:paraId="0B4A530B" w14:textId="77777777" w:rsidR="00B247AB" w:rsidRDefault="00B247AB" w:rsidP="00B247AB">
      <w:pPr>
        <w:rPr>
          <w:rFonts w:ascii="Tahoma" w:hAnsi="Tahoma" w:cs="Tahoma"/>
          <w:sz w:val="16"/>
          <w:szCs w:val="16"/>
        </w:rPr>
      </w:pPr>
      <w:r w:rsidRPr="00C07E1B">
        <w:rPr>
          <w:rFonts w:ascii="Tahoma" w:hAnsi="Tahoma" w:cs="Tahoma"/>
          <w:sz w:val="16"/>
          <w:szCs w:val="16"/>
        </w:rPr>
        <w:t>Řada multimediálních a funkčních kláves pro rychlé ovládání zařízení</w:t>
      </w:r>
    </w:p>
    <w:p w14:paraId="3D6078FB" w14:textId="77777777" w:rsidR="00B247AB" w:rsidRDefault="00B247AB" w:rsidP="00B247AB">
      <w:pPr>
        <w:rPr>
          <w:rFonts w:ascii="Tahoma" w:hAnsi="Tahoma" w:cs="Tahoma"/>
          <w:sz w:val="16"/>
          <w:szCs w:val="16"/>
        </w:rPr>
      </w:pPr>
      <w:r>
        <w:rPr>
          <w:rFonts w:ascii="Tahoma" w:hAnsi="Tahoma" w:cs="Tahoma"/>
          <w:sz w:val="16"/>
          <w:szCs w:val="16"/>
        </w:rPr>
        <w:t>Možnost využití i jako stojánek, LED podsvícení kláves</w:t>
      </w:r>
    </w:p>
    <w:p w14:paraId="390E0090" w14:textId="77777777" w:rsidR="00B247AB" w:rsidRDefault="00B247AB" w:rsidP="00B247AB">
      <w:pPr>
        <w:rPr>
          <w:rFonts w:ascii="Tahoma" w:hAnsi="Tahoma" w:cs="Tahoma"/>
          <w:sz w:val="16"/>
          <w:szCs w:val="16"/>
        </w:rPr>
      </w:pPr>
      <w:r>
        <w:rPr>
          <w:rFonts w:ascii="Tahoma" w:hAnsi="Tahoma" w:cs="Tahoma"/>
          <w:sz w:val="16"/>
          <w:szCs w:val="16"/>
        </w:rPr>
        <w:t>Materiál: Alcantara</w:t>
      </w:r>
    </w:p>
    <w:p w14:paraId="693863CF" w14:textId="77777777" w:rsidR="00B247AB" w:rsidRDefault="00B247AB" w:rsidP="00B247AB">
      <w:pPr>
        <w:rPr>
          <w:rFonts w:ascii="Tahoma" w:hAnsi="Tahoma" w:cs="Tahoma"/>
          <w:sz w:val="16"/>
          <w:szCs w:val="16"/>
        </w:rPr>
      </w:pPr>
      <w:r>
        <w:rPr>
          <w:rFonts w:ascii="Tahoma" w:hAnsi="Tahoma" w:cs="Tahoma"/>
          <w:sz w:val="16"/>
          <w:szCs w:val="16"/>
        </w:rPr>
        <w:t>Lokalizace: CZ</w:t>
      </w:r>
    </w:p>
    <w:p w14:paraId="3359F1B0" w14:textId="77777777" w:rsidR="00B247AB" w:rsidRDefault="00B247AB" w:rsidP="00B247AB">
      <w:pPr>
        <w:rPr>
          <w:rFonts w:ascii="Tahoma" w:hAnsi="Tahoma" w:cs="Tahoma"/>
          <w:sz w:val="16"/>
          <w:szCs w:val="16"/>
        </w:rPr>
      </w:pPr>
    </w:p>
    <w:p w14:paraId="1C99BF96" w14:textId="77777777" w:rsidR="00B247AB" w:rsidRDefault="00B247AB" w:rsidP="00B247AB">
      <w:pPr>
        <w:rPr>
          <w:rFonts w:ascii="Tahoma" w:hAnsi="Tahoma" w:cs="Tahoma"/>
          <w:sz w:val="16"/>
          <w:szCs w:val="16"/>
        </w:rPr>
      </w:pPr>
    </w:p>
    <w:p w14:paraId="51579E61" w14:textId="77777777" w:rsidR="00B247AB" w:rsidRDefault="00B247AB" w:rsidP="00B247AB">
      <w:pPr>
        <w:rPr>
          <w:rFonts w:ascii="Tahoma" w:hAnsi="Tahoma" w:cs="Tahoma"/>
          <w:sz w:val="16"/>
          <w:szCs w:val="16"/>
        </w:rPr>
      </w:pPr>
    </w:p>
    <w:p w14:paraId="2963D49E" w14:textId="77777777" w:rsidR="00B247AB" w:rsidRPr="00D9568D" w:rsidRDefault="00B247AB" w:rsidP="00B247AB">
      <w:pPr>
        <w:rPr>
          <w:rFonts w:ascii="Tahoma" w:hAnsi="Tahoma" w:cs="Tahoma"/>
          <w:b/>
          <w:bCs/>
          <w:sz w:val="20"/>
          <w:szCs w:val="20"/>
          <w:u w:val="single"/>
        </w:rPr>
      </w:pPr>
      <w:r>
        <w:rPr>
          <w:rFonts w:ascii="Tahoma" w:hAnsi="Tahoma" w:cs="Tahoma"/>
          <w:b/>
          <w:bCs/>
          <w:sz w:val="20"/>
          <w:szCs w:val="20"/>
          <w:u w:val="single"/>
        </w:rPr>
        <w:t>Položka č. 5</w:t>
      </w:r>
    </w:p>
    <w:p w14:paraId="75E08205" w14:textId="77777777" w:rsidR="00B247AB" w:rsidRDefault="00B247AB" w:rsidP="00B247AB">
      <w:pPr>
        <w:tabs>
          <w:tab w:val="left" w:pos="7797"/>
        </w:tabs>
        <w:contextualSpacing/>
        <w:rPr>
          <w:rFonts w:ascii="Tahoma" w:hAnsi="Tahoma" w:cs="Tahoma"/>
          <w:b/>
          <w:sz w:val="20"/>
          <w:szCs w:val="20"/>
        </w:rPr>
      </w:pPr>
      <w:r>
        <w:rPr>
          <w:rFonts w:ascii="Tahoma" w:hAnsi="Tahoma" w:cs="Tahoma"/>
          <w:b/>
          <w:sz w:val="20"/>
          <w:szCs w:val="20"/>
        </w:rPr>
        <w:t>Bezdrátová myš pro Tablet 1 (položka č. 1)</w:t>
      </w:r>
      <w:r w:rsidRPr="00D9568D">
        <w:rPr>
          <w:rFonts w:ascii="Tahoma" w:hAnsi="Tahoma" w:cs="Tahoma"/>
          <w:b/>
          <w:sz w:val="20"/>
          <w:szCs w:val="20"/>
        </w:rPr>
        <w:tab/>
      </w:r>
      <w:r>
        <w:rPr>
          <w:rFonts w:ascii="Tahoma" w:hAnsi="Tahoma" w:cs="Tahoma"/>
          <w:b/>
          <w:sz w:val="20"/>
          <w:szCs w:val="20"/>
        </w:rPr>
        <w:t>6 kusů</w:t>
      </w:r>
    </w:p>
    <w:p w14:paraId="40E8E4BD" w14:textId="77777777" w:rsidR="00B247AB" w:rsidRPr="00B10AB2" w:rsidRDefault="00B247AB" w:rsidP="00B247AB">
      <w:pPr>
        <w:rPr>
          <w:rFonts w:ascii="Tahoma" w:hAnsi="Tahoma" w:cs="Tahoma"/>
          <w:b/>
          <w:i/>
          <w:sz w:val="20"/>
          <w:szCs w:val="20"/>
        </w:rPr>
      </w:pPr>
      <w:r w:rsidRPr="00B10AB2">
        <w:rPr>
          <w:rFonts w:ascii="Tahoma" w:hAnsi="Tahoma" w:cs="Tahoma"/>
          <w:b/>
          <w:i/>
          <w:sz w:val="20"/>
          <w:szCs w:val="20"/>
        </w:rPr>
        <w:t>Typ: (My. Microsoft Arc černá)</w:t>
      </w:r>
    </w:p>
    <w:p w14:paraId="419C084B" w14:textId="77777777" w:rsidR="00B247AB" w:rsidRPr="00B10AB2" w:rsidRDefault="00B247AB" w:rsidP="00B247AB">
      <w:pPr>
        <w:rPr>
          <w:rFonts w:ascii="Tahoma" w:hAnsi="Tahoma" w:cs="Tahoma"/>
          <w:b/>
          <w:i/>
          <w:sz w:val="20"/>
          <w:szCs w:val="20"/>
        </w:rPr>
      </w:pPr>
      <w:r w:rsidRPr="00B10AB2">
        <w:rPr>
          <w:rFonts w:ascii="Tahoma" w:hAnsi="Tahoma" w:cs="Tahoma"/>
          <w:b/>
          <w:i/>
          <w:sz w:val="20"/>
          <w:szCs w:val="20"/>
        </w:rPr>
        <w:t>PN: (ELG-00008)</w:t>
      </w:r>
    </w:p>
    <w:p w14:paraId="19F6F2B9" w14:textId="77777777" w:rsidR="00B247AB" w:rsidRPr="00D202AC" w:rsidRDefault="00B247AB" w:rsidP="00B247AB">
      <w:pPr>
        <w:rPr>
          <w:color w:val="000000"/>
          <w:sz w:val="16"/>
          <w:szCs w:val="16"/>
        </w:rPr>
      </w:pPr>
      <w:r w:rsidRPr="00D202AC">
        <w:rPr>
          <w:rFonts w:ascii="Arial" w:hAnsi="Arial" w:cs="Arial"/>
          <w:color w:val="000000"/>
          <w:sz w:val="16"/>
          <w:szCs w:val="16"/>
        </w:rPr>
        <w:t>Ceské provedení</w:t>
      </w:r>
    </w:p>
    <w:p w14:paraId="31CA7601" w14:textId="77777777" w:rsidR="00B247AB" w:rsidRPr="00D202AC" w:rsidRDefault="00B247AB" w:rsidP="00B247AB">
      <w:pPr>
        <w:rPr>
          <w:color w:val="000000"/>
          <w:sz w:val="16"/>
          <w:szCs w:val="16"/>
        </w:rPr>
      </w:pPr>
      <w:r w:rsidRPr="00D202AC">
        <w:rPr>
          <w:rFonts w:ascii="Arial" w:hAnsi="Arial" w:cs="Arial"/>
          <w:color w:val="000000"/>
          <w:sz w:val="16"/>
          <w:szCs w:val="16"/>
        </w:rPr>
        <w:t>typ produktu: my.</w:t>
      </w:r>
    </w:p>
    <w:p w14:paraId="3F1DD330" w14:textId="77777777" w:rsidR="00B247AB" w:rsidRPr="00D202AC" w:rsidRDefault="00B247AB" w:rsidP="00B247AB">
      <w:pPr>
        <w:rPr>
          <w:color w:val="000000"/>
          <w:sz w:val="16"/>
          <w:szCs w:val="16"/>
        </w:rPr>
      </w:pPr>
      <w:r w:rsidRPr="00D202AC">
        <w:rPr>
          <w:rFonts w:ascii="Arial" w:hAnsi="Arial" w:cs="Arial"/>
          <w:color w:val="000000"/>
          <w:sz w:val="16"/>
          <w:szCs w:val="16"/>
        </w:rPr>
        <w:t>pou.ití: mobilní</w:t>
      </w:r>
    </w:p>
    <w:p w14:paraId="763BB592" w14:textId="77777777" w:rsidR="00B247AB" w:rsidRPr="00D202AC" w:rsidRDefault="00B247AB" w:rsidP="00B247AB">
      <w:pPr>
        <w:rPr>
          <w:color w:val="000000"/>
          <w:sz w:val="16"/>
          <w:szCs w:val="16"/>
        </w:rPr>
      </w:pPr>
      <w:r w:rsidRPr="00D202AC">
        <w:rPr>
          <w:rFonts w:ascii="Arial" w:hAnsi="Arial" w:cs="Arial"/>
          <w:color w:val="000000"/>
          <w:sz w:val="16"/>
          <w:szCs w:val="16"/>
        </w:rPr>
        <w:t>počet kláves: 2</w:t>
      </w:r>
    </w:p>
    <w:p w14:paraId="6BB199C6" w14:textId="77777777" w:rsidR="00B247AB" w:rsidRPr="00D202AC" w:rsidRDefault="00B247AB" w:rsidP="00B247AB">
      <w:pPr>
        <w:rPr>
          <w:color w:val="000000"/>
          <w:sz w:val="16"/>
          <w:szCs w:val="16"/>
        </w:rPr>
      </w:pPr>
      <w:r w:rsidRPr="00D202AC">
        <w:rPr>
          <w:rFonts w:ascii="Arial" w:hAnsi="Arial" w:cs="Arial"/>
          <w:color w:val="000000"/>
          <w:sz w:val="16"/>
          <w:szCs w:val="16"/>
        </w:rPr>
        <w:t>k opakovanému nabíjení: No</w:t>
      </w:r>
    </w:p>
    <w:p w14:paraId="176524F6" w14:textId="281AADA5" w:rsidR="00B247AB" w:rsidRPr="00D202AC" w:rsidRDefault="00B247AB" w:rsidP="00B247AB">
      <w:pPr>
        <w:rPr>
          <w:color w:val="000000"/>
          <w:sz w:val="16"/>
          <w:szCs w:val="16"/>
        </w:rPr>
      </w:pPr>
      <w:r w:rsidRPr="00D202AC">
        <w:rPr>
          <w:rFonts w:ascii="Arial" w:hAnsi="Arial" w:cs="Arial"/>
          <w:color w:val="000000"/>
          <w:sz w:val="16"/>
          <w:szCs w:val="16"/>
        </w:rPr>
        <w:t>barva: černá</w:t>
      </w:r>
    </w:p>
    <w:p w14:paraId="1E47B7BA" w14:textId="77777777" w:rsidR="00B247AB" w:rsidRPr="00D202AC" w:rsidRDefault="00B247AB" w:rsidP="00B247AB">
      <w:pPr>
        <w:rPr>
          <w:color w:val="000000"/>
          <w:sz w:val="16"/>
          <w:szCs w:val="16"/>
        </w:rPr>
      </w:pPr>
      <w:r w:rsidRPr="00D202AC">
        <w:rPr>
          <w:rFonts w:ascii="Arial" w:hAnsi="Arial" w:cs="Arial"/>
          <w:color w:val="000000"/>
          <w:sz w:val="16"/>
          <w:szCs w:val="16"/>
        </w:rPr>
        <w:t>ovládání: pravoruký i levoruký</w:t>
      </w:r>
    </w:p>
    <w:p w14:paraId="4060238D" w14:textId="77777777" w:rsidR="00B247AB" w:rsidRPr="00D202AC" w:rsidRDefault="00B247AB" w:rsidP="00B247AB">
      <w:pPr>
        <w:rPr>
          <w:color w:val="000000"/>
          <w:sz w:val="16"/>
          <w:szCs w:val="16"/>
        </w:rPr>
      </w:pPr>
      <w:r w:rsidRPr="00D202AC">
        <w:rPr>
          <w:rFonts w:ascii="Arial" w:hAnsi="Arial" w:cs="Arial"/>
          <w:color w:val="000000"/>
          <w:sz w:val="16"/>
          <w:szCs w:val="16"/>
        </w:rPr>
        <w:t>druh připojení: Bezdrátově</w:t>
      </w:r>
    </w:p>
    <w:p w14:paraId="4340AEEA" w14:textId="77777777" w:rsidR="00B247AB" w:rsidRPr="00D202AC" w:rsidRDefault="00B247AB" w:rsidP="00B247AB">
      <w:pPr>
        <w:rPr>
          <w:color w:val="000000"/>
          <w:sz w:val="16"/>
          <w:szCs w:val="16"/>
        </w:rPr>
      </w:pPr>
      <w:r w:rsidRPr="00D202AC">
        <w:rPr>
          <w:rFonts w:ascii="Arial" w:hAnsi="Arial" w:cs="Arial"/>
          <w:color w:val="000000"/>
          <w:sz w:val="16"/>
          <w:szCs w:val="16"/>
        </w:rPr>
        <w:t>připojení: ne</w:t>
      </w:r>
    </w:p>
    <w:p w14:paraId="238326EB" w14:textId="77777777" w:rsidR="00B247AB" w:rsidRPr="00D202AC" w:rsidRDefault="00B247AB" w:rsidP="00B247AB">
      <w:pPr>
        <w:rPr>
          <w:color w:val="000000"/>
          <w:sz w:val="16"/>
          <w:szCs w:val="16"/>
        </w:rPr>
      </w:pPr>
      <w:r w:rsidRPr="00D202AC">
        <w:rPr>
          <w:rFonts w:ascii="Arial" w:hAnsi="Arial" w:cs="Arial"/>
          <w:color w:val="000000"/>
          <w:sz w:val="16"/>
          <w:szCs w:val="16"/>
        </w:rPr>
        <w:t>Přenosová technika: 2.4 GHz, Bluetooth</w:t>
      </w:r>
    </w:p>
    <w:p w14:paraId="7978CC06" w14:textId="77777777" w:rsidR="00B247AB" w:rsidRPr="00D202AC" w:rsidRDefault="00B247AB" w:rsidP="00B247AB">
      <w:pPr>
        <w:rPr>
          <w:color w:val="000000"/>
          <w:sz w:val="16"/>
          <w:szCs w:val="16"/>
        </w:rPr>
      </w:pPr>
      <w:r w:rsidRPr="00D202AC">
        <w:rPr>
          <w:rFonts w:ascii="Arial" w:hAnsi="Arial" w:cs="Arial"/>
          <w:color w:val="000000"/>
          <w:sz w:val="16"/>
          <w:szCs w:val="16"/>
        </w:rPr>
        <w:t>rozli.ení: 1000 dpi</w:t>
      </w:r>
    </w:p>
    <w:p w14:paraId="2A380D66" w14:textId="77777777" w:rsidR="00B247AB" w:rsidRPr="00D202AC" w:rsidRDefault="00B247AB" w:rsidP="00B247AB">
      <w:pPr>
        <w:rPr>
          <w:color w:val="000000"/>
          <w:sz w:val="16"/>
          <w:szCs w:val="16"/>
        </w:rPr>
      </w:pPr>
      <w:r w:rsidRPr="00D202AC">
        <w:rPr>
          <w:rFonts w:ascii="Arial" w:hAnsi="Arial" w:cs="Arial"/>
          <w:color w:val="000000"/>
          <w:sz w:val="16"/>
          <w:szCs w:val="16"/>
        </w:rPr>
        <w:t>zvlá.tnosti: rolování ve v.ech směrech,</w:t>
      </w:r>
    </w:p>
    <w:p w14:paraId="4366C86A" w14:textId="77777777" w:rsidR="00B247AB" w:rsidRPr="00D202AC" w:rsidRDefault="00B247AB" w:rsidP="00B247AB">
      <w:pPr>
        <w:rPr>
          <w:color w:val="000000"/>
          <w:sz w:val="16"/>
          <w:szCs w:val="16"/>
        </w:rPr>
      </w:pPr>
      <w:r w:rsidRPr="00D202AC">
        <w:rPr>
          <w:rFonts w:ascii="Arial" w:hAnsi="Arial" w:cs="Arial"/>
          <w:color w:val="000000"/>
          <w:sz w:val="16"/>
          <w:szCs w:val="16"/>
        </w:rPr>
        <w:t>integrovaný Touchpad</w:t>
      </w:r>
    </w:p>
    <w:p w14:paraId="5923537D" w14:textId="77777777" w:rsidR="00B247AB" w:rsidRPr="00D202AC" w:rsidRDefault="00B247AB" w:rsidP="00B247AB">
      <w:pPr>
        <w:rPr>
          <w:color w:val="000000"/>
          <w:sz w:val="16"/>
          <w:szCs w:val="16"/>
        </w:rPr>
      </w:pPr>
      <w:r w:rsidRPr="00D202AC">
        <w:rPr>
          <w:rFonts w:ascii="Arial" w:hAnsi="Arial" w:cs="Arial"/>
          <w:color w:val="000000"/>
          <w:sz w:val="16"/>
          <w:szCs w:val="16"/>
        </w:rPr>
        <w:t>rozměry (. x v x h): 55 x 14 x 131mm</w:t>
      </w:r>
    </w:p>
    <w:p w14:paraId="3B46B91A" w14:textId="77777777" w:rsidR="00B247AB" w:rsidRPr="00D202AC" w:rsidRDefault="00B247AB" w:rsidP="00B247AB">
      <w:pPr>
        <w:rPr>
          <w:color w:val="000000"/>
          <w:sz w:val="16"/>
          <w:szCs w:val="16"/>
        </w:rPr>
      </w:pPr>
      <w:r w:rsidRPr="00D202AC">
        <w:rPr>
          <w:rFonts w:ascii="Arial" w:hAnsi="Arial" w:cs="Arial"/>
          <w:color w:val="000000"/>
          <w:sz w:val="16"/>
          <w:szCs w:val="16"/>
        </w:rPr>
        <w:t>hmotnost: 0,082kg</w:t>
      </w:r>
    </w:p>
    <w:p w14:paraId="2337FA5B" w14:textId="77777777" w:rsidR="00B247AB" w:rsidRPr="00D202AC" w:rsidRDefault="00B247AB" w:rsidP="00B247AB">
      <w:pPr>
        <w:rPr>
          <w:color w:val="000000"/>
          <w:sz w:val="16"/>
          <w:szCs w:val="16"/>
        </w:rPr>
      </w:pPr>
      <w:r w:rsidRPr="00D202AC">
        <w:rPr>
          <w:rFonts w:ascii="Arial" w:hAnsi="Arial" w:cs="Arial"/>
          <w:color w:val="000000"/>
          <w:sz w:val="16"/>
          <w:szCs w:val="16"/>
        </w:rPr>
        <w:t>obsah dodávky: 2 baterie (typ AAA)</w:t>
      </w:r>
    </w:p>
    <w:p w14:paraId="358C3BB8" w14:textId="77777777" w:rsidR="00B247AB" w:rsidRPr="00D202AC" w:rsidRDefault="00B247AB" w:rsidP="00B247AB">
      <w:pPr>
        <w:rPr>
          <w:color w:val="000000"/>
          <w:sz w:val="16"/>
          <w:szCs w:val="16"/>
        </w:rPr>
      </w:pPr>
      <w:r w:rsidRPr="00D202AC">
        <w:rPr>
          <w:rFonts w:ascii="Arial" w:hAnsi="Arial" w:cs="Arial"/>
          <w:color w:val="000000"/>
          <w:sz w:val="16"/>
          <w:szCs w:val="16"/>
        </w:rPr>
        <w:t>Slim, light and the perfect travel companion</w:t>
      </w:r>
    </w:p>
    <w:p w14:paraId="5FDBC055" w14:textId="77777777" w:rsidR="00B247AB" w:rsidRPr="00D202AC" w:rsidRDefault="00B247AB" w:rsidP="00B247AB">
      <w:pPr>
        <w:rPr>
          <w:color w:val="000000"/>
          <w:sz w:val="16"/>
          <w:szCs w:val="16"/>
        </w:rPr>
      </w:pPr>
      <w:r w:rsidRPr="00D202AC">
        <w:rPr>
          <w:rFonts w:ascii="Arial" w:hAnsi="Arial" w:cs="Arial"/>
          <w:color w:val="000000"/>
          <w:sz w:val="16"/>
          <w:szCs w:val="16"/>
        </w:rPr>
        <w:t>Ultra-slim and lightweight, Microsoft Arc Mouse</w:t>
      </w:r>
    </w:p>
    <w:p w14:paraId="0C6E6974" w14:textId="77777777" w:rsidR="00B247AB" w:rsidRPr="00D202AC" w:rsidRDefault="00B247AB" w:rsidP="00B247AB">
      <w:pPr>
        <w:rPr>
          <w:color w:val="000000"/>
          <w:sz w:val="16"/>
          <w:szCs w:val="16"/>
        </w:rPr>
      </w:pPr>
      <w:r w:rsidRPr="00D202AC">
        <w:rPr>
          <w:rFonts w:ascii="Arial" w:hAnsi="Arial" w:cs="Arial"/>
          <w:color w:val="000000"/>
          <w:sz w:val="16"/>
          <w:szCs w:val="16"/>
        </w:rPr>
        <w:t>goes anywhere without the weight or bulk of</w:t>
      </w:r>
    </w:p>
    <w:p w14:paraId="02D04230" w14:textId="77777777" w:rsidR="00B247AB" w:rsidRPr="00D202AC" w:rsidRDefault="00B247AB" w:rsidP="00B247AB">
      <w:pPr>
        <w:rPr>
          <w:color w:val="000000"/>
          <w:sz w:val="16"/>
          <w:szCs w:val="16"/>
        </w:rPr>
      </w:pPr>
      <w:r w:rsidRPr="00D202AC">
        <w:rPr>
          <w:rFonts w:ascii="Arial" w:hAnsi="Arial" w:cs="Arial"/>
          <w:color w:val="000000"/>
          <w:sz w:val="16"/>
          <w:szCs w:val="16"/>
        </w:rPr>
        <w:t>traditional mice. Just snap it flat for easy</w:t>
      </w:r>
    </w:p>
    <w:p w14:paraId="0A87E403" w14:textId="77777777" w:rsidR="00B247AB" w:rsidRPr="00D202AC" w:rsidRDefault="00B247AB" w:rsidP="00B247AB">
      <w:pPr>
        <w:rPr>
          <w:color w:val="000000"/>
          <w:sz w:val="16"/>
          <w:szCs w:val="16"/>
        </w:rPr>
      </w:pPr>
      <w:r w:rsidRPr="00D202AC">
        <w:rPr>
          <w:rFonts w:ascii="Arial" w:hAnsi="Arial" w:cs="Arial"/>
          <w:color w:val="000000"/>
          <w:sz w:val="16"/>
          <w:szCs w:val="16"/>
        </w:rPr>
        <w:t>transportation and storage.</w:t>
      </w:r>
    </w:p>
    <w:p w14:paraId="1A42FFE4" w14:textId="77777777" w:rsidR="00B247AB" w:rsidRPr="00D202AC" w:rsidRDefault="00B247AB" w:rsidP="00B247AB">
      <w:pPr>
        <w:rPr>
          <w:color w:val="000000"/>
          <w:sz w:val="16"/>
          <w:szCs w:val="16"/>
        </w:rPr>
      </w:pPr>
      <w:r w:rsidRPr="00D202AC">
        <w:rPr>
          <w:rFonts w:ascii="Arial" w:hAnsi="Arial" w:cs="Arial"/>
          <w:color w:val="000000"/>
          <w:sz w:val="16"/>
          <w:szCs w:val="16"/>
        </w:rPr>
        <w:t>Innovative design</w:t>
      </w:r>
    </w:p>
    <w:p w14:paraId="175F8C29" w14:textId="77777777" w:rsidR="00B247AB" w:rsidRPr="00D202AC" w:rsidRDefault="00B247AB" w:rsidP="00B247AB">
      <w:pPr>
        <w:rPr>
          <w:color w:val="000000"/>
          <w:sz w:val="16"/>
          <w:szCs w:val="16"/>
        </w:rPr>
      </w:pPr>
      <w:r w:rsidRPr="00D202AC">
        <w:rPr>
          <w:rFonts w:ascii="Arial" w:hAnsi="Arial" w:cs="Arial"/>
          <w:color w:val="000000"/>
          <w:sz w:val="16"/>
          <w:szCs w:val="16"/>
        </w:rPr>
        <w:t>The design has been optimised for comfortable,</w:t>
      </w:r>
    </w:p>
    <w:p w14:paraId="4790D048" w14:textId="77777777" w:rsidR="00B247AB" w:rsidRPr="00D202AC" w:rsidRDefault="00B247AB" w:rsidP="00B247AB">
      <w:pPr>
        <w:rPr>
          <w:color w:val="000000"/>
          <w:sz w:val="16"/>
          <w:szCs w:val="16"/>
        </w:rPr>
      </w:pPr>
      <w:r w:rsidRPr="00D202AC">
        <w:rPr>
          <w:rFonts w:ascii="Arial" w:hAnsi="Arial" w:cs="Arial"/>
          <w:color w:val="000000"/>
          <w:sz w:val="16"/>
          <w:szCs w:val="16"/>
        </w:rPr>
        <w:t>intuitive and natural use. Simply the snap the</w:t>
      </w:r>
    </w:p>
    <w:p w14:paraId="19933203" w14:textId="77777777" w:rsidR="00B247AB" w:rsidRPr="00D202AC" w:rsidRDefault="00B247AB" w:rsidP="00B247AB">
      <w:pPr>
        <w:rPr>
          <w:color w:val="000000"/>
          <w:sz w:val="16"/>
          <w:szCs w:val="16"/>
        </w:rPr>
      </w:pPr>
      <w:r w:rsidRPr="00D202AC">
        <w:rPr>
          <w:rFonts w:ascii="Arial" w:hAnsi="Arial" w:cs="Arial"/>
          <w:color w:val="000000"/>
          <w:sz w:val="16"/>
          <w:szCs w:val="16"/>
        </w:rPr>
        <w:t>mouse into its arc position to turn it on, and</w:t>
      </w:r>
    </w:p>
    <w:p w14:paraId="3EF262C6" w14:textId="77777777" w:rsidR="00B247AB" w:rsidRPr="00D202AC" w:rsidRDefault="00B247AB" w:rsidP="00B247AB">
      <w:pPr>
        <w:rPr>
          <w:color w:val="000000"/>
          <w:sz w:val="16"/>
          <w:szCs w:val="16"/>
        </w:rPr>
      </w:pPr>
      <w:r w:rsidRPr="00D202AC">
        <w:rPr>
          <w:rFonts w:ascii="Arial" w:hAnsi="Arial" w:cs="Arial"/>
          <w:color w:val="000000"/>
          <w:sz w:val="16"/>
          <w:szCs w:val="16"/>
        </w:rPr>
        <w:t>snap it flat to turn it off.</w:t>
      </w:r>
    </w:p>
    <w:p w14:paraId="73C41CEB" w14:textId="77777777" w:rsidR="00B247AB" w:rsidRPr="00D202AC" w:rsidRDefault="00B247AB" w:rsidP="00B247AB">
      <w:pPr>
        <w:rPr>
          <w:color w:val="000000"/>
          <w:sz w:val="16"/>
          <w:szCs w:val="16"/>
        </w:rPr>
      </w:pPr>
      <w:r w:rsidRPr="00D202AC">
        <w:rPr>
          <w:rFonts w:ascii="Arial" w:hAnsi="Arial" w:cs="Arial"/>
          <w:color w:val="000000"/>
          <w:sz w:val="16"/>
          <w:szCs w:val="16"/>
        </w:rPr>
        <w:t>System requirements:</w:t>
      </w:r>
    </w:p>
    <w:p w14:paraId="45965F27" w14:textId="77777777" w:rsidR="00B247AB" w:rsidRPr="00D202AC" w:rsidRDefault="00B247AB" w:rsidP="00B247AB">
      <w:pPr>
        <w:rPr>
          <w:color w:val="000000"/>
          <w:sz w:val="16"/>
          <w:szCs w:val="16"/>
        </w:rPr>
      </w:pPr>
      <w:r w:rsidRPr="00D202AC">
        <w:rPr>
          <w:rFonts w:ascii="Arial" w:hAnsi="Arial" w:cs="Arial"/>
          <w:color w:val="000000"/>
          <w:sz w:val="16"/>
          <w:szCs w:val="16"/>
        </w:rPr>
        <w:t>Microsoft Windows 10 / 8.1 / 8</w:t>
      </w:r>
    </w:p>
    <w:p w14:paraId="34CD37B5" w14:textId="77777777" w:rsidR="00B247AB" w:rsidRPr="00D202AC" w:rsidRDefault="00B247AB" w:rsidP="00B247AB">
      <w:pPr>
        <w:rPr>
          <w:color w:val="000000"/>
          <w:sz w:val="16"/>
          <w:szCs w:val="16"/>
        </w:rPr>
      </w:pPr>
      <w:r w:rsidRPr="00D202AC">
        <w:rPr>
          <w:rFonts w:ascii="Arial" w:hAnsi="Arial" w:cs="Arial"/>
          <w:color w:val="000000"/>
          <w:sz w:val="16"/>
          <w:szCs w:val="16"/>
        </w:rPr>
        <w:t>Bluetooth 4.0 or later</w:t>
      </w:r>
    </w:p>
    <w:p w14:paraId="3FDEDABE" w14:textId="77777777" w:rsidR="00B247AB" w:rsidRPr="00303CE1" w:rsidRDefault="00B247AB" w:rsidP="00B247AB">
      <w:pPr>
        <w:rPr>
          <w:rFonts w:ascii="Tahoma" w:hAnsi="Tahoma" w:cs="Tahoma"/>
          <w:b/>
          <w:i/>
          <w:sz w:val="20"/>
          <w:szCs w:val="20"/>
        </w:rPr>
      </w:pPr>
      <w:r w:rsidRPr="00303CE1">
        <w:rPr>
          <w:rFonts w:ascii="Tahoma" w:hAnsi="Tahoma" w:cs="Tahoma"/>
          <w:b/>
          <w:i/>
          <w:sz w:val="20"/>
          <w:szCs w:val="20"/>
        </w:rPr>
        <w:t>-----------------------------------</w:t>
      </w:r>
    </w:p>
    <w:p w14:paraId="637A8982" w14:textId="77777777" w:rsidR="00B247AB" w:rsidRDefault="00B247AB" w:rsidP="00B247AB">
      <w:pPr>
        <w:rPr>
          <w:rFonts w:ascii="Tahoma" w:hAnsi="Tahoma" w:cs="Tahoma"/>
          <w:sz w:val="16"/>
          <w:szCs w:val="16"/>
        </w:rPr>
      </w:pPr>
      <w:r>
        <w:rPr>
          <w:rFonts w:ascii="Tahoma" w:hAnsi="Tahoma" w:cs="Tahoma"/>
          <w:sz w:val="16"/>
          <w:szCs w:val="16"/>
        </w:rPr>
        <w:t>Bezdrátová myš od stejného výrobce jako položka č.1</w:t>
      </w:r>
    </w:p>
    <w:p w14:paraId="6EFA1BF0" w14:textId="77777777" w:rsidR="00B247AB" w:rsidRPr="007A1E82" w:rsidRDefault="00B247AB" w:rsidP="00B247AB">
      <w:pPr>
        <w:rPr>
          <w:rFonts w:ascii="Tahoma" w:hAnsi="Tahoma" w:cs="Tahoma"/>
          <w:sz w:val="16"/>
          <w:szCs w:val="16"/>
        </w:rPr>
      </w:pPr>
      <w:r w:rsidRPr="007A1E82">
        <w:rPr>
          <w:rFonts w:ascii="Tahoma" w:hAnsi="Tahoma" w:cs="Tahoma"/>
          <w:sz w:val="16"/>
          <w:szCs w:val="16"/>
        </w:rPr>
        <w:t>Určení: Kancelářská</w:t>
      </w:r>
    </w:p>
    <w:p w14:paraId="0C0EAC9E" w14:textId="77777777" w:rsidR="00B247AB" w:rsidRPr="007A1E82" w:rsidRDefault="00B247AB" w:rsidP="00B247AB">
      <w:pPr>
        <w:rPr>
          <w:rFonts w:ascii="Tahoma" w:hAnsi="Tahoma" w:cs="Tahoma"/>
          <w:sz w:val="16"/>
          <w:szCs w:val="16"/>
        </w:rPr>
      </w:pPr>
      <w:r w:rsidRPr="007A1E82">
        <w:rPr>
          <w:rFonts w:ascii="Tahoma" w:hAnsi="Tahoma" w:cs="Tahoma"/>
          <w:sz w:val="16"/>
          <w:szCs w:val="16"/>
        </w:rPr>
        <w:t>Provedení: Symetrické</w:t>
      </w:r>
    </w:p>
    <w:p w14:paraId="2A00E891" w14:textId="77777777" w:rsidR="00B247AB" w:rsidRPr="007A1E82" w:rsidRDefault="00B247AB" w:rsidP="00B247AB">
      <w:pPr>
        <w:rPr>
          <w:rFonts w:ascii="Tahoma" w:hAnsi="Tahoma" w:cs="Tahoma"/>
          <w:sz w:val="16"/>
          <w:szCs w:val="16"/>
        </w:rPr>
      </w:pPr>
      <w:r w:rsidRPr="007A1E82">
        <w:rPr>
          <w:rFonts w:ascii="Tahoma" w:hAnsi="Tahoma" w:cs="Tahoma"/>
          <w:sz w:val="16"/>
          <w:szCs w:val="16"/>
        </w:rPr>
        <w:t>Připojení: Bezdrátová</w:t>
      </w:r>
    </w:p>
    <w:p w14:paraId="7FE6BADE" w14:textId="77777777" w:rsidR="00B247AB" w:rsidRPr="007A1E82" w:rsidRDefault="00B247AB" w:rsidP="00B247AB">
      <w:pPr>
        <w:rPr>
          <w:rFonts w:ascii="Tahoma" w:hAnsi="Tahoma" w:cs="Tahoma"/>
          <w:sz w:val="16"/>
          <w:szCs w:val="16"/>
        </w:rPr>
      </w:pPr>
      <w:r>
        <w:rPr>
          <w:rFonts w:ascii="Tahoma" w:hAnsi="Tahoma" w:cs="Tahoma"/>
          <w:sz w:val="16"/>
          <w:szCs w:val="16"/>
        </w:rPr>
        <w:t>Rozhraní: BlueTooth 4.0</w:t>
      </w:r>
    </w:p>
    <w:p w14:paraId="519BDFB1" w14:textId="77777777" w:rsidR="00B247AB" w:rsidRPr="007A1E82" w:rsidRDefault="00B247AB" w:rsidP="00B247AB">
      <w:pPr>
        <w:rPr>
          <w:rFonts w:ascii="Tahoma" w:hAnsi="Tahoma" w:cs="Tahoma"/>
          <w:sz w:val="16"/>
          <w:szCs w:val="16"/>
        </w:rPr>
      </w:pPr>
      <w:r w:rsidRPr="007A1E82">
        <w:rPr>
          <w:rFonts w:ascii="Tahoma" w:hAnsi="Tahoma" w:cs="Tahoma"/>
          <w:sz w:val="16"/>
          <w:szCs w:val="16"/>
        </w:rPr>
        <w:t>Kolečko: Dotyková ploška</w:t>
      </w:r>
    </w:p>
    <w:p w14:paraId="63E16BAE" w14:textId="77777777" w:rsidR="00B247AB" w:rsidRPr="007A1E82" w:rsidRDefault="00B247AB" w:rsidP="00B247AB">
      <w:pPr>
        <w:rPr>
          <w:rFonts w:ascii="Tahoma" w:hAnsi="Tahoma" w:cs="Tahoma"/>
          <w:sz w:val="16"/>
          <w:szCs w:val="16"/>
        </w:rPr>
      </w:pPr>
      <w:r w:rsidRPr="007A1E82">
        <w:rPr>
          <w:rFonts w:ascii="Tahoma" w:hAnsi="Tahoma" w:cs="Tahoma"/>
          <w:sz w:val="16"/>
          <w:szCs w:val="16"/>
        </w:rPr>
        <w:t>Typ napájení: 2x AAA</w:t>
      </w:r>
    </w:p>
    <w:p w14:paraId="59ECDF01" w14:textId="77777777" w:rsidR="00B247AB" w:rsidRDefault="00B247AB" w:rsidP="00B247AB">
      <w:pPr>
        <w:rPr>
          <w:rFonts w:ascii="Tahoma" w:hAnsi="Tahoma" w:cs="Tahoma"/>
          <w:sz w:val="16"/>
          <w:szCs w:val="16"/>
        </w:rPr>
      </w:pPr>
      <w:r>
        <w:rPr>
          <w:rFonts w:ascii="Tahoma" w:hAnsi="Tahoma" w:cs="Tahoma"/>
          <w:sz w:val="16"/>
          <w:szCs w:val="16"/>
        </w:rPr>
        <w:t>Maximální dosah: minimálně 5</w:t>
      </w:r>
      <w:r w:rsidRPr="007A1E82">
        <w:rPr>
          <w:rFonts w:ascii="Tahoma" w:hAnsi="Tahoma" w:cs="Tahoma"/>
          <w:sz w:val="16"/>
          <w:szCs w:val="16"/>
        </w:rPr>
        <w:t xml:space="preserve"> m</w:t>
      </w:r>
    </w:p>
    <w:p w14:paraId="6F341FAC" w14:textId="77777777" w:rsidR="00B247AB" w:rsidRPr="00077C4E" w:rsidRDefault="00B247AB" w:rsidP="00B247AB">
      <w:pPr>
        <w:rPr>
          <w:rFonts w:ascii="Tahoma" w:hAnsi="Tahoma" w:cs="Tahoma"/>
          <w:sz w:val="16"/>
          <w:szCs w:val="16"/>
        </w:rPr>
      </w:pPr>
      <w:r>
        <w:rPr>
          <w:rFonts w:ascii="Tahoma" w:hAnsi="Tahoma" w:cs="Tahoma"/>
          <w:sz w:val="16"/>
          <w:szCs w:val="16"/>
        </w:rPr>
        <w:t>Myš se zapíná zakřivením a vypíná narovnáním</w:t>
      </w:r>
    </w:p>
    <w:p w14:paraId="3DB0026B" w14:textId="77777777" w:rsidR="00B247AB" w:rsidRDefault="00B247AB" w:rsidP="00B247AB">
      <w:pPr>
        <w:autoSpaceDE w:val="0"/>
        <w:autoSpaceDN w:val="0"/>
        <w:adjustRightInd w:val="0"/>
        <w:rPr>
          <w:rFonts w:ascii="Tahoma" w:hAnsi="Tahoma"/>
          <w:sz w:val="16"/>
        </w:rPr>
      </w:pPr>
    </w:p>
    <w:p w14:paraId="2459A34E" w14:textId="25D169A5" w:rsidR="00B247AB" w:rsidRDefault="00B247AB" w:rsidP="00B247AB">
      <w:pPr>
        <w:autoSpaceDE w:val="0"/>
        <w:autoSpaceDN w:val="0"/>
        <w:adjustRightInd w:val="0"/>
        <w:rPr>
          <w:rFonts w:ascii="Tahoma" w:hAnsi="Tahoma"/>
          <w:sz w:val="16"/>
        </w:rPr>
      </w:pPr>
    </w:p>
    <w:p w14:paraId="6DCEA645" w14:textId="2BCDA246" w:rsidR="00D202AC" w:rsidRDefault="00D202AC" w:rsidP="00B247AB">
      <w:pPr>
        <w:autoSpaceDE w:val="0"/>
        <w:autoSpaceDN w:val="0"/>
        <w:adjustRightInd w:val="0"/>
        <w:rPr>
          <w:rFonts w:ascii="Tahoma" w:hAnsi="Tahoma"/>
          <w:sz w:val="16"/>
        </w:rPr>
      </w:pPr>
    </w:p>
    <w:p w14:paraId="0AD71EFD" w14:textId="79CC954A" w:rsidR="00D202AC" w:rsidRDefault="00D202AC" w:rsidP="00B247AB">
      <w:pPr>
        <w:autoSpaceDE w:val="0"/>
        <w:autoSpaceDN w:val="0"/>
        <w:adjustRightInd w:val="0"/>
        <w:rPr>
          <w:rFonts w:ascii="Tahoma" w:hAnsi="Tahoma"/>
          <w:sz w:val="16"/>
        </w:rPr>
      </w:pPr>
    </w:p>
    <w:p w14:paraId="38883FBB" w14:textId="5E01A88C" w:rsidR="00D202AC" w:rsidRDefault="00D202AC" w:rsidP="00B247AB">
      <w:pPr>
        <w:autoSpaceDE w:val="0"/>
        <w:autoSpaceDN w:val="0"/>
        <w:adjustRightInd w:val="0"/>
        <w:rPr>
          <w:rFonts w:ascii="Tahoma" w:hAnsi="Tahoma"/>
          <w:sz w:val="16"/>
        </w:rPr>
      </w:pPr>
    </w:p>
    <w:p w14:paraId="00ABE4DF" w14:textId="5D77E29A" w:rsidR="00D202AC" w:rsidRDefault="00D202AC" w:rsidP="00B247AB">
      <w:pPr>
        <w:autoSpaceDE w:val="0"/>
        <w:autoSpaceDN w:val="0"/>
        <w:adjustRightInd w:val="0"/>
        <w:rPr>
          <w:rFonts w:ascii="Tahoma" w:hAnsi="Tahoma"/>
          <w:sz w:val="16"/>
        </w:rPr>
      </w:pPr>
    </w:p>
    <w:p w14:paraId="5B3D1280" w14:textId="50FB94A9" w:rsidR="00D202AC" w:rsidRDefault="00D202AC" w:rsidP="00B247AB">
      <w:pPr>
        <w:autoSpaceDE w:val="0"/>
        <w:autoSpaceDN w:val="0"/>
        <w:adjustRightInd w:val="0"/>
        <w:rPr>
          <w:rFonts w:ascii="Tahoma" w:hAnsi="Tahoma"/>
          <w:sz w:val="16"/>
        </w:rPr>
      </w:pPr>
    </w:p>
    <w:p w14:paraId="5E830144" w14:textId="62D480CB" w:rsidR="00D202AC" w:rsidRDefault="00D202AC" w:rsidP="00B247AB">
      <w:pPr>
        <w:autoSpaceDE w:val="0"/>
        <w:autoSpaceDN w:val="0"/>
        <w:adjustRightInd w:val="0"/>
        <w:rPr>
          <w:rFonts w:ascii="Tahoma" w:hAnsi="Tahoma"/>
          <w:sz w:val="16"/>
        </w:rPr>
      </w:pPr>
    </w:p>
    <w:p w14:paraId="0D5DC597" w14:textId="6171DD2A" w:rsidR="00D202AC" w:rsidRDefault="00D202AC" w:rsidP="00B247AB">
      <w:pPr>
        <w:autoSpaceDE w:val="0"/>
        <w:autoSpaceDN w:val="0"/>
        <w:adjustRightInd w:val="0"/>
        <w:rPr>
          <w:rFonts w:ascii="Tahoma" w:hAnsi="Tahoma"/>
          <w:sz w:val="16"/>
        </w:rPr>
      </w:pPr>
    </w:p>
    <w:p w14:paraId="683E6DA5" w14:textId="77777777" w:rsidR="00D202AC" w:rsidRDefault="00D202AC" w:rsidP="00B247AB">
      <w:pPr>
        <w:autoSpaceDE w:val="0"/>
        <w:autoSpaceDN w:val="0"/>
        <w:adjustRightInd w:val="0"/>
        <w:rPr>
          <w:rFonts w:ascii="Tahoma" w:hAnsi="Tahoma"/>
          <w:sz w:val="16"/>
        </w:rPr>
      </w:pPr>
    </w:p>
    <w:p w14:paraId="1DDAB869" w14:textId="7E11752E" w:rsidR="00B247AB" w:rsidRDefault="00B247AB" w:rsidP="00B247AB">
      <w:pPr>
        <w:autoSpaceDE w:val="0"/>
        <w:autoSpaceDN w:val="0"/>
        <w:adjustRightInd w:val="0"/>
        <w:rPr>
          <w:rFonts w:ascii="Tahoma" w:hAnsi="Tahoma" w:cs="Tahoma"/>
          <w:sz w:val="16"/>
          <w:szCs w:val="16"/>
        </w:rPr>
      </w:pPr>
    </w:p>
    <w:p w14:paraId="0CEAAFB1" w14:textId="36DC57A6" w:rsidR="00B247AB" w:rsidRDefault="00B247AB" w:rsidP="00B247AB">
      <w:pPr>
        <w:rPr>
          <w:rFonts w:ascii="Tahoma" w:hAnsi="Tahoma" w:cs="Tahoma"/>
          <w:b/>
          <w:sz w:val="16"/>
          <w:szCs w:val="16"/>
        </w:rPr>
      </w:pPr>
      <w:r>
        <w:rPr>
          <w:rFonts w:ascii="Tahoma" w:hAnsi="Tahoma" w:cs="Tahoma"/>
          <w:b/>
          <w:sz w:val="16"/>
          <w:szCs w:val="16"/>
        </w:rPr>
        <w:lastRenderedPageBreak/>
        <w:t>Příloha č. 2 – Položkový ceník</w:t>
      </w:r>
    </w:p>
    <w:p w14:paraId="7EC955BA" w14:textId="77777777" w:rsidR="00B247AB" w:rsidRPr="0051619F" w:rsidRDefault="00B247AB" w:rsidP="00B247AB">
      <w:pPr>
        <w:autoSpaceDE w:val="0"/>
        <w:autoSpaceDN w:val="0"/>
        <w:adjustRightInd w:val="0"/>
        <w:rPr>
          <w:rFonts w:ascii="Tahoma" w:hAnsi="Tahoma" w:cs="Tahoma"/>
          <w:sz w:val="16"/>
          <w:szCs w:val="16"/>
        </w:rPr>
      </w:pPr>
    </w:p>
    <w:tbl>
      <w:tblPr>
        <w:tblStyle w:val="Mkatabulky"/>
        <w:tblW w:w="9634" w:type="dxa"/>
        <w:tblLook w:val="04A0" w:firstRow="1" w:lastRow="0" w:firstColumn="1" w:lastColumn="0" w:noHBand="0" w:noVBand="1"/>
      </w:tblPr>
      <w:tblGrid>
        <w:gridCol w:w="1175"/>
        <w:gridCol w:w="3950"/>
        <w:gridCol w:w="492"/>
        <w:gridCol w:w="1608"/>
        <w:gridCol w:w="2409"/>
      </w:tblGrid>
      <w:tr w:rsidR="00B247AB" w:rsidRPr="00B247AB" w14:paraId="509D0D27" w14:textId="77777777" w:rsidTr="00B247AB">
        <w:trPr>
          <w:trHeight w:val="920"/>
        </w:trPr>
        <w:tc>
          <w:tcPr>
            <w:tcW w:w="1175" w:type="dxa"/>
            <w:hideMark/>
          </w:tcPr>
          <w:p w14:paraId="717AE64F"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Zboží                  (číslo položky ve výzvě)</w:t>
            </w:r>
          </w:p>
        </w:tc>
        <w:tc>
          <w:tcPr>
            <w:tcW w:w="3950" w:type="dxa"/>
            <w:noWrap/>
            <w:hideMark/>
          </w:tcPr>
          <w:p w14:paraId="12E2691A"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Název</w:t>
            </w:r>
          </w:p>
        </w:tc>
        <w:tc>
          <w:tcPr>
            <w:tcW w:w="492" w:type="dxa"/>
            <w:noWrap/>
            <w:hideMark/>
          </w:tcPr>
          <w:p w14:paraId="12E6BC6D"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ks</w:t>
            </w:r>
          </w:p>
        </w:tc>
        <w:tc>
          <w:tcPr>
            <w:tcW w:w="1608" w:type="dxa"/>
            <w:hideMark/>
          </w:tcPr>
          <w:p w14:paraId="38D75AFE"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jednotková cena               bez DPH (Kč)</w:t>
            </w:r>
          </w:p>
        </w:tc>
        <w:tc>
          <w:tcPr>
            <w:tcW w:w="2409" w:type="dxa"/>
            <w:hideMark/>
          </w:tcPr>
          <w:p w14:paraId="38CAA15C"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celková cena                    bez DPH (Kč)</w:t>
            </w:r>
          </w:p>
        </w:tc>
      </w:tr>
      <w:tr w:rsidR="00B247AB" w:rsidRPr="00B247AB" w14:paraId="42853767" w14:textId="77777777" w:rsidTr="00B247AB">
        <w:trPr>
          <w:trHeight w:val="280"/>
        </w:trPr>
        <w:tc>
          <w:tcPr>
            <w:tcW w:w="1175" w:type="dxa"/>
            <w:noWrap/>
            <w:hideMark/>
          </w:tcPr>
          <w:p w14:paraId="340E7CFE"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1.</w:t>
            </w:r>
          </w:p>
        </w:tc>
        <w:tc>
          <w:tcPr>
            <w:tcW w:w="3950" w:type="dxa"/>
            <w:noWrap/>
            <w:hideMark/>
          </w:tcPr>
          <w:p w14:paraId="2ADDDE5D" w14:textId="77777777" w:rsidR="00B247AB" w:rsidRPr="00B247AB" w:rsidRDefault="00B247AB">
            <w:pPr>
              <w:rPr>
                <w:rFonts w:ascii="Tahoma" w:hAnsi="Tahoma" w:cs="Tahoma"/>
                <w:sz w:val="16"/>
                <w:szCs w:val="16"/>
              </w:rPr>
            </w:pPr>
            <w:r w:rsidRPr="00B247AB">
              <w:rPr>
                <w:rFonts w:ascii="Tahoma" w:hAnsi="Tahoma" w:cs="Tahoma"/>
                <w:sz w:val="16"/>
                <w:szCs w:val="16"/>
              </w:rPr>
              <w:t>Tablet 1</w:t>
            </w:r>
          </w:p>
        </w:tc>
        <w:tc>
          <w:tcPr>
            <w:tcW w:w="492" w:type="dxa"/>
            <w:noWrap/>
            <w:hideMark/>
          </w:tcPr>
          <w:p w14:paraId="1CA85135" w14:textId="77777777" w:rsidR="00B247AB" w:rsidRPr="00B247AB" w:rsidRDefault="00B247AB" w:rsidP="00B247AB">
            <w:pPr>
              <w:rPr>
                <w:rFonts w:ascii="Tahoma" w:hAnsi="Tahoma" w:cs="Tahoma"/>
                <w:sz w:val="16"/>
                <w:szCs w:val="16"/>
              </w:rPr>
            </w:pPr>
            <w:r w:rsidRPr="00B247AB">
              <w:rPr>
                <w:rFonts w:ascii="Tahoma" w:hAnsi="Tahoma" w:cs="Tahoma"/>
                <w:sz w:val="16"/>
                <w:szCs w:val="16"/>
              </w:rPr>
              <w:t>6</w:t>
            </w:r>
          </w:p>
        </w:tc>
        <w:tc>
          <w:tcPr>
            <w:tcW w:w="1608" w:type="dxa"/>
            <w:noWrap/>
            <w:hideMark/>
          </w:tcPr>
          <w:p w14:paraId="0040134F" w14:textId="77777777" w:rsidR="00B247AB" w:rsidRPr="00B247AB" w:rsidRDefault="00B247AB">
            <w:pPr>
              <w:rPr>
                <w:rFonts w:ascii="Tahoma" w:hAnsi="Tahoma" w:cs="Tahoma"/>
                <w:sz w:val="16"/>
                <w:szCs w:val="16"/>
              </w:rPr>
            </w:pPr>
            <w:r w:rsidRPr="00B247AB">
              <w:rPr>
                <w:rFonts w:ascii="Tahoma" w:hAnsi="Tahoma" w:cs="Tahoma"/>
                <w:sz w:val="16"/>
                <w:szCs w:val="16"/>
              </w:rPr>
              <w:t xml:space="preserve">         26 885,00 Kč </w:t>
            </w:r>
          </w:p>
        </w:tc>
        <w:tc>
          <w:tcPr>
            <w:tcW w:w="2409" w:type="dxa"/>
            <w:noWrap/>
            <w:hideMark/>
          </w:tcPr>
          <w:p w14:paraId="353161E4" w14:textId="77777777" w:rsidR="00B247AB" w:rsidRPr="00B247AB" w:rsidRDefault="00B247AB">
            <w:pPr>
              <w:rPr>
                <w:rFonts w:ascii="Tahoma" w:hAnsi="Tahoma" w:cs="Tahoma"/>
                <w:sz w:val="16"/>
                <w:szCs w:val="16"/>
              </w:rPr>
            </w:pPr>
            <w:r w:rsidRPr="00B247AB">
              <w:rPr>
                <w:rFonts w:ascii="Tahoma" w:hAnsi="Tahoma" w:cs="Tahoma"/>
                <w:sz w:val="16"/>
                <w:szCs w:val="16"/>
              </w:rPr>
              <w:t xml:space="preserve">                     161 310,00 Kč </w:t>
            </w:r>
          </w:p>
        </w:tc>
      </w:tr>
      <w:tr w:rsidR="00B247AB" w:rsidRPr="00B247AB" w14:paraId="409FBAD2" w14:textId="77777777" w:rsidTr="00B247AB">
        <w:trPr>
          <w:trHeight w:val="280"/>
        </w:trPr>
        <w:tc>
          <w:tcPr>
            <w:tcW w:w="1175" w:type="dxa"/>
            <w:noWrap/>
            <w:hideMark/>
          </w:tcPr>
          <w:p w14:paraId="0BAB4EE6"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2.</w:t>
            </w:r>
          </w:p>
        </w:tc>
        <w:tc>
          <w:tcPr>
            <w:tcW w:w="3950" w:type="dxa"/>
            <w:hideMark/>
          </w:tcPr>
          <w:p w14:paraId="45FE9749" w14:textId="77777777" w:rsidR="00B247AB" w:rsidRPr="00B247AB" w:rsidRDefault="00B247AB">
            <w:pPr>
              <w:rPr>
                <w:rFonts w:ascii="Tahoma" w:hAnsi="Tahoma" w:cs="Tahoma"/>
                <w:sz w:val="16"/>
                <w:szCs w:val="16"/>
              </w:rPr>
            </w:pPr>
            <w:r w:rsidRPr="00B247AB">
              <w:rPr>
                <w:rFonts w:ascii="Tahoma" w:hAnsi="Tahoma" w:cs="Tahoma"/>
                <w:sz w:val="16"/>
                <w:szCs w:val="16"/>
              </w:rPr>
              <w:t>Originální dokovací stanice pro Tablet 1 (položka č. 1)</w:t>
            </w:r>
          </w:p>
        </w:tc>
        <w:tc>
          <w:tcPr>
            <w:tcW w:w="492" w:type="dxa"/>
            <w:noWrap/>
            <w:hideMark/>
          </w:tcPr>
          <w:p w14:paraId="52FE9B2B" w14:textId="77777777" w:rsidR="00B247AB" w:rsidRPr="00B247AB" w:rsidRDefault="00B247AB" w:rsidP="00B247AB">
            <w:pPr>
              <w:rPr>
                <w:rFonts w:ascii="Tahoma" w:hAnsi="Tahoma" w:cs="Tahoma"/>
                <w:sz w:val="16"/>
                <w:szCs w:val="16"/>
              </w:rPr>
            </w:pPr>
            <w:r w:rsidRPr="00B247AB">
              <w:rPr>
                <w:rFonts w:ascii="Tahoma" w:hAnsi="Tahoma" w:cs="Tahoma"/>
                <w:sz w:val="16"/>
                <w:szCs w:val="16"/>
              </w:rPr>
              <w:t>6</w:t>
            </w:r>
          </w:p>
        </w:tc>
        <w:tc>
          <w:tcPr>
            <w:tcW w:w="1608" w:type="dxa"/>
            <w:noWrap/>
            <w:hideMark/>
          </w:tcPr>
          <w:p w14:paraId="0C939DAF" w14:textId="77777777" w:rsidR="00B247AB" w:rsidRPr="00B247AB" w:rsidRDefault="00B247AB">
            <w:pPr>
              <w:rPr>
                <w:rFonts w:ascii="Tahoma" w:hAnsi="Tahoma" w:cs="Tahoma"/>
                <w:sz w:val="16"/>
                <w:szCs w:val="16"/>
              </w:rPr>
            </w:pPr>
            <w:r w:rsidRPr="00B247AB">
              <w:rPr>
                <w:rFonts w:ascii="Tahoma" w:hAnsi="Tahoma" w:cs="Tahoma"/>
                <w:sz w:val="16"/>
                <w:szCs w:val="16"/>
              </w:rPr>
              <w:t xml:space="preserve">           4 101,00 Kč </w:t>
            </w:r>
          </w:p>
        </w:tc>
        <w:tc>
          <w:tcPr>
            <w:tcW w:w="2409" w:type="dxa"/>
            <w:noWrap/>
            <w:hideMark/>
          </w:tcPr>
          <w:p w14:paraId="16150CFB" w14:textId="77777777" w:rsidR="00B247AB" w:rsidRPr="00B247AB" w:rsidRDefault="00B247AB">
            <w:pPr>
              <w:rPr>
                <w:rFonts w:ascii="Tahoma" w:hAnsi="Tahoma" w:cs="Tahoma"/>
                <w:sz w:val="16"/>
                <w:szCs w:val="16"/>
              </w:rPr>
            </w:pPr>
            <w:r w:rsidRPr="00B247AB">
              <w:rPr>
                <w:rFonts w:ascii="Tahoma" w:hAnsi="Tahoma" w:cs="Tahoma"/>
                <w:sz w:val="16"/>
                <w:szCs w:val="16"/>
              </w:rPr>
              <w:t xml:space="preserve">                       24 606,00 Kč </w:t>
            </w:r>
          </w:p>
        </w:tc>
      </w:tr>
      <w:tr w:rsidR="00B247AB" w:rsidRPr="00B247AB" w14:paraId="641992D5" w14:textId="77777777" w:rsidTr="00B247AB">
        <w:trPr>
          <w:trHeight w:val="280"/>
        </w:trPr>
        <w:tc>
          <w:tcPr>
            <w:tcW w:w="1175" w:type="dxa"/>
            <w:noWrap/>
            <w:hideMark/>
          </w:tcPr>
          <w:p w14:paraId="4ACEE8A0"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3.</w:t>
            </w:r>
          </w:p>
        </w:tc>
        <w:tc>
          <w:tcPr>
            <w:tcW w:w="3950" w:type="dxa"/>
            <w:noWrap/>
            <w:hideMark/>
          </w:tcPr>
          <w:p w14:paraId="7EBF0FE6" w14:textId="77777777" w:rsidR="00B247AB" w:rsidRPr="00B247AB" w:rsidRDefault="00B247AB">
            <w:pPr>
              <w:rPr>
                <w:rFonts w:ascii="Tahoma" w:hAnsi="Tahoma" w:cs="Tahoma"/>
                <w:sz w:val="16"/>
                <w:szCs w:val="16"/>
              </w:rPr>
            </w:pPr>
            <w:r w:rsidRPr="00B247AB">
              <w:rPr>
                <w:rFonts w:ascii="Tahoma" w:hAnsi="Tahoma" w:cs="Tahoma"/>
                <w:sz w:val="16"/>
                <w:szCs w:val="16"/>
              </w:rPr>
              <w:t>Originální pero pro Tablet 1 (položka č. 1)</w:t>
            </w:r>
          </w:p>
        </w:tc>
        <w:tc>
          <w:tcPr>
            <w:tcW w:w="492" w:type="dxa"/>
            <w:noWrap/>
            <w:hideMark/>
          </w:tcPr>
          <w:p w14:paraId="02D1D93A" w14:textId="77777777" w:rsidR="00B247AB" w:rsidRPr="00B247AB" w:rsidRDefault="00B247AB" w:rsidP="00B247AB">
            <w:pPr>
              <w:rPr>
                <w:rFonts w:ascii="Tahoma" w:hAnsi="Tahoma" w:cs="Tahoma"/>
                <w:sz w:val="16"/>
                <w:szCs w:val="16"/>
              </w:rPr>
            </w:pPr>
            <w:r w:rsidRPr="00B247AB">
              <w:rPr>
                <w:rFonts w:ascii="Tahoma" w:hAnsi="Tahoma" w:cs="Tahoma"/>
                <w:sz w:val="16"/>
                <w:szCs w:val="16"/>
              </w:rPr>
              <w:t>6</w:t>
            </w:r>
          </w:p>
        </w:tc>
        <w:tc>
          <w:tcPr>
            <w:tcW w:w="1608" w:type="dxa"/>
            <w:noWrap/>
            <w:hideMark/>
          </w:tcPr>
          <w:p w14:paraId="4787447C" w14:textId="77777777" w:rsidR="00B247AB" w:rsidRPr="00B247AB" w:rsidRDefault="00B247AB">
            <w:pPr>
              <w:rPr>
                <w:rFonts w:ascii="Tahoma" w:hAnsi="Tahoma" w:cs="Tahoma"/>
                <w:sz w:val="16"/>
                <w:szCs w:val="16"/>
              </w:rPr>
            </w:pPr>
            <w:r w:rsidRPr="00B247AB">
              <w:rPr>
                <w:rFonts w:ascii="Tahoma" w:hAnsi="Tahoma" w:cs="Tahoma"/>
                <w:sz w:val="16"/>
                <w:szCs w:val="16"/>
              </w:rPr>
              <w:t xml:space="preserve">           2 025,00 Kč </w:t>
            </w:r>
          </w:p>
        </w:tc>
        <w:tc>
          <w:tcPr>
            <w:tcW w:w="2409" w:type="dxa"/>
            <w:noWrap/>
            <w:hideMark/>
          </w:tcPr>
          <w:p w14:paraId="2B5B2EA7" w14:textId="77777777" w:rsidR="00B247AB" w:rsidRPr="00B247AB" w:rsidRDefault="00B247AB">
            <w:pPr>
              <w:rPr>
                <w:rFonts w:ascii="Tahoma" w:hAnsi="Tahoma" w:cs="Tahoma"/>
                <w:sz w:val="16"/>
                <w:szCs w:val="16"/>
              </w:rPr>
            </w:pPr>
            <w:r w:rsidRPr="00B247AB">
              <w:rPr>
                <w:rFonts w:ascii="Tahoma" w:hAnsi="Tahoma" w:cs="Tahoma"/>
                <w:sz w:val="16"/>
                <w:szCs w:val="16"/>
              </w:rPr>
              <w:t xml:space="preserve">                       12 150,00 Kč </w:t>
            </w:r>
          </w:p>
        </w:tc>
      </w:tr>
      <w:tr w:rsidR="00B247AB" w:rsidRPr="00B247AB" w14:paraId="772D935F" w14:textId="77777777" w:rsidTr="00B247AB">
        <w:trPr>
          <w:trHeight w:val="280"/>
        </w:trPr>
        <w:tc>
          <w:tcPr>
            <w:tcW w:w="1175" w:type="dxa"/>
            <w:noWrap/>
            <w:hideMark/>
          </w:tcPr>
          <w:p w14:paraId="4422F13C"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4.</w:t>
            </w:r>
          </w:p>
        </w:tc>
        <w:tc>
          <w:tcPr>
            <w:tcW w:w="3950" w:type="dxa"/>
            <w:noWrap/>
            <w:hideMark/>
          </w:tcPr>
          <w:p w14:paraId="0B8D6E4E" w14:textId="77777777" w:rsidR="00B247AB" w:rsidRPr="00B247AB" w:rsidRDefault="00B247AB">
            <w:pPr>
              <w:rPr>
                <w:rFonts w:ascii="Tahoma" w:hAnsi="Tahoma" w:cs="Tahoma"/>
                <w:sz w:val="16"/>
                <w:szCs w:val="16"/>
              </w:rPr>
            </w:pPr>
            <w:r w:rsidRPr="00B247AB">
              <w:rPr>
                <w:rFonts w:ascii="Tahoma" w:hAnsi="Tahoma" w:cs="Tahoma"/>
                <w:sz w:val="16"/>
                <w:szCs w:val="16"/>
              </w:rPr>
              <w:t>Originální Klávesnice pro Tablet 1 (položka č. 1)</w:t>
            </w:r>
          </w:p>
        </w:tc>
        <w:tc>
          <w:tcPr>
            <w:tcW w:w="492" w:type="dxa"/>
            <w:noWrap/>
            <w:hideMark/>
          </w:tcPr>
          <w:p w14:paraId="4BCD6234" w14:textId="77777777" w:rsidR="00B247AB" w:rsidRPr="00B247AB" w:rsidRDefault="00B247AB" w:rsidP="00B247AB">
            <w:pPr>
              <w:rPr>
                <w:rFonts w:ascii="Tahoma" w:hAnsi="Tahoma" w:cs="Tahoma"/>
                <w:sz w:val="16"/>
                <w:szCs w:val="16"/>
              </w:rPr>
            </w:pPr>
            <w:r w:rsidRPr="00B247AB">
              <w:rPr>
                <w:rFonts w:ascii="Tahoma" w:hAnsi="Tahoma" w:cs="Tahoma"/>
                <w:sz w:val="16"/>
                <w:szCs w:val="16"/>
              </w:rPr>
              <w:t>6</w:t>
            </w:r>
          </w:p>
        </w:tc>
        <w:tc>
          <w:tcPr>
            <w:tcW w:w="1608" w:type="dxa"/>
            <w:noWrap/>
            <w:hideMark/>
          </w:tcPr>
          <w:p w14:paraId="213D43C1" w14:textId="77777777" w:rsidR="00B247AB" w:rsidRPr="00B247AB" w:rsidRDefault="00B247AB">
            <w:pPr>
              <w:rPr>
                <w:rFonts w:ascii="Tahoma" w:hAnsi="Tahoma" w:cs="Tahoma"/>
                <w:sz w:val="16"/>
                <w:szCs w:val="16"/>
              </w:rPr>
            </w:pPr>
            <w:r w:rsidRPr="00B247AB">
              <w:rPr>
                <w:rFonts w:ascii="Tahoma" w:hAnsi="Tahoma" w:cs="Tahoma"/>
                <w:sz w:val="16"/>
                <w:szCs w:val="16"/>
              </w:rPr>
              <w:t xml:space="preserve">           2 882,00 Kč </w:t>
            </w:r>
          </w:p>
        </w:tc>
        <w:tc>
          <w:tcPr>
            <w:tcW w:w="2409" w:type="dxa"/>
            <w:noWrap/>
            <w:hideMark/>
          </w:tcPr>
          <w:p w14:paraId="465CF4F1" w14:textId="77777777" w:rsidR="00B247AB" w:rsidRPr="00B247AB" w:rsidRDefault="00B247AB">
            <w:pPr>
              <w:rPr>
                <w:rFonts w:ascii="Tahoma" w:hAnsi="Tahoma" w:cs="Tahoma"/>
                <w:sz w:val="16"/>
                <w:szCs w:val="16"/>
              </w:rPr>
            </w:pPr>
            <w:r w:rsidRPr="00B247AB">
              <w:rPr>
                <w:rFonts w:ascii="Tahoma" w:hAnsi="Tahoma" w:cs="Tahoma"/>
                <w:sz w:val="16"/>
                <w:szCs w:val="16"/>
              </w:rPr>
              <w:t xml:space="preserve">                       17 292,00 Kč </w:t>
            </w:r>
          </w:p>
        </w:tc>
      </w:tr>
      <w:tr w:rsidR="00B247AB" w:rsidRPr="00B247AB" w14:paraId="5D70FBDA" w14:textId="77777777" w:rsidTr="00B247AB">
        <w:trPr>
          <w:trHeight w:val="280"/>
        </w:trPr>
        <w:tc>
          <w:tcPr>
            <w:tcW w:w="1175" w:type="dxa"/>
            <w:noWrap/>
            <w:hideMark/>
          </w:tcPr>
          <w:p w14:paraId="2A7B8AD7"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5.</w:t>
            </w:r>
          </w:p>
        </w:tc>
        <w:tc>
          <w:tcPr>
            <w:tcW w:w="3950" w:type="dxa"/>
            <w:noWrap/>
            <w:hideMark/>
          </w:tcPr>
          <w:p w14:paraId="608A2029" w14:textId="77777777" w:rsidR="00B247AB" w:rsidRPr="00B247AB" w:rsidRDefault="00B247AB">
            <w:pPr>
              <w:rPr>
                <w:rFonts w:ascii="Tahoma" w:hAnsi="Tahoma" w:cs="Tahoma"/>
                <w:sz w:val="16"/>
                <w:szCs w:val="16"/>
              </w:rPr>
            </w:pPr>
            <w:r w:rsidRPr="00B247AB">
              <w:rPr>
                <w:rFonts w:ascii="Tahoma" w:hAnsi="Tahoma" w:cs="Tahoma"/>
                <w:sz w:val="16"/>
                <w:szCs w:val="16"/>
              </w:rPr>
              <w:t>Bezdrátová myš pro Tablet 1 (položka č. 1)</w:t>
            </w:r>
          </w:p>
        </w:tc>
        <w:tc>
          <w:tcPr>
            <w:tcW w:w="492" w:type="dxa"/>
            <w:noWrap/>
            <w:hideMark/>
          </w:tcPr>
          <w:p w14:paraId="2E00BEBB" w14:textId="77777777" w:rsidR="00B247AB" w:rsidRPr="00B247AB" w:rsidRDefault="00B247AB" w:rsidP="00B247AB">
            <w:pPr>
              <w:rPr>
                <w:rFonts w:ascii="Tahoma" w:hAnsi="Tahoma" w:cs="Tahoma"/>
                <w:sz w:val="16"/>
                <w:szCs w:val="16"/>
              </w:rPr>
            </w:pPr>
            <w:r w:rsidRPr="00B247AB">
              <w:rPr>
                <w:rFonts w:ascii="Tahoma" w:hAnsi="Tahoma" w:cs="Tahoma"/>
                <w:sz w:val="16"/>
                <w:szCs w:val="16"/>
              </w:rPr>
              <w:t>6</w:t>
            </w:r>
          </w:p>
        </w:tc>
        <w:tc>
          <w:tcPr>
            <w:tcW w:w="1608" w:type="dxa"/>
            <w:noWrap/>
            <w:hideMark/>
          </w:tcPr>
          <w:p w14:paraId="6DA1CCBE" w14:textId="77777777" w:rsidR="00B247AB" w:rsidRPr="00B247AB" w:rsidRDefault="00B247AB">
            <w:pPr>
              <w:rPr>
                <w:rFonts w:ascii="Tahoma" w:hAnsi="Tahoma" w:cs="Tahoma"/>
                <w:sz w:val="16"/>
                <w:szCs w:val="16"/>
              </w:rPr>
            </w:pPr>
            <w:r w:rsidRPr="00B247AB">
              <w:rPr>
                <w:rFonts w:ascii="Tahoma" w:hAnsi="Tahoma" w:cs="Tahoma"/>
                <w:sz w:val="16"/>
                <w:szCs w:val="16"/>
              </w:rPr>
              <w:t xml:space="preserve">           1 509,00 Kč </w:t>
            </w:r>
          </w:p>
        </w:tc>
        <w:tc>
          <w:tcPr>
            <w:tcW w:w="2409" w:type="dxa"/>
            <w:noWrap/>
            <w:hideMark/>
          </w:tcPr>
          <w:p w14:paraId="733899CB" w14:textId="77777777" w:rsidR="00B247AB" w:rsidRPr="00B247AB" w:rsidRDefault="00B247AB">
            <w:pPr>
              <w:rPr>
                <w:rFonts w:ascii="Tahoma" w:hAnsi="Tahoma" w:cs="Tahoma"/>
                <w:sz w:val="16"/>
                <w:szCs w:val="16"/>
              </w:rPr>
            </w:pPr>
            <w:r w:rsidRPr="00B247AB">
              <w:rPr>
                <w:rFonts w:ascii="Tahoma" w:hAnsi="Tahoma" w:cs="Tahoma"/>
                <w:sz w:val="16"/>
                <w:szCs w:val="16"/>
              </w:rPr>
              <w:t xml:space="preserve">                         9 054,00 Kč </w:t>
            </w:r>
          </w:p>
        </w:tc>
      </w:tr>
      <w:tr w:rsidR="00B247AB" w:rsidRPr="00B247AB" w14:paraId="55C3C861" w14:textId="77777777" w:rsidTr="00B247AB">
        <w:trPr>
          <w:trHeight w:val="300"/>
        </w:trPr>
        <w:tc>
          <w:tcPr>
            <w:tcW w:w="1175" w:type="dxa"/>
            <w:noWrap/>
            <w:hideMark/>
          </w:tcPr>
          <w:p w14:paraId="527AC4D1" w14:textId="77777777" w:rsidR="00B247AB" w:rsidRPr="00B247AB" w:rsidRDefault="00B247AB" w:rsidP="00B247AB">
            <w:pPr>
              <w:rPr>
                <w:rFonts w:ascii="Tahoma" w:hAnsi="Tahoma" w:cs="Tahoma"/>
                <w:sz w:val="16"/>
                <w:szCs w:val="16"/>
              </w:rPr>
            </w:pPr>
            <w:r w:rsidRPr="00B247AB">
              <w:rPr>
                <w:rFonts w:ascii="Tahoma" w:hAnsi="Tahoma" w:cs="Tahoma"/>
                <w:sz w:val="16"/>
                <w:szCs w:val="16"/>
              </w:rPr>
              <w:t> </w:t>
            </w:r>
          </w:p>
        </w:tc>
        <w:tc>
          <w:tcPr>
            <w:tcW w:w="3950" w:type="dxa"/>
            <w:noWrap/>
            <w:hideMark/>
          </w:tcPr>
          <w:p w14:paraId="4ADD71F9" w14:textId="77777777" w:rsidR="00B247AB" w:rsidRPr="00B247AB" w:rsidRDefault="00B247AB">
            <w:pPr>
              <w:rPr>
                <w:rFonts w:ascii="Tahoma" w:hAnsi="Tahoma" w:cs="Tahoma"/>
                <w:sz w:val="16"/>
                <w:szCs w:val="16"/>
              </w:rPr>
            </w:pPr>
            <w:r w:rsidRPr="00B247AB">
              <w:rPr>
                <w:rFonts w:ascii="Tahoma" w:hAnsi="Tahoma" w:cs="Tahoma"/>
                <w:sz w:val="16"/>
                <w:szCs w:val="16"/>
              </w:rPr>
              <w:t> </w:t>
            </w:r>
          </w:p>
        </w:tc>
        <w:tc>
          <w:tcPr>
            <w:tcW w:w="492" w:type="dxa"/>
            <w:noWrap/>
            <w:hideMark/>
          </w:tcPr>
          <w:p w14:paraId="2C6A3473" w14:textId="77777777" w:rsidR="00B247AB" w:rsidRPr="00B247AB" w:rsidRDefault="00B247AB" w:rsidP="00B247AB">
            <w:pPr>
              <w:rPr>
                <w:rFonts w:ascii="Tahoma" w:hAnsi="Tahoma" w:cs="Tahoma"/>
                <w:sz w:val="16"/>
                <w:szCs w:val="16"/>
              </w:rPr>
            </w:pPr>
            <w:r w:rsidRPr="00B247AB">
              <w:rPr>
                <w:rFonts w:ascii="Tahoma" w:hAnsi="Tahoma" w:cs="Tahoma"/>
                <w:sz w:val="16"/>
                <w:szCs w:val="16"/>
              </w:rPr>
              <w:t> </w:t>
            </w:r>
          </w:p>
        </w:tc>
        <w:tc>
          <w:tcPr>
            <w:tcW w:w="1608" w:type="dxa"/>
            <w:vMerge w:val="restart"/>
            <w:noWrap/>
            <w:hideMark/>
          </w:tcPr>
          <w:p w14:paraId="016AF533"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Cena celkem</w:t>
            </w:r>
          </w:p>
        </w:tc>
        <w:tc>
          <w:tcPr>
            <w:tcW w:w="2409" w:type="dxa"/>
            <w:vMerge w:val="restart"/>
            <w:noWrap/>
            <w:hideMark/>
          </w:tcPr>
          <w:p w14:paraId="7F4D5BB2" w14:textId="77777777" w:rsidR="00B247AB" w:rsidRPr="00B247AB" w:rsidRDefault="00B247AB" w:rsidP="00B247AB">
            <w:pPr>
              <w:rPr>
                <w:rFonts w:ascii="Tahoma" w:hAnsi="Tahoma" w:cs="Tahoma"/>
                <w:b/>
                <w:bCs/>
                <w:sz w:val="16"/>
                <w:szCs w:val="16"/>
              </w:rPr>
            </w:pPr>
            <w:r w:rsidRPr="00B247AB">
              <w:rPr>
                <w:rFonts w:ascii="Tahoma" w:hAnsi="Tahoma" w:cs="Tahoma"/>
                <w:b/>
                <w:bCs/>
                <w:sz w:val="16"/>
                <w:szCs w:val="16"/>
              </w:rPr>
              <w:t xml:space="preserve">            224 412,00 Kč </w:t>
            </w:r>
          </w:p>
        </w:tc>
      </w:tr>
      <w:tr w:rsidR="00B247AB" w:rsidRPr="00B247AB" w14:paraId="6EF85A62" w14:textId="77777777" w:rsidTr="00B247AB">
        <w:trPr>
          <w:trHeight w:val="300"/>
        </w:trPr>
        <w:tc>
          <w:tcPr>
            <w:tcW w:w="1175" w:type="dxa"/>
            <w:noWrap/>
            <w:hideMark/>
          </w:tcPr>
          <w:p w14:paraId="52EB1B43" w14:textId="77777777" w:rsidR="00B247AB" w:rsidRPr="00B247AB" w:rsidRDefault="00B247AB" w:rsidP="00B247AB">
            <w:pPr>
              <w:rPr>
                <w:rFonts w:ascii="Tahoma" w:hAnsi="Tahoma" w:cs="Tahoma"/>
                <w:sz w:val="16"/>
                <w:szCs w:val="16"/>
              </w:rPr>
            </w:pPr>
            <w:r w:rsidRPr="00B247AB">
              <w:rPr>
                <w:rFonts w:ascii="Tahoma" w:hAnsi="Tahoma" w:cs="Tahoma"/>
                <w:sz w:val="16"/>
                <w:szCs w:val="16"/>
              </w:rPr>
              <w:t> </w:t>
            </w:r>
          </w:p>
        </w:tc>
        <w:tc>
          <w:tcPr>
            <w:tcW w:w="3950" w:type="dxa"/>
            <w:noWrap/>
            <w:hideMark/>
          </w:tcPr>
          <w:p w14:paraId="2081B401" w14:textId="77777777" w:rsidR="00B247AB" w:rsidRPr="00B247AB" w:rsidRDefault="00B247AB">
            <w:pPr>
              <w:rPr>
                <w:rFonts w:ascii="Tahoma" w:hAnsi="Tahoma" w:cs="Tahoma"/>
                <w:sz w:val="16"/>
                <w:szCs w:val="16"/>
              </w:rPr>
            </w:pPr>
            <w:r w:rsidRPr="00B247AB">
              <w:rPr>
                <w:rFonts w:ascii="Tahoma" w:hAnsi="Tahoma" w:cs="Tahoma"/>
                <w:sz w:val="16"/>
                <w:szCs w:val="16"/>
              </w:rPr>
              <w:t> </w:t>
            </w:r>
          </w:p>
        </w:tc>
        <w:tc>
          <w:tcPr>
            <w:tcW w:w="492" w:type="dxa"/>
            <w:noWrap/>
            <w:hideMark/>
          </w:tcPr>
          <w:p w14:paraId="2AE35BF6" w14:textId="77777777" w:rsidR="00B247AB" w:rsidRPr="00B247AB" w:rsidRDefault="00B247AB" w:rsidP="00B247AB">
            <w:pPr>
              <w:rPr>
                <w:rFonts w:ascii="Tahoma" w:hAnsi="Tahoma" w:cs="Tahoma"/>
                <w:sz w:val="16"/>
                <w:szCs w:val="16"/>
              </w:rPr>
            </w:pPr>
            <w:r w:rsidRPr="00B247AB">
              <w:rPr>
                <w:rFonts w:ascii="Tahoma" w:hAnsi="Tahoma" w:cs="Tahoma"/>
                <w:sz w:val="16"/>
                <w:szCs w:val="16"/>
              </w:rPr>
              <w:t> </w:t>
            </w:r>
          </w:p>
        </w:tc>
        <w:tc>
          <w:tcPr>
            <w:tcW w:w="1608" w:type="dxa"/>
            <w:vMerge/>
            <w:hideMark/>
          </w:tcPr>
          <w:p w14:paraId="6F4BBEC9" w14:textId="77777777" w:rsidR="00B247AB" w:rsidRPr="00B247AB" w:rsidRDefault="00B247AB">
            <w:pPr>
              <w:rPr>
                <w:rFonts w:ascii="Tahoma" w:hAnsi="Tahoma" w:cs="Tahoma"/>
                <w:b/>
                <w:bCs/>
                <w:sz w:val="16"/>
                <w:szCs w:val="16"/>
              </w:rPr>
            </w:pPr>
          </w:p>
        </w:tc>
        <w:tc>
          <w:tcPr>
            <w:tcW w:w="2409" w:type="dxa"/>
            <w:vMerge/>
            <w:hideMark/>
          </w:tcPr>
          <w:p w14:paraId="47E31DBB" w14:textId="77777777" w:rsidR="00B247AB" w:rsidRPr="00B247AB" w:rsidRDefault="00B247AB">
            <w:pPr>
              <w:rPr>
                <w:rFonts w:ascii="Tahoma" w:hAnsi="Tahoma" w:cs="Tahoma"/>
                <w:b/>
                <w:bCs/>
                <w:sz w:val="16"/>
                <w:szCs w:val="16"/>
              </w:rPr>
            </w:pPr>
          </w:p>
        </w:tc>
      </w:tr>
    </w:tbl>
    <w:p w14:paraId="7A11CF89" w14:textId="77777777" w:rsidR="00F052EE" w:rsidRDefault="00F052EE" w:rsidP="00B247AB">
      <w:pPr>
        <w:rPr>
          <w:rFonts w:ascii="Tahoma" w:hAnsi="Tahoma" w:cs="Tahoma"/>
          <w:sz w:val="16"/>
          <w:szCs w:val="16"/>
        </w:rPr>
      </w:pPr>
    </w:p>
    <w:sectPr w:rsidR="00F052E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57C3A" w14:textId="77777777" w:rsidR="00410F4D" w:rsidRDefault="00410F4D" w:rsidP="00056FA0">
      <w:r>
        <w:separator/>
      </w:r>
    </w:p>
  </w:endnote>
  <w:endnote w:type="continuationSeparator" w:id="0">
    <w:p w14:paraId="3DC5B8B5" w14:textId="77777777" w:rsidR="00410F4D" w:rsidRDefault="00410F4D" w:rsidP="00056FA0">
      <w:r>
        <w:continuationSeparator/>
      </w:r>
    </w:p>
  </w:endnote>
  <w:endnote w:type="continuationNotice" w:id="1">
    <w:p w14:paraId="2A0D7660" w14:textId="77777777" w:rsidR="00410F4D" w:rsidRDefault="00410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5EAA6A2E"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140175">
      <w:rPr>
        <w:rFonts w:ascii="Arial" w:hAnsi="Arial" w:cs="Arial"/>
        <w:noProof/>
        <w:sz w:val="18"/>
        <w:szCs w:val="18"/>
      </w:rPr>
      <w:t>1</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1EA57" w14:textId="77777777" w:rsidR="00410F4D" w:rsidRDefault="00410F4D" w:rsidP="00056FA0">
      <w:r>
        <w:separator/>
      </w:r>
    </w:p>
  </w:footnote>
  <w:footnote w:type="continuationSeparator" w:id="0">
    <w:p w14:paraId="226EFA07" w14:textId="77777777" w:rsidR="00410F4D" w:rsidRDefault="00410F4D" w:rsidP="00056FA0">
      <w:r>
        <w:continuationSeparator/>
      </w:r>
    </w:p>
  </w:footnote>
  <w:footnote w:type="continuationNotice" w:id="1">
    <w:p w14:paraId="7AB5F3A7" w14:textId="77777777" w:rsidR="00410F4D" w:rsidRDefault="00410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274D1CC2"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1C3420">
      <w:rPr>
        <w:rFonts w:ascii="Arial" w:hAnsi="Arial" w:cs="Arial"/>
        <w:b/>
        <w:sz w:val="18"/>
        <w:szCs w:val="18"/>
        <w:lang w:val="cs-CZ"/>
      </w:rPr>
      <w:t>351</w:t>
    </w:r>
    <w:r w:rsidRPr="00331AF7">
      <w:rPr>
        <w:rFonts w:ascii="Arial" w:hAnsi="Arial" w:cs="Arial"/>
        <w:b/>
        <w:sz w:val="18"/>
        <w:szCs w:val="18"/>
        <w:lang w:val="cs-CZ"/>
      </w:rPr>
      <w:t>/S/</w:t>
    </w:r>
    <w:r w:rsidR="001B5753">
      <w:rPr>
        <w:rFonts w:ascii="Arial" w:hAnsi="Arial" w:cs="Arial"/>
        <w:b/>
        <w:sz w:val="18"/>
        <w:szCs w:val="18"/>
        <w:lang w:val="cs-CZ"/>
      </w:rPr>
      <w:t>20</w:t>
    </w:r>
  </w:p>
  <w:p w14:paraId="17D3EF76" w14:textId="77777777" w:rsidR="001B5753" w:rsidRDefault="001B5753" w:rsidP="00182861">
    <w:pPr>
      <w:pStyle w:val="Zhlav"/>
      <w:jc w:val="right"/>
      <w:rPr>
        <w:rFonts w:ascii="Arial" w:hAnsi="Arial" w:cs="Arial"/>
        <w:b/>
        <w:sz w:val="18"/>
        <w:szCs w:val="18"/>
        <w:lang w:val="cs-CZ"/>
      </w:rPr>
    </w:pPr>
  </w:p>
  <w:p w14:paraId="74DAB65B" w14:textId="77777777" w:rsidR="0029451F" w:rsidRPr="00331AF7" w:rsidRDefault="0029451F"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C0162E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3"/>
  </w:num>
  <w:num w:numId="11">
    <w:abstractNumId w:val="5"/>
  </w:num>
  <w:num w:numId="12">
    <w:abstractNumId w:val="28"/>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6"/>
  </w:num>
  <w:num w:numId="18">
    <w:abstractNumId w:val="14"/>
  </w:num>
  <w:num w:numId="19">
    <w:abstractNumId w:val="1"/>
  </w:num>
  <w:num w:numId="20">
    <w:abstractNumId w:val="27"/>
  </w:num>
  <w:num w:numId="21">
    <w:abstractNumId w:val="13"/>
  </w:num>
  <w:num w:numId="22">
    <w:abstractNumId w:val="6"/>
  </w:num>
  <w:num w:numId="23">
    <w:abstractNumId w:val="19"/>
  </w:num>
  <w:num w:numId="24">
    <w:abstractNumId w:val="30"/>
  </w:num>
  <w:num w:numId="25">
    <w:abstractNumId w:val="4"/>
  </w:num>
  <w:num w:numId="26">
    <w:abstractNumId w:val="29"/>
  </w:num>
  <w:num w:numId="27">
    <w:abstractNumId w:val="7"/>
  </w:num>
  <w:num w:numId="28">
    <w:abstractNumId w:val="3"/>
  </w:num>
  <w:num w:numId="29">
    <w:abstractNumId w:val="2"/>
  </w:num>
  <w:num w:numId="30">
    <w:abstractNumId w:val="31"/>
  </w:num>
  <w:num w:numId="31">
    <w:abstractNumId w:val="11"/>
  </w:num>
  <w:num w:numId="32">
    <w:abstractNumId w:val="23"/>
  </w:num>
  <w:num w:numId="33">
    <w:abstractNumId w:val="17"/>
  </w:num>
  <w:num w:numId="34">
    <w:abstractNumId w:val="32"/>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371D"/>
    <w:rsid w:val="00035BA1"/>
    <w:rsid w:val="00035DDA"/>
    <w:rsid w:val="00036EBB"/>
    <w:rsid w:val="0004124C"/>
    <w:rsid w:val="000503E4"/>
    <w:rsid w:val="000537DD"/>
    <w:rsid w:val="00056FA0"/>
    <w:rsid w:val="00057A3D"/>
    <w:rsid w:val="00057ADA"/>
    <w:rsid w:val="00061073"/>
    <w:rsid w:val="00066F66"/>
    <w:rsid w:val="00067340"/>
    <w:rsid w:val="00070627"/>
    <w:rsid w:val="00075711"/>
    <w:rsid w:val="00081A86"/>
    <w:rsid w:val="0008556C"/>
    <w:rsid w:val="00086114"/>
    <w:rsid w:val="00086ACE"/>
    <w:rsid w:val="00086D7B"/>
    <w:rsid w:val="00090FAB"/>
    <w:rsid w:val="0009345C"/>
    <w:rsid w:val="00097509"/>
    <w:rsid w:val="000A2C24"/>
    <w:rsid w:val="000A2C73"/>
    <w:rsid w:val="000A4D35"/>
    <w:rsid w:val="000B3B6D"/>
    <w:rsid w:val="000C1D1A"/>
    <w:rsid w:val="000C2725"/>
    <w:rsid w:val="000C389F"/>
    <w:rsid w:val="000C7F9A"/>
    <w:rsid w:val="000D203D"/>
    <w:rsid w:val="000D57C2"/>
    <w:rsid w:val="000D720F"/>
    <w:rsid w:val="000E1C19"/>
    <w:rsid w:val="000E1F70"/>
    <w:rsid w:val="000F2942"/>
    <w:rsid w:val="000F346B"/>
    <w:rsid w:val="000F6088"/>
    <w:rsid w:val="000F7E07"/>
    <w:rsid w:val="001044FC"/>
    <w:rsid w:val="0011349A"/>
    <w:rsid w:val="001150F8"/>
    <w:rsid w:val="00122FB6"/>
    <w:rsid w:val="00123DB7"/>
    <w:rsid w:val="001247E5"/>
    <w:rsid w:val="001331EF"/>
    <w:rsid w:val="00134732"/>
    <w:rsid w:val="00140175"/>
    <w:rsid w:val="00142CB9"/>
    <w:rsid w:val="001444F9"/>
    <w:rsid w:val="0014559B"/>
    <w:rsid w:val="00145634"/>
    <w:rsid w:val="00153CB9"/>
    <w:rsid w:val="0015699F"/>
    <w:rsid w:val="00160EEF"/>
    <w:rsid w:val="0016101F"/>
    <w:rsid w:val="00161382"/>
    <w:rsid w:val="001709FE"/>
    <w:rsid w:val="0017194B"/>
    <w:rsid w:val="00172EE0"/>
    <w:rsid w:val="00177EEB"/>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753"/>
    <w:rsid w:val="001B5DEA"/>
    <w:rsid w:val="001C0180"/>
    <w:rsid w:val="001C2750"/>
    <w:rsid w:val="001C342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3B52"/>
    <w:rsid w:val="00216560"/>
    <w:rsid w:val="0022196E"/>
    <w:rsid w:val="0022292A"/>
    <w:rsid w:val="00223757"/>
    <w:rsid w:val="002422D1"/>
    <w:rsid w:val="00243EB0"/>
    <w:rsid w:val="00244F65"/>
    <w:rsid w:val="002458DD"/>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BE9"/>
    <w:rsid w:val="00280C35"/>
    <w:rsid w:val="00280CAE"/>
    <w:rsid w:val="00292819"/>
    <w:rsid w:val="00293B98"/>
    <w:rsid w:val="0029451F"/>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49D7"/>
    <w:rsid w:val="002F6D58"/>
    <w:rsid w:val="003001E3"/>
    <w:rsid w:val="0030157C"/>
    <w:rsid w:val="0030480A"/>
    <w:rsid w:val="00306C17"/>
    <w:rsid w:val="00313064"/>
    <w:rsid w:val="003216FB"/>
    <w:rsid w:val="0032604D"/>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31C"/>
    <w:rsid w:val="003D5669"/>
    <w:rsid w:val="003D5EB5"/>
    <w:rsid w:val="003E781B"/>
    <w:rsid w:val="003F19AD"/>
    <w:rsid w:val="003F2D17"/>
    <w:rsid w:val="003F7062"/>
    <w:rsid w:val="00401CCD"/>
    <w:rsid w:val="004100BD"/>
    <w:rsid w:val="00410F4D"/>
    <w:rsid w:val="00412F9D"/>
    <w:rsid w:val="004136F1"/>
    <w:rsid w:val="00416B14"/>
    <w:rsid w:val="00417490"/>
    <w:rsid w:val="00420E96"/>
    <w:rsid w:val="00421404"/>
    <w:rsid w:val="00422A01"/>
    <w:rsid w:val="00423A5E"/>
    <w:rsid w:val="004244D4"/>
    <w:rsid w:val="00424B2F"/>
    <w:rsid w:val="0042547E"/>
    <w:rsid w:val="004256A7"/>
    <w:rsid w:val="00425D67"/>
    <w:rsid w:val="00432C18"/>
    <w:rsid w:val="00435D5B"/>
    <w:rsid w:val="00451F24"/>
    <w:rsid w:val="00454E16"/>
    <w:rsid w:val="004555ED"/>
    <w:rsid w:val="00455CB1"/>
    <w:rsid w:val="00461488"/>
    <w:rsid w:val="004630DB"/>
    <w:rsid w:val="0046570D"/>
    <w:rsid w:val="0047289D"/>
    <w:rsid w:val="00474C5A"/>
    <w:rsid w:val="0047696B"/>
    <w:rsid w:val="00482F4D"/>
    <w:rsid w:val="00483864"/>
    <w:rsid w:val="00484300"/>
    <w:rsid w:val="00485FAA"/>
    <w:rsid w:val="0049228F"/>
    <w:rsid w:val="00493DFA"/>
    <w:rsid w:val="00494D34"/>
    <w:rsid w:val="00494F95"/>
    <w:rsid w:val="00497BE5"/>
    <w:rsid w:val="004A22B8"/>
    <w:rsid w:val="004A2FB3"/>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24A35"/>
    <w:rsid w:val="0053184E"/>
    <w:rsid w:val="00532715"/>
    <w:rsid w:val="0053424F"/>
    <w:rsid w:val="00534551"/>
    <w:rsid w:val="005346EE"/>
    <w:rsid w:val="00534823"/>
    <w:rsid w:val="0053528B"/>
    <w:rsid w:val="0053637A"/>
    <w:rsid w:val="00540448"/>
    <w:rsid w:val="0054586A"/>
    <w:rsid w:val="00550D68"/>
    <w:rsid w:val="00552413"/>
    <w:rsid w:val="00552602"/>
    <w:rsid w:val="00552A59"/>
    <w:rsid w:val="005547A8"/>
    <w:rsid w:val="0056149E"/>
    <w:rsid w:val="00564799"/>
    <w:rsid w:val="005652FD"/>
    <w:rsid w:val="00566C09"/>
    <w:rsid w:val="005718B8"/>
    <w:rsid w:val="00571EB3"/>
    <w:rsid w:val="00572034"/>
    <w:rsid w:val="005831B3"/>
    <w:rsid w:val="005869AD"/>
    <w:rsid w:val="00586F20"/>
    <w:rsid w:val="005945EF"/>
    <w:rsid w:val="00596366"/>
    <w:rsid w:val="00597605"/>
    <w:rsid w:val="005A2635"/>
    <w:rsid w:val="005B127F"/>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320"/>
    <w:rsid w:val="00645784"/>
    <w:rsid w:val="00645A34"/>
    <w:rsid w:val="00647EC5"/>
    <w:rsid w:val="00651173"/>
    <w:rsid w:val="00654EB4"/>
    <w:rsid w:val="00655BC5"/>
    <w:rsid w:val="00663F43"/>
    <w:rsid w:val="00667667"/>
    <w:rsid w:val="0066769D"/>
    <w:rsid w:val="006716EB"/>
    <w:rsid w:val="006739ED"/>
    <w:rsid w:val="006754CA"/>
    <w:rsid w:val="00676856"/>
    <w:rsid w:val="00681410"/>
    <w:rsid w:val="00685DC0"/>
    <w:rsid w:val="00686DF5"/>
    <w:rsid w:val="00691827"/>
    <w:rsid w:val="00692B06"/>
    <w:rsid w:val="00693898"/>
    <w:rsid w:val="006962D6"/>
    <w:rsid w:val="006967A8"/>
    <w:rsid w:val="00696DAB"/>
    <w:rsid w:val="006A0702"/>
    <w:rsid w:val="006A414F"/>
    <w:rsid w:val="006B5BAF"/>
    <w:rsid w:val="006C070A"/>
    <w:rsid w:val="006C078B"/>
    <w:rsid w:val="006C1B66"/>
    <w:rsid w:val="006C299D"/>
    <w:rsid w:val="006C4406"/>
    <w:rsid w:val="006C625B"/>
    <w:rsid w:val="006C7879"/>
    <w:rsid w:val="006D1B91"/>
    <w:rsid w:val="006D322A"/>
    <w:rsid w:val="006E08C4"/>
    <w:rsid w:val="006E0DF0"/>
    <w:rsid w:val="006E63CA"/>
    <w:rsid w:val="006E79D2"/>
    <w:rsid w:val="006F2233"/>
    <w:rsid w:val="006F2A1A"/>
    <w:rsid w:val="006F4735"/>
    <w:rsid w:val="006F6753"/>
    <w:rsid w:val="006F697F"/>
    <w:rsid w:val="006F7E92"/>
    <w:rsid w:val="00700302"/>
    <w:rsid w:val="0070699B"/>
    <w:rsid w:val="00710C07"/>
    <w:rsid w:val="00711B49"/>
    <w:rsid w:val="00712F83"/>
    <w:rsid w:val="00713628"/>
    <w:rsid w:val="007214FC"/>
    <w:rsid w:val="0072506A"/>
    <w:rsid w:val="00733647"/>
    <w:rsid w:val="00733660"/>
    <w:rsid w:val="00740587"/>
    <w:rsid w:val="00743B38"/>
    <w:rsid w:val="007536CA"/>
    <w:rsid w:val="00753FE9"/>
    <w:rsid w:val="00762A71"/>
    <w:rsid w:val="00765385"/>
    <w:rsid w:val="00770A3F"/>
    <w:rsid w:val="00770D2A"/>
    <w:rsid w:val="00772F1D"/>
    <w:rsid w:val="00773B68"/>
    <w:rsid w:val="00774C1A"/>
    <w:rsid w:val="00774E40"/>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0474"/>
    <w:rsid w:val="00812BC8"/>
    <w:rsid w:val="0081339D"/>
    <w:rsid w:val="0081782A"/>
    <w:rsid w:val="00825C5C"/>
    <w:rsid w:val="00827BF0"/>
    <w:rsid w:val="0083436A"/>
    <w:rsid w:val="00846241"/>
    <w:rsid w:val="008478BD"/>
    <w:rsid w:val="00851DB9"/>
    <w:rsid w:val="0085308E"/>
    <w:rsid w:val="008548B9"/>
    <w:rsid w:val="00854A38"/>
    <w:rsid w:val="0085615B"/>
    <w:rsid w:val="00856601"/>
    <w:rsid w:val="00861150"/>
    <w:rsid w:val="00864B31"/>
    <w:rsid w:val="00864B64"/>
    <w:rsid w:val="00865FFE"/>
    <w:rsid w:val="00866356"/>
    <w:rsid w:val="008663A8"/>
    <w:rsid w:val="00872A02"/>
    <w:rsid w:val="008734DF"/>
    <w:rsid w:val="00875D74"/>
    <w:rsid w:val="00880CDB"/>
    <w:rsid w:val="008830C6"/>
    <w:rsid w:val="00883611"/>
    <w:rsid w:val="00885570"/>
    <w:rsid w:val="008903A4"/>
    <w:rsid w:val="008956A6"/>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01CB"/>
    <w:rsid w:val="00901846"/>
    <w:rsid w:val="00902045"/>
    <w:rsid w:val="00905834"/>
    <w:rsid w:val="00906762"/>
    <w:rsid w:val="00907010"/>
    <w:rsid w:val="009131C8"/>
    <w:rsid w:val="00914864"/>
    <w:rsid w:val="00931D17"/>
    <w:rsid w:val="00932CD1"/>
    <w:rsid w:val="00934857"/>
    <w:rsid w:val="00935F35"/>
    <w:rsid w:val="00941D9F"/>
    <w:rsid w:val="00944A3F"/>
    <w:rsid w:val="00945B0E"/>
    <w:rsid w:val="00945BB9"/>
    <w:rsid w:val="00954241"/>
    <w:rsid w:val="00963469"/>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E57A2"/>
    <w:rsid w:val="009F1271"/>
    <w:rsid w:val="009F37B6"/>
    <w:rsid w:val="009F5ABC"/>
    <w:rsid w:val="009F656E"/>
    <w:rsid w:val="009F77AE"/>
    <w:rsid w:val="00A025CE"/>
    <w:rsid w:val="00A20B95"/>
    <w:rsid w:val="00A2153E"/>
    <w:rsid w:val="00A219A6"/>
    <w:rsid w:val="00A24B1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840"/>
    <w:rsid w:val="00A629EC"/>
    <w:rsid w:val="00A67500"/>
    <w:rsid w:val="00A67F2B"/>
    <w:rsid w:val="00A756A3"/>
    <w:rsid w:val="00A76DA4"/>
    <w:rsid w:val="00A805E6"/>
    <w:rsid w:val="00A805F2"/>
    <w:rsid w:val="00A81D8C"/>
    <w:rsid w:val="00A823AE"/>
    <w:rsid w:val="00A83F64"/>
    <w:rsid w:val="00A8540C"/>
    <w:rsid w:val="00A9274D"/>
    <w:rsid w:val="00A94B95"/>
    <w:rsid w:val="00A95AEA"/>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47AB"/>
    <w:rsid w:val="00B260A8"/>
    <w:rsid w:val="00B27579"/>
    <w:rsid w:val="00B31547"/>
    <w:rsid w:val="00B32A79"/>
    <w:rsid w:val="00B334DE"/>
    <w:rsid w:val="00B33E57"/>
    <w:rsid w:val="00B33E5D"/>
    <w:rsid w:val="00B36B2F"/>
    <w:rsid w:val="00B47C73"/>
    <w:rsid w:val="00B515EC"/>
    <w:rsid w:val="00B55E30"/>
    <w:rsid w:val="00B608AB"/>
    <w:rsid w:val="00B72A61"/>
    <w:rsid w:val="00B76FF2"/>
    <w:rsid w:val="00B80D9E"/>
    <w:rsid w:val="00B85222"/>
    <w:rsid w:val="00B87446"/>
    <w:rsid w:val="00B87486"/>
    <w:rsid w:val="00B90E9F"/>
    <w:rsid w:val="00B918C4"/>
    <w:rsid w:val="00B919E2"/>
    <w:rsid w:val="00B92B43"/>
    <w:rsid w:val="00B93CB1"/>
    <w:rsid w:val="00B96653"/>
    <w:rsid w:val="00BA7051"/>
    <w:rsid w:val="00BA7937"/>
    <w:rsid w:val="00BB5975"/>
    <w:rsid w:val="00BC4B17"/>
    <w:rsid w:val="00BC54CC"/>
    <w:rsid w:val="00BC61CA"/>
    <w:rsid w:val="00BC72F8"/>
    <w:rsid w:val="00BD1EA4"/>
    <w:rsid w:val="00BD78E1"/>
    <w:rsid w:val="00BE005A"/>
    <w:rsid w:val="00BE1BD9"/>
    <w:rsid w:val="00BE4BF4"/>
    <w:rsid w:val="00BE5927"/>
    <w:rsid w:val="00BF0739"/>
    <w:rsid w:val="00BF37D7"/>
    <w:rsid w:val="00BF4421"/>
    <w:rsid w:val="00BF485E"/>
    <w:rsid w:val="00BF4EA8"/>
    <w:rsid w:val="00BF51B0"/>
    <w:rsid w:val="00BF6C9D"/>
    <w:rsid w:val="00C024C1"/>
    <w:rsid w:val="00C036FE"/>
    <w:rsid w:val="00C06B94"/>
    <w:rsid w:val="00C1414B"/>
    <w:rsid w:val="00C14762"/>
    <w:rsid w:val="00C20BC3"/>
    <w:rsid w:val="00C231BA"/>
    <w:rsid w:val="00C23E09"/>
    <w:rsid w:val="00C245A1"/>
    <w:rsid w:val="00C24758"/>
    <w:rsid w:val="00C267F2"/>
    <w:rsid w:val="00C30F8D"/>
    <w:rsid w:val="00C376F1"/>
    <w:rsid w:val="00C40D60"/>
    <w:rsid w:val="00C41883"/>
    <w:rsid w:val="00C42B20"/>
    <w:rsid w:val="00C46504"/>
    <w:rsid w:val="00C467D4"/>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549F"/>
    <w:rsid w:val="00CA64A9"/>
    <w:rsid w:val="00CA6A0D"/>
    <w:rsid w:val="00CA79E8"/>
    <w:rsid w:val="00CB4BB7"/>
    <w:rsid w:val="00CB6C30"/>
    <w:rsid w:val="00CD3CFB"/>
    <w:rsid w:val="00CD4463"/>
    <w:rsid w:val="00CD5398"/>
    <w:rsid w:val="00CD606B"/>
    <w:rsid w:val="00CE07A6"/>
    <w:rsid w:val="00CE2D11"/>
    <w:rsid w:val="00CE7515"/>
    <w:rsid w:val="00CF6084"/>
    <w:rsid w:val="00CF7D0A"/>
    <w:rsid w:val="00D06FA3"/>
    <w:rsid w:val="00D10BED"/>
    <w:rsid w:val="00D10CD4"/>
    <w:rsid w:val="00D12E45"/>
    <w:rsid w:val="00D137A2"/>
    <w:rsid w:val="00D14E5E"/>
    <w:rsid w:val="00D202AC"/>
    <w:rsid w:val="00D2174D"/>
    <w:rsid w:val="00D239D6"/>
    <w:rsid w:val="00D23FA4"/>
    <w:rsid w:val="00D2765E"/>
    <w:rsid w:val="00D303AB"/>
    <w:rsid w:val="00D33654"/>
    <w:rsid w:val="00D35605"/>
    <w:rsid w:val="00D45B35"/>
    <w:rsid w:val="00D53E42"/>
    <w:rsid w:val="00D624FC"/>
    <w:rsid w:val="00D62A17"/>
    <w:rsid w:val="00D62D93"/>
    <w:rsid w:val="00D64BF1"/>
    <w:rsid w:val="00D66BF9"/>
    <w:rsid w:val="00D81149"/>
    <w:rsid w:val="00D81B08"/>
    <w:rsid w:val="00D81FC0"/>
    <w:rsid w:val="00D82992"/>
    <w:rsid w:val="00D85F7D"/>
    <w:rsid w:val="00D94AF9"/>
    <w:rsid w:val="00D94FAC"/>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0D01"/>
    <w:rsid w:val="00E14B98"/>
    <w:rsid w:val="00E15F37"/>
    <w:rsid w:val="00E21EE8"/>
    <w:rsid w:val="00E2215E"/>
    <w:rsid w:val="00E23681"/>
    <w:rsid w:val="00E243E5"/>
    <w:rsid w:val="00E247B2"/>
    <w:rsid w:val="00E24C5D"/>
    <w:rsid w:val="00E25A93"/>
    <w:rsid w:val="00E30759"/>
    <w:rsid w:val="00E310AD"/>
    <w:rsid w:val="00E313AE"/>
    <w:rsid w:val="00E317B8"/>
    <w:rsid w:val="00E33CFD"/>
    <w:rsid w:val="00E374C3"/>
    <w:rsid w:val="00E45DF2"/>
    <w:rsid w:val="00E5353E"/>
    <w:rsid w:val="00E56352"/>
    <w:rsid w:val="00E60F27"/>
    <w:rsid w:val="00E62104"/>
    <w:rsid w:val="00E634B6"/>
    <w:rsid w:val="00E71A0F"/>
    <w:rsid w:val="00E7445D"/>
    <w:rsid w:val="00E75848"/>
    <w:rsid w:val="00E813E9"/>
    <w:rsid w:val="00E935C9"/>
    <w:rsid w:val="00E94907"/>
    <w:rsid w:val="00EA0D9B"/>
    <w:rsid w:val="00EA54A7"/>
    <w:rsid w:val="00EB1E6B"/>
    <w:rsid w:val="00EB2B65"/>
    <w:rsid w:val="00EB2E8C"/>
    <w:rsid w:val="00EB3BFF"/>
    <w:rsid w:val="00ED0F30"/>
    <w:rsid w:val="00ED2A21"/>
    <w:rsid w:val="00ED2FB1"/>
    <w:rsid w:val="00ED7C82"/>
    <w:rsid w:val="00EE3E01"/>
    <w:rsid w:val="00EF1B4D"/>
    <w:rsid w:val="00EF2191"/>
    <w:rsid w:val="00F016F4"/>
    <w:rsid w:val="00F01BAF"/>
    <w:rsid w:val="00F03581"/>
    <w:rsid w:val="00F052EE"/>
    <w:rsid w:val="00F112DE"/>
    <w:rsid w:val="00F154FB"/>
    <w:rsid w:val="00F201F5"/>
    <w:rsid w:val="00F2354E"/>
    <w:rsid w:val="00F23F1E"/>
    <w:rsid w:val="00F26E36"/>
    <w:rsid w:val="00F313F0"/>
    <w:rsid w:val="00F32DE5"/>
    <w:rsid w:val="00F33A1E"/>
    <w:rsid w:val="00F34E0B"/>
    <w:rsid w:val="00F40C1F"/>
    <w:rsid w:val="00F507E7"/>
    <w:rsid w:val="00F57767"/>
    <w:rsid w:val="00F5792A"/>
    <w:rsid w:val="00F636BB"/>
    <w:rsid w:val="00F638E2"/>
    <w:rsid w:val="00F716F8"/>
    <w:rsid w:val="00F76389"/>
    <w:rsid w:val="00F835C8"/>
    <w:rsid w:val="00F93A94"/>
    <w:rsid w:val="00F9483E"/>
    <w:rsid w:val="00F95AEA"/>
    <w:rsid w:val="00F9736E"/>
    <w:rsid w:val="00F97E87"/>
    <w:rsid w:val="00FA1369"/>
    <w:rsid w:val="00FA1FF9"/>
    <w:rsid w:val="00FB6C11"/>
    <w:rsid w:val="00FB6D95"/>
    <w:rsid w:val="00FB77D0"/>
    <w:rsid w:val="00FB795E"/>
    <w:rsid w:val="00FC0DE3"/>
    <w:rsid w:val="00FC3064"/>
    <w:rsid w:val="00FC3CF6"/>
    <w:rsid w:val="00FC5DFE"/>
    <w:rsid w:val="00FC7D83"/>
    <w:rsid w:val="00FD192F"/>
    <w:rsid w:val="00FD4D16"/>
    <w:rsid w:val="00FD58C6"/>
    <w:rsid w:val="00FD629B"/>
    <w:rsid w:val="00FD7D72"/>
    <w:rsid w:val="00FE421C"/>
    <w:rsid w:val="00FF5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3611">
      <w:bodyDiv w:val="1"/>
      <w:marLeft w:val="0"/>
      <w:marRight w:val="0"/>
      <w:marTop w:val="0"/>
      <w:marBottom w:val="0"/>
      <w:divBdr>
        <w:top w:val="none" w:sz="0" w:space="0" w:color="auto"/>
        <w:left w:val="none" w:sz="0" w:space="0" w:color="auto"/>
        <w:bottom w:val="none" w:sz="0" w:space="0" w:color="auto"/>
        <w:right w:val="none" w:sz="0" w:space="0" w:color="auto"/>
      </w:divBdr>
      <w:divsChild>
        <w:div w:id="2119786950">
          <w:marLeft w:val="0"/>
          <w:marRight w:val="0"/>
          <w:marTop w:val="0"/>
          <w:marBottom w:val="0"/>
          <w:divBdr>
            <w:top w:val="none" w:sz="0" w:space="0" w:color="auto"/>
            <w:left w:val="none" w:sz="0" w:space="0" w:color="auto"/>
            <w:bottom w:val="none" w:sz="0" w:space="0" w:color="auto"/>
            <w:right w:val="none" w:sz="0" w:space="0" w:color="auto"/>
          </w:divBdr>
          <w:divsChild>
            <w:div w:id="276180104">
              <w:marLeft w:val="0"/>
              <w:marRight w:val="0"/>
              <w:marTop w:val="0"/>
              <w:marBottom w:val="0"/>
              <w:divBdr>
                <w:top w:val="none" w:sz="0" w:space="0" w:color="auto"/>
                <w:left w:val="none" w:sz="0" w:space="0" w:color="auto"/>
                <w:bottom w:val="none" w:sz="0" w:space="0" w:color="auto"/>
                <w:right w:val="none" w:sz="0" w:space="0" w:color="auto"/>
              </w:divBdr>
              <w:divsChild>
                <w:div w:id="764498740">
                  <w:marLeft w:val="0"/>
                  <w:marRight w:val="0"/>
                  <w:marTop w:val="0"/>
                  <w:marBottom w:val="0"/>
                  <w:divBdr>
                    <w:top w:val="none" w:sz="0" w:space="0" w:color="auto"/>
                    <w:left w:val="none" w:sz="0" w:space="0" w:color="auto"/>
                    <w:bottom w:val="none" w:sz="0" w:space="0" w:color="auto"/>
                    <w:right w:val="none" w:sz="0" w:space="0" w:color="auto"/>
                  </w:divBdr>
                  <w:divsChild>
                    <w:div w:id="6701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11748">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9639355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0008466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52628518">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54092676">
      <w:bodyDiv w:val="1"/>
      <w:marLeft w:val="0"/>
      <w:marRight w:val="0"/>
      <w:marTop w:val="0"/>
      <w:marBottom w:val="0"/>
      <w:divBdr>
        <w:top w:val="none" w:sz="0" w:space="0" w:color="auto"/>
        <w:left w:val="none" w:sz="0" w:space="0" w:color="auto"/>
        <w:bottom w:val="none" w:sz="0" w:space="0" w:color="auto"/>
        <w:right w:val="none" w:sz="0" w:space="0" w:color="auto"/>
      </w:divBdr>
      <w:divsChild>
        <w:div w:id="742213780">
          <w:marLeft w:val="0"/>
          <w:marRight w:val="0"/>
          <w:marTop w:val="0"/>
          <w:marBottom w:val="0"/>
          <w:divBdr>
            <w:top w:val="none" w:sz="0" w:space="0" w:color="auto"/>
            <w:left w:val="none" w:sz="0" w:space="0" w:color="auto"/>
            <w:bottom w:val="none" w:sz="0" w:space="0" w:color="auto"/>
            <w:right w:val="none" w:sz="0" w:space="0" w:color="auto"/>
          </w:divBdr>
          <w:divsChild>
            <w:div w:id="1837064997">
              <w:marLeft w:val="0"/>
              <w:marRight w:val="0"/>
              <w:marTop w:val="0"/>
              <w:marBottom w:val="0"/>
              <w:divBdr>
                <w:top w:val="none" w:sz="0" w:space="0" w:color="auto"/>
                <w:left w:val="none" w:sz="0" w:space="0" w:color="auto"/>
                <w:bottom w:val="none" w:sz="0" w:space="0" w:color="auto"/>
                <w:right w:val="none" w:sz="0" w:space="0" w:color="auto"/>
              </w:divBdr>
              <w:divsChild>
                <w:div w:id="696783039">
                  <w:marLeft w:val="0"/>
                  <w:marRight w:val="0"/>
                  <w:marTop w:val="0"/>
                  <w:marBottom w:val="0"/>
                  <w:divBdr>
                    <w:top w:val="none" w:sz="0" w:space="0" w:color="auto"/>
                    <w:left w:val="none" w:sz="0" w:space="0" w:color="auto"/>
                    <w:bottom w:val="none" w:sz="0" w:space="0" w:color="auto"/>
                    <w:right w:val="none" w:sz="0" w:space="0" w:color="auto"/>
                  </w:divBdr>
                  <w:divsChild>
                    <w:div w:id="104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8569">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3228591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67486815">
      <w:bodyDiv w:val="1"/>
      <w:marLeft w:val="0"/>
      <w:marRight w:val="0"/>
      <w:marTop w:val="0"/>
      <w:marBottom w:val="0"/>
      <w:divBdr>
        <w:top w:val="none" w:sz="0" w:space="0" w:color="auto"/>
        <w:left w:val="none" w:sz="0" w:space="0" w:color="auto"/>
        <w:bottom w:val="none" w:sz="0" w:space="0" w:color="auto"/>
        <w:right w:val="none" w:sz="0" w:space="0" w:color="auto"/>
      </w:divBdr>
    </w:div>
    <w:div w:id="21444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PS11831</RequestID>
    <PocetZnRetezec xmlns="acca34e4-9ecd-41c8-99eb-d6aa654aaa55" xsi:nil="true"/>
    <Block_WF xmlns="acca34e4-9ecd-41c8-99eb-d6aa654aaa55">3</Block_WF>
    <ZkracenyRetezec xmlns="acca34e4-9ecd-41c8-99eb-d6aa654aaa55">406-351/351-20_RS.docx</ZkracenyRetezec>
    <Smazat xmlns="acca34e4-9ecd-41c8-99eb-d6aa654aaa55">&lt;a href="/sites/evidencesmluv/_layouts/15/IniWrkflIP.aspx?List=%7b6A8A6AA5-C48F-41F1-807A-52AA0ECDCD18%7d&amp;amp;ID=462&amp;amp;ItemGuid=%7b2D600DB0-D9F1-41CF-8D18-CD4A5B072A75%7d&amp;amp;TemplateID=%7bd3f8102e-f4a5-4901-b93c-fb146a9d820d%7d"&gt;&lt;img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3" ma:contentTypeDescription="Vytvoří nový dokument" ma:contentTypeScope="" ma:versionID="62a37b1d64a850e4f0947311e91e23c3">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d1bf21c420e8fbb73919e9be38341829"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D5A32-F644-4A5F-92F0-AE09A96F713A}"/>
</file>

<file path=customXml/itemProps2.xml><?xml version="1.0" encoding="utf-8"?>
<ds:datastoreItem xmlns:ds="http://schemas.openxmlformats.org/officeDocument/2006/customXml" ds:itemID="{4D8534CC-0B41-463E-8100-FA82D2E9A92D}"/>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EC67C8AC-8160-49F6-82C4-27E11A07A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A89C03-7DAE-4A7C-8D67-22D0D0D89394}"/>
</file>

<file path=docProps/app.xml><?xml version="1.0" encoding="utf-8"?>
<Properties xmlns="http://schemas.openxmlformats.org/officeDocument/2006/extended-properties" xmlns:vt="http://schemas.openxmlformats.org/officeDocument/2006/docPropsVTypes">
  <Template>Normal</Template>
  <TotalTime>0</TotalTime>
  <Pages>7</Pages>
  <Words>2701</Words>
  <Characters>15942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18606</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Kotusová Zuzana, Bc. DiS.</cp:lastModifiedBy>
  <cp:revision>2</cp:revision>
  <cp:lastPrinted>2020-03-25T10:48:00Z</cp:lastPrinted>
  <dcterms:created xsi:type="dcterms:W3CDTF">2020-04-20T11:10:00Z</dcterms:created>
  <dcterms:modified xsi:type="dcterms:W3CDTF">2020-04-20T11:10:00Z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0x010100EFF427952D4E634383E9B8E9D938055A00944CEF3751F74F41BE1CE1C140EBD6ED</vt:lpwstr>
  </property>
  <property fmtid="{D5CDD505-2E9C-101B-9397-08002B2CF9AE}" pid="10" name="_dlc_DocIdItemGuid">
    <vt:lpwstr>4e24e918-3b0b-4081-934d-373b6a6caa4f</vt:lpwstr>
  </property>
  <property fmtid="{D5CDD505-2E9C-101B-9397-08002B2CF9AE}" pid="11" name="WorkflowChangePath">
    <vt:lpwstr>c2c94d69-f20f-429f-ba2d-a1fcf3d093be,2;c2c94d69-f20f-429f-ba2d-a1fcf3d093be,2;c2c94d69-f20f-429f-ba2d-a1fcf3d093be,2;</vt:lpwstr>
  </property>
</Properties>
</file>