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0" w:rsidRPr="00B44F99" w:rsidRDefault="00101890">
      <w:pPr>
        <w:pStyle w:val="Zkladntext"/>
        <w:ind w:left="2832" w:firstLine="708"/>
        <w:rPr>
          <w:b/>
          <w:i w:val="0"/>
          <w:caps/>
          <w:sz w:val="28"/>
          <w:szCs w:val="28"/>
        </w:rPr>
      </w:pPr>
      <w:bookmarkStart w:id="0" w:name="_GoBack"/>
      <w:bookmarkEnd w:id="0"/>
      <w:r w:rsidRPr="00B44F99">
        <w:rPr>
          <w:b/>
          <w:i w:val="0"/>
          <w:caps/>
          <w:sz w:val="28"/>
          <w:szCs w:val="28"/>
        </w:rPr>
        <w:t>S M L O U V A</w:t>
      </w:r>
    </w:p>
    <w:p w:rsidR="00101890" w:rsidRPr="00B44F99" w:rsidRDefault="00101890">
      <w:pPr>
        <w:pStyle w:val="Zkladntext"/>
        <w:jc w:val="center"/>
        <w:rPr>
          <w:b/>
          <w:i w:val="0"/>
          <w:sz w:val="28"/>
          <w:szCs w:val="28"/>
        </w:rPr>
      </w:pPr>
      <w:r w:rsidRPr="00B44F99">
        <w:rPr>
          <w:b/>
          <w:i w:val="0"/>
          <w:sz w:val="28"/>
          <w:szCs w:val="28"/>
        </w:rPr>
        <w:t>o vkladu majetku do Vodohospodářského sdružení obcí Rakovnicka</w:t>
      </w:r>
    </w:p>
    <w:p w:rsidR="00101890" w:rsidRPr="00975667" w:rsidRDefault="00101890">
      <w:pPr>
        <w:pStyle w:val="Zkladntext"/>
        <w:jc w:val="center"/>
        <w:rPr>
          <w:i w:val="0"/>
          <w:sz w:val="22"/>
        </w:rPr>
      </w:pPr>
    </w:p>
    <w:p w:rsidR="00A36A6F" w:rsidRDefault="00101890" w:rsidP="009A68C9">
      <w:pPr>
        <w:pStyle w:val="Zkladntext"/>
        <w:numPr>
          <w:ilvl w:val="0"/>
          <w:numId w:val="34"/>
        </w:numPr>
        <w:jc w:val="both"/>
        <w:rPr>
          <w:b/>
          <w:i w:val="0"/>
          <w:sz w:val="22"/>
        </w:rPr>
      </w:pPr>
      <w:r w:rsidRPr="00975667">
        <w:rPr>
          <w:b/>
          <w:i w:val="0"/>
          <w:sz w:val="22"/>
        </w:rPr>
        <w:t>Vodohospodářsk</w:t>
      </w:r>
      <w:r w:rsidR="00A36A6F">
        <w:rPr>
          <w:b/>
          <w:i w:val="0"/>
          <w:sz w:val="22"/>
        </w:rPr>
        <w:t xml:space="preserve">é </w:t>
      </w:r>
      <w:r w:rsidRPr="00975667">
        <w:rPr>
          <w:b/>
          <w:i w:val="0"/>
          <w:sz w:val="22"/>
        </w:rPr>
        <w:t>sdružením obcí Rakovnicka</w:t>
      </w:r>
      <w:r w:rsidR="009A68C9">
        <w:rPr>
          <w:b/>
          <w:i w:val="0"/>
          <w:sz w:val="22"/>
        </w:rPr>
        <w:t xml:space="preserve">, </w:t>
      </w:r>
      <w:r w:rsidR="009A68C9" w:rsidRPr="00975667">
        <w:rPr>
          <w:b/>
          <w:i w:val="0"/>
          <w:sz w:val="22"/>
        </w:rPr>
        <w:t>IČ</w:t>
      </w:r>
      <w:r w:rsidR="009A68C9">
        <w:rPr>
          <w:b/>
          <w:i w:val="0"/>
          <w:sz w:val="22"/>
        </w:rPr>
        <w:t>:</w:t>
      </w:r>
      <w:r w:rsidR="009A68C9" w:rsidRPr="00975667">
        <w:rPr>
          <w:b/>
          <w:i w:val="0"/>
          <w:sz w:val="22"/>
        </w:rPr>
        <w:t>47019549, DIČ</w:t>
      </w:r>
      <w:r w:rsidR="009A68C9">
        <w:rPr>
          <w:b/>
          <w:i w:val="0"/>
          <w:sz w:val="22"/>
        </w:rPr>
        <w:t>:</w:t>
      </w:r>
      <w:r w:rsidR="009A68C9" w:rsidRPr="00975667">
        <w:rPr>
          <w:b/>
          <w:i w:val="0"/>
          <w:sz w:val="22"/>
        </w:rPr>
        <w:t>CZ47019549</w:t>
      </w:r>
    </w:p>
    <w:p w:rsidR="00A36A6F" w:rsidRPr="00975667" w:rsidRDefault="00A36A6F" w:rsidP="00A36A6F">
      <w:pPr>
        <w:pStyle w:val="Zkladntext"/>
        <w:ind w:left="360"/>
        <w:jc w:val="both"/>
        <w:rPr>
          <w:b/>
          <w:i w:val="0"/>
          <w:sz w:val="22"/>
        </w:rPr>
      </w:pPr>
      <w:r w:rsidRPr="00975667">
        <w:rPr>
          <w:b/>
          <w:i w:val="0"/>
          <w:sz w:val="22"/>
        </w:rPr>
        <w:t xml:space="preserve">se sídlem </w:t>
      </w:r>
      <w:proofErr w:type="spellStart"/>
      <w:r w:rsidRPr="00975667">
        <w:rPr>
          <w:b/>
          <w:i w:val="0"/>
          <w:sz w:val="22"/>
        </w:rPr>
        <w:t>Frant</w:t>
      </w:r>
      <w:proofErr w:type="spellEnd"/>
      <w:r w:rsidRPr="00975667">
        <w:rPr>
          <w:b/>
          <w:i w:val="0"/>
          <w:sz w:val="22"/>
        </w:rPr>
        <w:t xml:space="preserve">. </w:t>
      </w:r>
      <w:proofErr w:type="spellStart"/>
      <w:r w:rsidRPr="00975667">
        <w:rPr>
          <w:b/>
          <w:i w:val="0"/>
          <w:sz w:val="22"/>
        </w:rPr>
        <w:t>Diepolta</w:t>
      </w:r>
      <w:proofErr w:type="spellEnd"/>
      <w:r w:rsidRPr="00975667">
        <w:rPr>
          <w:b/>
          <w:i w:val="0"/>
          <w:sz w:val="22"/>
        </w:rPr>
        <w:t xml:space="preserve"> 1870, 269 01 Rakovník</w:t>
      </w:r>
    </w:p>
    <w:p w:rsidR="00A36A6F" w:rsidRDefault="00101890" w:rsidP="00A36A6F">
      <w:pPr>
        <w:pStyle w:val="Zkladntext"/>
        <w:ind w:left="360"/>
        <w:jc w:val="both"/>
        <w:rPr>
          <w:b/>
          <w:i w:val="0"/>
          <w:sz w:val="22"/>
        </w:rPr>
      </w:pPr>
      <w:proofErr w:type="spellStart"/>
      <w:r w:rsidRPr="00975667">
        <w:rPr>
          <w:b/>
          <w:i w:val="0"/>
          <w:sz w:val="22"/>
        </w:rPr>
        <w:t>zast</w:t>
      </w:r>
      <w:proofErr w:type="spellEnd"/>
      <w:r w:rsidR="00A36A6F">
        <w:rPr>
          <w:b/>
          <w:i w:val="0"/>
          <w:sz w:val="22"/>
        </w:rPr>
        <w:t xml:space="preserve">. </w:t>
      </w:r>
      <w:r w:rsidRPr="00975667">
        <w:rPr>
          <w:b/>
          <w:i w:val="0"/>
          <w:sz w:val="22"/>
        </w:rPr>
        <w:t>předsed</w:t>
      </w:r>
      <w:r w:rsidR="00A65D3D" w:rsidRPr="00975667">
        <w:rPr>
          <w:b/>
          <w:i w:val="0"/>
          <w:sz w:val="22"/>
        </w:rPr>
        <w:t>ou</w:t>
      </w:r>
      <w:r w:rsidRPr="00975667">
        <w:rPr>
          <w:b/>
          <w:i w:val="0"/>
          <w:sz w:val="22"/>
        </w:rPr>
        <w:t xml:space="preserve"> představenstva </w:t>
      </w:r>
      <w:r w:rsidR="00A65D3D" w:rsidRPr="00975667">
        <w:rPr>
          <w:b/>
          <w:i w:val="0"/>
          <w:sz w:val="22"/>
        </w:rPr>
        <w:t>Mgr. Tomášem VALEREM</w:t>
      </w:r>
    </w:p>
    <w:p w:rsidR="00101890" w:rsidRPr="00975667" w:rsidRDefault="00101890" w:rsidP="00A36A6F">
      <w:pPr>
        <w:pStyle w:val="Zkladntext"/>
        <w:ind w:left="360"/>
        <w:jc w:val="both"/>
        <w:rPr>
          <w:b/>
          <w:i w:val="0"/>
          <w:sz w:val="22"/>
        </w:rPr>
      </w:pPr>
      <w:r w:rsidRPr="00975667">
        <w:rPr>
          <w:b/>
          <w:i w:val="0"/>
          <w:sz w:val="22"/>
        </w:rPr>
        <w:t xml:space="preserve">bankovní spojení ČS a.s., Rakovník, </w:t>
      </w:r>
      <w:r w:rsidR="00241252" w:rsidRPr="00975667">
        <w:rPr>
          <w:b/>
          <w:i w:val="0"/>
          <w:sz w:val="22"/>
        </w:rPr>
        <w:t xml:space="preserve">č. </w:t>
      </w:r>
      <w:proofErr w:type="spellStart"/>
      <w:r w:rsidR="00241252" w:rsidRPr="00975667">
        <w:rPr>
          <w:b/>
          <w:i w:val="0"/>
          <w:sz w:val="22"/>
        </w:rPr>
        <w:t>ú.</w:t>
      </w:r>
      <w:proofErr w:type="spellEnd"/>
      <w:r w:rsidR="00241252" w:rsidRPr="00975667">
        <w:rPr>
          <w:b/>
          <w:i w:val="0"/>
          <w:sz w:val="22"/>
        </w:rPr>
        <w:t xml:space="preserve"> 540608359/0800</w:t>
      </w:r>
      <w:r w:rsidRPr="00975667">
        <w:rPr>
          <w:b/>
          <w:i w:val="0"/>
          <w:sz w:val="22"/>
        </w:rPr>
        <w:t xml:space="preserve"> </w:t>
      </w:r>
    </w:p>
    <w:p w:rsidR="00A36A6F" w:rsidRDefault="00A36A6F">
      <w:pPr>
        <w:pStyle w:val="Zkladntext"/>
        <w:jc w:val="both"/>
        <w:rPr>
          <w:b/>
          <w:i w:val="0"/>
          <w:sz w:val="22"/>
        </w:rPr>
      </w:pPr>
      <w:r>
        <w:rPr>
          <w:b/>
          <w:i w:val="0"/>
          <w:sz w:val="22"/>
        </w:rPr>
        <w:t xml:space="preserve"> </w:t>
      </w:r>
    </w:p>
    <w:p w:rsidR="009A68C9" w:rsidRDefault="00A36A6F" w:rsidP="00C3374D">
      <w:pPr>
        <w:pStyle w:val="Zkladntext"/>
        <w:ind w:firstLine="709"/>
        <w:jc w:val="both"/>
        <w:rPr>
          <w:b/>
          <w:i w:val="0"/>
          <w:sz w:val="22"/>
        </w:rPr>
      </w:pPr>
      <w:r>
        <w:rPr>
          <w:b/>
          <w:i w:val="0"/>
          <w:sz w:val="22"/>
        </w:rPr>
        <w:t xml:space="preserve">na straně jedné </w:t>
      </w:r>
      <w:r w:rsidR="009A68C9" w:rsidRPr="00975667">
        <w:rPr>
          <w:b/>
          <w:i w:val="0"/>
          <w:sz w:val="22"/>
        </w:rPr>
        <w:t>(</w:t>
      </w:r>
      <w:r>
        <w:rPr>
          <w:b/>
          <w:i w:val="0"/>
          <w:sz w:val="22"/>
        </w:rPr>
        <w:t>dále jen „</w:t>
      </w:r>
      <w:r w:rsidR="009A68C9" w:rsidRPr="00F7498C">
        <w:rPr>
          <w:b/>
          <w:i w:val="0"/>
          <w:sz w:val="22"/>
        </w:rPr>
        <w:t>VSOR</w:t>
      </w:r>
      <w:r w:rsidR="009A68C9" w:rsidRPr="00975667">
        <w:rPr>
          <w:b/>
          <w:i w:val="0"/>
          <w:sz w:val="22"/>
        </w:rPr>
        <w:t>“)</w:t>
      </w:r>
    </w:p>
    <w:p w:rsidR="00A36A6F" w:rsidRDefault="00A36A6F">
      <w:pPr>
        <w:pStyle w:val="Zkladntext"/>
        <w:jc w:val="both"/>
        <w:rPr>
          <w:b/>
          <w:i w:val="0"/>
          <w:sz w:val="22"/>
        </w:rPr>
      </w:pPr>
    </w:p>
    <w:p w:rsidR="00A36A6F" w:rsidRDefault="00101890" w:rsidP="00A36A6F">
      <w:pPr>
        <w:pStyle w:val="Zkladntext"/>
        <w:numPr>
          <w:ilvl w:val="0"/>
          <w:numId w:val="34"/>
        </w:numPr>
        <w:jc w:val="both"/>
        <w:rPr>
          <w:b/>
          <w:i w:val="0"/>
          <w:sz w:val="22"/>
        </w:rPr>
      </w:pPr>
      <w:r w:rsidRPr="00975667">
        <w:rPr>
          <w:b/>
          <w:i w:val="0"/>
          <w:sz w:val="22"/>
        </w:rPr>
        <w:t>Měst</w:t>
      </w:r>
      <w:r w:rsidR="00A36A6F">
        <w:rPr>
          <w:b/>
          <w:i w:val="0"/>
          <w:sz w:val="22"/>
        </w:rPr>
        <w:t xml:space="preserve">o </w:t>
      </w:r>
      <w:r w:rsidRPr="00975667">
        <w:rPr>
          <w:b/>
          <w:i w:val="0"/>
          <w:sz w:val="22"/>
        </w:rPr>
        <w:t>Rakovník</w:t>
      </w:r>
      <w:r w:rsidR="00A36A6F">
        <w:rPr>
          <w:b/>
          <w:i w:val="0"/>
          <w:sz w:val="22"/>
        </w:rPr>
        <w:t xml:space="preserve">, </w:t>
      </w:r>
      <w:r w:rsidR="00A36A6F" w:rsidRPr="00975667">
        <w:rPr>
          <w:b/>
          <w:i w:val="0"/>
          <w:sz w:val="22"/>
        </w:rPr>
        <w:t>IČ</w:t>
      </w:r>
      <w:r w:rsidR="00A36A6F">
        <w:rPr>
          <w:b/>
          <w:i w:val="0"/>
          <w:sz w:val="22"/>
        </w:rPr>
        <w:t xml:space="preserve">: </w:t>
      </w:r>
      <w:r w:rsidR="00A36A6F" w:rsidRPr="00975667">
        <w:rPr>
          <w:b/>
          <w:i w:val="0"/>
          <w:sz w:val="22"/>
        </w:rPr>
        <w:t>00244309</w:t>
      </w:r>
    </w:p>
    <w:p w:rsidR="00A36A6F" w:rsidRDefault="00A36A6F" w:rsidP="00A36A6F">
      <w:pPr>
        <w:pStyle w:val="Zkladntext"/>
        <w:ind w:left="360"/>
        <w:jc w:val="both"/>
        <w:rPr>
          <w:b/>
          <w:i w:val="0"/>
          <w:sz w:val="22"/>
        </w:rPr>
      </w:pPr>
      <w:r w:rsidRPr="00975667">
        <w:rPr>
          <w:b/>
          <w:i w:val="0"/>
          <w:sz w:val="22"/>
        </w:rPr>
        <w:t>se sídlem Husovo nám. 27, 269 18 Rakovník</w:t>
      </w:r>
      <w:r>
        <w:rPr>
          <w:b/>
          <w:i w:val="0"/>
          <w:sz w:val="22"/>
        </w:rPr>
        <w:t xml:space="preserve"> </w:t>
      </w:r>
    </w:p>
    <w:p w:rsidR="00524C43" w:rsidRPr="00975667" w:rsidRDefault="00101890" w:rsidP="00A36A6F">
      <w:pPr>
        <w:pStyle w:val="Zkladntext"/>
        <w:ind w:left="360"/>
        <w:jc w:val="both"/>
        <w:rPr>
          <w:b/>
          <w:i w:val="0"/>
          <w:sz w:val="22"/>
        </w:rPr>
      </w:pPr>
      <w:proofErr w:type="spellStart"/>
      <w:r w:rsidRPr="00975667">
        <w:rPr>
          <w:b/>
          <w:i w:val="0"/>
          <w:sz w:val="22"/>
        </w:rPr>
        <w:t>zast</w:t>
      </w:r>
      <w:proofErr w:type="spellEnd"/>
      <w:r w:rsidR="00A36A6F">
        <w:rPr>
          <w:b/>
          <w:i w:val="0"/>
          <w:sz w:val="22"/>
        </w:rPr>
        <w:t>. starostou mě</w:t>
      </w:r>
      <w:r w:rsidR="00C763C3" w:rsidRPr="00975667">
        <w:rPr>
          <w:b/>
          <w:i w:val="0"/>
          <w:sz w:val="22"/>
        </w:rPr>
        <w:t xml:space="preserve">sta </w:t>
      </w:r>
      <w:r w:rsidR="00524C43" w:rsidRPr="00975667">
        <w:rPr>
          <w:b/>
          <w:i w:val="0"/>
          <w:sz w:val="22"/>
        </w:rPr>
        <w:t xml:space="preserve">JUDr. Pavlem JENŠOVSKÝM </w:t>
      </w:r>
    </w:p>
    <w:p w:rsidR="00101890" w:rsidRDefault="00A36A6F" w:rsidP="00A36A6F">
      <w:pPr>
        <w:pStyle w:val="Zkladntext"/>
        <w:ind w:firstLine="360"/>
        <w:jc w:val="both"/>
        <w:rPr>
          <w:b/>
          <w:i w:val="0"/>
          <w:sz w:val="22"/>
        </w:rPr>
      </w:pPr>
      <w:r>
        <w:rPr>
          <w:b/>
          <w:i w:val="0"/>
          <w:sz w:val="22"/>
        </w:rPr>
        <w:t xml:space="preserve">bankovní spojení </w:t>
      </w:r>
      <w:r w:rsidR="00781DAD" w:rsidRPr="00975667">
        <w:rPr>
          <w:b/>
          <w:i w:val="0"/>
          <w:sz w:val="22"/>
        </w:rPr>
        <w:t>č.</w:t>
      </w:r>
      <w:r>
        <w:rPr>
          <w:b/>
          <w:i w:val="0"/>
          <w:sz w:val="22"/>
        </w:rPr>
        <w:t xml:space="preserve"> </w:t>
      </w:r>
      <w:proofErr w:type="spellStart"/>
      <w:r w:rsidR="00781DAD" w:rsidRPr="00975667">
        <w:rPr>
          <w:b/>
          <w:i w:val="0"/>
          <w:sz w:val="22"/>
        </w:rPr>
        <w:t>ú.</w:t>
      </w:r>
      <w:proofErr w:type="spellEnd"/>
      <w:r w:rsidR="00781DAD" w:rsidRPr="00975667">
        <w:rPr>
          <w:b/>
          <w:i w:val="0"/>
          <w:sz w:val="22"/>
        </w:rPr>
        <w:t xml:space="preserve"> výdajový 502050</w:t>
      </w:r>
      <w:r>
        <w:rPr>
          <w:b/>
          <w:i w:val="0"/>
          <w:sz w:val="22"/>
        </w:rPr>
        <w:t>20/0300, příjmový 51005100/0300</w:t>
      </w:r>
    </w:p>
    <w:p w:rsidR="00101890" w:rsidRDefault="00101890">
      <w:pPr>
        <w:pStyle w:val="Zkladntext"/>
        <w:jc w:val="both"/>
        <w:rPr>
          <w:b/>
          <w:sz w:val="22"/>
        </w:rPr>
      </w:pPr>
    </w:p>
    <w:p w:rsidR="00A36A6F" w:rsidRPr="00975667" w:rsidRDefault="00A36A6F" w:rsidP="00C3374D">
      <w:pPr>
        <w:pStyle w:val="Zkladntext"/>
        <w:ind w:firstLine="709"/>
        <w:jc w:val="both"/>
        <w:rPr>
          <w:b/>
          <w:sz w:val="22"/>
        </w:rPr>
      </w:pPr>
      <w:r>
        <w:rPr>
          <w:b/>
          <w:i w:val="0"/>
          <w:sz w:val="22"/>
        </w:rPr>
        <w:t xml:space="preserve">na straně druhé </w:t>
      </w:r>
      <w:r w:rsidRPr="00975667">
        <w:rPr>
          <w:b/>
          <w:i w:val="0"/>
          <w:sz w:val="22"/>
        </w:rPr>
        <w:t>(dále jen „</w:t>
      </w:r>
      <w:r w:rsidRPr="00F7498C">
        <w:rPr>
          <w:b/>
          <w:i w:val="0"/>
          <w:sz w:val="22"/>
        </w:rPr>
        <w:t>město Rakovník</w:t>
      </w:r>
      <w:r w:rsidR="00A71B8A">
        <w:rPr>
          <w:b/>
          <w:i w:val="0"/>
          <w:sz w:val="22"/>
        </w:rPr>
        <w:t>“ nebo člen sdružení</w:t>
      </w:r>
      <w:r w:rsidRPr="00975667">
        <w:rPr>
          <w:b/>
          <w:i w:val="0"/>
          <w:sz w:val="22"/>
        </w:rPr>
        <w:t>“)</w:t>
      </w:r>
    </w:p>
    <w:p w:rsidR="00975667" w:rsidRPr="00975667" w:rsidRDefault="00975667">
      <w:pPr>
        <w:pStyle w:val="Zkladntext"/>
        <w:jc w:val="both"/>
        <w:rPr>
          <w:b/>
          <w:sz w:val="22"/>
          <w:szCs w:val="22"/>
        </w:rPr>
      </w:pPr>
    </w:p>
    <w:p w:rsidR="00101890" w:rsidRPr="00975667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975667">
        <w:rPr>
          <w:b/>
          <w:i w:val="0"/>
          <w:sz w:val="22"/>
          <w:szCs w:val="22"/>
        </w:rPr>
        <w:t>čl. I</w:t>
      </w:r>
    </w:p>
    <w:p w:rsidR="00101890" w:rsidRPr="00975667" w:rsidRDefault="00101890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Město Rakovník jako člen Vodohospodářského sdruže</w:t>
      </w:r>
      <w:r w:rsidR="009035E1" w:rsidRPr="00975667">
        <w:rPr>
          <w:i w:val="0"/>
          <w:sz w:val="22"/>
          <w:szCs w:val="22"/>
        </w:rPr>
        <w:t xml:space="preserve">ní obcí Rakovnicka je výhradním </w:t>
      </w:r>
      <w:r w:rsidRPr="00975667">
        <w:rPr>
          <w:i w:val="0"/>
          <w:sz w:val="22"/>
          <w:szCs w:val="22"/>
        </w:rPr>
        <w:t xml:space="preserve">vlastníkem </w:t>
      </w:r>
      <w:r w:rsidR="000457E3" w:rsidRPr="00975667">
        <w:rPr>
          <w:i w:val="0"/>
          <w:sz w:val="22"/>
          <w:szCs w:val="22"/>
        </w:rPr>
        <w:t>nemovitostí</w:t>
      </w:r>
      <w:r w:rsidRPr="00975667">
        <w:rPr>
          <w:i w:val="0"/>
          <w:sz w:val="22"/>
          <w:szCs w:val="22"/>
        </w:rPr>
        <w:t>, kter</w:t>
      </w:r>
      <w:r w:rsidR="000457E3" w:rsidRPr="00975667">
        <w:rPr>
          <w:i w:val="0"/>
          <w:sz w:val="22"/>
          <w:szCs w:val="22"/>
        </w:rPr>
        <w:t>é</w:t>
      </w:r>
      <w:r w:rsidRPr="00975667">
        <w:rPr>
          <w:i w:val="0"/>
          <w:sz w:val="22"/>
          <w:szCs w:val="22"/>
        </w:rPr>
        <w:t xml:space="preserve"> bezúplatně v souladu s čl. </w:t>
      </w:r>
      <w:r w:rsidR="00063EA1" w:rsidRPr="00975667">
        <w:rPr>
          <w:i w:val="0"/>
          <w:sz w:val="22"/>
          <w:szCs w:val="22"/>
        </w:rPr>
        <w:t>6</w:t>
      </w:r>
      <w:r w:rsidRPr="00975667">
        <w:rPr>
          <w:i w:val="0"/>
          <w:sz w:val="22"/>
          <w:szCs w:val="22"/>
        </w:rPr>
        <w:t xml:space="preserve"> stanov VSOR vkládá touto smlouvou do </w:t>
      </w:r>
      <w:r w:rsidR="00A36A6F"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 xml:space="preserve">:  </w:t>
      </w:r>
    </w:p>
    <w:p w:rsidR="000457E3" w:rsidRPr="00975667" w:rsidRDefault="000457E3">
      <w:pPr>
        <w:pStyle w:val="Zkladntext"/>
        <w:jc w:val="both"/>
        <w:rPr>
          <w:i w:val="0"/>
          <w:sz w:val="22"/>
          <w:szCs w:val="22"/>
        </w:rPr>
      </w:pPr>
    </w:p>
    <w:p w:rsidR="00665302" w:rsidRPr="0080592D" w:rsidRDefault="00FC351A" w:rsidP="00FC351A">
      <w:pPr>
        <w:pStyle w:val="Odstavecseseznamem"/>
        <w:numPr>
          <w:ilvl w:val="0"/>
          <w:numId w:val="32"/>
        </w:numPr>
        <w:jc w:val="both"/>
        <w:rPr>
          <w:b/>
          <w:bCs/>
          <w:sz w:val="22"/>
          <w:szCs w:val="22"/>
        </w:rPr>
      </w:pPr>
      <w:r w:rsidRPr="00975667">
        <w:rPr>
          <w:b/>
          <w:bCs/>
          <w:sz w:val="22"/>
          <w:szCs w:val="22"/>
        </w:rPr>
        <w:t>p</w:t>
      </w:r>
      <w:r w:rsidR="009B721A" w:rsidRPr="00975667">
        <w:rPr>
          <w:b/>
          <w:bCs/>
          <w:sz w:val="22"/>
          <w:szCs w:val="22"/>
        </w:rPr>
        <w:t>ozemk</w:t>
      </w:r>
      <w:r w:rsidR="00F12FEF">
        <w:rPr>
          <w:b/>
          <w:bCs/>
          <w:sz w:val="22"/>
          <w:szCs w:val="22"/>
        </w:rPr>
        <w:t>y</w:t>
      </w:r>
      <w:r w:rsidR="009B721A" w:rsidRPr="00975667">
        <w:rPr>
          <w:b/>
          <w:bCs/>
          <w:sz w:val="22"/>
          <w:szCs w:val="22"/>
        </w:rPr>
        <w:t xml:space="preserve"> </w:t>
      </w:r>
      <w:r w:rsidR="003A195B" w:rsidRPr="00975667">
        <w:rPr>
          <w:b/>
          <w:bCs/>
          <w:sz w:val="22"/>
          <w:szCs w:val="22"/>
        </w:rPr>
        <w:t>s</w:t>
      </w:r>
      <w:r w:rsidRPr="00975667">
        <w:rPr>
          <w:b/>
          <w:bCs/>
          <w:sz w:val="22"/>
          <w:szCs w:val="22"/>
        </w:rPr>
        <w:t>t.</w:t>
      </w:r>
      <w:r w:rsidR="00C3374D">
        <w:rPr>
          <w:b/>
          <w:bCs/>
          <w:sz w:val="22"/>
          <w:szCs w:val="22"/>
        </w:rPr>
        <w:t xml:space="preserve"> </w:t>
      </w:r>
      <w:proofErr w:type="spellStart"/>
      <w:r w:rsidR="00C3374D">
        <w:rPr>
          <w:b/>
          <w:bCs/>
          <w:sz w:val="22"/>
          <w:szCs w:val="22"/>
        </w:rPr>
        <w:t>parc</w:t>
      </w:r>
      <w:proofErr w:type="spellEnd"/>
      <w:r w:rsidR="00C3374D">
        <w:rPr>
          <w:b/>
          <w:bCs/>
          <w:sz w:val="22"/>
          <w:szCs w:val="22"/>
        </w:rPr>
        <w:t xml:space="preserve">. </w:t>
      </w:r>
      <w:r w:rsidR="00F12FEF">
        <w:rPr>
          <w:b/>
          <w:bCs/>
          <w:sz w:val="22"/>
          <w:szCs w:val="22"/>
        </w:rPr>
        <w:t>č.</w:t>
      </w:r>
      <w:r w:rsidR="00C11963" w:rsidRPr="00975667">
        <w:rPr>
          <w:b/>
          <w:bCs/>
          <w:sz w:val="22"/>
          <w:szCs w:val="22"/>
        </w:rPr>
        <w:t xml:space="preserve"> </w:t>
      </w:r>
      <w:r w:rsidR="00F12FEF">
        <w:rPr>
          <w:b/>
          <w:bCs/>
          <w:sz w:val="22"/>
          <w:szCs w:val="22"/>
        </w:rPr>
        <w:t xml:space="preserve">5011 </w:t>
      </w:r>
      <w:r w:rsidR="00041D5E">
        <w:rPr>
          <w:b/>
          <w:bCs/>
          <w:sz w:val="22"/>
          <w:szCs w:val="22"/>
        </w:rPr>
        <w:t xml:space="preserve">- </w:t>
      </w:r>
      <w:r w:rsidR="00F12FEF" w:rsidRPr="00975667">
        <w:rPr>
          <w:b/>
          <w:bCs/>
          <w:sz w:val="22"/>
          <w:szCs w:val="22"/>
        </w:rPr>
        <w:t>zastavěn</w:t>
      </w:r>
      <w:r w:rsidR="00C62BC3">
        <w:rPr>
          <w:b/>
          <w:bCs/>
          <w:sz w:val="22"/>
          <w:szCs w:val="22"/>
        </w:rPr>
        <w:t>á</w:t>
      </w:r>
      <w:r w:rsidR="00F12FEF" w:rsidRPr="00975667">
        <w:rPr>
          <w:b/>
          <w:bCs/>
          <w:sz w:val="22"/>
          <w:szCs w:val="22"/>
        </w:rPr>
        <w:t xml:space="preserve"> ploch</w:t>
      </w:r>
      <w:r w:rsidR="00C62BC3">
        <w:rPr>
          <w:b/>
          <w:bCs/>
          <w:sz w:val="22"/>
          <w:szCs w:val="22"/>
        </w:rPr>
        <w:t>a</w:t>
      </w:r>
      <w:r w:rsidR="00F12FEF" w:rsidRPr="00975667">
        <w:rPr>
          <w:b/>
          <w:bCs/>
          <w:sz w:val="22"/>
          <w:szCs w:val="22"/>
        </w:rPr>
        <w:t xml:space="preserve"> a nádvoří </w:t>
      </w:r>
      <w:r w:rsidR="00F12FEF">
        <w:rPr>
          <w:b/>
          <w:bCs/>
          <w:sz w:val="22"/>
          <w:szCs w:val="22"/>
        </w:rPr>
        <w:t xml:space="preserve">a </w:t>
      </w:r>
      <w:proofErr w:type="spellStart"/>
      <w:r w:rsidR="00F12FEF">
        <w:rPr>
          <w:b/>
          <w:bCs/>
          <w:sz w:val="22"/>
          <w:szCs w:val="22"/>
        </w:rPr>
        <w:t>parc</w:t>
      </w:r>
      <w:proofErr w:type="spellEnd"/>
      <w:r w:rsidR="00041D5E">
        <w:rPr>
          <w:b/>
          <w:bCs/>
          <w:sz w:val="22"/>
          <w:szCs w:val="22"/>
        </w:rPr>
        <w:t>.</w:t>
      </w:r>
      <w:r w:rsidR="00F318AE">
        <w:rPr>
          <w:b/>
          <w:bCs/>
          <w:sz w:val="22"/>
          <w:szCs w:val="22"/>
        </w:rPr>
        <w:t xml:space="preserve"> </w:t>
      </w:r>
      <w:r w:rsidR="00041D5E">
        <w:rPr>
          <w:b/>
          <w:bCs/>
          <w:sz w:val="22"/>
          <w:szCs w:val="22"/>
        </w:rPr>
        <w:t xml:space="preserve">č. </w:t>
      </w:r>
      <w:r w:rsidR="00041D5E" w:rsidRPr="00F7498C">
        <w:rPr>
          <w:b/>
          <w:bCs/>
          <w:sz w:val="22"/>
          <w:szCs w:val="22"/>
        </w:rPr>
        <w:t>1484/1</w:t>
      </w:r>
      <w:r w:rsidR="00041D5E">
        <w:rPr>
          <w:b/>
          <w:bCs/>
          <w:sz w:val="22"/>
          <w:szCs w:val="22"/>
        </w:rPr>
        <w:t>, 1515/3</w:t>
      </w:r>
      <w:r w:rsidR="006736C7">
        <w:rPr>
          <w:b/>
          <w:bCs/>
          <w:sz w:val="22"/>
          <w:szCs w:val="22"/>
        </w:rPr>
        <w:t>, 1544/3, 1544/4</w:t>
      </w:r>
      <w:r w:rsidR="00041D5E">
        <w:rPr>
          <w:b/>
          <w:bCs/>
          <w:sz w:val="22"/>
          <w:szCs w:val="22"/>
        </w:rPr>
        <w:t xml:space="preserve"> - </w:t>
      </w:r>
      <w:r w:rsidR="00F12FEF">
        <w:rPr>
          <w:b/>
          <w:bCs/>
          <w:sz w:val="22"/>
          <w:szCs w:val="22"/>
        </w:rPr>
        <w:t xml:space="preserve">ostatní plochy, </w:t>
      </w:r>
      <w:r w:rsidR="002F63F5" w:rsidRPr="00975667">
        <w:rPr>
          <w:sz w:val="22"/>
          <w:szCs w:val="22"/>
        </w:rPr>
        <w:t>zapsan</w:t>
      </w:r>
      <w:r w:rsidR="00F12FEF">
        <w:rPr>
          <w:sz w:val="22"/>
          <w:szCs w:val="22"/>
        </w:rPr>
        <w:t>é</w:t>
      </w:r>
      <w:r w:rsidR="002F63F5" w:rsidRPr="00975667">
        <w:rPr>
          <w:sz w:val="22"/>
          <w:szCs w:val="22"/>
        </w:rPr>
        <w:t xml:space="preserve"> u Katastrálního úřadu pro Středočeský kraj, Katastrální pracoviště Rakovník, na LV </w:t>
      </w:r>
      <w:r w:rsidR="00F12FEF">
        <w:rPr>
          <w:sz w:val="22"/>
          <w:szCs w:val="22"/>
        </w:rPr>
        <w:t>10001</w:t>
      </w:r>
      <w:r w:rsidR="002F63F5" w:rsidRPr="00975667">
        <w:rPr>
          <w:sz w:val="22"/>
          <w:szCs w:val="22"/>
        </w:rPr>
        <w:t xml:space="preserve"> pro obec </w:t>
      </w:r>
      <w:r w:rsidR="00F12FEF">
        <w:rPr>
          <w:sz w:val="22"/>
          <w:szCs w:val="22"/>
        </w:rPr>
        <w:t xml:space="preserve">Rakovník </w:t>
      </w:r>
      <w:r w:rsidR="00C11963" w:rsidRPr="00975667">
        <w:rPr>
          <w:sz w:val="22"/>
          <w:szCs w:val="22"/>
        </w:rPr>
        <w:t>a</w:t>
      </w:r>
      <w:r w:rsidR="002F63F5" w:rsidRPr="00975667">
        <w:rPr>
          <w:sz w:val="22"/>
          <w:szCs w:val="22"/>
        </w:rPr>
        <w:t xml:space="preserve"> k. </w:t>
      </w:r>
      <w:proofErr w:type="spellStart"/>
      <w:r w:rsidR="002F63F5" w:rsidRPr="00975667">
        <w:rPr>
          <w:sz w:val="22"/>
          <w:szCs w:val="22"/>
        </w:rPr>
        <w:t>ú.</w:t>
      </w:r>
      <w:proofErr w:type="spellEnd"/>
      <w:r w:rsidR="002F63F5" w:rsidRPr="00975667">
        <w:rPr>
          <w:sz w:val="22"/>
          <w:szCs w:val="22"/>
        </w:rPr>
        <w:t xml:space="preserve"> Rakovník</w:t>
      </w:r>
    </w:p>
    <w:p w:rsidR="0080592D" w:rsidRPr="0080592D" w:rsidRDefault="0080592D" w:rsidP="0080592D">
      <w:pPr>
        <w:pStyle w:val="Odstavecseseznamem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80592D">
        <w:rPr>
          <w:bCs/>
          <w:sz w:val="22"/>
          <w:szCs w:val="22"/>
        </w:rPr>
        <w:t xml:space="preserve">pozemky </w:t>
      </w:r>
      <w:r w:rsidR="00041D5E">
        <w:rPr>
          <w:bCs/>
          <w:sz w:val="22"/>
          <w:szCs w:val="22"/>
        </w:rPr>
        <w:t>„staré prameniště“</w:t>
      </w:r>
      <w:r w:rsidR="00BC7753">
        <w:rPr>
          <w:bCs/>
          <w:sz w:val="22"/>
          <w:szCs w:val="22"/>
        </w:rPr>
        <w:t>,</w:t>
      </w:r>
      <w:r w:rsidR="00041D5E">
        <w:rPr>
          <w:bCs/>
          <w:sz w:val="22"/>
          <w:szCs w:val="22"/>
        </w:rPr>
        <w:t xml:space="preserve"> JÚ Rakovnický potok</w:t>
      </w:r>
    </w:p>
    <w:p w:rsidR="00EE715F" w:rsidRPr="00975667" w:rsidRDefault="00EE715F" w:rsidP="00EE715F">
      <w:pPr>
        <w:jc w:val="both"/>
        <w:rPr>
          <w:b/>
          <w:bCs/>
          <w:sz w:val="22"/>
          <w:szCs w:val="22"/>
        </w:rPr>
      </w:pPr>
    </w:p>
    <w:p w:rsidR="0080592D" w:rsidRPr="0080592D" w:rsidRDefault="0080592D" w:rsidP="0080592D">
      <w:pPr>
        <w:pStyle w:val="Odstavecseseznamem"/>
        <w:numPr>
          <w:ilvl w:val="0"/>
          <w:numId w:val="32"/>
        </w:numPr>
        <w:jc w:val="both"/>
        <w:rPr>
          <w:b/>
          <w:bCs/>
          <w:sz w:val="22"/>
          <w:szCs w:val="22"/>
        </w:rPr>
      </w:pPr>
      <w:r w:rsidRPr="00975667">
        <w:rPr>
          <w:b/>
          <w:bCs/>
          <w:sz w:val="22"/>
          <w:szCs w:val="22"/>
        </w:rPr>
        <w:t>pozem</w:t>
      </w:r>
      <w:r>
        <w:rPr>
          <w:b/>
          <w:bCs/>
          <w:sz w:val="22"/>
          <w:szCs w:val="22"/>
        </w:rPr>
        <w:t>ky</w:t>
      </w:r>
      <w:r w:rsidRPr="00975667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parc</w:t>
      </w:r>
      <w:proofErr w:type="spellEnd"/>
      <w:r>
        <w:rPr>
          <w:b/>
          <w:bCs/>
          <w:sz w:val="22"/>
          <w:szCs w:val="22"/>
        </w:rPr>
        <w:t>.</w:t>
      </w:r>
      <w:r w:rsidR="00C3374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č. 1577/3, 1577/4, 1577/5</w:t>
      </w:r>
      <w:r w:rsidR="00BC7753">
        <w:rPr>
          <w:b/>
          <w:bCs/>
          <w:sz w:val="22"/>
          <w:szCs w:val="22"/>
        </w:rPr>
        <w:t xml:space="preserve"> a 1577/6</w:t>
      </w:r>
      <w:r>
        <w:rPr>
          <w:b/>
          <w:bCs/>
          <w:sz w:val="22"/>
          <w:szCs w:val="22"/>
        </w:rPr>
        <w:t xml:space="preserve"> </w:t>
      </w:r>
      <w:r w:rsidR="00BC7753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ostatní plochy, </w:t>
      </w:r>
      <w:r w:rsidRPr="00975667">
        <w:rPr>
          <w:sz w:val="22"/>
          <w:szCs w:val="22"/>
        </w:rPr>
        <w:t>zapsan</w:t>
      </w:r>
      <w:r>
        <w:rPr>
          <w:sz w:val="22"/>
          <w:szCs w:val="22"/>
        </w:rPr>
        <w:t>é</w:t>
      </w:r>
      <w:r w:rsidRPr="00975667">
        <w:rPr>
          <w:sz w:val="22"/>
          <w:szCs w:val="22"/>
        </w:rPr>
        <w:t xml:space="preserve"> u Katastrálního úřadu pro Středočeský kraj, Katastrální pracoviště Rakovník, na LV </w:t>
      </w:r>
      <w:r>
        <w:rPr>
          <w:sz w:val="22"/>
          <w:szCs w:val="22"/>
        </w:rPr>
        <w:t>10001</w:t>
      </w:r>
      <w:r w:rsidRPr="00975667">
        <w:rPr>
          <w:sz w:val="22"/>
          <w:szCs w:val="22"/>
        </w:rPr>
        <w:t xml:space="preserve"> pro obec </w:t>
      </w:r>
      <w:r>
        <w:rPr>
          <w:sz w:val="22"/>
          <w:szCs w:val="22"/>
        </w:rPr>
        <w:t xml:space="preserve">Rakovník </w:t>
      </w:r>
      <w:r w:rsidRPr="00975667">
        <w:rPr>
          <w:sz w:val="22"/>
          <w:szCs w:val="22"/>
        </w:rPr>
        <w:t xml:space="preserve">a k. </w:t>
      </w:r>
      <w:proofErr w:type="spellStart"/>
      <w:r w:rsidRPr="00975667">
        <w:rPr>
          <w:sz w:val="22"/>
          <w:szCs w:val="22"/>
        </w:rPr>
        <w:t>ú.</w:t>
      </w:r>
      <w:proofErr w:type="spellEnd"/>
      <w:r w:rsidRPr="00975667">
        <w:rPr>
          <w:sz w:val="22"/>
          <w:szCs w:val="22"/>
        </w:rPr>
        <w:t xml:space="preserve"> Rakovník</w:t>
      </w:r>
    </w:p>
    <w:p w:rsidR="0080592D" w:rsidRDefault="0080592D" w:rsidP="0080592D">
      <w:pPr>
        <w:pStyle w:val="Odstavecseseznamem"/>
        <w:ind w:left="360"/>
        <w:jc w:val="both"/>
        <w:rPr>
          <w:sz w:val="22"/>
          <w:szCs w:val="22"/>
        </w:rPr>
      </w:pPr>
      <w:r w:rsidRPr="00975667">
        <w:rPr>
          <w:sz w:val="22"/>
          <w:szCs w:val="22"/>
        </w:rPr>
        <w:t>- pozem</w:t>
      </w:r>
      <w:r>
        <w:rPr>
          <w:sz w:val="22"/>
          <w:szCs w:val="22"/>
        </w:rPr>
        <w:t xml:space="preserve">ky prameniště </w:t>
      </w:r>
      <w:r w:rsidR="00891E02">
        <w:rPr>
          <w:sz w:val="22"/>
          <w:szCs w:val="22"/>
        </w:rPr>
        <w:t>„</w:t>
      </w:r>
      <w:r w:rsidR="00BC7753">
        <w:rPr>
          <w:sz w:val="22"/>
          <w:szCs w:val="22"/>
        </w:rPr>
        <w:t>A</w:t>
      </w:r>
      <w:r w:rsidR="00891E02">
        <w:rPr>
          <w:sz w:val="22"/>
          <w:szCs w:val="22"/>
        </w:rPr>
        <w:t>“</w:t>
      </w:r>
      <w:r>
        <w:rPr>
          <w:sz w:val="22"/>
          <w:szCs w:val="22"/>
        </w:rPr>
        <w:t>, JÚ Rakovnický potok</w:t>
      </w:r>
    </w:p>
    <w:p w:rsidR="0080592D" w:rsidRDefault="0080592D" w:rsidP="0080592D">
      <w:pPr>
        <w:pStyle w:val="Odstavecseseznamem"/>
        <w:ind w:left="360"/>
        <w:jc w:val="both"/>
        <w:rPr>
          <w:sz w:val="22"/>
          <w:szCs w:val="22"/>
        </w:rPr>
      </w:pPr>
    </w:p>
    <w:p w:rsidR="003A195B" w:rsidRPr="00041D5E" w:rsidRDefault="00041D5E" w:rsidP="00BB55E3">
      <w:pPr>
        <w:pStyle w:val="Odstavecseseznamem"/>
        <w:numPr>
          <w:ilvl w:val="0"/>
          <w:numId w:val="32"/>
        </w:numPr>
        <w:jc w:val="both"/>
        <w:rPr>
          <w:b/>
          <w:bCs/>
          <w:sz w:val="22"/>
          <w:szCs w:val="22"/>
        </w:rPr>
      </w:pPr>
      <w:r w:rsidRPr="00041D5E">
        <w:rPr>
          <w:b/>
          <w:bCs/>
          <w:sz w:val="22"/>
          <w:szCs w:val="22"/>
        </w:rPr>
        <w:t xml:space="preserve">pozemky </w:t>
      </w:r>
      <w:proofErr w:type="spellStart"/>
      <w:r w:rsidRPr="00041D5E">
        <w:rPr>
          <w:b/>
          <w:bCs/>
          <w:sz w:val="22"/>
          <w:szCs w:val="22"/>
        </w:rPr>
        <w:t>parc</w:t>
      </w:r>
      <w:proofErr w:type="spellEnd"/>
      <w:r w:rsidR="00482A20" w:rsidRPr="00041D5E">
        <w:rPr>
          <w:b/>
          <w:bCs/>
          <w:sz w:val="22"/>
          <w:szCs w:val="22"/>
        </w:rPr>
        <w:t>.</w:t>
      </w:r>
      <w:r w:rsidR="00C3374D">
        <w:rPr>
          <w:b/>
          <w:bCs/>
          <w:sz w:val="22"/>
          <w:szCs w:val="22"/>
        </w:rPr>
        <w:t xml:space="preserve"> </w:t>
      </w:r>
      <w:r w:rsidR="00482A20" w:rsidRPr="00041D5E">
        <w:rPr>
          <w:b/>
          <w:bCs/>
          <w:sz w:val="22"/>
          <w:szCs w:val="22"/>
        </w:rPr>
        <w:t xml:space="preserve">č. </w:t>
      </w:r>
      <w:r>
        <w:rPr>
          <w:b/>
          <w:bCs/>
          <w:sz w:val="22"/>
          <w:szCs w:val="22"/>
        </w:rPr>
        <w:t xml:space="preserve">739/3, 739/4, 764/2 </w:t>
      </w:r>
      <w:r w:rsidR="001C249A" w:rsidRPr="00041D5E">
        <w:rPr>
          <w:b/>
          <w:bCs/>
          <w:sz w:val="22"/>
          <w:szCs w:val="22"/>
        </w:rPr>
        <w:t>– ostatní ploch</w:t>
      </w:r>
      <w:r w:rsidR="00F65E50">
        <w:rPr>
          <w:b/>
          <w:bCs/>
          <w:sz w:val="22"/>
          <w:szCs w:val="22"/>
        </w:rPr>
        <w:t>y,</w:t>
      </w:r>
      <w:r w:rsidR="00C11963" w:rsidRPr="00041D5E">
        <w:rPr>
          <w:b/>
          <w:bCs/>
          <w:sz w:val="22"/>
          <w:szCs w:val="22"/>
        </w:rPr>
        <w:t xml:space="preserve"> </w:t>
      </w:r>
      <w:r w:rsidR="00C11963" w:rsidRPr="00041D5E">
        <w:rPr>
          <w:sz w:val="22"/>
          <w:szCs w:val="22"/>
        </w:rPr>
        <w:t>zapsan</w:t>
      </w:r>
      <w:r w:rsidR="00F65E50">
        <w:rPr>
          <w:sz w:val="22"/>
          <w:szCs w:val="22"/>
        </w:rPr>
        <w:t>é</w:t>
      </w:r>
      <w:r w:rsidR="00C11963" w:rsidRPr="00041D5E">
        <w:rPr>
          <w:sz w:val="22"/>
          <w:szCs w:val="22"/>
        </w:rPr>
        <w:t xml:space="preserve"> u Katastrálního úřadu pro Středočeský kraj, Katastrální pracoviště Rakovník, na LV 5</w:t>
      </w:r>
      <w:r>
        <w:rPr>
          <w:sz w:val="22"/>
          <w:szCs w:val="22"/>
        </w:rPr>
        <w:t>88</w:t>
      </w:r>
      <w:r w:rsidR="00C11963" w:rsidRPr="00041D5E">
        <w:rPr>
          <w:sz w:val="22"/>
          <w:szCs w:val="22"/>
        </w:rPr>
        <w:t xml:space="preserve"> pro obec </w:t>
      </w:r>
      <w:r>
        <w:rPr>
          <w:sz w:val="22"/>
          <w:szCs w:val="22"/>
        </w:rPr>
        <w:t>Senomaty</w:t>
      </w:r>
      <w:r w:rsidR="00C11963" w:rsidRPr="00041D5E">
        <w:rPr>
          <w:sz w:val="22"/>
          <w:szCs w:val="22"/>
        </w:rPr>
        <w:t xml:space="preserve"> a k. </w:t>
      </w:r>
      <w:proofErr w:type="spellStart"/>
      <w:r w:rsidR="00C11963" w:rsidRPr="00041D5E">
        <w:rPr>
          <w:sz w:val="22"/>
          <w:szCs w:val="22"/>
        </w:rPr>
        <w:t>ú.</w:t>
      </w:r>
      <w:proofErr w:type="spellEnd"/>
      <w:r w:rsidR="00C11963" w:rsidRPr="00041D5E">
        <w:rPr>
          <w:sz w:val="22"/>
          <w:szCs w:val="22"/>
        </w:rPr>
        <w:t xml:space="preserve"> </w:t>
      </w:r>
      <w:r>
        <w:rPr>
          <w:sz w:val="22"/>
          <w:szCs w:val="22"/>
        </w:rPr>
        <w:t>Senomaty</w:t>
      </w:r>
    </w:p>
    <w:p w:rsidR="00BB55E3" w:rsidRDefault="003A195B" w:rsidP="003A195B">
      <w:pPr>
        <w:pStyle w:val="Odstavecseseznamem"/>
        <w:ind w:left="360"/>
        <w:jc w:val="both"/>
        <w:rPr>
          <w:sz w:val="22"/>
          <w:szCs w:val="22"/>
        </w:rPr>
      </w:pPr>
      <w:r w:rsidRPr="00975667">
        <w:rPr>
          <w:sz w:val="22"/>
          <w:szCs w:val="22"/>
        </w:rPr>
        <w:t>- pozem</w:t>
      </w:r>
      <w:r w:rsidR="00041D5E">
        <w:rPr>
          <w:sz w:val="22"/>
          <w:szCs w:val="22"/>
        </w:rPr>
        <w:t>ky</w:t>
      </w:r>
      <w:r w:rsidRPr="00975667">
        <w:rPr>
          <w:sz w:val="22"/>
          <w:szCs w:val="22"/>
        </w:rPr>
        <w:t xml:space="preserve"> </w:t>
      </w:r>
      <w:r w:rsidR="00041D5E">
        <w:rPr>
          <w:sz w:val="22"/>
          <w:szCs w:val="22"/>
        </w:rPr>
        <w:t xml:space="preserve">prameniště </w:t>
      </w:r>
      <w:r w:rsidR="00BC7753">
        <w:rPr>
          <w:sz w:val="22"/>
          <w:szCs w:val="22"/>
        </w:rPr>
        <w:t>„B“</w:t>
      </w:r>
      <w:r w:rsidR="00041D5E">
        <w:rPr>
          <w:sz w:val="22"/>
          <w:szCs w:val="22"/>
        </w:rPr>
        <w:t>, JÚ Rakovnický potok</w:t>
      </w:r>
    </w:p>
    <w:p w:rsidR="00FB2F29" w:rsidRPr="00975667" w:rsidRDefault="00FB2F29" w:rsidP="00B055BC">
      <w:pPr>
        <w:jc w:val="both"/>
        <w:rPr>
          <w:strike/>
          <w:sz w:val="22"/>
          <w:szCs w:val="22"/>
        </w:rPr>
      </w:pPr>
    </w:p>
    <w:p w:rsidR="00101890" w:rsidRPr="00975667" w:rsidRDefault="00101890">
      <w:pPr>
        <w:jc w:val="both"/>
        <w:rPr>
          <w:sz w:val="22"/>
          <w:szCs w:val="22"/>
        </w:rPr>
      </w:pPr>
      <w:r w:rsidRPr="00975667">
        <w:rPr>
          <w:sz w:val="22"/>
          <w:szCs w:val="22"/>
        </w:rPr>
        <w:t xml:space="preserve">Bližší údaje o vkládaném majetku, účetní hodnota a doklady s majetkem předávané jsou uvedeny v předávacím protokolu, který tvoří přílohu této smlouvy. </w:t>
      </w:r>
      <w:r w:rsidR="00C3374D" w:rsidRPr="00F7498C">
        <w:rPr>
          <w:sz w:val="22"/>
          <w:szCs w:val="22"/>
        </w:rPr>
        <w:t>Pro účely vkladu majetku dle této smlouvy není měst</w:t>
      </w:r>
      <w:r w:rsidR="00BB21C3" w:rsidRPr="00F7498C">
        <w:rPr>
          <w:sz w:val="22"/>
          <w:szCs w:val="22"/>
        </w:rPr>
        <w:t>o</w:t>
      </w:r>
      <w:r w:rsidR="00C3374D" w:rsidRPr="00F7498C">
        <w:rPr>
          <w:sz w:val="22"/>
          <w:szCs w:val="22"/>
        </w:rPr>
        <w:t xml:space="preserve"> Rakovník plátcem DPH.</w:t>
      </w:r>
      <w:r w:rsidR="00C3374D">
        <w:rPr>
          <w:sz w:val="22"/>
          <w:szCs w:val="22"/>
        </w:rPr>
        <w:t xml:space="preserve"> </w:t>
      </w:r>
    </w:p>
    <w:p w:rsidR="00B055BC" w:rsidRPr="00975667" w:rsidRDefault="00B055BC">
      <w:pPr>
        <w:pStyle w:val="Zkladntext"/>
        <w:jc w:val="both"/>
        <w:rPr>
          <w:sz w:val="22"/>
          <w:szCs w:val="22"/>
        </w:rPr>
      </w:pPr>
    </w:p>
    <w:p w:rsidR="00101890" w:rsidRPr="00975667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975667">
        <w:rPr>
          <w:b/>
          <w:i w:val="0"/>
          <w:sz w:val="22"/>
          <w:szCs w:val="22"/>
        </w:rPr>
        <w:t>čl. II</w:t>
      </w:r>
    </w:p>
    <w:p w:rsidR="00101890" w:rsidRPr="00975667" w:rsidRDefault="00C3374D">
      <w:pPr>
        <w:pStyle w:val="Zkladntex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Město Rakovník </w:t>
      </w:r>
      <w:r w:rsidR="00101890" w:rsidRPr="00975667">
        <w:rPr>
          <w:i w:val="0"/>
          <w:sz w:val="22"/>
          <w:szCs w:val="22"/>
        </w:rPr>
        <w:t>vkládá touto smlouvou uvedený majetek dle č</w:t>
      </w:r>
      <w:r w:rsidR="00614274" w:rsidRPr="00975667">
        <w:rPr>
          <w:i w:val="0"/>
          <w:sz w:val="22"/>
          <w:szCs w:val="22"/>
        </w:rPr>
        <w:t>l</w:t>
      </w:r>
      <w:r w:rsidR="00101890" w:rsidRPr="00975667">
        <w:rPr>
          <w:i w:val="0"/>
          <w:sz w:val="22"/>
          <w:szCs w:val="22"/>
        </w:rPr>
        <w:t xml:space="preserve">. I této smlouvy do </w:t>
      </w:r>
      <w:r w:rsidRPr="00F7498C">
        <w:rPr>
          <w:i w:val="0"/>
          <w:sz w:val="22"/>
          <w:szCs w:val="22"/>
        </w:rPr>
        <w:t>VSOR</w:t>
      </w:r>
      <w:r w:rsidR="00614274" w:rsidRPr="00975667">
        <w:rPr>
          <w:i w:val="0"/>
          <w:sz w:val="22"/>
          <w:szCs w:val="22"/>
        </w:rPr>
        <w:t>, a to se všemi součástmi a příslušenstvím,</w:t>
      </w:r>
      <w:r w:rsidR="00101890" w:rsidRPr="00975667">
        <w:rPr>
          <w:i w:val="0"/>
          <w:sz w:val="22"/>
          <w:szCs w:val="22"/>
        </w:rPr>
        <w:t xml:space="preserve"> a </w:t>
      </w:r>
      <w:r w:rsidRPr="00F7498C">
        <w:rPr>
          <w:i w:val="0"/>
          <w:sz w:val="22"/>
          <w:szCs w:val="22"/>
        </w:rPr>
        <w:t>VSOR</w:t>
      </w:r>
      <w:r w:rsidR="00CD747E" w:rsidRPr="00975667">
        <w:rPr>
          <w:i w:val="0"/>
          <w:sz w:val="22"/>
          <w:szCs w:val="22"/>
        </w:rPr>
        <w:t xml:space="preserve"> </w:t>
      </w:r>
      <w:r w:rsidR="00101890" w:rsidRPr="00975667">
        <w:rPr>
          <w:i w:val="0"/>
          <w:sz w:val="22"/>
          <w:szCs w:val="22"/>
        </w:rPr>
        <w:t>tento majetek přijímá</w:t>
      </w:r>
      <w:r w:rsidR="00614274" w:rsidRPr="00975667">
        <w:rPr>
          <w:i w:val="0"/>
          <w:sz w:val="22"/>
          <w:szCs w:val="22"/>
        </w:rPr>
        <w:t xml:space="preserve"> do svého vlastnictví</w:t>
      </w:r>
      <w:r w:rsidR="00101890" w:rsidRPr="00975667">
        <w:rPr>
          <w:i w:val="0"/>
          <w:sz w:val="22"/>
          <w:szCs w:val="22"/>
        </w:rPr>
        <w:t>.</w:t>
      </w:r>
    </w:p>
    <w:p w:rsidR="00101890" w:rsidRDefault="00C3374D">
      <w:pPr>
        <w:pStyle w:val="Zkladntext"/>
        <w:jc w:val="both"/>
        <w:rPr>
          <w:i w:val="0"/>
          <w:sz w:val="22"/>
          <w:szCs w:val="22"/>
        </w:rPr>
      </w:pPr>
      <w:r w:rsidRPr="00F7498C">
        <w:rPr>
          <w:i w:val="0"/>
          <w:sz w:val="22"/>
          <w:szCs w:val="22"/>
        </w:rPr>
        <w:t>Město Rakovník</w:t>
      </w:r>
      <w:r>
        <w:rPr>
          <w:i w:val="0"/>
          <w:sz w:val="22"/>
          <w:szCs w:val="22"/>
        </w:rPr>
        <w:t xml:space="preserve"> </w:t>
      </w:r>
      <w:r w:rsidR="005C0284" w:rsidRPr="00975667">
        <w:rPr>
          <w:i w:val="0"/>
          <w:sz w:val="22"/>
          <w:szCs w:val="22"/>
        </w:rPr>
        <w:t xml:space="preserve">prohlašuje, že na předmětu vkladu neváznou žádné dluhy, zástavní </w:t>
      </w:r>
      <w:r w:rsidR="005C0284" w:rsidRPr="00F318AE">
        <w:rPr>
          <w:i w:val="0"/>
          <w:sz w:val="22"/>
          <w:szCs w:val="22"/>
        </w:rPr>
        <w:t>práva, ani</w:t>
      </w:r>
      <w:r w:rsidR="005C0284" w:rsidRPr="00975667">
        <w:rPr>
          <w:i w:val="0"/>
          <w:sz w:val="22"/>
          <w:szCs w:val="22"/>
        </w:rPr>
        <w:t xml:space="preserve"> jiné právní vady</w:t>
      </w:r>
      <w:r w:rsidR="00F318AE">
        <w:rPr>
          <w:i w:val="0"/>
          <w:sz w:val="22"/>
          <w:szCs w:val="22"/>
        </w:rPr>
        <w:t xml:space="preserve"> mimo níže uvedených věcných břemen</w:t>
      </w:r>
      <w:r w:rsidR="005C0284" w:rsidRPr="00975667">
        <w:rPr>
          <w:i w:val="0"/>
          <w:sz w:val="22"/>
          <w:szCs w:val="22"/>
        </w:rPr>
        <w:t>, a pokud by se nějaké vyskytly, zavazuje se je svým nákladem vypořádat.</w:t>
      </w:r>
      <w:r w:rsidR="00101890" w:rsidRPr="00975667">
        <w:rPr>
          <w:i w:val="0"/>
          <w:sz w:val="22"/>
          <w:szCs w:val="22"/>
        </w:rPr>
        <w:t xml:space="preserve"> </w:t>
      </w:r>
    </w:p>
    <w:p w:rsidR="00F318AE" w:rsidRDefault="00F318AE">
      <w:pPr>
        <w:pStyle w:val="Zkladntext"/>
        <w:jc w:val="both"/>
        <w:rPr>
          <w:i w:val="0"/>
          <w:sz w:val="22"/>
          <w:szCs w:val="22"/>
        </w:rPr>
      </w:pPr>
    </w:p>
    <w:p w:rsidR="00F318AE" w:rsidRDefault="00F318AE">
      <w:pPr>
        <w:pStyle w:val="Zkladntext"/>
        <w:jc w:val="both"/>
        <w:rPr>
          <w:i w:val="0"/>
          <w:sz w:val="22"/>
          <w:szCs w:val="22"/>
        </w:rPr>
      </w:pPr>
      <w:r w:rsidRPr="00F7498C">
        <w:rPr>
          <w:i w:val="0"/>
          <w:sz w:val="22"/>
          <w:szCs w:val="22"/>
        </w:rPr>
        <w:t>Město Rakovník prohlašuje</w:t>
      </w:r>
      <w:r w:rsidR="00C3374D" w:rsidRPr="00F7498C">
        <w:rPr>
          <w:i w:val="0"/>
          <w:sz w:val="22"/>
          <w:szCs w:val="22"/>
        </w:rPr>
        <w:t xml:space="preserve">, </w:t>
      </w:r>
      <w:r w:rsidRPr="00F7498C">
        <w:rPr>
          <w:i w:val="0"/>
          <w:sz w:val="22"/>
          <w:szCs w:val="22"/>
        </w:rPr>
        <w:t xml:space="preserve">že na pozemku </w:t>
      </w:r>
      <w:proofErr w:type="spellStart"/>
      <w:r w:rsidRPr="00F7498C">
        <w:rPr>
          <w:i w:val="0"/>
          <w:sz w:val="22"/>
          <w:szCs w:val="22"/>
        </w:rPr>
        <w:t>parc</w:t>
      </w:r>
      <w:proofErr w:type="spellEnd"/>
      <w:r w:rsidRPr="00F7498C">
        <w:rPr>
          <w:i w:val="0"/>
          <w:sz w:val="22"/>
          <w:szCs w:val="22"/>
        </w:rPr>
        <w:t xml:space="preserve">. č. 1484/1 </w:t>
      </w:r>
      <w:r w:rsidR="00C3374D" w:rsidRPr="00F7498C">
        <w:rPr>
          <w:i w:val="0"/>
          <w:sz w:val="22"/>
          <w:szCs w:val="22"/>
        </w:rPr>
        <w:t>váznou</w:t>
      </w:r>
      <w:r w:rsidR="00324B4F" w:rsidRPr="00F7498C">
        <w:rPr>
          <w:i w:val="0"/>
          <w:sz w:val="22"/>
          <w:szCs w:val="22"/>
        </w:rPr>
        <w:t xml:space="preserve"> věcná břemena </w:t>
      </w:r>
      <w:r w:rsidR="00274FE6" w:rsidRPr="00F7498C">
        <w:rPr>
          <w:i w:val="0"/>
          <w:sz w:val="22"/>
          <w:szCs w:val="22"/>
        </w:rPr>
        <w:t xml:space="preserve">aktuálně </w:t>
      </w:r>
      <w:r w:rsidR="00324B4F" w:rsidRPr="00F7498C">
        <w:rPr>
          <w:i w:val="0"/>
          <w:sz w:val="22"/>
          <w:szCs w:val="22"/>
        </w:rPr>
        <w:t xml:space="preserve">evidována v katastru nemovitostí </w:t>
      </w:r>
      <w:r w:rsidR="00464360" w:rsidRPr="00F7498C">
        <w:rPr>
          <w:i w:val="0"/>
          <w:sz w:val="22"/>
          <w:szCs w:val="22"/>
        </w:rPr>
        <w:t xml:space="preserve">v oddíle C </w:t>
      </w:r>
      <w:r w:rsidR="00324B4F" w:rsidRPr="00F7498C">
        <w:rPr>
          <w:i w:val="0"/>
          <w:sz w:val="22"/>
          <w:szCs w:val="22"/>
        </w:rPr>
        <w:t xml:space="preserve">LV 10001, </w:t>
      </w:r>
      <w:r w:rsidR="00464360" w:rsidRPr="00F7498C">
        <w:rPr>
          <w:i w:val="0"/>
          <w:sz w:val="22"/>
          <w:szCs w:val="22"/>
        </w:rPr>
        <w:t xml:space="preserve">vklad práv do katastru nemovitostí povolen pod č. j. </w:t>
      </w:r>
      <w:r w:rsidR="008042FB" w:rsidRPr="00F7498C">
        <w:rPr>
          <w:i w:val="0"/>
          <w:sz w:val="22"/>
          <w:szCs w:val="22"/>
        </w:rPr>
        <w:t xml:space="preserve">V3-548/2001, č. j. V3-108/1997. </w:t>
      </w:r>
      <w:r w:rsidR="00324B4F" w:rsidRPr="00F7498C">
        <w:rPr>
          <w:i w:val="0"/>
          <w:sz w:val="22"/>
          <w:szCs w:val="22"/>
        </w:rPr>
        <w:t xml:space="preserve">Dále pak na pozemku </w:t>
      </w:r>
      <w:proofErr w:type="spellStart"/>
      <w:r w:rsidR="00324B4F" w:rsidRPr="00F7498C">
        <w:rPr>
          <w:i w:val="0"/>
          <w:sz w:val="22"/>
          <w:szCs w:val="22"/>
        </w:rPr>
        <w:t>parc</w:t>
      </w:r>
      <w:proofErr w:type="spellEnd"/>
      <w:r w:rsidR="00324B4F" w:rsidRPr="00F7498C">
        <w:rPr>
          <w:i w:val="0"/>
          <w:sz w:val="22"/>
          <w:szCs w:val="22"/>
        </w:rPr>
        <w:t xml:space="preserve">. č. 1577/6 </w:t>
      </w:r>
      <w:r w:rsidR="008042FB" w:rsidRPr="00F7498C">
        <w:rPr>
          <w:i w:val="0"/>
          <w:sz w:val="22"/>
          <w:szCs w:val="22"/>
        </w:rPr>
        <w:t xml:space="preserve">vázne </w:t>
      </w:r>
      <w:r w:rsidR="00324B4F" w:rsidRPr="00F7498C">
        <w:rPr>
          <w:i w:val="0"/>
          <w:sz w:val="22"/>
          <w:szCs w:val="22"/>
        </w:rPr>
        <w:t xml:space="preserve">věcné břemeno </w:t>
      </w:r>
      <w:r w:rsidR="00274FE6" w:rsidRPr="00F7498C">
        <w:rPr>
          <w:i w:val="0"/>
          <w:sz w:val="22"/>
          <w:szCs w:val="22"/>
        </w:rPr>
        <w:t xml:space="preserve">aktuálně </w:t>
      </w:r>
      <w:r w:rsidR="008042FB" w:rsidRPr="00F7498C">
        <w:rPr>
          <w:i w:val="0"/>
          <w:sz w:val="22"/>
          <w:szCs w:val="22"/>
        </w:rPr>
        <w:t xml:space="preserve">evidované </w:t>
      </w:r>
      <w:r w:rsidR="00324B4F" w:rsidRPr="00F7498C">
        <w:rPr>
          <w:i w:val="0"/>
          <w:sz w:val="22"/>
          <w:szCs w:val="22"/>
        </w:rPr>
        <w:t xml:space="preserve">v katastru nemovitostí </w:t>
      </w:r>
      <w:r w:rsidR="008042FB" w:rsidRPr="00F7498C">
        <w:rPr>
          <w:i w:val="0"/>
          <w:sz w:val="22"/>
          <w:szCs w:val="22"/>
        </w:rPr>
        <w:t xml:space="preserve">v oddíle C </w:t>
      </w:r>
      <w:r w:rsidR="00324B4F" w:rsidRPr="00F7498C">
        <w:rPr>
          <w:i w:val="0"/>
          <w:sz w:val="22"/>
          <w:szCs w:val="22"/>
        </w:rPr>
        <w:t xml:space="preserve">LV 10001, </w:t>
      </w:r>
      <w:r w:rsidR="008042FB" w:rsidRPr="00F7498C">
        <w:rPr>
          <w:i w:val="0"/>
          <w:sz w:val="22"/>
          <w:szCs w:val="22"/>
        </w:rPr>
        <w:t xml:space="preserve">vklad práv do katastru nemovitostí povolen pod č. j. </w:t>
      </w:r>
      <w:r w:rsidR="00324B4F" w:rsidRPr="00F7498C">
        <w:rPr>
          <w:i w:val="0"/>
          <w:sz w:val="22"/>
          <w:szCs w:val="22"/>
        </w:rPr>
        <w:t>V-780/2004-212.</w:t>
      </w:r>
    </w:p>
    <w:p w:rsidR="001E69E9" w:rsidRDefault="001E69E9">
      <w:pPr>
        <w:pStyle w:val="Zkladntext"/>
        <w:jc w:val="both"/>
        <w:rPr>
          <w:i w:val="0"/>
          <w:sz w:val="22"/>
          <w:szCs w:val="22"/>
        </w:rPr>
      </w:pPr>
    </w:p>
    <w:p w:rsidR="001E69E9" w:rsidRPr="00975667" w:rsidRDefault="001E69E9">
      <w:pPr>
        <w:pStyle w:val="Zkladntext"/>
        <w:jc w:val="both"/>
        <w:rPr>
          <w:i w:val="0"/>
          <w:sz w:val="22"/>
          <w:szCs w:val="22"/>
        </w:rPr>
      </w:pPr>
      <w:r w:rsidRPr="00F7498C">
        <w:rPr>
          <w:i w:val="0"/>
          <w:sz w:val="22"/>
          <w:szCs w:val="22"/>
        </w:rPr>
        <w:t>V</w:t>
      </w:r>
      <w:r w:rsidR="00C3374D" w:rsidRPr="00F7498C">
        <w:rPr>
          <w:i w:val="0"/>
          <w:sz w:val="22"/>
          <w:szCs w:val="22"/>
        </w:rPr>
        <w:t xml:space="preserve">SOR </w:t>
      </w:r>
      <w:r w:rsidR="008042FB" w:rsidRPr="00F7498C">
        <w:rPr>
          <w:i w:val="0"/>
          <w:sz w:val="22"/>
          <w:szCs w:val="22"/>
        </w:rPr>
        <w:t xml:space="preserve">byl řádně seznámen s obsahem výše uvedených věcných břemen a zavazuje se plně respektovat výkon těchto práv a </w:t>
      </w:r>
      <w:r w:rsidR="002F2EA0" w:rsidRPr="00F7498C">
        <w:rPr>
          <w:i w:val="0"/>
          <w:sz w:val="22"/>
          <w:szCs w:val="22"/>
        </w:rPr>
        <w:t xml:space="preserve">s tím </w:t>
      </w:r>
      <w:r w:rsidR="008042FB" w:rsidRPr="00F7498C">
        <w:rPr>
          <w:i w:val="0"/>
          <w:sz w:val="22"/>
          <w:szCs w:val="22"/>
        </w:rPr>
        <w:t>s</w:t>
      </w:r>
      <w:r w:rsidR="00FB5F0D" w:rsidRPr="00F7498C">
        <w:rPr>
          <w:i w:val="0"/>
          <w:sz w:val="22"/>
          <w:szCs w:val="22"/>
        </w:rPr>
        <w:t>p</w:t>
      </w:r>
      <w:r w:rsidR="008042FB" w:rsidRPr="00F7498C">
        <w:rPr>
          <w:i w:val="0"/>
          <w:sz w:val="22"/>
          <w:szCs w:val="22"/>
        </w:rPr>
        <w:t>ojený</w:t>
      </w:r>
      <w:r w:rsidR="00FB5F0D" w:rsidRPr="00F7498C">
        <w:rPr>
          <w:i w:val="0"/>
          <w:sz w:val="22"/>
          <w:szCs w:val="22"/>
        </w:rPr>
        <w:t xml:space="preserve">ch povinností. VSOR prohlašuje, že </w:t>
      </w:r>
      <w:r w:rsidRPr="00F7498C">
        <w:rPr>
          <w:i w:val="0"/>
          <w:sz w:val="22"/>
          <w:szCs w:val="22"/>
        </w:rPr>
        <w:t>umožn</w:t>
      </w:r>
      <w:r w:rsidR="00FB5F0D" w:rsidRPr="00F7498C">
        <w:rPr>
          <w:i w:val="0"/>
          <w:sz w:val="22"/>
          <w:szCs w:val="22"/>
        </w:rPr>
        <w:t xml:space="preserve">í </w:t>
      </w:r>
      <w:r w:rsidR="00C3374D" w:rsidRPr="00F7498C">
        <w:rPr>
          <w:i w:val="0"/>
          <w:sz w:val="22"/>
          <w:szCs w:val="22"/>
        </w:rPr>
        <w:t>m</w:t>
      </w:r>
      <w:r w:rsidRPr="00F7498C">
        <w:rPr>
          <w:i w:val="0"/>
          <w:sz w:val="22"/>
          <w:szCs w:val="22"/>
        </w:rPr>
        <w:t>ěstu Rakovník případně jeho zástupcům přístup po p</w:t>
      </w:r>
      <w:r w:rsidR="00C3374D" w:rsidRPr="00F7498C">
        <w:rPr>
          <w:i w:val="0"/>
          <w:sz w:val="22"/>
          <w:szCs w:val="22"/>
        </w:rPr>
        <w:t xml:space="preserve">ozemku </w:t>
      </w:r>
      <w:proofErr w:type="spellStart"/>
      <w:r w:rsidRPr="00F7498C">
        <w:rPr>
          <w:i w:val="0"/>
          <w:sz w:val="22"/>
          <w:szCs w:val="22"/>
        </w:rPr>
        <w:t>p</w:t>
      </w:r>
      <w:r w:rsidR="00C3374D" w:rsidRPr="00F7498C">
        <w:rPr>
          <w:i w:val="0"/>
          <w:sz w:val="22"/>
          <w:szCs w:val="22"/>
        </w:rPr>
        <w:t>arc</w:t>
      </w:r>
      <w:proofErr w:type="spellEnd"/>
      <w:r w:rsidRPr="00F7498C">
        <w:rPr>
          <w:i w:val="0"/>
          <w:sz w:val="22"/>
          <w:szCs w:val="22"/>
        </w:rPr>
        <w:t>. č. 1484/1 k</w:t>
      </w:r>
      <w:r w:rsidR="00C3374D" w:rsidRPr="00F7498C">
        <w:rPr>
          <w:i w:val="0"/>
          <w:sz w:val="22"/>
          <w:szCs w:val="22"/>
        </w:rPr>
        <w:t> objektu garáže</w:t>
      </w:r>
      <w:r w:rsidRPr="00F7498C">
        <w:rPr>
          <w:i w:val="0"/>
          <w:sz w:val="22"/>
          <w:szCs w:val="22"/>
        </w:rPr>
        <w:t xml:space="preserve">, která je součástí </w:t>
      </w:r>
      <w:r w:rsidR="00C3374D" w:rsidRPr="00F7498C">
        <w:rPr>
          <w:i w:val="0"/>
          <w:sz w:val="22"/>
          <w:szCs w:val="22"/>
        </w:rPr>
        <w:t xml:space="preserve">pozemku </w:t>
      </w:r>
      <w:r w:rsidRPr="00F7498C">
        <w:rPr>
          <w:i w:val="0"/>
          <w:sz w:val="22"/>
          <w:szCs w:val="22"/>
        </w:rPr>
        <w:t xml:space="preserve">st. </w:t>
      </w:r>
      <w:proofErr w:type="spellStart"/>
      <w:r w:rsidRPr="00F7498C">
        <w:rPr>
          <w:i w:val="0"/>
          <w:sz w:val="22"/>
          <w:szCs w:val="22"/>
        </w:rPr>
        <w:t>p</w:t>
      </w:r>
      <w:r w:rsidR="00C3374D" w:rsidRPr="00F7498C">
        <w:rPr>
          <w:i w:val="0"/>
          <w:sz w:val="22"/>
          <w:szCs w:val="22"/>
        </w:rPr>
        <w:t>arc</w:t>
      </w:r>
      <w:proofErr w:type="spellEnd"/>
      <w:r w:rsidRPr="00F7498C">
        <w:rPr>
          <w:i w:val="0"/>
          <w:sz w:val="22"/>
          <w:szCs w:val="22"/>
        </w:rPr>
        <w:t xml:space="preserve">. č. 2603 v k. </w:t>
      </w:r>
      <w:proofErr w:type="spellStart"/>
      <w:r w:rsidRPr="00F7498C">
        <w:rPr>
          <w:i w:val="0"/>
          <w:sz w:val="22"/>
          <w:szCs w:val="22"/>
        </w:rPr>
        <w:t>ú.</w:t>
      </w:r>
      <w:proofErr w:type="spellEnd"/>
      <w:r w:rsidRPr="00F7498C">
        <w:rPr>
          <w:i w:val="0"/>
          <w:sz w:val="22"/>
          <w:szCs w:val="22"/>
        </w:rPr>
        <w:t xml:space="preserve"> Rakovník</w:t>
      </w:r>
      <w:r w:rsidR="00D63079" w:rsidRPr="00F7498C">
        <w:rPr>
          <w:i w:val="0"/>
          <w:sz w:val="22"/>
          <w:szCs w:val="22"/>
        </w:rPr>
        <w:t>a je ve výlučném vlastnictví města Rakovník (dále „objekt“)</w:t>
      </w:r>
      <w:r w:rsidRPr="00F7498C">
        <w:rPr>
          <w:i w:val="0"/>
          <w:sz w:val="22"/>
          <w:szCs w:val="22"/>
        </w:rPr>
        <w:t xml:space="preserve">. </w:t>
      </w:r>
      <w:r w:rsidR="00C3374D" w:rsidRPr="00F7498C">
        <w:rPr>
          <w:i w:val="0"/>
          <w:sz w:val="22"/>
          <w:szCs w:val="22"/>
        </w:rPr>
        <w:t>Pozemek s</w:t>
      </w:r>
      <w:r w:rsidRPr="00F7498C">
        <w:rPr>
          <w:i w:val="0"/>
          <w:sz w:val="22"/>
          <w:szCs w:val="22"/>
        </w:rPr>
        <w:t xml:space="preserve">t. </w:t>
      </w:r>
      <w:proofErr w:type="spellStart"/>
      <w:r w:rsidRPr="00F7498C">
        <w:rPr>
          <w:i w:val="0"/>
          <w:sz w:val="22"/>
          <w:szCs w:val="22"/>
        </w:rPr>
        <w:t>p</w:t>
      </w:r>
      <w:r w:rsidR="00D63079" w:rsidRPr="00F7498C">
        <w:rPr>
          <w:i w:val="0"/>
          <w:sz w:val="22"/>
          <w:szCs w:val="22"/>
        </w:rPr>
        <w:t>arc</w:t>
      </w:r>
      <w:proofErr w:type="spellEnd"/>
      <w:r w:rsidRPr="00F7498C">
        <w:rPr>
          <w:i w:val="0"/>
          <w:sz w:val="22"/>
          <w:szCs w:val="22"/>
        </w:rPr>
        <w:t xml:space="preserve">. č. 2603 se nachází v uzavřeném areálu </w:t>
      </w:r>
      <w:r w:rsidR="00C3374D" w:rsidRPr="00F7498C">
        <w:rPr>
          <w:i w:val="0"/>
          <w:sz w:val="22"/>
          <w:szCs w:val="22"/>
        </w:rPr>
        <w:t>VSOR</w:t>
      </w:r>
      <w:r w:rsidR="00FB5F0D" w:rsidRPr="00F7498C">
        <w:rPr>
          <w:i w:val="0"/>
          <w:sz w:val="22"/>
          <w:szCs w:val="22"/>
        </w:rPr>
        <w:t xml:space="preserve">. Tímto ujednáním se </w:t>
      </w:r>
      <w:r w:rsidR="00FB5F0D" w:rsidRPr="00F7498C">
        <w:rPr>
          <w:i w:val="0"/>
          <w:sz w:val="22"/>
          <w:szCs w:val="22"/>
        </w:rPr>
        <w:lastRenderedPageBreak/>
        <w:t xml:space="preserve">VSOR </w:t>
      </w:r>
      <w:r w:rsidR="00C3374D" w:rsidRPr="00F7498C">
        <w:rPr>
          <w:i w:val="0"/>
          <w:sz w:val="22"/>
          <w:szCs w:val="22"/>
        </w:rPr>
        <w:t>zavazuje</w:t>
      </w:r>
      <w:r w:rsidRPr="00F7498C">
        <w:rPr>
          <w:i w:val="0"/>
          <w:sz w:val="22"/>
          <w:szCs w:val="22"/>
        </w:rPr>
        <w:t xml:space="preserve"> umožnit přístup k </w:t>
      </w:r>
      <w:r w:rsidR="00D63079" w:rsidRPr="00F7498C">
        <w:rPr>
          <w:i w:val="0"/>
          <w:sz w:val="22"/>
          <w:szCs w:val="22"/>
        </w:rPr>
        <w:t>objektu</w:t>
      </w:r>
      <w:r w:rsidRPr="00F7498C">
        <w:rPr>
          <w:i w:val="0"/>
          <w:sz w:val="22"/>
          <w:szCs w:val="22"/>
        </w:rPr>
        <w:t xml:space="preserve"> za účelem </w:t>
      </w:r>
      <w:r w:rsidR="00D63079" w:rsidRPr="00F7498C">
        <w:rPr>
          <w:i w:val="0"/>
          <w:sz w:val="22"/>
          <w:szCs w:val="22"/>
        </w:rPr>
        <w:t xml:space="preserve">jeho řádného užívání, </w:t>
      </w:r>
      <w:r w:rsidRPr="00F7498C">
        <w:rPr>
          <w:i w:val="0"/>
          <w:sz w:val="22"/>
          <w:szCs w:val="22"/>
        </w:rPr>
        <w:t>správy a údržby</w:t>
      </w:r>
      <w:r w:rsidR="00D63079" w:rsidRPr="00F7498C">
        <w:rPr>
          <w:i w:val="0"/>
          <w:sz w:val="22"/>
          <w:szCs w:val="22"/>
        </w:rPr>
        <w:t xml:space="preserve">. </w:t>
      </w:r>
      <w:r w:rsidRPr="00F7498C">
        <w:rPr>
          <w:i w:val="0"/>
          <w:sz w:val="22"/>
          <w:szCs w:val="22"/>
        </w:rPr>
        <w:t xml:space="preserve">Umožnění přístupu </w:t>
      </w:r>
      <w:r w:rsidR="00D63079" w:rsidRPr="00F7498C">
        <w:rPr>
          <w:i w:val="0"/>
          <w:sz w:val="22"/>
          <w:szCs w:val="22"/>
        </w:rPr>
        <w:t>bude zajištěno</w:t>
      </w:r>
      <w:r w:rsidRPr="00F7498C">
        <w:rPr>
          <w:i w:val="0"/>
          <w:sz w:val="22"/>
          <w:szCs w:val="22"/>
        </w:rPr>
        <w:t xml:space="preserve"> po předchozí domluvě mezi </w:t>
      </w:r>
      <w:r w:rsidR="00D63079" w:rsidRPr="00F7498C">
        <w:rPr>
          <w:i w:val="0"/>
          <w:sz w:val="22"/>
          <w:szCs w:val="22"/>
        </w:rPr>
        <w:t>účastníky této smlouvy</w:t>
      </w:r>
      <w:r w:rsidRPr="00F7498C">
        <w:rPr>
          <w:i w:val="0"/>
          <w:sz w:val="22"/>
          <w:szCs w:val="22"/>
        </w:rPr>
        <w:t xml:space="preserve">. V případě, že nebude </w:t>
      </w:r>
      <w:r w:rsidR="00C6732B" w:rsidRPr="00F7498C">
        <w:rPr>
          <w:i w:val="0"/>
          <w:sz w:val="22"/>
          <w:szCs w:val="22"/>
        </w:rPr>
        <w:t>ze strany VSOR zajištěn přístup, příp. by došlo k bránění ze strany VSOR v řádném a plnohodnotném přístupu k objektu pro město Rakovník,</w:t>
      </w:r>
      <w:r w:rsidRPr="00F7498C">
        <w:rPr>
          <w:i w:val="0"/>
          <w:sz w:val="22"/>
          <w:szCs w:val="22"/>
        </w:rPr>
        <w:t xml:space="preserve"> vyhrazuje si město Rakovník právo od této smlouvy odstoupit.</w:t>
      </w:r>
    </w:p>
    <w:p w:rsidR="005C0284" w:rsidRPr="00975667" w:rsidRDefault="005C0284">
      <w:pPr>
        <w:pStyle w:val="Zkladntext"/>
        <w:jc w:val="both"/>
        <w:rPr>
          <w:i w:val="0"/>
          <w:sz w:val="22"/>
          <w:szCs w:val="22"/>
        </w:rPr>
      </w:pPr>
    </w:p>
    <w:p w:rsidR="00101890" w:rsidRPr="00975667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975667">
        <w:rPr>
          <w:b/>
          <w:i w:val="0"/>
          <w:sz w:val="22"/>
          <w:szCs w:val="22"/>
        </w:rPr>
        <w:t>čl. III</w:t>
      </w:r>
    </w:p>
    <w:p w:rsidR="00CA68E4" w:rsidRPr="00975667" w:rsidRDefault="00A71B8A" w:rsidP="004C0DC3">
      <w:pPr>
        <w:pStyle w:val="Zkladntext"/>
        <w:jc w:val="both"/>
        <w:rPr>
          <w:i w:val="0"/>
          <w:sz w:val="22"/>
          <w:szCs w:val="22"/>
        </w:rPr>
      </w:pPr>
      <w:r w:rsidRPr="00F7498C">
        <w:rPr>
          <w:i w:val="0"/>
          <w:sz w:val="22"/>
          <w:szCs w:val="22"/>
        </w:rPr>
        <w:t>VSOR</w:t>
      </w:r>
      <w:r w:rsidR="00CA68E4" w:rsidRPr="00975667">
        <w:rPr>
          <w:i w:val="0"/>
          <w:sz w:val="22"/>
          <w:szCs w:val="22"/>
        </w:rPr>
        <w:t xml:space="preserve"> pověřuje provozovatele RAVOS, s.r.o. </w:t>
      </w:r>
      <w:r w:rsidR="00247216" w:rsidRPr="00975667">
        <w:rPr>
          <w:i w:val="0"/>
          <w:sz w:val="22"/>
          <w:szCs w:val="22"/>
        </w:rPr>
        <w:t xml:space="preserve">IČ 47546662, se sídlem </w:t>
      </w:r>
      <w:proofErr w:type="spellStart"/>
      <w:r w:rsidR="00247216" w:rsidRPr="00975667">
        <w:rPr>
          <w:i w:val="0"/>
          <w:sz w:val="22"/>
          <w:szCs w:val="22"/>
        </w:rPr>
        <w:t>Frant</w:t>
      </w:r>
      <w:proofErr w:type="spellEnd"/>
      <w:r w:rsidR="00247216" w:rsidRPr="00975667">
        <w:rPr>
          <w:i w:val="0"/>
          <w:sz w:val="22"/>
          <w:szCs w:val="22"/>
        </w:rPr>
        <w:t xml:space="preserve">. </w:t>
      </w:r>
      <w:proofErr w:type="spellStart"/>
      <w:r w:rsidR="00247216" w:rsidRPr="00975667">
        <w:rPr>
          <w:i w:val="0"/>
          <w:sz w:val="22"/>
          <w:szCs w:val="22"/>
        </w:rPr>
        <w:t>Diepolta</w:t>
      </w:r>
      <w:proofErr w:type="spellEnd"/>
      <w:r w:rsidR="00247216" w:rsidRPr="00975667">
        <w:rPr>
          <w:i w:val="0"/>
          <w:sz w:val="22"/>
          <w:szCs w:val="22"/>
        </w:rPr>
        <w:t xml:space="preserve"> 1870, 269 01 Rakovník </w:t>
      </w:r>
      <w:r w:rsidR="00CA68E4" w:rsidRPr="00975667">
        <w:rPr>
          <w:i w:val="0"/>
          <w:sz w:val="22"/>
          <w:szCs w:val="22"/>
        </w:rPr>
        <w:t xml:space="preserve">k převzetí </w:t>
      </w:r>
      <w:r w:rsidR="00FA1369" w:rsidRPr="00975667">
        <w:rPr>
          <w:i w:val="0"/>
          <w:sz w:val="22"/>
          <w:szCs w:val="22"/>
        </w:rPr>
        <w:t>majetku</w:t>
      </w:r>
      <w:r w:rsidR="00CA68E4" w:rsidRPr="00975667">
        <w:rPr>
          <w:i w:val="0"/>
          <w:sz w:val="22"/>
          <w:szCs w:val="22"/>
        </w:rPr>
        <w:t xml:space="preserve"> od předávajícího člena </w:t>
      </w:r>
      <w:r w:rsidR="00B8530D" w:rsidRPr="00975667">
        <w:rPr>
          <w:i w:val="0"/>
          <w:sz w:val="22"/>
          <w:szCs w:val="22"/>
        </w:rPr>
        <w:t>sdružení</w:t>
      </w:r>
      <w:r w:rsidR="00CA68E4" w:rsidRPr="00975667">
        <w:rPr>
          <w:i w:val="0"/>
          <w:sz w:val="22"/>
          <w:szCs w:val="22"/>
        </w:rPr>
        <w:t xml:space="preserve">. O předání a převzetí majetku sepíší provozovatel a předávající člen </w:t>
      </w:r>
      <w:r>
        <w:rPr>
          <w:i w:val="0"/>
          <w:sz w:val="22"/>
          <w:szCs w:val="22"/>
        </w:rPr>
        <w:t xml:space="preserve">sdružení </w:t>
      </w:r>
      <w:r w:rsidR="00CA68E4" w:rsidRPr="00975667">
        <w:rPr>
          <w:i w:val="0"/>
          <w:sz w:val="22"/>
          <w:szCs w:val="22"/>
        </w:rPr>
        <w:t>protokol, který je nedílnou součástí této smlouvy.</w:t>
      </w:r>
    </w:p>
    <w:p w:rsidR="007A178A" w:rsidRPr="00975667" w:rsidRDefault="007A178A" w:rsidP="004C0DC3">
      <w:pPr>
        <w:pStyle w:val="Zkladntext"/>
        <w:jc w:val="both"/>
        <w:rPr>
          <w:i w:val="0"/>
          <w:sz w:val="22"/>
          <w:szCs w:val="22"/>
        </w:rPr>
      </w:pPr>
    </w:p>
    <w:p w:rsidR="004C0DC3" w:rsidRPr="00975667" w:rsidRDefault="00A71B8A" w:rsidP="004C0DC3">
      <w:pPr>
        <w:pStyle w:val="Zkladntext"/>
        <w:jc w:val="both"/>
        <w:rPr>
          <w:i w:val="0"/>
          <w:sz w:val="22"/>
          <w:szCs w:val="22"/>
        </w:rPr>
      </w:pPr>
      <w:r w:rsidRPr="00F7498C">
        <w:rPr>
          <w:i w:val="0"/>
          <w:sz w:val="22"/>
          <w:szCs w:val="22"/>
        </w:rPr>
        <w:t>VSOR</w:t>
      </w:r>
      <w:r w:rsidR="009035E1" w:rsidRPr="00975667">
        <w:rPr>
          <w:i w:val="0"/>
          <w:sz w:val="22"/>
          <w:szCs w:val="22"/>
        </w:rPr>
        <w:t xml:space="preserve"> na základě tohoto</w:t>
      </w:r>
      <w:r w:rsidR="004C0DC3" w:rsidRPr="00975667">
        <w:rPr>
          <w:i w:val="0"/>
          <w:sz w:val="22"/>
          <w:szCs w:val="22"/>
        </w:rPr>
        <w:t xml:space="preserve"> vkladu upraví účetní a techn</w:t>
      </w:r>
      <w:r w:rsidR="00F7498C">
        <w:rPr>
          <w:i w:val="0"/>
          <w:sz w:val="22"/>
          <w:szCs w:val="22"/>
        </w:rPr>
        <w:t xml:space="preserve">ickou evidenci majetku </w:t>
      </w:r>
      <w:r>
        <w:rPr>
          <w:i w:val="0"/>
          <w:sz w:val="22"/>
          <w:szCs w:val="22"/>
        </w:rPr>
        <w:t>VSOR</w:t>
      </w:r>
      <w:r w:rsidR="00F7498C">
        <w:rPr>
          <w:i w:val="0"/>
          <w:sz w:val="22"/>
          <w:szCs w:val="22"/>
        </w:rPr>
        <w:t xml:space="preserve"> </w:t>
      </w:r>
      <w:r w:rsidR="004C0DC3" w:rsidRPr="00975667">
        <w:rPr>
          <w:i w:val="0"/>
          <w:sz w:val="22"/>
          <w:szCs w:val="22"/>
        </w:rPr>
        <w:t>k 1.</w:t>
      </w:r>
      <w:r w:rsidR="00CF0B4E">
        <w:rPr>
          <w:i w:val="0"/>
          <w:sz w:val="22"/>
          <w:szCs w:val="22"/>
        </w:rPr>
        <w:t>dni</w:t>
      </w:r>
      <w:r w:rsidR="009035E1" w:rsidRPr="00975667">
        <w:rPr>
          <w:i w:val="0"/>
          <w:sz w:val="22"/>
          <w:szCs w:val="22"/>
        </w:rPr>
        <w:t xml:space="preserve"> </w:t>
      </w:r>
      <w:r w:rsidR="004C0DC3" w:rsidRPr="00975667">
        <w:rPr>
          <w:i w:val="0"/>
          <w:sz w:val="22"/>
          <w:szCs w:val="22"/>
        </w:rPr>
        <w:t>kalendářní</w:t>
      </w:r>
      <w:r w:rsidR="00CF0B4E">
        <w:rPr>
          <w:i w:val="0"/>
          <w:sz w:val="22"/>
          <w:szCs w:val="22"/>
        </w:rPr>
        <w:t xml:space="preserve">ho </w:t>
      </w:r>
      <w:r w:rsidR="004C0DC3" w:rsidRPr="00975667">
        <w:rPr>
          <w:i w:val="0"/>
          <w:sz w:val="22"/>
          <w:szCs w:val="22"/>
        </w:rPr>
        <w:t xml:space="preserve">měsíce následujícího po podpisu smlouvy a zabezpečí její průběžnou aktualizaci. </w:t>
      </w:r>
    </w:p>
    <w:p w:rsidR="004E2D3F" w:rsidRPr="00975667" w:rsidRDefault="004E2D3F" w:rsidP="004C0DC3">
      <w:pPr>
        <w:pStyle w:val="Zkladntext"/>
        <w:jc w:val="both"/>
        <w:rPr>
          <w:i w:val="0"/>
          <w:sz w:val="22"/>
          <w:szCs w:val="22"/>
        </w:rPr>
      </w:pPr>
    </w:p>
    <w:p w:rsidR="004E2D3F" w:rsidRPr="00975667" w:rsidRDefault="0083227A" w:rsidP="004C0DC3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 xml:space="preserve">Smluvní strany berou na vědomí, že vlastnické právo </w:t>
      </w:r>
      <w:r w:rsidRPr="00C6732B">
        <w:rPr>
          <w:i w:val="0"/>
          <w:sz w:val="22"/>
          <w:szCs w:val="22"/>
        </w:rPr>
        <w:t>k</w:t>
      </w:r>
      <w:r w:rsidR="00A71B8A" w:rsidRPr="00C6732B">
        <w:rPr>
          <w:i w:val="0"/>
          <w:sz w:val="22"/>
          <w:szCs w:val="22"/>
        </w:rPr>
        <w:t> nemovitostem</w:t>
      </w:r>
      <w:r w:rsidR="00A71B8A">
        <w:rPr>
          <w:i w:val="0"/>
          <w:sz w:val="22"/>
          <w:szCs w:val="22"/>
        </w:rPr>
        <w:t xml:space="preserve"> </w:t>
      </w:r>
      <w:r w:rsidRPr="00975667">
        <w:rPr>
          <w:i w:val="0"/>
          <w:sz w:val="22"/>
          <w:szCs w:val="22"/>
        </w:rPr>
        <w:t xml:space="preserve">uvedeným v čl. I. této smlouvy přejde na sdružení vkladem vlastnického práva do katastru nemovitostí u Katastrálního úřadu pro Středočeský kraj, Katastrální pracoviště Rakovník na základě pravomocného rozhodnutí katastrálního úřadu o povolení vkladu vlastnického práva do katastru nemovitostí. Právní účinky vkladu vznikají ke dni, kdy byl návrh na zahájení řízení o povolení vkladu do katastru nemovitostí doručen katastrálnímu úřadu. Tímto dnem přejdou na sdružení i veškerá práva a povinnosti spojené s vlastnictvím těchto nemovitostí. Správní poplatek za vklad vlastnického práva do katastru nemovitostí uhradí </w:t>
      </w:r>
      <w:r w:rsidR="00A71B8A"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>.</w:t>
      </w:r>
    </w:p>
    <w:p w:rsidR="000457E3" w:rsidRPr="00975667" w:rsidRDefault="000457E3">
      <w:pPr>
        <w:pStyle w:val="Zkladntext"/>
        <w:jc w:val="both"/>
        <w:rPr>
          <w:i w:val="0"/>
          <w:sz w:val="22"/>
          <w:szCs w:val="22"/>
        </w:rPr>
      </w:pPr>
    </w:p>
    <w:p w:rsidR="00101890" w:rsidRPr="00975667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975667">
        <w:rPr>
          <w:b/>
          <w:i w:val="0"/>
          <w:sz w:val="22"/>
          <w:szCs w:val="22"/>
        </w:rPr>
        <w:t>čl. IV</w:t>
      </w:r>
    </w:p>
    <w:p w:rsidR="00101890" w:rsidRPr="00975667" w:rsidRDefault="00A71B8A">
      <w:pPr>
        <w:pStyle w:val="Zkladntex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</w:t>
      </w:r>
      <w:r w:rsidR="00101890" w:rsidRPr="00975667">
        <w:rPr>
          <w:i w:val="0"/>
          <w:sz w:val="22"/>
          <w:szCs w:val="22"/>
        </w:rPr>
        <w:t xml:space="preserve"> jako protihodnotu za bezplatný majetkový vklad poskytne členu </w:t>
      </w:r>
      <w:r w:rsidR="00B8530D" w:rsidRPr="00975667">
        <w:rPr>
          <w:i w:val="0"/>
          <w:sz w:val="22"/>
          <w:szCs w:val="22"/>
        </w:rPr>
        <w:t>sdružení</w:t>
      </w:r>
      <w:r w:rsidR="00101890" w:rsidRPr="00975667">
        <w:rPr>
          <w:i w:val="0"/>
          <w:sz w:val="22"/>
          <w:szCs w:val="22"/>
        </w:rPr>
        <w:t xml:space="preserve"> tato plnění: </w:t>
      </w:r>
    </w:p>
    <w:p w:rsidR="00101890" w:rsidRPr="00975667" w:rsidRDefault="00101890" w:rsidP="0055527A">
      <w:pPr>
        <w:pStyle w:val="Zkladntext"/>
        <w:numPr>
          <w:ilvl w:val="0"/>
          <w:numId w:val="10"/>
        </w:numPr>
        <w:tabs>
          <w:tab w:val="num" w:pos="372"/>
        </w:tabs>
        <w:suppressAutoHyphens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v souladu s uzavřenou smlouvou o pronájmu s provozovatelem RAVOS, s.r.o. zajistí provozování vkládaného majetku tak, aby odpovídalo podmínkám pro zásobování pitnou vodou, odkanalizování a čištění odpadních vod dle současných norem a předpisů s přihlédnutím k technické úrovni vodohospodářského majetku a možnostem jeho optimálního udržo</w:t>
      </w:r>
      <w:r w:rsidR="00CE2118" w:rsidRPr="00975667">
        <w:rPr>
          <w:i w:val="0"/>
          <w:sz w:val="22"/>
          <w:szCs w:val="22"/>
        </w:rPr>
        <w:t>vání</w:t>
      </w:r>
      <w:r w:rsidR="00FB5F0D">
        <w:rPr>
          <w:i w:val="0"/>
          <w:sz w:val="22"/>
          <w:szCs w:val="22"/>
        </w:rPr>
        <w:t xml:space="preserve"> a obnovy</w:t>
      </w:r>
    </w:p>
    <w:p w:rsidR="00101890" w:rsidRPr="00C6732B" w:rsidRDefault="00CE2118" w:rsidP="0055527A">
      <w:pPr>
        <w:pStyle w:val="Zkladntext"/>
        <w:numPr>
          <w:ilvl w:val="0"/>
          <w:numId w:val="10"/>
        </w:numPr>
        <w:tabs>
          <w:tab w:val="num" w:pos="360"/>
        </w:tabs>
        <w:jc w:val="both"/>
        <w:rPr>
          <w:i w:val="0"/>
          <w:sz w:val="22"/>
          <w:szCs w:val="22"/>
        </w:rPr>
      </w:pPr>
      <w:r w:rsidRPr="00C6732B">
        <w:rPr>
          <w:i w:val="0"/>
          <w:sz w:val="22"/>
          <w:szCs w:val="22"/>
        </w:rPr>
        <w:t>zajistí plnění účelu</w:t>
      </w:r>
      <w:r w:rsidR="00101890" w:rsidRPr="00C6732B">
        <w:rPr>
          <w:i w:val="0"/>
          <w:sz w:val="22"/>
          <w:szCs w:val="22"/>
        </w:rPr>
        <w:t xml:space="preserve"> v podmínkách ekonomické solidarity členů</w:t>
      </w:r>
      <w:r w:rsidR="00FB5F0D">
        <w:rPr>
          <w:i w:val="0"/>
          <w:sz w:val="22"/>
          <w:szCs w:val="22"/>
        </w:rPr>
        <w:t>.</w:t>
      </w:r>
    </w:p>
    <w:p w:rsidR="008348F0" w:rsidRPr="00975667" w:rsidRDefault="008348F0" w:rsidP="008348F0">
      <w:pPr>
        <w:pStyle w:val="Zkladntext"/>
        <w:jc w:val="both"/>
        <w:rPr>
          <w:i w:val="0"/>
          <w:sz w:val="22"/>
          <w:szCs w:val="22"/>
        </w:rPr>
      </w:pPr>
    </w:p>
    <w:p w:rsidR="00101890" w:rsidRPr="00975667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975667">
        <w:rPr>
          <w:b/>
          <w:i w:val="0"/>
          <w:sz w:val="22"/>
          <w:szCs w:val="22"/>
        </w:rPr>
        <w:t>čl. V</w:t>
      </w:r>
    </w:p>
    <w:p w:rsidR="00975667" w:rsidRPr="00975667" w:rsidRDefault="00101890" w:rsidP="00AD307E">
      <w:pPr>
        <w:spacing w:after="120"/>
        <w:jc w:val="both"/>
        <w:rPr>
          <w:sz w:val="22"/>
          <w:szCs w:val="22"/>
        </w:rPr>
      </w:pPr>
      <w:r w:rsidRPr="00975667">
        <w:rPr>
          <w:sz w:val="22"/>
          <w:szCs w:val="22"/>
        </w:rPr>
        <w:t xml:space="preserve">Tato smlouva je sepsána v </w:t>
      </w:r>
      <w:r w:rsidR="0086243E">
        <w:rPr>
          <w:sz w:val="22"/>
          <w:szCs w:val="22"/>
        </w:rPr>
        <w:t>pěti</w:t>
      </w:r>
      <w:r w:rsidRPr="00975667">
        <w:rPr>
          <w:sz w:val="22"/>
          <w:szCs w:val="22"/>
        </w:rPr>
        <w:t xml:space="preserve"> vyhotoveních, každé s platností originálu, z nichž </w:t>
      </w:r>
      <w:r w:rsidR="00A71B8A">
        <w:rPr>
          <w:sz w:val="22"/>
          <w:szCs w:val="22"/>
        </w:rPr>
        <w:t>m</w:t>
      </w:r>
      <w:r w:rsidR="00AD307E">
        <w:rPr>
          <w:sz w:val="22"/>
          <w:szCs w:val="22"/>
        </w:rPr>
        <w:t xml:space="preserve">ěsto Rakovník obdrží </w:t>
      </w:r>
      <w:r w:rsidR="0086243E">
        <w:rPr>
          <w:sz w:val="22"/>
          <w:szCs w:val="22"/>
        </w:rPr>
        <w:t>dvě</w:t>
      </w:r>
      <w:r w:rsidRPr="00975667">
        <w:rPr>
          <w:sz w:val="22"/>
          <w:szCs w:val="22"/>
        </w:rPr>
        <w:t xml:space="preserve"> vyhotovení</w:t>
      </w:r>
      <w:r w:rsidR="00AD307E">
        <w:rPr>
          <w:sz w:val="22"/>
          <w:szCs w:val="22"/>
        </w:rPr>
        <w:t>, VSOR dvě vyhotovení a</w:t>
      </w:r>
      <w:r w:rsidR="005A07EE" w:rsidRPr="00975667">
        <w:rPr>
          <w:sz w:val="22"/>
          <w:szCs w:val="22"/>
        </w:rPr>
        <w:t xml:space="preserve"> </w:t>
      </w:r>
      <w:r w:rsidR="00AD307E">
        <w:rPr>
          <w:sz w:val="22"/>
          <w:szCs w:val="22"/>
        </w:rPr>
        <w:t>j</w:t>
      </w:r>
      <w:r w:rsidR="008D1C5C" w:rsidRPr="00975667">
        <w:rPr>
          <w:sz w:val="22"/>
          <w:szCs w:val="22"/>
        </w:rPr>
        <w:t>edno vyhotovení je určen</w:t>
      </w:r>
      <w:r w:rsidR="00A71B8A">
        <w:rPr>
          <w:sz w:val="22"/>
          <w:szCs w:val="22"/>
        </w:rPr>
        <w:t xml:space="preserve">o pro </w:t>
      </w:r>
      <w:r w:rsidR="00A71B8A" w:rsidRPr="00F7498C">
        <w:rPr>
          <w:sz w:val="22"/>
          <w:szCs w:val="22"/>
        </w:rPr>
        <w:t>účely vkladového řízení u příslušného</w:t>
      </w:r>
      <w:r w:rsidR="00A71B8A">
        <w:rPr>
          <w:sz w:val="22"/>
          <w:szCs w:val="22"/>
        </w:rPr>
        <w:t xml:space="preserve"> </w:t>
      </w:r>
      <w:r w:rsidR="008D1C5C" w:rsidRPr="00975667">
        <w:rPr>
          <w:sz w:val="22"/>
          <w:szCs w:val="22"/>
        </w:rPr>
        <w:t>katastrální</w:t>
      </w:r>
      <w:r w:rsidR="00A71B8A">
        <w:rPr>
          <w:sz w:val="22"/>
          <w:szCs w:val="22"/>
        </w:rPr>
        <w:t>ho</w:t>
      </w:r>
      <w:r w:rsidR="008D1C5C" w:rsidRPr="00975667">
        <w:rPr>
          <w:sz w:val="22"/>
          <w:szCs w:val="22"/>
        </w:rPr>
        <w:t xml:space="preserve"> úřad</w:t>
      </w:r>
      <w:r w:rsidR="00A71B8A">
        <w:rPr>
          <w:sz w:val="22"/>
          <w:szCs w:val="22"/>
        </w:rPr>
        <w:t>u</w:t>
      </w:r>
      <w:r w:rsidRPr="00975667">
        <w:rPr>
          <w:sz w:val="22"/>
          <w:szCs w:val="22"/>
        </w:rPr>
        <w:t>.</w:t>
      </w:r>
      <w:r w:rsidR="00B44F99" w:rsidRPr="00975667">
        <w:rPr>
          <w:sz w:val="22"/>
          <w:szCs w:val="22"/>
        </w:rPr>
        <w:t xml:space="preserve"> </w:t>
      </w:r>
      <w:r w:rsidR="00975667" w:rsidRPr="00975667">
        <w:rPr>
          <w:sz w:val="22"/>
          <w:szCs w:val="22"/>
        </w:rPr>
        <w:t>Uzavření této smlouvy bylo schváleno zastupitelstvem města Rakovník dne</w:t>
      </w:r>
      <w:r w:rsidR="009A5554">
        <w:rPr>
          <w:sz w:val="22"/>
          <w:szCs w:val="22"/>
        </w:rPr>
        <w:t xml:space="preserve"> 12. 12. 2016 usnesením č. 353/16. </w:t>
      </w:r>
      <w:r w:rsidR="00975667" w:rsidRPr="00975667">
        <w:rPr>
          <w:sz w:val="22"/>
          <w:szCs w:val="22"/>
        </w:rPr>
        <w:t>Pro přijetí tohoto usnesení hlasovalo z jednad</w:t>
      </w:r>
      <w:r w:rsidR="009A5554">
        <w:rPr>
          <w:sz w:val="22"/>
          <w:szCs w:val="22"/>
        </w:rPr>
        <w:t>vacetičlenného zastupitelstva 21</w:t>
      </w:r>
      <w:r w:rsidR="00975667" w:rsidRPr="00975667">
        <w:rPr>
          <w:sz w:val="22"/>
          <w:szCs w:val="22"/>
        </w:rPr>
        <w:t xml:space="preserve"> členů.  </w:t>
      </w:r>
    </w:p>
    <w:p w:rsidR="00975667" w:rsidRDefault="00975667" w:rsidP="00AD307E">
      <w:pPr>
        <w:spacing w:after="120"/>
        <w:jc w:val="both"/>
        <w:rPr>
          <w:sz w:val="22"/>
          <w:szCs w:val="22"/>
        </w:rPr>
      </w:pPr>
      <w:r w:rsidRPr="00975667">
        <w:rPr>
          <w:sz w:val="22"/>
          <w:szCs w:val="22"/>
        </w:rPr>
        <w:t xml:space="preserve">Záměr </w:t>
      </w:r>
      <w:r w:rsidR="001A553F">
        <w:rPr>
          <w:sz w:val="22"/>
          <w:szCs w:val="22"/>
        </w:rPr>
        <w:t xml:space="preserve">vložit </w:t>
      </w:r>
      <w:r w:rsidRPr="00975667">
        <w:rPr>
          <w:sz w:val="22"/>
          <w:szCs w:val="22"/>
        </w:rPr>
        <w:t>převáděn</w:t>
      </w:r>
      <w:r w:rsidR="001A553F">
        <w:rPr>
          <w:sz w:val="22"/>
          <w:szCs w:val="22"/>
        </w:rPr>
        <w:t>é</w:t>
      </w:r>
      <w:r w:rsidRPr="00975667">
        <w:rPr>
          <w:sz w:val="22"/>
          <w:szCs w:val="22"/>
        </w:rPr>
        <w:t xml:space="preserve"> nemovitost</w:t>
      </w:r>
      <w:r w:rsidR="001A553F">
        <w:rPr>
          <w:sz w:val="22"/>
          <w:szCs w:val="22"/>
        </w:rPr>
        <w:t>i</w:t>
      </w:r>
      <w:r w:rsidRPr="00975667">
        <w:rPr>
          <w:sz w:val="22"/>
          <w:szCs w:val="22"/>
        </w:rPr>
        <w:t xml:space="preserve"> byl zveřejněn na úřední de</w:t>
      </w:r>
      <w:r w:rsidR="00AD307E">
        <w:rPr>
          <w:sz w:val="22"/>
          <w:szCs w:val="22"/>
        </w:rPr>
        <w:t>sce Městského úřadu Rakovník od</w:t>
      </w:r>
      <w:r w:rsidR="001A553F">
        <w:rPr>
          <w:sz w:val="22"/>
          <w:szCs w:val="22"/>
        </w:rPr>
        <w:t xml:space="preserve"> </w:t>
      </w:r>
      <w:r w:rsidR="001A553F" w:rsidRPr="00F7498C">
        <w:rPr>
          <w:sz w:val="22"/>
          <w:szCs w:val="22"/>
        </w:rPr>
        <w:t>25.</w:t>
      </w:r>
      <w:r w:rsidR="00241252" w:rsidRPr="00F7498C">
        <w:rPr>
          <w:sz w:val="22"/>
          <w:szCs w:val="22"/>
        </w:rPr>
        <w:t> </w:t>
      </w:r>
      <w:r w:rsidR="001A553F" w:rsidRPr="00F7498C">
        <w:rPr>
          <w:sz w:val="22"/>
          <w:szCs w:val="22"/>
        </w:rPr>
        <w:t xml:space="preserve">11. 2015 </w:t>
      </w:r>
      <w:r w:rsidRPr="00F7498C">
        <w:rPr>
          <w:sz w:val="22"/>
          <w:szCs w:val="22"/>
        </w:rPr>
        <w:t>do</w:t>
      </w:r>
      <w:r w:rsidR="001A553F" w:rsidRPr="00F7498C">
        <w:rPr>
          <w:sz w:val="22"/>
          <w:szCs w:val="22"/>
        </w:rPr>
        <w:t xml:space="preserve"> 11. 12. 2015</w:t>
      </w:r>
      <w:r w:rsidR="001A553F">
        <w:rPr>
          <w:sz w:val="22"/>
          <w:szCs w:val="22"/>
        </w:rPr>
        <w:t xml:space="preserve"> </w:t>
      </w:r>
      <w:r w:rsidRPr="00975667">
        <w:rPr>
          <w:sz w:val="22"/>
          <w:szCs w:val="22"/>
        </w:rPr>
        <w:t>v souladu s </w:t>
      </w:r>
      <w:proofErr w:type="spellStart"/>
      <w:r w:rsidRPr="00975667">
        <w:rPr>
          <w:sz w:val="22"/>
          <w:szCs w:val="22"/>
        </w:rPr>
        <w:t>ust</w:t>
      </w:r>
      <w:proofErr w:type="spellEnd"/>
      <w:r w:rsidRPr="00975667">
        <w:rPr>
          <w:sz w:val="22"/>
          <w:szCs w:val="22"/>
        </w:rPr>
        <w:t>. § 39 zák. č. 128/2000 Sb., o obcích, v platném znění a v téže době byl zveřejněn způsobem umožňující dálkový přístup na internetové stránce města v rubrice Úřední deska v sekci Prodej, pronájem, směna, výpůjčka atd. majetku.</w:t>
      </w:r>
    </w:p>
    <w:p w:rsidR="001E69E9" w:rsidRPr="001E69E9" w:rsidRDefault="001E69E9" w:rsidP="001E69E9">
      <w:pPr>
        <w:tabs>
          <w:tab w:val="num" w:pos="540"/>
        </w:tabs>
        <w:jc w:val="both"/>
        <w:rPr>
          <w:sz w:val="22"/>
          <w:szCs w:val="22"/>
          <w:lang w:eastAsia="ar-SA"/>
        </w:rPr>
      </w:pPr>
      <w:r w:rsidRPr="00F7498C">
        <w:rPr>
          <w:sz w:val="22"/>
          <w:szCs w:val="22"/>
          <w:lang w:eastAsia="ar-SA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 registru smluv zajistí město Rakovník. Smluvní strany prohlašují, že výslovně souhlasí se zveřejněním smlouvy v plném rozsahu.</w:t>
      </w:r>
      <w:r w:rsidRPr="001E69E9">
        <w:rPr>
          <w:sz w:val="22"/>
          <w:szCs w:val="22"/>
          <w:lang w:eastAsia="ar-SA"/>
        </w:rPr>
        <w:t xml:space="preserve">   </w:t>
      </w:r>
    </w:p>
    <w:p w:rsidR="001E69E9" w:rsidRPr="001E69E9" w:rsidRDefault="001E69E9" w:rsidP="001E69E9">
      <w:pPr>
        <w:suppressAutoHyphens/>
        <w:ind w:left="329" w:hangingChars="149" w:hanging="329"/>
        <w:jc w:val="center"/>
        <w:rPr>
          <w:b/>
          <w:sz w:val="22"/>
          <w:szCs w:val="22"/>
          <w:lang w:eastAsia="ar-SA"/>
        </w:rPr>
      </w:pPr>
    </w:p>
    <w:p w:rsidR="00D00C07" w:rsidRPr="00975667" w:rsidRDefault="00D00C07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Příloha:</w:t>
      </w:r>
    </w:p>
    <w:p w:rsidR="00D00C07" w:rsidRPr="00975667" w:rsidRDefault="00D00C07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Předávací protokol</w:t>
      </w:r>
    </w:p>
    <w:p w:rsidR="00D00C07" w:rsidRDefault="00D00C07">
      <w:pPr>
        <w:pStyle w:val="Zkladntext"/>
        <w:jc w:val="both"/>
        <w:rPr>
          <w:i w:val="0"/>
          <w:sz w:val="22"/>
          <w:szCs w:val="22"/>
        </w:rPr>
      </w:pPr>
    </w:p>
    <w:p w:rsidR="00101890" w:rsidRPr="00975667" w:rsidRDefault="00101890" w:rsidP="00101890">
      <w:pPr>
        <w:pStyle w:val="Zkladntext"/>
        <w:jc w:val="both"/>
        <w:rPr>
          <w:i w:val="0"/>
          <w:sz w:val="22"/>
          <w:szCs w:val="22"/>
        </w:rPr>
      </w:pPr>
      <w:r w:rsidRPr="00975667">
        <w:rPr>
          <w:i w:val="0"/>
          <w:sz w:val="22"/>
          <w:szCs w:val="22"/>
        </w:rPr>
        <w:t>V Rakovníku dne_____________</w:t>
      </w:r>
      <w:r w:rsidRPr="00975667">
        <w:rPr>
          <w:i w:val="0"/>
          <w:sz w:val="22"/>
          <w:szCs w:val="22"/>
        </w:rPr>
        <w:tab/>
      </w:r>
      <w:r w:rsidRPr="00975667">
        <w:rPr>
          <w:i w:val="0"/>
          <w:sz w:val="22"/>
          <w:szCs w:val="22"/>
        </w:rPr>
        <w:tab/>
      </w:r>
      <w:r w:rsidRPr="00975667">
        <w:rPr>
          <w:i w:val="0"/>
          <w:sz w:val="22"/>
          <w:szCs w:val="22"/>
        </w:rPr>
        <w:tab/>
      </w:r>
      <w:r w:rsidRPr="00975667">
        <w:rPr>
          <w:i w:val="0"/>
          <w:sz w:val="22"/>
          <w:szCs w:val="22"/>
        </w:rPr>
        <w:tab/>
        <w:t>V Rakovníku dne_____________</w:t>
      </w:r>
    </w:p>
    <w:p w:rsidR="00101890" w:rsidRPr="00975667" w:rsidRDefault="00101890">
      <w:pPr>
        <w:pStyle w:val="Zkladntext"/>
        <w:jc w:val="both"/>
        <w:rPr>
          <w:i w:val="0"/>
          <w:sz w:val="22"/>
          <w:szCs w:val="22"/>
        </w:rPr>
      </w:pPr>
    </w:p>
    <w:p w:rsidR="00644A0A" w:rsidRDefault="00644A0A" w:rsidP="00C6732B">
      <w:pPr>
        <w:pStyle w:val="Zkladntext"/>
        <w:rPr>
          <w:i w:val="0"/>
          <w:sz w:val="22"/>
          <w:szCs w:val="22"/>
        </w:rPr>
      </w:pPr>
    </w:p>
    <w:p w:rsidR="00AD307E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………………………………</w:t>
      </w:r>
      <w:r>
        <w:rPr>
          <w:i w:val="0"/>
          <w:sz w:val="22"/>
          <w:szCs w:val="22"/>
        </w:rPr>
        <w:tab/>
        <w:t>……………………………….</w:t>
      </w:r>
    </w:p>
    <w:p w:rsidR="00AD307E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Město Rakovník</w:t>
      </w:r>
      <w:r>
        <w:rPr>
          <w:i w:val="0"/>
          <w:sz w:val="22"/>
          <w:szCs w:val="22"/>
        </w:rPr>
        <w:tab/>
        <w:t>Vodohospodářské sdružení obcí Rakovnicka</w:t>
      </w:r>
    </w:p>
    <w:p w:rsidR="00AD307E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JUDr. Pavel Jenšovský</w:t>
      </w:r>
      <w:r>
        <w:rPr>
          <w:i w:val="0"/>
          <w:sz w:val="22"/>
          <w:szCs w:val="22"/>
        </w:rPr>
        <w:tab/>
        <w:t xml:space="preserve">Mgr. Tomáš </w:t>
      </w:r>
      <w:proofErr w:type="spellStart"/>
      <w:r>
        <w:rPr>
          <w:i w:val="0"/>
          <w:sz w:val="22"/>
          <w:szCs w:val="22"/>
        </w:rPr>
        <w:t>Valer</w:t>
      </w:r>
      <w:proofErr w:type="spellEnd"/>
    </w:p>
    <w:p w:rsidR="00AD307E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starosta</w:t>
      </w:r>
      <w:r>
        <w:rPr>
          <w:i w:val="0"/>
          <w:sz w:val="22"/>
          <w:szCs w:val="22"/>
        </w:rPr>
        <w:tab/>
        <w:t>předseda sdružení</w:t>
      </w:r>
    </w:p>
    <w:p w:rsidR="00BC7753" w:rsidRDefault="00BC7753" w:rsidP="005E167F">
      <w:pPr>
        <w:pStyle w:val="Nadpis4"/>
      </w:pPr>
    </w:p>
    <w:p w:rsidR="005E167F" w:rsidRDefault="005E167F" w:rsidP="005E167F">
      <w:pPr>
        <w:pStyle w:val="Nadpis4"/>
      </w:pPr>
      <w:r>
        <w:t xml:space="preserve">PŘEDÁVACÍ    PROTOKOL </w:t>
      </w:r>
    </w:p>
    <w:p w:rsidR="005E167F" w:rsidRDefault="005E167F" w:rsidP="005E167F">
      <w:pPr>
        <w:tabs>
          <w:tab w:val="left" w:pos="6804"/>
        </w:tabs>
        <w:jc w:val="both"/>
        <w:rPr>
          <w:sz w:val="22"/>
        </w:rPr>
      </w:pPr>
    </w:p>
    <w:p w:rsidR="005E167F" w:rsidRDefault="005E167F" w:rsidP="005E167F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o předání </w:t>
      </w:r>
      <w:r w:rsidRPr="00EB1E82">
        <w:rPr>
          <w:b/>
          <w:sz w:val="22"/>
        </w:rPr>
        <w:t>nemovitostí</w:t>
      </w:r>
      <w:r>
        <w:rPr>
          <w:b/>
          <w:sz w:val="22"/>
        </w:rPr>
        <w:t xml:space="preserve"> souvisejících s vodohospodářským zaří</w:t>
      </w:r>
      <w:r w:rsidR="00EB1E82">
        <w:rPr>
          <w:b/>
          <w:sz w:val="22"/>
        </w:rPr>
        <w:t>zením v provozu RAVOS, s.r.o. za </w:t>
      </w:r>
      <w:r>
        <w:rPr>
          <w:b/>
          <w:sz w:val="22"/>
        </w:rPr>
        <w:t xml:space="preserve">účelem vkladu majetku města do VSOR </w:t>
      </w:r>
    </w:p>
    <w:p w:rsidR="005E167F" w:rsidRDefault="005E167F" w:rsidP="005E167F">
      <w:pPr>
        <w:jc w:val="both"/>
        <w:rPr>
          <w:sz w:val="22"/>
        </w:rPr>
      </w:pPr>
    </w:p>
    <w:p w:rsidR="00BE4745" w:rsidRDefault="00BE4745" w:rsidP="005E167F">
      <w:pPr>
        <w:ind w:left="2832" w:hanging="2124"/>
        <w:jc w:val="both"/>
        <w:rPr>
          <w:b/>
          <w:bCs/>
          <w:sz w:val="24"/>
          <w:szCs w:val="24"/>
        </w:rPr>
      </w:pPr>
    </w:p>
    <w:p w:rsidR="005E167F" w:rsidRDefault="005E167F" w:rsidP="005E167F">
      <w:pPr>
        <w:ind w:left="2832" w:hanging="212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Pozemky v </w:t>
      </w:r>
      <w:proofErr w:type="spellStart"/>
      <w:r>
        <w:rPr>
          <w:b/>
          <w:bCs/>
          <w:sz w:val="24"/>
          <w:szCs w:val="24"/>
        </w:rPr>
        <w:t>k.ú</w:t>
      </w:r>
      <w:proofErr w:type="spellEnd"/>
      <w:r>
        <w:rPr>
          <w:b/>
          <w:bCs/>
          <w:sz w:val="24"/>
          <w:szCs w:val="24"/>
        </w:rPr>
        <w:t>. Rakovník</w:t>
      </w:r>
      <w:r w:rsidR="00BC7753">
        <w:rPr>
          <w:b/>
          <w:bCs/>
          <w:sz w:val="24"/>
          <w:szCs w:val="24"/>
        </w:rPr>
        <w:t xml:space="preserve"> – „staré prameniště“</w:t>
      </w:r>
    </w:p>
    <w:p w:rsidR="005E167F" w:rsidRDefault="005E167F" w:rsidP="005E167F">
      <w:pPr>
        <w:ind w:left="2832" w:hanging="2124"/>
        <w:jc w:val="center"/>
        <w:rPr>
          <w:b/>
          <w:bCs/>
          <w:sz w:val="22"/>
        </w:rPr>
      </w:pPr>
    </w:p>
    <w:p w:rsidR="00BE4745" w:rsidRDefault="00BE4745" w:rsidP="00BE4745">
      <w:pPr>
        <w:ind w:firstLine="708"/>
        <w:jc w:val="both"/>
        <w:rPr>
          <w:b/>
          <w:sz w:val="22"/>
        </w:rPr>
      </w:pPr>
      <w:r>
        <w:rPr>
          <w:sz w:val="22"/>
        </w:rPr>
        <w:t>technické údaje:</w:t>
      </w:r>
      <w:r>
        <w:rPr>
          <w:sz w:val="22"/>
        </w:rPr>
        <w:tab/>
      </w:r>
      <w:r>
        <w:rPr>
          <w:b/>
          <w:sz w:val="22"/>
        </w:rPr>
        <w:t xml:space="preserve">st. </w:t>
      </w:r>
      <w:proofErr w:type="spellStart"/>
      <w:r w:rsidR="008871A8">
        <w:rPr>
          <w:b/>
          <w:sz w:val="22"/>
        </w:rPr>
        <w:t>parc.č</w:t>
      </w:r>
      <w:proofErr w:type="spellEnd"/>
      <w:r w:rsidR="008871A8">
        <w:rPr>
          <w:b/>
          <w:sz w:val="22"/>
        </w:rPr>
        <w:t xml:space="preserve">. </w:t>
      </w:r>
      <w:r>
        <w:rPr>
          <w:b/>
          <w:sz w:val="22"/>
        </w:rPr>
        <w:t>5011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Pr="00BE4745">
        <w:rPr>
          <w:bCs/>
          <w:sz w:val="22"/>
        </w:rPr>
        <w:t>zastavěná plocha a nádvoří</w:t>
      </w:r>
      <w:r>
        <w:rPr>
          <w:bCs/>
          <w:sz w:val="22"/>
        </w:rPr>
        <w:tab/>
        <w:t>výměra 73 m</w:t>
      </w:r>
      <w:r>
        <w:rPr>
          <w:bCs/>
          <w:sz w:val="22"/>
          <w:vertAlign w:val="superscript"/>
        </w:rPr>
        <w:t>2</w:t>
      </w:r>
      <w:r w:rsidRPr="00637ED9">
        <w:rPr>
          <w:b/>
          <w:sz w:val="22"/>
        </w:rPr>
        <w:t xml:space="preserve"> </w:t>
      </w:r>
    </w:p>
    <w:p w:rsidR="00BE4745" w:rsidRDefault="00BE4745" w:rsidP="00BE4745">
      <w:pPr>
        <w:ind w:firstLine="708"/>
        <w:jc w:val="both"/>
        <w:rPr>
          <w:bCs/>
          <w:sz w:val="22"/>
        </w:rPr>
      </w:pPr>
    </w:p>
    <w:p w:rsidR="00BE4745" w:rsidRDefault="00BE4745" w:rsidP="00BE4745">
      <w:pPr>
        <w:ind w:firstLine="708"/>
        <w:jc w:val="both"/>
        <w:rPr>
          <w:sz w:val="22"/>
        </w:rPr>
      </w:pPr>
    </w:p>
    <w:p w:rsidR="00F7498C" w:rsidRDefault="00F7498C" w:rsidP="00BE4745">
      <w:pPr>
        <w:ind w:firstLine="708"/>
        <w:jc w:val="both"/>
        <w:rPr>
          <w:sz w:val="22"/>
        </w:rPr>
      </w:pPr>
    </w:p>
    <w:p w:rsidR="00637ED9" w:rsidRDefault="005E167F" w:rsidP="00BE4745">
      <w:pPr>
        <w:ind w:firstLine="708"/>
        <w:jc w:val="both"/>
        <w:rPr>
          <w:b/>
          <w:sz w:val="22"/>
        </w:rPr>
      </w:pPr>
      <w:r>
        <w:rPr>
          <w:sz w:val="22"/>
        </w:rPr>
        <w:t>technické údaje:</w:t>
      </w:r>
      <w:r>
        <w:rPr>
          <w:sz w:val="22"/>
        </w:rPr>
        <w:tab/>
      </w:r>
      <w:proofErr w:type="spellStart"/>
      <w:r w:rsidR="00637ED9" w:rsidRPr="00F7498C">
        <w:rPr>
          <w:b/>
          <w:sz w:val="22"/>
        </w:rPr>
        <w:t>parc.č</w:t>
      </w:r>
      <w:proofErr w:type="spellEnd"/>
      <w:r w:rsidR="00637ED9" w:rsidRPr="00F7498C">
        <w:rPr>
          <w:b/>
          <w:sz w:val="22"/>
        </w:rPr>
        <w:t>. 1484/1</w:t>
      </w:r>
      <w:r w:rsidR="00637ED9" w:rsidRPr="00F7498C">
        <w:rPr>
          <w:b/>
          <w:bCs/>
          <w:sz w:val="22"/>
        </w:rPr>
        <w:t xml:space="preserve">  </w:t>
      </w:r>
      <w:r w:rsidR="00637ED9" w:rsidRPr="00F7498C">
        <w:rPr>
          <w:bCs/>
          <w:sz w:val="22"/>
        </w:rPr>
        <w:t>ostatní plocha</w:t>
      </w:r>
      <w:r w:rsidR="00637ED9" w:rsidRPr="00F7498C">
        <w:rPr>
          <w:bCs/>
          <w:sz w:val="22"/>
        </w:rPr>
        <w:tab/>
      </w:r>
      <w:r w:rsidR="00637ED9" w:rsidRPr="00F7498C">
        <w:rPr>
          <w:bCs/>
          <w:sz w:val="22"/>
        </w:rPr>
        <w:tab/>
      </w:r>
      <w:r w:rsidR="00637ED9" w:rsidRPr="00F7498C">
        <w:rPr>
          <w:bCs/>
          <w:sz w:val="22"/>
        </w:rPr>
        <w:tab/>
        <w:t xml:space="preserve">výměra    </w:t>
      </w:r>
      <w:r w:rsidR="000D6D1C" w:rsidRPr="00F7498C">
        <w:rPr>
          <w:bCs/>
          <w:sz w:val="22"/>
        </w:rPr>
        <w:t xml:space="preserve"> </w:t>
      </w:r>
      <w:r w:rsidR="00637ED9" w:rsidRPr="00F7498C">
        <w:rPr>
          <w:bCs/>
          <w:sz w:val="22"/>
        </w:rPr>
        <w:t>63 583 m</w:t>
      </w:r>
      <w:r w:rsidR="00637ED9" w:rsidRPr="00F7498C">
        <w:rPr>
          <w:bCs/>
          <w:sz w:val="22"/>
          <w:vertAlign w:val="superscript"/>
        </w:rPr>
        <w:t>2</w:t>
      </w:r>
      <w:r w:rsidR="00637ED9" w:rsidRPr="00637ED9">
        <w:rPr>
          <w:b/>
          <w:sz w:val="22"/>
        </w:rPr>
        <w:t xml:space="preserve"> </w:t>
      </w:r>
    </w:p>
    <w:p w:rsidR="00637ED9" w:rsidRDefault="00637ED9" w:rsidP="00637ED9">
      <w:pPr>
        <w:ind w:left="2836"/>
        <w:jc w:val="both"/>
        <w:rPr>
          <w:bCs/>
          <w:sz w:val="22"/>
          <w:vertAlign w:val="superscript"/>
        </w:rPr>
      </w:pPr>
      <w:proofErr w:type="spellStart"/>
      <w:r w:rsidRPr="00EB1E82">
        <w:rPr>
          <w:b/>
          <w:sz w:val="22"/>
        </w:rPr>
        <w:t>parc.č</w:t>
      </w:r>
      <w:proofErr w:type="spellEnd"/>
      <w:r w:rsidRPr="00EB1E82">
        <w:rPr>
          <w:b/>
          <w:sz w:val="22"/>
        </w:rPr>
        <w:t>.</w:t>
      </w:r>
      <w:r>
        <w:rPr>
          <w:b/>
          <w:sz w:val="22"/>
        </w:rPr>
        <w:t xml:space="preserve"> 1515/3</w:t>
      </w:r>
      <w:r>
        <w:rPr>
          <w:b/>
          <w:bCs/>
          <w:sz w:val="22"/>
        </w:rPr>
        <w:t xml:space="preserve">  </w:t>
      </w:r>
      <w:r>
        <w:rPr>
          <w:bCs/>
          <w:sz w:val="22"/>
        </w:rPr>
        <w:t>ostatní plocha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výměra         </w:t>
      </w:r>
      <w:r w:rsidR="000D6D1C">
        <w:rPr>
          <w:bCs/>
          <w:sz w:val="22"/>
        </w:rPr>
        <w:t xml:space="preserve"> </w:t>
      </w:r>
      <w:r>
        <w:rPr>
          <w:bCs/>
          <w:sz w:val="22"/>
        </w:rPr>
        <w:t>976 m</w:t>
      </w:r>
      <w:r>
        <w:rPr>
          <w:bCs/>
          <w:sz w:val="22"/>
          <w:vertAlign w:val="superscript"/>
        </w:rPr>
        <w:t>2</w:t>
      </w:r>
    </w:p>
    <w:p w:rsidR="00637ED9" w:rsidRDefault="00637ED9" w:rsidP="00637ED9">
      <w:pPr>
        <w:ind w:left="2836"/>
        <w:jc w:val="both"/>
        <w:rPr>
          <w:b/>
          <w:sz w:val="22"/>
        </w:rPr>
      </w:pPr>
      <w:proofErr w:type="spellStart"/>
      <w:r w:rsidRPr="00EB1E82">
        <w:rPr>
          <w:b/>
          <w:sz w:val="22"/>
        </w:rPr>
        <w:t>parc.č</w:t>
      </w:r>
      <w:proofErr w:type="spellEnd"/>
      <w:r w:rsidRPr="00EB1E82">
        <w:rPr>
          <w:b/>
          <w:sz w:val="22"/>
        </w:rPr>
        <w:t>.</w:t>
      </w:r>
      <w:r>
        <w:rPr>
          <w:b/>
          <w:sz w:val="22"/>
        </w:rPr>
        <w:t xml:space="preserve"> 1544/3</w:t>
      </w:r>
      <w:r>
        <w:rPr>
          <w:b/>
          <w:bCs/>
          <w:sz w:val="22"/>
        </w:rPr>
        <w:t xml:space="preserve">  </w:t>
      </w:r>
      <w:r>
        <w:rPr>
          <w:bCs/>
          <w:sz w:val="22"/>
        </w:rPr>
        <w:t>ostatní plocha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výměra         </w:t>
      </w:r>
      <w:r w:rsidR="000D6D1C">
        <w:rPr>
          <w:bCs/>
          <w:sz w:val="22"/>
        </w:rPr>
        <w:t xml:space="preserve"> </w:t>
      </w:r>
      <w:r>
        <w:rPr>
          <w:bCs/>
          <w:sz w:val="22"/>
        </w:rPr>
        <w:t>454 m</w:t>
      </w:r>
      <w:r>
        <w:rPr>
          <w:bCs/>
          <w:sz w:val="22"/>
          <w:vertAlign w:val="superscript"/>
        </w:rPr>
        <w:t>2</w:t>
      </w:r>
      <w:r w:rsidRPr="00637ED9">
        <w:rPr>
          <w:b/>
          <w:sz w:val="22"/>
        </w:rPr>
        <w:t xml:space="preserve"> </w:t>
      </w:r>
    </w:p>
    <w:p w:rsidR="00637ED9" w:rsidRDefault="00637ED9" w:rsidP="00637ED9">
      <w:pPr>
        <w:ind w:left="2836"/>
        <w:jc w:val="both"/>
        <w:rPr>
          <w:bCs/>
          <w:sz w:val="22"/>
          <w:vertAlign w:val="superscript"/>
        </w:rPr>
      </w:pPr>
      <w:proofErr w:type="spellStart"/>
      <w:r w:rsidRPr="00EB1E82">
        <w:rPr>
          <w:b/>
          <w:sz w:val="22"/>
        </w:rPr>
        <w:t>parc.č</w:t>
      </w:r>
      <w:proofErr w:type="spellEnd"/>
      <w:r w:rsidRPr="00EB1E82">
        <w:rPr>
          <w:b/>
          <w:sz w:val="22"/>
        </w:rPr>
        <w:t>.</w:t>
      </w:r>
      <w:r>
        <w:rPr>
          <w:b/>
          <w:sz w:val="22"/>
        </w:rPr>
        <w:t xml:space="preserve"> 1544/4</w:t>
      </w:r>
      <w:r>
        <w:rPr>
          <w:b/>
          <w:bCs/>
          <w:sz w:val="22"/>
        </w:rPr>
        <w:t xml:space="preserve">  </w:t>
      </w:r>
      <w:r>
        <w:rPr>
          <w:bCs/>
          <w:sz w:val="22"/>
        </w:rPr>
        <w:t>ostatní plocha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výměra         </w:t>
      </w:r>
      <w:r w:rsidR="000D6D1C">
        <w:rPr>
          <w:bCs/>
          <w:sz w:val="22"/>
        </w:rPr>
        <w:t xml:space="preserve"> </w:t>
      </w:r>
      <w:r>
        <w:rPr>
          <w:bCs/>
          <w:sz w:val="22"/>
        </w:rPr>
        <w:t>229 m</w:t>
      </w:r>
      <w:r>
        <w:rPr>
          <w:bCs/>
          <w:sz w:val="22"/>
          <w:vertAlign w:val="superscript"/>
        </w:rPr>
        <w:t>2</w:t>
      </w:r>
    </w:p>
    <w:p w:rsidR="00C311EA" w:rsidRDefault="00C311EA" w:rsidP="00C311EA">
      <w:pPr>
        <w:ind w:firstLine="708"/>
        <w:jc w:val="both"/>
        <w:rPr>
          <w:bCs/>
          <w:sz w:val="22"/>
        </w:rPr>
      </w:pPr>
    </w:p>
    <w:p w:rsidR="00C311EA" w:rsidRPr="00F63469" w:rsidRDefault="00C311EA" w:rsidP="00C311EA">
      <w:pPr>
        <w:ind w:left="2832" w:hanging="2124"/>
        <w:jc w:val="both"/>
        <w:rPr>
          <w:b/>
          <w:bCs/>
          <w:strike/>
          <w:sz w:val="24"/>
          <w:szCs w:val="24"/>
        </w:rPr>
      </w:pPr>
    </w:p>
    <w:p w:rsidR="00C311EA" w:rsidRDefault="00C311EA" w:rsidP="00C311EA">
      <w:pPr>
        <w:ind w:left="2832" w:hanging="2124"/>
        <w:jc w:val="both"/>
        <w:rPr>
          <w:b/>
          <w:bCs/>
          <w:sz w:val="24"/>
          <w:szCs w:val="24"/>
        </w:rPr>
      </w:pPr>
    </w:p>
    <w:p w:rsidR="00C311EA" w:rsidRDefault="00C311EA" w:rsidP="00C311EA">
      <w:pPr>
        <w:ind w:left="2832" w:hanging="212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Pozemky v </w:t>
      </w:r>
      <w:proofErr w:type="spellStart"/>
      <w:r>
        <w:rPr>
          <w:b/>
          <w:bCs/>
          <w:sz w:val="24"/>
          <w:szCs w:val="24"/>
        </w:rPr>
        <w:t>k.ú</w:t>
      </w:r>
      <w:proofErr w:type="spellEnd"/>
      <w:r>
        <w:rPr>
          <w:b/>
          <w:bCs/>
          <w:sz w:val="24"/>
          <w:szCs w:val="24"/>
        </w:rPr>
        <w:t>. Rakovník – prameniště „A“</w:t>
      </w:r>
    </w:p>
    <w:p w:rsidR="00C311EA" w:rsidRDefault="00C311EA" w:rsidP="00C311EA">
      <w:pPr>
        <w:jc w:val="both"/>
        <w:rPr>
          <w:b/>
          <w:sz w:val="22"/>
        </w:rPr>
      </w:pPr>
    </w:p>
    <w:p w:rsidR="00637ED9" w:rsidRDefault="00637ED9" w:rsidP="00637ED9">
      <w:pPr>
        <w:ind w:left="2836"/>
        <w:jc w:val="both"/>
        <w:rPr>
          <w:b/>
          <w:sz w:val="22"/>
        </w:rPr>
      </w:pPr>
      <w:proofErr w:type="spellStart"/>
      <w:r w:rsidRPr="00EB1E82">
        <w:rPr>
          <w:b/>
          <w:sz w:val="22"/>
        </w:rPr>
        <w:t>parc.č</w:t>
      </w:r>
      <w:proofErr w:type="spellEnd"/>
      <w:r w:rsidRPr="00EB1E82">
        <w:rPr>
          <w:b/>
          <w:sz w:val="22"/>
        </w:rPr>
        <w:t>.</w:t>
      </w:r>
      <w:r>
        <w:rPr>
          <w:b/>
          <w:sz w:val="22"/>
        </w:rPr>
        <w:t xml:space="preserve"> 1577/3</w:t>
      </w:r>
      <w:r>
        <w:rPr>
          <w:b/>
          <w:bCs/>
          <w:sz w:val="22"/>
        </w:rPr>
        <w:t xml:space="preserve">  </w:t>
      </w:r>
      <w:r>
        <w:rPr>
          <w:bCs/>
          <w:sz w:val="22"/>
        </w:rPr>
        <w:t>ostatní plocha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výměra       3 654 m</w:t>
      </w:r>
      <w:r>
        <w:rPr>
          <w:bCs/>
          <w:sz w:val="22"/>
          <w:vertAlign w:val="superscript"/>
        </w:rPr>
        <w:t>2</w:t>
      </w:r>
      <w:r w:rsidRPr="00637ED9">
        <w:rPr>
          <w:b/>
          <w:sz w:val="22"/>
        </w:rPr>
        <w:t xml:space="preserve"> </w:t>
      </w:r>
    </w:p>
    <w:p w:rsidR="00637ED9" w:rsidRDefault="00637ED9" w:rsidP="00637ED9">
      <w:pPr>
        <w:ind w:left="2836"/>
        <w:jc w:val="both"/>
        <w:rPr>
          <w:b/>
          <w:sz w:val="22"/>
        </w:rPr>
      </w:pPr>
      <w:proofErr w:type="spellStart"/>
      <w:r w:rsidRPr="00EB1E82">
        <w:rPr>
          <w:b/>
          <w:sz w:val="22"/>
        </w:rPr>
        <w:t>parc.č</w:t>
      </w:r>
      <w:proofErr w:type="spellEnd"/>
      <w:r w:rsidRPr="00EB1E82">
        <w:rPr>
          <w:b/>
          <w:sz w:val="22"/>
        </w:rPr>
        <w:t>.</w:t>
      </w:r>
      <w:r>
        <w:rPr>
          <w:b/>
          <w:sz w:val="22"/>
        </w:rPr>
        <w:t xml:space="preserve"> 1577/4</w:t>
      </w:r>
      <w:r>
        <w:rPr>
          <w:b/>
          <w:bCs/>
          <w:sz w:val="22"/>
        </w:rPr>
        <w:t xml:space="preserve">  </w:t>
      </w:r>
      <w:r>
        <w:rPr>
          <w:bCs/>
          <w:sz w:val="22"/>
        </w:rPr>
        <w:t>ostatní plocha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výměra       3 661 m</w:t>
      </w:r>
      <w:r>
        <w:rPr>
          <w:bCs/>
          <w:sz w:val="22"/>
          <w:vertAlign w:val="superscript"/>
        </w:rPr>
        <w:t>2</w:t>
      </w:r>
      <w:r w:rsidRPr="00637ED9">
        <w:rPr>
          <w:b/>
          <w:sz w:val="22"/>
        </w:rPr>
        <w:t xml:space="preserve"> </w:t>
      </w:r>
    </w:p>
    <w:p w:rsidR="00637ED9" w:rsidRDefault="00637ED9" w:rsidP="00637ED9">
      <w:pPr>
        <w:ind w:left="2836"/>
        <w:jc w:val="both"/>
        <w:rPr>
          <w:b/>
          <w:sz w:val="22"/>
        </w:rPr>
      </w:pPr>
      <w:proofErr w:type="spellStart"/>
      <w:r w:rsidRPr="00EB1E82">
        <w:rPr>
          <w:b/>
          <w:sz w:val="22"/>
        </w:rPr>
        <w:t>parc.č</w:t>
      </w:r>
      <w:proofErr w:type="spellEnd"/>
      <w:r w:rsidRPr="00EB1E82">
        <w:rPr>
          <w:b/>
          <w:sz w:val="22"/>
        </w:rPr>
        <w:t>.</w:t>
      </w:r>
      <w:r>
        <w:rPr>
          <w:b/>
          <w:sz w:val="22"/>
        </w:rPr>
        <w:t xml:space="preserve"> 1577/5</w:t>
      </w:r>
      <w:r>
        <w:rPr>
          <w:b/>
          <w:bCs/>
          <w:sz w:val="22"/>
        </w:rPr>
        <w:t xml:space="preserve">  </w:t>
      </w:r>
      <w:r>
        <w:rPr>
          <w:bCs/>
          <w:sz w:val="22"/>
        </w:rPr>
        <w:t>ostatní plocha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výměra       3 615 m</w:t>
      </w:r>
      <w:r>
        <w:rPr>
          <w:bCs/>
          <w:sz w:val="22"/>
          <w:vertAlign w:val="superscript"/>
        </w:rPr>
        <w:t>2</w:t>
      </w:r>
      <w:r w:rsidRPr="00637ED9">
        <w:rPr>
          <w:b/>
          <w:sz w:val="22"/>
        </w:rPr>
        <w:t xml:space="preserve"> </w:t>
      </w:r>
    </w:p>
    <w:p w:rsidR="005E167F" w:rsidRDefault="00637ED9" w:rsidP="00637ED9">
      <w:pPr>
        <w:ind w:left="2836"/>
        <w:jc w:val="both"/>
        <w:rPr>
          <w:sz w:val="22"/>
        </w:rPr>
      </w:pPr>
      <w:proofErr w:type="spellStart"/>
      <w:r w:rsidRPr="00EB1E82">
        <w:rPr>
          <w:b/>
          <w:sz w:val="22"/>
        </w:rPr>
        <w:t>parc.č</w:t>
      </w:r>
      <w:proofErr w:type="spellEnd"/>
      <w:r w:rsidRPr="00EB1E82">
        <w:rPr>
          <w:b/>
          <w:sz w:val="22"/>
        </w:rPr>
        <w:t>.</w:t>
      </w:r>
      <w:r>
        <w:rPr>
          <w:b/>
          <w:sz w:val="22"/>
        </w:rPr>
        <w:t xml:space="preserve"> 1577/6</w:t>
      </w:r>
      <w:r>
        <w:rPr>
          <w:b/>
          <w:bCs/>
          <w:sz w:val="22"/>
        </w:rPr>
        <w:t xml:space="preserve">  </w:t>
      </w:r>
      <w:r>
        <w:rPr>
          <w:bCs/>
          <w:sz w:val="22"/>
        </w:rPr>
        <w:t>ostatní plocha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výměra       1 535 m</w:t>
      </w:r>
      <w:r>
        <w:rPr>
          <w:bCs/>
          <w:sz w:val="22"/>
          <w:vertAlign w:val="superscript"/>
        </w:rPr>
        <w:t>2</w:t>
      </w:r>
    </w:p>
    <w:p w:rsidR="00637ED9" w:rsidRDefault="00637ED9" w:rsidP="00637ED9">
      <w:pPr>
        <w:ind w:firstLine="708"/>
        <w:jc w:val="both"/>
        <w:rPr>
          <w:bCs/>
          <w:sz w:val="22"/>
        </w:rPr>
      </w:pPr>
    </w:p>
    <w:p w:rsidR="00F7498C" w:rsidRDefault="00F7498C" w:rsidP="005E167F">
      <w:pPr>
        <w:jc w:val="both"/>
        <w:rPr>
          <w:sz w:val="22"/>
        </w:rPr>
      </w:pPr>
    </w:p>
    <w:p w:rsidR="00637ED9" w:rsidRDefault="00B16FEA" w:rsidP="005E167F">
      <w:pPr>
        <w:jc w:val="both"/>
        <w:rPr>
          <w:sz w:val="22"/>
        </w:rPr>
      </w:pPr>
      <w:r>
        <w:rPr>
          <w:sz w:val="22"/>
        </w:rPr>
        <w:tab/>
      </w:r>
    </w:p>
    <w:p w:rsidR="00C1485C" w:rsidRDefault="00B16FEA" w:rsidP="00637ED9">
      <w:pPr>
        <w:ind w:firstLine="708"/>
        <w:jc w:val="both"/>
        <w:rPr>
          <w:sz w:val="22"/>
        </w:rPr>
      </w:pPr>
      <w:r>
        <w:rPr>
          <w:b/>
          <w:bCs/>
          <w:sz w:val="24"/>
          <w:szCs w:val="24"/>
        </w:rPr>
        <w:t>Pozemk</w:t>
      </w:r>
      <w:r w:rsidR="00637ED9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k.ú</w:t>
      </w:r>
      <w:proofErr w:type="spellEnd"/>
      <w:r>
        <w:rPr>
          <w:b/>
          <w:bCs/>
          <w:sz w:val="24"/>
          <w:szCs w:val="24"/>
        </w:rPr>
        <w:t xml:space="preserve">. </w:t>
      </w:r>
      <w:r w:rsidR="00637ED9">
        <w:rPr>
          <w:b/>
          <w:bCs/>
          <w:sz w:val="24"/>
          <w:szCs w:val="24"/>
        </w:rPr>
        <w:t>Senomaty</w:t>
      </w:r>
      <w:r w:rsidR="00C311EA">
        <w:rPr>
          <w:b/>
          <w:bCs/>
          <w:sz w:val="24"/>
          <w:szCs w:val="24"/>
        </w:rPr>
        <w:t xml:space="preserve"> – prameniště „B“</w:t>
      </w:r>
      <w:r>
        <w:rPr>
          <w:sz w:val="22"/>
        </w:rPr>
        <w:tab/>
      </w:r>
    </w:p>
    <w:p w:rsidR="00B16FEA" w:rsidRDefault="00B16FEA" w:rsidP="005E167F">
      <w:pPr>
        <w:jc w:val="both"/>
        <w:rPr>
          <w:sz w:val="22"/>
        </w:rPr>
      </w:pPr>
    </w:p>
    <w:p w:rsidR="00C1485C" w:rsidRDefault="00C1485C" w:rsidP="00C1485C">
      <w:pPr>
        <w:ind w:firstLine="708"/>
        <w:jc w:val="both"/>
        <w:rPr>
          <w:b/>
          <w:bCs/>
          <w:sz w:val="22"/>
        </w:rPr>
      </w:pPr>
      <w:r>
        <w:rPr>
          <w:sz w:val="22"/>
        </w:rPr>
        <w:t>technické údaje:</w:t>
      </w:r>
      <w:r>
        <w:rPr>
          <w:sz w:val="22"/>
        </w:rPr>
        <w:tab/>
      </w:r>
      <w:proofErr w:type="spellStart"/>
      <w:r w:rsidRPr="00EB1E82">
        <w:rPr>
          <w:b/>
          <w:sz w:val="22"/>
        </w:rPr>
        <w:t>parc.č</w:t>
      </w:r>
      <w:proofErr w:type="spellEnd"/>
      <w:r w:rsidRPr="00EB1E82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3417E1">
        <w:rPr>
          <w:b/>
          <w:sz w:val="22"/>
        </w:rPr>
        <w:t>739/3</w:t>
      </w:r>
      <w:r>
        <w:rPr>
          <w:b/>
          <w:bCs/>
          <w:sz w:val="22"/>
        </w:rPr>
        <w:t xml:space="preserve">   </w:t>
      </w:r>
      <w:r w:rsidR="003417E1">
        <w:rPr>
          <w:bCs/>
          <w:sz w:val="22"/>
        </w:rPr>
        <w:t>ostatní plocha</w:t>
      </w:r>
      <w:r w:rsidR="003417E1">
        <w:rPr>
          <w:bCs/>
          <w:sz w:val="22"/>
        </w:rPr>
        <w:tab/>
      </w:r>
      <w:r w:rsidR="003417E1">
        <w:rPr>
          <w:bCs/>
          <w:sz w:val="22"/>
        </w:rPr>
        <w:tab/>
      </w:r>
      <w:r w:rsidR="003417E1">
        <w:rPr>
          <w:bCs/>
          <w:sz w:val="22"/>
        </w:rPr>
        <w:tab/>
        <w:t>výměra       3 630</w:t>
      </w:r>
      <w:r>
        <w:rPr>
          <w:bCs/>
          <w:sz w:val="22"/>
        </w:rPr>
        <w:t xml:space="preserve"> m</w:t>
      </w:r>
      <w:r>
        <w:rPr>
          <w:bCs/>
          <w:sz w:val="22"/>
          <w:vertAlign w:val="superscript"/>
        </w:rPr>
        <w:t>2</w:t>
      </w:r>
      <w:r>
        <w:rPr>
          <w:b/>
          <w:bCs/>
          <w:sz w:val="22"/>
        </w:rPr>
        <w:t xml:space="preserve"> </w:t>
      </w:r>
    </w:p>
    <w:p w:rsidR="003417E1" w:rsidRDefault="003417E1" w:rsidP="003417E1">
      <w:pPr>
        <w:ind w:left="2127" w:firstLine="709"/>
        <w:jc w:val="both"/>
        <w:rPr>
          <w:bCs/>
          <w:sz w:val="22"/>
          <w:vertAlign w:val="superscript"/>
        </w:rPr>
      </w:pPr>
      <w:proofErr w:type="spellStart"/>
      <w:r w:rsidRPr="00EB1E82">
        <w:rPr>
          <w:b/>
          <w:sz w:val="22"/>
        </w:rPr>
        <w:t>parc.č</w:t>
      </w:r>
      <w:proofErr w:type="spellEnd"/>
      <w:r w:rsidRPr="00EB1E82">
        <w:rPr>
          <w:b/>
          <w:sz w:val="22"/>
        </w:rPr>
        <w:t>.</w:t>
      </w:r>
      <w:r>
        <w:rPr>
          <w:b/>
          <w:sz w:val="22"/>
        </w:rPr>
        <w:t xml:space="preserve"> 739/4</w:t>
      </w:r>
      <w:r>
        <w:rPr>
          <w:b/>
          <w:bCs/>
          <w:sz w:val="22"/>
        </w:rPr>
        <w:t xml:space="preserve">   </w:t>
      </w:r>
      <w:r>
        <w:rPr>
          <w:bCs/>
          <w:sz w:val="22"/>
        </w:rPr>
        <w:t>ostatní plocha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výměra       3 631 m</w:t>
      </w:r>
      <w:r>
        <w:rPr>
          <w:bCs/>
          <w:sz w:val="22"/>
          <w:vertAlign w:val="superscript"/>
        </w:rPr>
        <w:t>2</w:t>
      </w:r>
    </w:p>
    <w:p w:rsidR="003417E1" w:rsidRDefault="003417E1" w:rsidP="003417E1">
      <w:pPr>
        <w:ind w:left="2127" w:firstLine="709"/>
        <w:jc w:val="both"/>
        <w:rPr>
          <w:bCs/>
          <w:sz w:val="22"/>
          <w:vertAlign w:val="superscript"/>
        </w:rPr>
      </w:pPr>
      <w:proofErr w:type="spellStart"/>
      <w:r w:rsidRPr="00EB1E82">
        <w:rPr>
          <w:b/>
          <w:sz w:val="22"/>
        </w:rPr>
        <w:t>parc.č</w:t>
      </w:r>
      <w:proofErr w:type="spellEnd"/>
      <w:r w:rsidRPr="00EB1E82">
        <w:rPr>
          <w:b/>
          <w:sz w:val="22"/>
        </w:rPr>
        <w:t>.</w:t>
      </w:r>
      <w:r>
        <w:rPr>
          <w:b/>
          <w:sz w:val="22"/>
        </w:rPr>
        <w:t xml:space="preserve"> 764/2</w:t>
      </w:r>
      <w:r>
        <w:rPr>
          <w:b/>
          <w:bCs/>
          <w:sz w:val="22"/>
        </w:rPr>
        <w:t xml:space="preserve">   </w:t>
      </w:r>
      <w:r>
        <w:rPr>
          <w:bCs/>
          <w:sz w:val="22"/>
        </w:rPr>
        <w:t>ostatní plocha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výměra       3 581 m</w:t>
      </w:r>
      <w:r>
        <w:rPr>
          <w:bCs/>
          <w:sz w:val="22"/>
          <w:vertAlign w:val="superscript"/>
        </w:rPr>
        <w:t>2</w:t>
      </w:r>
    </w:p>
    <w:p w:rsidR="003417E1" w:rsidRDefault="003417E1" w:rsidP="003417E1">
      <w:pPr>
        <w:ind w:left="2127" w:firstLine="709"/>
        <w:jc w:val="both"/>
        <w:rPr>
          <w:bCs/>
          <w:sz w:val="22"/>
        </w:rPr>
      </w:pPr>
    </w:p>
    <w:p w:rsidR="005E167F" w:rsidRDefault="005E167F" w:rsidP="005E167F">
      <w:pPr>
        <w:ind w:firstLine="708"/>
        <w:jc w:val="both"/>
        <w:rPr>
          <w:strike/>
          <w:sz w:val="22"/>
        </w:rPr>
      </w:pPr>
    </w:p>
    <w:p w:rsidR="00F7498C" w:rsidRPr="00F63469" w:rsidRDefault="00F7498C" w:rsidP="005E167F">
      <w:pPr>
        <w:ind w:firstLine="708"/>
        <w:jc w:val="both"/>
        <w:rPr>
          <w:strike/>
          <w:sz w:val="22"/>
        </w:rPr>
      </w:pPr>
    </w:p>
    <w:p w:rsidR="00B16FEA" w:rsidRDefault="00B16FEA" w:rsidP="005E167F">
      <w:pPr>
        <w:ind w:firstLine="708"/>
        <w:jc w:val="both"/>
        <w:rPr>
          <w:sz w:val="22"/>
        </w:rPr>
      </w:pPr>
    </w:p>
    <w:p w:rsidR="005E167F" w:rsidRDefault="005E167F" w:rsidP="005E167F">
      <w:pPr>
        <w:ind w:firstLine="708"/>
        <w:jc w:val="both"/>
        <w:rPr>
          <w:sz w:val="22"/>
        </w:rPr>
      </w:pPr>
      <w:r>
        <w:rPr>
          <w:sz w:val="22"/>
        </w:rPr>
        <w:t>RAVOS, s.r.o. pro účely smlouvy o vkladu majetku města Rakovníka do VSOR potvrzuje převzetí podkladů k výše uvedeným pozemkům, pozemky jsou součástí ochranného pásma 1.</w:t>
      </w:r>
      <w:r w:rsidR="0035362C">
        <w:rPr>
          <w:sz w:val="22"/>
        </w:rPr>
        <w:t xml:space="preserve"> a 2.</w:t>
      </w:r>
      <w:r>
        <w:rPr>
          <w:sz w:val="22"/>
        </w:rPr>
        <w:t xml:space="preserve"> stupně vodních zdrojů JÚ </w:t>
      </w:r>
      <w:r w:rsidR="003417E1">
        <w:rPr>
          <w:sz w:val="22"/>
        </w:rPr>
        <w:t>Rakovnický potok</w:t>
      </w:r>
      <w:r>
        <w:rPr>
          <w:sz w:val="22"/>
        </w:rPr>
        <w:t xml:space="preserve">. </w:t>
      </w:r>
    </w:p>
    <w:p w:rsidR="005E167F" w:rsidRDefault="005E167F" w:rsidP="005E167F">
      <w:pPr>
        <w:ind w:firstLine="708"/>
        <w:jc w:val="both"/>
        <w:rPr>
          <w:sz w:val="22"/>
        </w:rPr>
      </w:pPr>
      <w:r>
        <w:rPr>
          <w:sz w:val="22"/>
        </w:rPr>
        <w:t xml:space="preserve">Cena předávaného majetku byla stanovena na základě znaleckého posudku </w:t>
      </w:r>
      <w:r w:rsidRPr="00F7498C">
        <w:rPr>
          <w:sz w:val="22"/>
        </w:rPr>
        <w:t xml:space="preserve">č. </w:t>
      </w:r>
      <w:r w:rsidR="00BB21C3" w:rsidRPr="00F7498C">
        <w:rPr>
          <w:sz w:val="22"/>
        </w:rPr>
        <w:t>5593/93/16</w:t>
      </w:r>
      <w:r w:rsidRPr="00F7498C">
        <w:rPr>
          <w:sz w:val="22"/>
        </w:rPr>
        <w:t xml:space="preserve"> ze dne </w:t>
      </w:r>
      <w:r w:rsidR="00BB21C3" w:rsidRPr="00F7498C">
        <w:rPr>
          <w:sz w:val="22"/>
        </w:rPr>
        <w:t>7</w:t>
      </w:r>
      <w:r w:rsidRPr="00F7498C">
        <w:rPr>
          <w:sz w:val="22"/>
        </w:rPr>
        <w:t>. 11. 201</w:t>
      </w:r>
      <w:r w:rsidR="00BB21C3" w:rsidRPr="00F7498C">
        <w:rPr>
          <w:sz w:val="22"/>
        </w:rPr>
        <w:t>6</w:t>
      </w:r>
      <w:r w:rsidRPr="00F7498C">
        <w:rPr>
          <w:sz w:val="22"/>
        </w:rPr>
        <w:t>.</w:t>
      </w:r>
    </w:p>
    <w:p w:rsidR="005E167F" w:rsidRDefault="005E167F" w:rsidP="005E167F">
      <w:pPr>
        <w:ind w:firstLine="708"/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8B21DB" w:rsidRDefault="008B21DB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  <w:r>
        <w:rPr>
          <w:sz w:val="22"/>
        </w:rPr>
        <w:t>V Rakovníku dne 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 Rakovníku dne …………….</w:t>
      </w: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</w:p>
    <w:p w:rsidR="005E167F" w:rsidRDefault="005E167F" w:rsidP="005E167F">
      <w:pPr>
        <w:jc w:val="both"/>
        <w:rPr>
          <w:sz w:val="22"/>
        </w:rPr>
      </w:pPr>
      <w:r>
        <w:rPr>
          <w:sz w:val="22"/>
        </w:rPr>
        <w:t>…………………………………</w:t>
      </w:r>
      <w:r>
        <w:rPr>
          <w:sz w:val="22"/>
        </w:rPr>
        <w:tab/>
      </w:r>
      <w:r>
        <w:rPr>
          <w:sz w:val="22"/>
        </w:rPr>
        <w:tab/>
        <w:t xml:space="preserve">   …………………………………………………</w:t>
      </w:r>
    </w:p>
    <w:p w:rsidR="005E167F" w:rsidRDefault="005E167F" w:rsidP="005E167F">
      <w:pPr>
        <w:pStyle w:val="Zkladntext"/>
        <w:jc w:val="both"/>
        <w:rPr>
          <w:i w:val="0"/>
          <w:sz w:val="22"/>
        </w:rPr>
      </w:pPr>
      <w:r>
        <w:rPr>
          <w:i w:val="0"/>
          <w:sz w:val="22"/>
        </w:rPr>
        <w:t xml:space="preserve">           za RAVOS, s.r.o.                                         </w:t>
      </w:r>
      <w:r>
        <w:rPr>
          <w:i w:val="0"/>
          <w:sz w:val="22"/>
        </w:rPr>
        <w:tab/>
      </w:r>
      <w:r>
        <w:rPr>
          <w:i w:val="0"/>
          <w:sz w:val="22"/>
        </w:rPr>
        <w:tab/>
        <w:t xml:space="preserve">za Město Rakovník  </w:t>
      </w:r>
    </w:p>
    <w:p w:rsidR="005E167F" w:rsidRDefault="005E167F" w:rsidP="005E167F">
      <w:pPr>
        <w:pStyle w:val="Zkladntext"/>
        <w:jc w:val="both"/>
        <w:rPr>
          <w:i w:val="0"/>
        </w:rPr>
      </w:pPr>
      <w:r>
        <w:rPr>
          <w:i w:val="0"/>
        </w:rPr>
        <w:t xml:space="preserve"> Ing. </w:t>
      </w:r>
      <w:r w:rsidR="00F63469" w:rsidRPr="00F7498C">
        <w:rPr>
          <w:i w:val="0"/>
        </w:rPr>
        <w:t>Hynek Kloboučník</w:t>
      </w:r>
      <w:r>
        <w:rPr>
          <w:i w:val="0"/>
        </w:rPr>
        <w:t xml:space="preserve">, Ing. Lucie Králová    </w:t>
      </w:r>
      <w:r>
        <w:rPr>
          <w:i w:val="0"/>
        </w:rPr>
        <w:tab/>
        <w:t xml:space="preserve">       </w:t>
      </w:r>
      <w:r>
        <w:rPr>
          <w:i w:val="0"/>
        </w:rPr>
        <w:tab/>
      </w:r>
      <w:r w:rsidR="00F7498C">
        <w:rPr>
          <w:i w:val="0"/>
        </w:rPr>
        <w:t xml:space="preserve">   </w:t>
      </w:r>
      <w:r>
        <w:rPr>
          <w:i w:val="0"/>
        </w:rPr>
        <w:t xml:space="preserve">          JUDr. Pavel Jenšovský</w:t>
      </w:r>
    </w:p>
    <w:p w:rsidR="005E167F" w:rsidRDefault="005E167F" w:rsidP="005E167F">
      <w:pPr>
        <w:pStyle w:val="Zkladntext"/>
        <w:jc w:val="both"/>
        <w:rPr>
          <w:i w:val="0"/>
        </w:rPr>
      </w:pPr>
    </w:p>
    <w:p w:rsidR="00644A0A" w:rsidRDefault="00644A0A" w:rsidP="005E167F">
      <w:pPr>
        <w:pStyle w:val="Zkladntext"/>
        <w:jc w:val="both"/>
        <w:rPr>
          <w:i w:val="0"/>
        </w:rPr>
      </w:pPr>
    </w:p>
    <w:p w:rsidR="00F7498C" w:rsidRDefault="00F7498C" w:rsidP="008B21DB">
      <w:pPr>
        <w:pStyle w:val="Zkladntext"/>
        <w:jc w:val="both"/>
        <w:rPr>
          <w:i w:val="0"/>
        </w:rPr>
      </w:pPr>
    </w:p>
    <w:p w:rsidR="00F7498C" w:rsidRDefault="00F7498C" w:rsidP="008B21DB">
      <w:pPr>
        <w:pStyle w:val="Zkladntext"/>
        <w:jc w:val="both"/>
        <w:rPr>
          <w:i w:val="0"/>
        </w:rPr>
      </w:pPr>
    </w:p>
    <w:p w:rsidR="008B21DB" w:rsidRPr="00F7498C" w:rsidRDefault="005E167F" w:rsidP="008B21DB">
      <w:pPr>
        <w:pStyle w:val="Zkladntext"/>
        <w:jc w:val="both"/>
        <w:rPr>
          <w:i w:val="0"/>
        </w:rPr>
      </w:pPr>
      <w:r>
        <w:rPr>
          <w:i w:val="0"/>
        </w:rPr>
        <w:lastRenderedPageBreak/>
        <w:t>Zařazení:</w:t>
      </w:r>
      <w:r>
        <w:rPr>
          <w:i w:val="0"/>
        </w:rPr>
        <w:tab/>
      </w:r>
      <w:r w:rsidR="008B21DB">
        <w:rPr>
          <w:i w:val="0"/>
        </w:rPr>
        <w:t>název HIM</w:t>
      </w:r>
      <w:r w:rsidR="008B21DB">
        <w:rPr>
          <w:i w:val="0"/>
        </w:rPr>
        <w:tab/>
        <w:t>pozemek st</w:t>
      </w:r>
      <w:r w:rsidR="00F318AE">
        <w:rPr>
          <w:i w:val="0"/>
        </w:rPr>
        <w:t>.</w:t>
      </w:r>
      <w:r w:rsidR="008B21DB">
        <w:rPr>
          <w:i w:val="0"/>
        </w:rPr>
        <w:t xml:space="preserve"> 5011 Rakovník</w:t>
      </w:r>
      <w:r w:rsidR="00F63469" w:rsidRPr="00F7498C">
        <w:rPr>
          <w:i w:val="0"/>
        </w:rPr>
        <w:t>-garáže</w:t>
      </w:r>
      <w:r w:rsidR="008B21DB" w:rsidRPr="00F7498C">
        <w:rPr>
          <w:i w:val="0"/>
        </w:rPr>
        <w:tab/>
      </w:r>
    </w:p>
    <w:p w:rsidR="008B21DB" w:rsidRPr="00F7498C" w:rsidRDefault="008B21DB" w:rsidP="008B21DB">
      <w:pPr>
        <w:pStyle w:val="Zkladntext"/>
        <w:ind w:left="708" w:firstLine="708"/>
        <w:jc w:val="both"/>
        <w:rPr>
          <w:i w:val="0"/>
        </w:rPr>
      </w:pPr>
      <w:r w:rsidRPr="00F7498C">
        <w:rPr>
          <w:i w:val="0"/>
        </w:rPr>
        <w:t>odpovědnost</w:t>
      </w:r>
      <w:r w:rsidRPr="00F7498C">
        <w:rPr>
          <w:i w:val="0"/>
        </w:rPr>
        <w:tab/>
        <w:t>011210</w:t>
      </w:r>
      <w:r w:rsidRPr="00F7498C">
        <w:rPr>
          <w:i w:val="0"/>
        </w:rPr>
        <w:tab/>
      </w:r>
      <w:r w:rsidR="00BE4745" w:rsidRPr="00F7498C">
        <w:rPr>
          <w:i w:val="0"/>
        </w:rPr>
        <w:t>(ÚV Rakovník)</w:t>
      </w:r>
      <w:r w:rsidRPr="00F7498C">
        <w:rPr>
          <w:i w:val="0"/>
        </w:rPr>
        <w:tab/>
      </w:r>
      <w:r w:rsidRPr="00F7498C">
        <w:rPr>
          <w:i w:val="0"/>
        </w:rPr>
        <w:tab/>
      </w:r>
    </w:p>
    <w:p w:rsidR="008B21DB" w:rsidRPr="00F7498C" w:rsidRDefault="008B21DB" w:rsidP="008B21DB">
      <w:pPr>
        <w:pStyle w:val="Zkladntext"/>
        <w:ind w:left="707" w:firstLine="709"/>
        <w:jc w:val="both"/>
        <w:rPr>
          <w:i w:val="0"/>
        </w:rPr>
      </w:pPr>
      <w:r w:rsidRPr="00F7498C">
        <w:rPr>
          <w:i w:val="0"/>
        </w:rPr>
        <w:t>cena</w:t>
      </w:r>
      <w:r w:rsidRPr="00F7498C">
        <w:rPr>
          <w:i w:val="0"/>
        </w:rPr>
        <w:tab/>
      </w:r>
      <w:r w:rsidRPr="00F7498C">
        <w:rPr>
          <w:i w:val="0"/>
        </w:rPr>
        <w:tab/>
      </w:r>
      <w:r w:rsidR="00CB2B8C" w:rsidRPr="00F7498C">
        <w:rPr>
          <w:i w:val="0"/>
        </w:rPr>
        <w:t>19 696,- Kč</w:t>
      </w:r>
      <w:r w:rsidRPr="00F7498C">
        <w:rPr>
          <w:i w:val="0"/>
        </w:rPr>
        <w:t xml:space="preserve"> </w:t>
      </w:r>
    </w:p>
    <w:p w:rsidR="00F63469" w:rsidRPr="00F7498C" w:rsidRDefault="00F63469" w:rsidP="008B21DB">
      <w:pPr>
        <w:pStyle w:val="Zkladntext"/>
        <w:ind w:left="707" w:firstLine="709"/>
        <w:jc w:val="both"/>
        <w:rPr>
          <w:i w:val="0"/>
        </w:rPr>
      </w:pPr>
    </w:p>
    <w:p w:rsidR="00F63469" w:rsidRPr="00F7498C" w:rsidRDefault="00F63469" w:rsidP="00F63469">
      <w:pPr>
        <w:pStyle w:val="Zkladntext"/>
        <w:ind w:left="707" w:firstLine="709"/>
        <w:jc w:val="both"/>
        <w:rPr>
          <w:i w:val="0"/>
        </w:rPr>
      </w:pPr>
      <w:r w:rsidRPr="00F7498C">
        <w:rPr>
          <w:i w:val="0"/>
        </w:rPr>
        <w:t>název HIM</w:t>
      </w:r>
      <w:r w:rsidRPr="00F7498C">
        <w:rPr>
          <w:i w:val="0"/>
        </w:rPr>
        <w:tab/>
        <w:t>pozemek 1484/1Rakovník -areál ÚV</w:t>
      </w:r>
      <w:r w:rsidRPr="00F7498C">
        <w:rPr>
          <w:i w:val="0"/>
        </w:rPr>
        <w:tab/>
      </w:r>
    </w:p>
    <w:p w:rsidR="00F63469" w:rsidRPr="00F7498C" w:rsidRDefault="00F63469" w:rsidP="00F63469">
      <w:pPr>
        <w:pStyle w:val="Zkladntext"/>
        <w:ind w:left="707" w:firstLine="709"/>
        <w:jc w:val="both"/>
        <w:rPr>
          <w:i w:val="0"/>
        </w:rPr>
      </w:pPr>
      <w:r w:rsidRPr="00F7498C">
        <w:rPr>
          <w:i w:val="0"/>
        </w:rPr>
        <w:t>odpovědnost</w:t>
      </w:r>
      <w:r w:rsidRPr="00F7498C">
        <w:rPr>
          <w:i w:val="0"/>
        </w:rPr>
        <w:tab/>
        <w:t>011210</w:t>
      </w:r>
      <w:r w:rsidRPr="00F7498C">
        <w:rPr>
          <w:i w:val="0"/>
        </w:rPr>
        <w:tab/>
        <w:t>(ÚV Rakovník)</w:t>
      </w:r>
      <w:r w:rsidRPr="00F7498C">
        <w:rPr>
          <w:i w:val="0"/>
        </w:rPr>
        <w:tab/>
      </w:r>
      <w:r w:rsidRPr="00F7498C">
        <w:rPr>
          <w:i w:val="0"/>
        </w:rPr>
        <w:tab/>
      </w:r>
    </w:p>
    <w:p w:rsidR="00F63469" w:rsidRPr="00F7498C" w:rsidRDefault="00F63469" w:rsidP="00F63469">
      <w:pPr>
        <w:pStyle w:val="Zkladntext"/>
        <w:ind w:left="707" w:firstLine="709"/>
        <w:jc w:val="both"/>
        <w:rPr>
          <w:i w:val="0"/>
        </w:rPr>
      </w:pPr>
      <w:r w:rsidRPr="00F7498C">
        <w:rPr>
          <w:i w:val="0"/>
        </w:rPr>
        <w:t>cena</w:t>
      </w:r>
      <w:r w:rsidRPr="00F7498C">
        <w:rPr>
          <w:i w:val="0"/>
        </w:rPr>
        <w:tab/>
      </w:r>
      <w:r w:rsidRPr="00F7498C">
        <w:rPr>
          <w:i w:val="0"/>
        </w:rPr>
        <w:tab/>
      </w:r>
      <w:r w:rsidR="00EF0FBD" w:rsidRPr="00F7498C">
        <w:rPr>
          <w:i w:val="0"/>
        </w:rPr>
        <w:t>16. 372 786,-</w:t>
      </w:r>
      <w:r w:rsidRPr="00F7498C">
        <w:rPr>
          <w:i w:val="0"/>
        </w:rPr>
        <w:t xml:space="preserve"> Kč</w:t>
      </w:r>
    </w:p>
    <w:p w:rsidR="00F63469" w:rsidRPr="00F7498C" w:rsidRDefault="00F63469" w:rsidP="008B21DB">
      <w:pPr>
        <w:pStyle w:val="Zkladntext"/>
        <w:ind w:left="707" w:firstLine="709"/>
        <w:jc w:val="both"/>
        <w:rPr>
          <w:i w:val="0"/>
        </w:rPr>
      </w:pPr>
    </w:p>
    <w:p w:rsidR="00F63469" w:rsidRPr="00F7498C" w:rsidRDefault="00F63469" w:rsidP="00F63469">
      <w:pPr>
        <w:pStyle w:val="Zkladntext"/>
        <w:ind w:left="707" w:firstLine="709"/>
        <w:jc w:val="both"/>
        <w:rPr>
          <w:i w:val="0"/>
        </w:rPr>
      </w:pPr>
      <w:r w:rsidRPr="00F7498C">
        <w:rPr>
          <w:i w:val="0"/>
        </w:rPr>
        <w:t>název HIM</w:t>
      </w:r>
      <w:r w:rsidRPr="00F7498C">
        <w:rPr>
          <w:i w:val="0"/>
        </w:rPr>
        <w:tab/>
        <w:t>pozemek 1515/3 Rakovník-laguny</w:t>
      </w:r>
      <w:r w:rsidRPr="00F7498C">
        <w:rPr>
          <w:i w:val="0"/>
        </w:rPr>
        <w:tab/>
      </w:r>
    </w:p>
    <w:p w:rsidR="00F63469" w:rsidRPr="00F7498C" w:rsidRDefault="00F63469" w:rsidP="00F63469">
      <w:pPr>
        <w:pStyle w:val="Zkladntext"/>
        <w:ind w:left="707" w:firstLine="709"/>
        <w:jc w:val="both"/>
        <w:rPr>
          <w:i w:val="0"/>
        </w:rPr>
      </w:pPr>
      <w:r w:rsidRPr="00F7498C">
        <w:rPr>
          <w:i w:val="0"/>
        </w:rPr>
        <w:t>odpovědnost</w:t>
      </w:r>
      <w:r w:rsidRPr="00F7498C">
        <w:rPr>
          <w:i w:val="0"/>
        </w:rPr>
        <w:tab/>
        <w:t>011210</w:t>
      </w:r>
      <w:r w:rsidRPr="00F7498C">
        <w:rPr>
          <w:i w:val="0"/>
        </w:rPr>
        <w:tab/>
        <w:t>(ÚV Rakovník)</w:t>
      </w:r>
      <w:r w:rsidRPr="00F7498C">
        <w:rPr>
          <w:i w:val="0"/>
        </w:rPr>
        <w:tab/>
      </w:r>
      <w:r w:rsidRPr="00F7498C">
        <w:rPr>
          <w:i w:val="0"/>
        </w:rPr>
        <w:tab/>
      </w:r>
    </w:p>
    <w:p w:rsidR="00F63469" w:rsidRPr="00F7498C" w:rsidRDefault="00F63469" w:rsidP="00F63469">
      <w:pPr>
        <w:pStyle w:val="Zkladntext"/>
        <w:ind w:left="707" w:firstLine="709"/>
        <w:jc w:val="both"/>
        <w:rPr>
          <w:i w:val="0"/>
        </w:rPr>
      </w:pPr>
      <w:r w:rsidRPr="00F7498C">
        <w:rPr>
          <w:i w:val="0"/>
        </w:rPr>
        <w:t>cena</w:t>
      </w:r>
      <w:r w:rsidRPr="00F7498C">
        <w:rPr>
          <w:i w:val="0"/>
        </w:rPr>
        <w:tab/>
      </w:r>
      <w:r w:rsidRPr="00F7498C">
        <w:rPr>
          <w:i w:val="0"/>
        </w:rPr>
        <w:tab/>
      </w:r>
      <w:r w:rsidR="00CB2B8C" w:rsidRPr="00F7498C">
        <w:rPr>
          <w:i w:val="0"/>
        </w:rPr>
        <w:t xml:space="preserve">4 538,- </w:t>
      </w:r>
      <w:r w:rsidRPr="00F7498C">
        <w:rPr>
          <w:i w:val="0"/>
        </w:rPr>
        <w:t>Kč</w:t>
      </w:r>
    </w:p>
    <w:p w:rsidR="00F63469" w:rsidRDefault="00F63469" w:rsidP="00F7498C">
      <w:pPr>
        <w:pStyle w:val="Zkladntext"/>
        <w:jc w:val="both"/>
        <w:rPr>
          <w:i w:val="0"/>
        </w:rPr>
      </w:pPr>
    </w:p>
    <w:p w:rsidR="005E167F" w:rsidRPr="00F7498C" w:rsidRDefault="00C1485C" w:rsidP="008B21DB">
      <w:pPr>
        <w:pStyle w:val="Zkladntext"/>
        <w:ind w:left="707" w:firstLine="709"/>
        <w:jc w:val="both"/>
        <w:rPr>
          <w:i w:val="0"/>
        </w:rPr>
      </w:pPr>
      <w:r>
        <w:rPr>
          <w:i w:val="0"/>
        </w:rPr>
        <w:t>název HIM</w:t>
      </w:r>
      <w:r>
        <w:rPr>
          <w:i w:val="0"/>
        </w:rPr>
        <w:tab/>
        <w:t>pozemk</w:t>
      </w:r>
      <w:r w:rsidR="008B21DB">
        <w:rPr>
          <w:i w:val="0"/>
        </w:rPr>
        <w:t>y</w:t>
      </w:r>
      <w:r>
        <w:rPr>
          <w:i w:val="0"/>
        </w:rPr>
        <w:t xml:space="preserve"> </w:t>
      </w:r>
      <w:r w:rsidR="008B21DB" w:rsidRPr="00F7498C">
        <w:rPr>
          <w:i w:val="0"/>
        </w:rPr>
        <w:t>1544/3, 1544/4</w:t>
      </w:r>
      <w:r w:rsidRPr="00F7498C">
        <w:rPr>
          <w:i w:val="0"/>
        </w:rPr>
        <w:t xml:space="preserve"> </w:t>
      </w:r>
      <w:r w:rsidR="008B21DB" w:rsidRPr="00F7498C">
        <w:rPr>
          <w:i w:val="0"/>
        </w:rPr>
        <w:t>Rakovník</w:t>
      </w:r>
      <w:r w:rsidRPr="00F7498C">
        <w:rPr>
          <w:i w:val="0"/>
        </w:rPr>
        <w:tab/>
      </w:r>
      <w:r w:rsidR="00F63469" w:rsidRPr="00F7498C">
        <w:rPr>
          <w:i w:val="0"/>
        </w:rPr>
        <w:t>-S2, SIII</w:t>
      </w:r>
    </w:p>
    <w:p w:rsidR="005E167F" w:rsidRPr="00F7498C" w:rsidRDefault="00EB1E82" w:rsidP="005E167F">
      <w:pPr>
        <w:pStyle w:val="Zkladntext"/>
        <w:ind w:left="708" w:firstLine="708"/>
        <w:jc w:val="both"/>
        <w:rPr>
          <w:i w:val="0"/>
        </w:rPr>
      </w:pPr>
      <w:r w:rsidRPr="00F7498C">
        <w:rPr>
          <w:i w:val="0"/>
        </w:rPr>
        <w:t>odpovědnost</w:t>
      </w:r>
      <w:r w:rsidRPr="00F7498C">
        <w:rPr>
          <w:i w:val="0"/>
        </w:rPr>
        <w:tab/>
        <w:t>011</w:t>
      </w:r>
      <w:r w:rsidR="008B21DB" w:rsidRPr="00F7498C">
        <w:rPr>
          <w:i w:val="0"/>
        </w:rPr>
        <w:t>410</w:t>
      </w:r>
      <w:r w:rsidRPr="00F7498C">
        <w:rPr>
          <w:i w:val="0"/>
        </w:rPr>
        <w:tab/>
      </w:r>
      <w:r w:rsidR="00BE4745" w:rsidRPr="00F7498C">
        <w:rPr>
          <w:i w:val="0"/>
        </w:rPr>
        <w:t>(Staré prameniště)</w:t>
      </w:r>
      <w:r w:rsidRPr="00F7498C">
        <w:rPr>
          <w:i w:val="0"/>
        </w:rPr>
        <w:tab/>
      </w:r>
      <w:r w:rsidRPr="00F7498C">
        <w:rPr>
          <w:i w:val="0"/>
        </w:rPr>
        <w:tab/>
      </w:r>
    </w:p>
    <w:p w:rsidR="00922933" w:rsidRPr="00F7498C" w:rsidRDefault="005E167F" w:rsidP="00EB1E82">
      <w:pPr>
        <w:pStyle w:val="Zkladntext"/>
        <w:ind w:left="708" w:firstLine="708"/>
        <w:jc w:val="both"/>
        <w:rPr>
          <w:i w:val="0"/>
        </w:rPr>
      </w:pPr>
      <w:r w:rsidRPr="00F7498C">
        <w:rPr>
          <w:i w:val="0"/>
        </w:rPr>
        <w:t>cena</w:t>
      </w:r>
      <w:r w:rsidRPr="00F7498C">
        <w:rPr>
          <w:i w:val="0"/>
        </w:rPr>
        <w:tab/>
      </w:r>
      <w:r w:rsidRPr="00F7498C">
        <w:rPr>
          <w:i w:val="0"/>
        </w:rPr>
        <w:tab/>
      </w:r>
      <w:r w:rsidR="00CB2B8C" w:rsidRPr="00F7498C">
        <w:rPr>
          <w:i w:val="0"/>
        </w:rPr>
        <w:t>179 772,- Kč</w:t>
      </w:r>
      <w:r w:rsidRPr="00F7498C">
        <w:rPr>
          <w:i w:val="0"/>
        </w:rPr>
        <w:tab/>
      </w:r>
      <w:r w:rsidRPr="00F7498C">
        <w:rPr>
          <w:i w:val="0"/>
        </w:rPr>
        <w:tab/>
      </w:r>
    </w:p>
    <w:p w:rsidR="008B21DB" w:rsidRPr="00F7498C" w:rsidRDefault="008B21DB" w:rsidP="00EB1E82">
      <w:pPr>
        <w:pStyle w:val="Zkladntext"/>
        <w:ind w:left="708" w:firstLine="708"/>
        <w:jc w:val="both"/>
        <w:rPr>
          <w:i w:val="0"/>
        </w:rPr>
      </w:pPr>
    </w:p>
    <w:p w:rsidR="008B21DB" w:rsidRPr="00F7498C" w:rsidRDefault="008B21DB" w:rsidP="008B21DB">
      <w:pPr>
        <w:pStyle w:val="Zkladntext"/>
        <w:ind w:left="707" w:firstLine="709"/>
        <w:jc w:val="both"/>
        <w:rPr>
          <w:i w:val="0"/>
        </w:rPr>
      </w:pPr>
      <w:r w:rsidRPr="00F7498C">
        <w:rPr>
          <w:i w:val="0"/>
        </w:rPr>
        <w:t>název HIM</w:t>
      </w:r>
      <w:r w:rsidRPr="00F7498C">
        <w:rPr>
          <w:i w:val="0"/>
        </w:rPr>
        <w:tab/>
        <w:t>pozemky 1577/3, 1577/4, 1577/5 a 1577/6 Rakovník</w:t>
      </w:r>
      <w:r w:rsidRPr="00F7498C">
        <w:rPr>
          <w:i w:val="0"/>
        </w:rPr>
        <w:tab/>
      </w:r>
      <w:r w:rsidR="00F63469" w:rsidRPr="00F7498C">
        <w:rPr>
          <w:i w:val="0"/>
        </w:rPr>
        <w:t>-V5</w:t>
      </w:r>
      <w:r w:rsidR="00FE0A0A">
        <w:rPr>
          <w:i w:val="0"/>
        </w:rPr>
        <w:t>,</w:t>
      </w:r>
      <w:r w:rsidR="00F63469" w:rsidRPr="00F7498C">
        <w:rPr>
          <w:i w:val="0"/>
        </w:rPr>
        <w:t>V3,V2,cesta</w:t>
      </w:r>
    </w:p>
    <w:p w:rsidR="008B21DB" w:rsidRPr="00F7498C" w:rsidRDefault="008B21DB" w:rsidP="008B21DB">
      <w:pPr>
        <w:pStyle w:val="Zkladntext"/>
        <w:ind w:left="708" w:firstLine="708"/>
        <w:jc w:val="both"/>
        <w:rPr>
          <w:i w:val="0"/>
        </w:rPr>
      </w:pPr>
      <w:r w:rsidRPr="00F7498C">
        <w:rPr>
          <w:i w:val="0"/>
        </w:rPr>
        <w:t>odpovědnost</w:t>
      </w:r>
      <w:r w:rsidRPr="00F7498C">
        <w:rPr>
          <w:i w:val="0"/>
        </w:rPr>
        <w:tab/>
        <w:t>011420</w:t>
      </w:r>
      <w:r w:rsidRPr="00F7498C">
        <w:rPr>
          <w:i w:val="0"/>
        </w:rPr>
        <w:tab/>
      </w:r>
      <w:r w:rsidR="00BE4745" w:rsidRPr="00F7498C">
        <w:rPr>
          <w:i w:val="0"/>
        </w:rPr>
        <w:t>(Prameniště „A“)</w:t>
      </w:r>
      <w:r w:rsidRPr="00F7498C">
        <w:rPr>
          <w:i w:val="0"/>
        </w:rPr>
        <w:tab/>
      </w:r>
      <w:r w:rsidRPr="00F7498C">
        <w:rPr>
          <w:i w:val="0"/>
        </w:rPr>
        <w:tab/>
      </w:r>
    </w:p>
    <w:p w:rsidR="008B21DB" w:rsidRPr="00F7498C" w:rsidRDefault="00F318AE" w:rsidP="008B21DB">
      <w:pPr>
        <w:pStyle w:val="Zkladntext"/>
        <w:ind w:left="708" w:firstLine="708"/>
        <w:jc w:val="both"/>
        <w:rPr>
          <w:i w:val="0"/>
        </w:rPr>
      </w:pPr>
      <w:r w:rsidRPr="00F7498C">
        <w:rPr>
          <w:i w:val="0"/>
        </w:rPr>
        <w:t>cena</w:t>
      </w:r>
      <w:r w:rsidRPr="00F7498C">
        <w:rPr>
          <w:i w:val="0"/>
        </w:rPr>
        <w:tab/>
      </w:r>
      <w:r w:rsidRPr="00F7498C">
        <w:rPr>
          <w:i w:val="0"/>
        </w:rPr>
        <w:tab/>
      </w:r>
      <w:r w:rsidR="00CB2B8C" w:rsidRPr="00F7498C">
        <w:rPr>
          <w:i w:val="0"/>
        </w:rPr>
        <w:t>3. 198 949,- Kč</w:t>
      </w:r>
    </w:p>
    <w:p w:rsidR="008B21DB" w:rsidRPr="00F7498C" w:rsidRDefault="008B21DB" w:rsidP="008B21DB">
      <w:pPr>
        <w:pStyle w:val="Zkladntext"/>
        <w:ind w:left="708" w:firstLine="708"/>
        <w:jc w:val="both"/>
        <w:rPr>
          <w:i w:val="0"/>
        </w:rPr>
      </w:pPr>
    </w:p>
    <w:p w:rsidR="008B21DB" w:rsidRPr="00F7498C" w:rsidRDefault="008B21DB" w:rsidP="008B21DB">
      <w:pPr>
        <w:pStyle w:val="Zkladntext"/>
        <w:ind w:left="707" w:firstLine="709"/>
        <w:jc w:val="both"/>
        <w:rPr>
          <w:i w:val="0"/>
        </w:rPr>
      </w:pPr>
      <w:r w:rsidRPr="00F7498C">
        <w:rPr>
          <w:i w:val="0"/>
        </w:rPr>
        <w:t>název HIM</w:t>
      </w:r>
      <w:r w:rsidRPr="00F7498C">
        <w:rPr>
          <w:i w:val="0"/>
        </w:rPr>
        <w:tab/>
        <w:t>pozemky 739/3, 739/4 a 764/2 Senomaty</w:t>
      </w:r>
      <w:r w:rsidR="00F63469" w:rsidRPr="00F7498C">
        <w:rPr>
          <w:i w:val="0"/>
        </w:rPr>
        <w:t>-V4,V6,V7</w:t>
      </w:r>
      <w:r w:rsidRPr="00F7498C">
        <w:rPr>
          <w:i w:val="0"/>
        </w:rPr>
        <w:tab/>
      </w:r>
    </w:p>
    <w:p w:rsidR="008B21DB" w:rsidRPr="00F7498C" w:rsidRDefault="008B21DB" w:rsidP="008B21DB">
      <w:pPr>
        <w:pStyle w:val="Zkladntext"/>
        <w:ind w:left="708" w:firstLine="708"/>
        <w:jc w:val="both"/>
        <w:rPr>
          <w:i w:val="0"/>
        </w:rPr>
      </w:pPr>
      <w:r w:rsidRPr="00F7498C">
        <w:rPr>
          <w:i w:val="0"/>
        </w:rPr>
        <w:t>odpovědnost</w:t>
      </w:r>
      <w:r w:rsidRPr="00F7498C">
        <w:rPr>
          <w:i w:val="0"/>
        </w:rPr>
        <w:tab/>
        <w:t>011430</w:t>
      </w:r>
      <w:r w:rsidRPr="00F7498C">
        <w:rPr>
          <w:i w:val="0"/>
        </w:rPr>
        <w:tab/>
      </w:r>
      <w:r w:rsidR="00BE4745" w:rsidRPr="00F7498C">
        <w:rPr>
          <w:i w:val="0"/>
        </w:rPr>
        <w:t>(Prameniště „B“)</w:t>
      </w:r>
    </w:p>
    <w:p w:rsidR="008B21DB" w:rsidRPr="00F7498C" w:rsidRDefault="008B21DB" w:rsidP="008B21DB">
      <w:pPr>
        <w:pStyle w:val="Zkladntext"/>
        <w:ind w:left="708" w:firstLine="708"/>
        <w:jc w:val="both"/>
        <w:rPr>
          <w:i w:val="0"/>
        </w:rPr>
      </w:pPr>
      <w:r w:rsidRPr="00F7498C">
        <w:rPr>
          <w:i w:val="0"/>
        </w:rPr>
        <w:t>cena</w:t>
      </w:r>
      <w:r w:rsidRPr="00F7498C">
        <w:rPr>
          <w:i w:val="0"/>
        </w:rPr>
        <w:tab/>
      </w:r>
      <w:r w:rsidRPr="00F7498C">
        <w:rPr>
          <w:i w:val="0"/>
        </w:rPr>
        <w:tab/>
      </w:r>
      <w:r w:rsidR="00CB2B8C" w:rsidRPr="00F7498C">
        <w:rPr>
          <w:i w:val="0"/>
        </w:rPr>
        <w:t>765 012,- Kč</w:t>
      </w:r>
    </w:p>
    <w:sectPr w:rsidR="008B21DB" w:rsidRPr="00F7498C" w:rsidSect="00644A0A">
      <w:headerReference w:type="default" r:id="rId9"/>
      <w:footerReference w:type="default" r:id="rId10"/>
      <w:pgSz w:w="11906" w:h="16838"/>
      <w:pgMar w:top="851" w:right="1418" w:bottom="964" w:left="1418" w:header="39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22" w:rsidRDefault="00EE6322" w:rsidP="00C60FFF">
      <w:r>
        <w:separator/>
      </w:r>
    </w:p>
  </w:endnote>
  <w:endnote w:type="continuationSeparator" w:id="0">
    <w:p w:rsidR="00EE6322" w:rsidRDefault="00EE6322" w:rsidP="00C6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3650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1252" w:rsidRDefault="00241252">
            <w:pPr>
              <w:pStyle w:val="Zpat"/>
              <w:jc w:val="right"/>
            </w:pPr>
            <w:r w:rsidRPr="00241252">
              <w:t xml:space="preserve">Stránka </w:t>
            </w:r>
            <w:r w:rsidRPr="00241252">
              <w:rPr>
                <w:b/>
                <w:bCs/>
              </w:rPr>
              <w:fldChar w:fldCharType="begin"/>
            </w:r>
            <w:r w:rsidRPr="00241252">
              <w:rPr>
                <w:b/>
                <w:bCs/>
              </w:rPr>
              <w:instrText>PAGE</w:instrText>
            </w:r>
            <w:r w:rsidRPr="00241252">
              <w:rPr>
                <w:b/>
                <w:bCs/>
              </w:rPr>
              <w:fldChar w:fldCharType="separate"/>
            </w:r>
            <w:r w:rsidR="00F109C3">
              <w:rPr>
                <w:b/>
                <w:bCs/>
                <w:noProof/>
              </w:rPr>
              <w:t>1</w:t>
            </w:r>
            <w:r w:rsidRPr="00241252">
              <w:rPr>
                <w:b/>
                <w:bCs/>
              </w:rPr>
              <w:fldChar w:fldCharType="end"/>
            </w:r>
            <w:r w:rsidRPr="00241252">
              <w:t xml:space="preserve"> z </w:t>
            </w:r>
            <w:r w:rsidRPr="00241252">
              <w:rPr>
                <w:b/>
                <w:bCs/>
              </w:rPr>
              <w:fldChar w:fldCharType="begin"/>
            </w:r>
            <w:r w:rsidRPr="00241252">
              <w:rPr>
                <w:b/>
                <w:bCs/>
              </w:rPr>
              <w:instrText>NUMPAGES</w:instrText>
            </w:r>
            <w:r w:rsidRPr="00241252">
              <w:rPr>
                <w:b/>
                <w:bCs/>
              </w:rPr>
              <w:fldChar w:fldCharType="separate"/>
            </w:r>
            <w:r w:rsidR="00F109C3">
              <w:rPr>
                <w:b/>
                <w:bCs/>
                <w:noProof/>
              </w:rPr>
              <w:t>4</w:t>
            </w:r>
            <w:r w:rsidRPr="00241252">
              <w:rPr>
                <w:b/>
                <w:bCs/>
              </w:rPr>
              <w:fldChar w:fldCharType="end"/>
            </w:r>
          </w:p>
        </w:sdtContent>
      </w:sdt>
    </w:sdtContent>
  </w:sdt>
  <w:p w:rsidR="00241252" w:rsidRDefault="002412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22" w:rsidRDefault="00EE6322" w:rsidP="00C60FFF">
      <w:r>
        <w:separator/>
      </w:r>
    </w:p>
  </w:footnote>
  <w:footnote w:type="continuationSeparator" w:id="0">
    <w:p w:rsidR="00EE6322" w:rsidRDefault="00EE6322" w:rsidP="00C6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86" w:rsidRDefault="00BA3C86" w:rsidP="00C60FFF">
    <w:pPr>
      <w:pStyle w:val="Zhlav"/>
      <w:jc w:val="right"/>
    </w:pPr>
    <w:r>
      <w:t>OSM-</w:t>
    </w:r>
    <w:r w:rsidR="001E69E9">
      <w:t>K</w:t>
    </w:r>
    <w:r w:rsidR="00644A0A">
      <w:t>/</w:t>
    </w:r>
    <w:r w:rsidR="0086243E">
      <w:t>0002</w:t>
    </w:r>
    <w:r>
      <w:t>/201</w:t>
    </w:r>
    <w:r w:rsidR="0086243E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5E9A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A33262"/>
    <w:multiLevelType w:val="hybridMultilevel"/>
    <w:tmpl w:val="3F1EAD6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8A11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D90457"/>
    <w:multiLevelType w:val="hybridMultilevel"/>
    <w:tmpl w:val="B1BE4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80A0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D849C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9518E8"/>
    <w:multiLevelType w:val="hybridMultilevel"/>
    <w:tmpl w:val="DFEE26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4C6EA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BFB2DBF"/>
    <w:multiLevelType w:val="singleLevel"/>
    <w:tmpl w:val="81DC5612"/>
    <w:lvl w:ilvl="0">
      <w:start w:val="1"/>
      <w:numFmt w:val="upperRoman"/>
      <w:lvlText w:val="%1."/>
      <w:lvlJc w:val="left"/>
      <w:pPr>
        <w:tabs>
          <w:tab w:val="num" w:pos="4980"/>
        </w:tabs>
        <w:ind w:left="4980" w:hanging="720"/>
      </w:pPr>
      <w:rPr>
        <w:rFonts w:hint="default"/>
      </w:rPr>
    </w:lvl>
  </w:abstractNum>
  <w:abstractNum w:abstractNumId="10">
    <w:nsid w:val="1DAA4CA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39849C7"/>
    <w:multiLevelType w:val="hybridMultilevel"/>
    <w:tmpl w:val="3B8489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8226B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AA64CC9"/>
    <w:multiLevelType w:val="singleLevel"/>
    <w:tmpl w:val="DDF80DBA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  <w:b/>
      </w:rPr>
    </w:lvl>
  </w:abstractNum>
  <w:abstractNum w:abstractNumId="14">
    <w:nsid w:val="2DF30607"/>
    <w:multiLevelType w:val="singleLevel"/>
    <w:tmpl w:val="DDF80DBA"/>
    <w:lvl w:ilvl="0">
      <w:start w:val="2"/>
      <w:numFmt w:val="bullet"/>
      <w:lvlText w:val="-"/>
      <w:lvlJc w:val="left"/>
      <w:pPr>
        <w:ind w:left="360" w:hanging="360"/>
      </w:pPr>
      <w:rPr>
        <w:rFonts w:hint="default"/>
        <w:b/>
      </w:rPr>
    </w:lvl>
  </w:abstractNum>
  <w:abstractNum w:abstractNumId="15">
    <w:nsid w:val="303B7282"/>
    <w:multiLevelType w:val="hybridMultilevel"/>
    <w:tmpl w:val="244E2F22"/>
    <w:lvl w:ilvl="0" w:tplc="8746E8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5769E9"/>
    <w:multiLevelType w:val="singleLevel"/>
    <w:tmpl w:val="9B7C8DE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7">
    <w:nsid w:val="37F31AA5"/>
    <w:multiLevelType w:val="singleLevel"/>
    <w:tmpl w:val="54081F4C"/>
    <w:lvl w:ilvl="0">
      <w:start w:val="2"/>
      <w:numFmt w:val="upperRoman"/>
      <w:pStyle w:val="Nadpis3"/>
      <w:lvlText w:val="%1."/>
      <w:lvlJc w:val="left"/>
      <w:pPr>
        <w:tabs>
          <w:tab w:val="num" w:pos="5398"/>
        </w:tabs>
        <w:ind w:left="5398" w:hanging="720"/>
      </w:pPr>
      <w:rPr>
        <w:rFonts w:hint="default"/>
      </w:rPr>
    </w:lvl>
  </w:abstractNum>
  <w:abstractNum w:abstractNumId="18">
    <w:nsid w:val="39FD4FCA"/>
    <w:multiLevelType w:val="hybridMultilevel"/>
    <w:tmpl w:val="59520DBE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>
    <w:nsid w:val="3B765A5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D29078A"/>
    <w:multiLevelType w:val="hybridMultilevel"/>
    <w:tmpl w:val="D5F849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91C7E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54C002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5FD1812"/>
    <w:multiLevelType w:val="hybridMultilevel"/>
    <w:tmpl w:val="B64CF37C"/>
    <w:lvl w:ilvl="0" w:tplc="58B0A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C2665"/>
    <w:multiLevelType w:val="singleLevel"/>
    <w:tmpl w:val="6EBEDD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7FA31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EF925F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0CE547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1EB1A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21F58E2"/>
    <w:multiLevelType w:val="hybridMultilevel"/>
    <w:tmpl w:val="359AAB8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7E54C7A"/>
    <w:multiLevelType w:val="hybridMultilevel"/>
    <w:tmpl w:val="6F00D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2F044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BE97481"/>
    <w:multiLevelType w:val="hybridMultilevel"/>
    <w:tmpl w:val="0786FD0A"/>
    <w:lvl w:ilvl="0" w:tplc="C7D60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014CD2"/>
    <w:multiLevelType w:val="hybridMultilevel"/>
    <w:tmpl w:val="20A0FAC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">
    <w:abstractNumId w:val="17"/>
  </w:num>
  <w:num w:numId="3">
    <w:abstractNumId w:val="24"/>
  </w:num>
  <w:num w:numId="4">
    <w:abstractNumId w:val="16"/>
  </w:num>
  <w:num w:numId="5">
    <w:abstractNumId w:val="25"/>
  </w:num>
  <w:num w:numId="6">
    <w:abstractNumId w:val="21"/>
  </w:num>
  <w:num w:numId="7">
    <w:abstractNumId w:val="9"/>
  </w:num>
  <w:num w:numId="8">
    <w:abstractNumId w:val="13"/>
  </w:num>
  <w:num w:numId="9">
    <w:abstractNumId w:val="12"/>
  </w:num>
  <w:num w:numId="10">
    <w:abstractNumId w:val="14"/>
  </w:num>
  <w:num w:numId="11">
    <w:abstractNumId w:val="8"/>
  </w:num>
  <w:num w:numId="12">
    <w:abstractNumId w:val="27"/>
  </w:num>
  <w:num w:numId="13">
    <w:abstractNumId w:val="5"/>
  </w:num>
  <w:num w:numId="14">
    <w:abstractNumId w:val="10"/>
  </w:num>
  <w:num w:numId="15">
    <w:abstractNumId w:val="31"/>
  </w:num>
  <w:num w:numId="16">
    <w:abstractNumId w:val="6"/>
  </w:num>
  <w:num w:numId="17">
    <w:abstractNumId w:val="22"/>
  </w:num>
  <w:num w:numId="18">
    <w:abstractNumId w:val="28"/>
  </w:num>
  <w:num w:numId="19">
    <w:abstractNumId w:val="19"/>
  </w:num>
  <w:num w:numId="20">
    <w:abstractNumId w:val="3"/>
  </w:num>
  <w:num w:numId="21">
    <w:abstractNumId w:val="26"/>
  </w:num>
  <w:num w:numId="22">
    <w:abstractNumId w:val="30"/>
  </w:num>
  <w:num w:numId="23">
    <w:abstractNumId w:val="4"/>
  </w:num>
  <w:num w:numId="24">
    <w:abstractNumId w:val="29"/>
  </w:num>
  <w:num w:numId="25">
    <w:abstractNumId w:val="2"/>
  </w:num>
  <w:num w:numId="26">
    <w:abstractNumId w:val="33"/>
  </w:num>
  <w:num w:numId="27">
    <w:abstractNumId w:val="20"/>
  </w:num>
  <w:num w:numId="28">
    <w:abstractNumId w:val="18"/>
  </w:num>
  <w:num w:numId="29">
    <w:abstractNumId w:val="0"/>
  </w:num>
  <w:num w:numId="30">
    <w:abstractNumId w:val="32"/>
  </w:num>
  <w:num w:numId="31">
    <w:abstractNumId w:val="15"/>
  </w:num>
  <w:num w:numId="32">
    <w:abstractNumId w:val="7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C3"/>
    <w:rsid w:val="00031435"/>
    <w:rsid w:val="00041D5E"/>
    <w:rsid w:val="000457E3"/>
    <w:rsid w:val="00047626"/>
    <w:rsid w:val="00063EA1"/>
    <w:rsid w:val="00065BE2"/>
    <w:rsid w:val="000C5490"/>
    <w:rsid w:val="000C66ED"/>
    <w:rsid w:val="000D6D1C"/>
    <w:rsid w:val="00101890"/>
    <w:rsid w:val="00112DFF"/>
    <w:rsid w:val="00125204"/>
    <w:rsid w:val="00152F56"/>
    <w:rsid w:val="001672FF"/>
    <w:rsid w:val="00187D06"/>
    <w:rsid w:val="001A553F"/>
    <w:rsid w:val="001C249A"/>
    <w:rsid w:val="001E69E9"/>
    <w:rsid w:val="0021044A"/>
    <w:rsid w:val="00237A25"/>
    <w:rsid w:val="00241252"/>
    <w:rsid w:val="00247216"/>
    <w:rsid w:val="002715C8"/>
    <w:rsid w:val="00274FE6"/>
    <w:rsid w:val="002F2EA0"/>
    <w:rsid w:val="002F63F5"/>
    <w:rsid w:val="00307B09"/>
    <w:rsid w:val="0032304A"/>
    <w:rsid w:val="00324B4F"/>
    <w:rsid w:val="003417E1"/>
    <w:rsid w:val="0035362C"/>
    <w:rsid w:val="003755C9"/>
    <w:rsid w:val="0038065B"/>
    <w:rsid w:val="003A195B"/>
    <w:rsid w:val="003A3E79"/>
    <w:rsid w:val="003A4FDC"/>
    <w:rsid w:val="003B5D3B"/>
    <w:rsid w:val="004005D5"/>
    <w:rsid w:val="00403379"/>
    <w:rsid w:val="00405625"/>
    <w:rsid w:val="0043273E"/>
    <w:rsid w:val="004473A0"/>
    <w:rsid w:val="0045376D"/>
    <w:rsid w:val="00464360"/>
    <w:rsid w:val="004742BD"/>
    <w:rsid w:val="00482A20"/>
    <w:rsid w:val="004A1F37"/>
    <w:rsid w:val="004A3A62"/>
    <w:rsid w:val="004A48D7"/>
    <w:rsid w:val="004C0DC3"/>
    <w:rsid w:val="004E2D3F"/>
    <w:rsid w:val="004E6363"/>
    <w:rsid w:val="00513746"/>
    <w:rsid w:val="00521B5B"/>
    <w:rsid w:val="00524C43"/>
    <w:rsid w:val="0055527A"/>
    <w:rsid w:val="00563FC4"/>
    <w:rsid w:val="00595CE0"/>
    <w:rsid w:val="005A07EE"/>
    <w:rsid w:val="005C0284"/>
    <w:rsid w:val="005E167F"/>
    <w:rsid w:val="005E1E90"/>
    <w:rsid w:val="005F528F"/>
    <w:rsid w:val="00614274"/>
    <w:rsid w:val="0063255C"/>
    <w:rsid w:val="00637ED9"/>
    <w:rsid w:val="00644A0A"/>
    <w:rsid w:val="00665302"/>
    <w:rsid w:val="006736C7"/>
    <w:rsid w:val="006C757B"/>
    <w:rsid w:val="006D3EB7"/>
    <w:rsid w:val="007148E1"/>
    <w:rsid w:val="0077283D"/>
    <w:rsid w:val="00775073"/>
    <w:rsid w:val="00777DE2"/>
    <w:rsid w:val="00777F36"/>
    <w:rsid w:val="00781DAD"/>
    <w:rsid w:val="007862CC"/>
    <w:rsid w:val="007A038F"/>
    <w:rsid w:val="007A178A"/>
    <w:rsid w:val="007D2D31"/>
    <w:rsid w:val="007E0353"/>
    <w:rsid w:val="008042FB"/>
    <w:rsid w:val="0080592D"/>
    <w:rsid w:val="00806B6B"/>
    <w:rsid w:val="00810842"/>
    <w:rsid w:val="0083227A"/>
    <w:rsid w:val="008348F0"/>
    <w:rsid w:val="00854289"/>
    <w:rsid w:val="0086243E"/>
    <w:rsid w:val="00874BDF"/>
    <w:rsid w:val="008871A8"/>
    <w:rsid w:val="00891E02"/>
    <w:rsid w:val="008B21DB"/>
    <w:rsid w:val="008D1C5C"/>
    <w:rsid w:val="008E4F59"/>
    <w:rsid w:val="009035E1"/>
    <w:rsid w:val="00916F59"/>
    <w:rsid w:val="00922933"/>
    <w:rsid w:val="0093330C"/>
    <w:rsid w:val="00964E72"/>
    <w:rsid w:val="00975667"/>
    <w:rsid w:val="00986E66"/>
    <w:rsid w:val="009A0482"/>
    <w:rsid w:val="009A5554"/>
    <w:rsid w:val="009A68C9"/>
    <w:rsid w:val="009B721A"/>
    <w:rsid w:val="009D1C3A"/>
    <w:rsid w:val="009D6EEA"/>
    <w:rsid w:val="00A057A1"/>
    <w:rsid w:val="00A05A91"/>
    <w:rsid w:val="00A1259A"/>
    <w:rsid w:val="00A36A6F"/>
    <w:rsid w:val="00A50AB1"/>
    <w:rsid w:val="00A65D3D"/>
    <w:rsid w:val="00A71B8A"/>
    <w:rsid w:val="00A95274"/>
    <w:rsid w:val="00AC2E7C"/>
    <w:rsid w:val="00AD307E"/>
    <w:rsid w:val="00B055BC"/>
    <w:rsid w:val="00B14795"/>
    <w:rsid w:val="00B16D5F"/>
    <w:rsid w:val="00B16FEA"/>
    <w:rsid w:val="00B44F99"/>
    <w:rsid w:val="00B62AED"/>
    <w:rsid w:val="00B72D57"/>
    <w:rsid w:val="00B8530D"/>
    <w:rsid w:val="00B91758"/>
    <w:rsid w:val="00BA113C"/>
    <w:rsid w:val="00BA3C86"/>
    <w:rsid w:val="00BB21C3"/>
    <w:rsid w:val="00BB55E3"/>
    <w:rsid w:val="00BC7753"/>
    <w:rsid w:val="00BE4745"/>
    <w:rsid w:val="00BF7013"/>
    <w:rsid w:val="00C11963"/>
    <w:rsid w:val="00C1485C"/>
    <w:rsid w:val="00C311EA"/>
    <w:rsid w:val="00C3374D"/>
    <w:rsid w:val="00C416CF"/>
    <w:rsid w:val="00C60FFF"/>
    <w:rsid w:val="00C62BC3"/>
    <w:rsid w:val="00C6732B"/>
    <w:rsid w:val="00C74738"/>
    <w:rsid w:val="00C763C3"/>
    <w:rsid w:val="00C86E5A"/>
    <w:rsid w:val="00C9551F"/>
    <w:rsid w:val="00CA68E4"/>
    <w:rsid w:val="00CB2B8C"/>
    <w:rsid w:val="00CB5269"/>
    <w:rsid w:val="00CD3989"/>
    <w:rsid w:val="00CD747E"/>
    <w:rsid w:val="00CE2118"/>
    <w:rsid w:val="00CF0B4E"/>
    <w:rsid w:val="00D00C07"/>
    <w:rsid w:val="00D0309C"/>
    <w:rsid w:val="00D22251"/>
    <w:rsid w:val="00D3261D"/>
    <w:rsid w:val="00D63079"/>
    <w:rsid w:val="00D757FC"/>
    <w:rsid w:val="00DF3DDA"/>
    <w:rsid w:val="00E035F0"/>
    <w:rsid w:val="00E15F8C"/>
    <w:rsid w:val="00E20DB2"/>
    <w:rsid w:val="00E35437"/>
    <w:rsid w:val="00E444B8"/>
    <w:rsid w:val="00E55AD6"/>
    <w:rsid w:val="00EB1E82"/>
    <w:rsid w:val="00EB5AEC"/>
    <w:rsid w:val="00ED4F6F"/>
    <w:rsid w:val="00ED7423"/>
    <w:rsid w:val="00EE6322"/>
    <w:rsid w:val="00EE715F"/>
    <w:rsid w:val="00EF0FBD"/>
    <w:rsid w:val="00EF7416"/>
    <w:rsid w:val="00F00300"/>
    <w:rsid w:val="00F04208"/>
    <w:rsid w:val="00F109C3"/>
    <w:rsid w:val="00F12FEF"/>
    <w:rsid w:val="00F318AE"/>
    <w:rsid w:val="00F45D4E"/>
    <w:rsid w:val="00F63469"/>
    <w:rsid w:val="00F65E50"/>
    <w:rsid w:val="00F7498C"/>
    <w:rsid w:val="00FA1369"/>
    <w:rsid w:val="00FB2F29"/>
    <w:rsid w:val="00FB5F0D"/>
    <w:rsid w:val="00FC351A"/>
    <w:rsid w:val="00FE0A0A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5B"/>
  </w:style>
  <w:style w:type="paragraph" w:styleId="Nadpis1">
    <w:name w:val="heading 1"/>
    <w:basedOn w:val="Normln"/>
    <w:next w:val="Normln"/>
    <w:qFormat/>
    <w:rsid w:val="00521B5B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521B5B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521B5B"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521B5B"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521B5B"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1B5B"/>
    <w:rPr>
      <w:i/>
    </w:rPr>
  </w:style>
  <w:style w:type="paragraph" w:styleId="Zkladntextodsazen3">
    <w:name w:val="Body Text Indent 3"/>
    <w:basedOn w:val="Normln"/>
    <w:rsid w:val="00521B5B"/>
    <w:pPr>
      <w:ind w:left="4248"/>
    </w:pPr>
    <w:rPr>
      <w:sz w:val="24"/>
    </w:rPr>
  </w:style>
  <w:style w:type="paragraph" w:styleId="Zkladntext2">
    <w:name w:val="Body Text 2"/>
    <w:basedOn w:val="Normln"/>
    <w:rsid w:val="00521B5B"/>
    <w:pPr>
      <w:spacing w:after="120" w:line="480" w:lineRule="auto"/>
    </w:pPr>
  </w:style>
  <w:style w:type="paragraph" w:styleId="Zkladntext3">
    <w:name w:val="Body Text 3"/>
    <w:basedOn w:val="Normln"/>
    <w:rsid w:val="00521B5B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rsid w:val="00521B5B"/>
    <w:pPr>
      <w:numPr>
        <w:numId w:val="29"/>
      </w:numPr>
    </w:pPr>
  </w:style>
  <w:style w:type="paragraph" w:styleId="Zhlav">
    <w:name w:val="header"/>
    <w:basedOn w:val="Normln"/>
    <w:link w:val="ZhlavChar"/>
    <w:rsid w:val="00C60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0FFF"/>
  </w:style>
  <w:style w:type="paragraph" w:styleId="Zpat">
    <w:name w:val="footer"/>
    <w:basedOn w:val="Normln"/>
    <w:link w:val="ZpatChar"/>
    <w:uiPriority w:val="99"/>
    <w:rsid w:val="00C60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FFF"/>
  </w:style>
  <w:style w:type="character" w:customStyle="1" w:styleId="ZkladntextChar">
    <w:name w:val="Základní text Char"/>
    <w:basedOn w:val="Standardnpsmoodstavce"/>
    <w:link w:val="Zkladntext"/>
    <w:rsid w:val="002F63F5"/>
    <w:rPr>
      <w:i/>
    </w:rPr>
  </w:style>
  <w:style w:type="paragraph" w:styleId="Odstavecseseznamem">
    <w:name w:val="List Paragraph"/>
    <w:basedOn w:val="Normln"/>
    <w:uiPriority w:val="34"/>
    <w:qFormat/>
    <w:rsid w:val="00FC351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5E167F"/>
    <w:rPr>
      <w:b/>
      <w:sz w:val="28"/>
    </w:rPr>
  </w:style>
  <w:style w:type="paragraph" w:styleId="Textbubliny">
    <w:name w:val="Balloon Text"/>
    <w:basedOn w:val="Normln"/>
    <w:link w:val="TextbublinyChar"/>
    <w:rsid w:val="002104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10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5B"/>
  </w:style>
  <w:style w:type="paragraph" w:styleId="Nadpis1">
    <w:name w:val="heading 1"/>
    <w:basedOn w:val="Normln"/>
    <w:next w:val="Normln"/>
    <w:qFormat/>
    <w:rsid w:val="00521B5B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521B5B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521B5B"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521B5B"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521B5B"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1B5B"/>
    <w:rPr>
      <w:i/>
    </w:rPr>
  </w:style>
  <w:style w:type="paragraph" w:styleId="Zkladntextodsazen3">
    <w:name w:val="Body Text Indent 3"/>
    <w:basedOn w:val="Normln"/>
    <w:rsid w:val="00521B5B"/>
    <w:pPr>
      <w:ind w:left="4248"/>
    </w:pPr>
    <w:rPr>
      <w:sz w:val="24"/>
    </w:rPr>
  </w:style>
  <w:style w:type="paragraph" w:styleId="Zkladntext2">
    <w:name w:val="Body Text 2"/>
    <w:basedOn w:val="Normln"/>
    <w:rsid w:val="00521B5B"/>
    <w:pPr>
      <w:spacing w:after="120" w:line="480" w:lineRule="auto"/>
    </w:pPr>
  </w:style>
  <w:style w:type="paragraph" w:styleId="Zkladntext3">
    <w:name w:val="Body Text 3"/>
    <w:basedOn w:val="Normln"/>
    <w:rsid w:val="00521B5B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rsid w:val="00521B5B"/>
    <w:pPr>
      <w:numPr>
        <w:numId w:val="29"/>
      </w:numPr>
    </w:pPr>
  </w:style>
  <w:style w:type="paragraph" w:styleId="Zhlav">
    <w:name w:val="header"/>
    <w:basedOn w:val="Normln"/>
    <w:link w:val="ZhlavChar"/>
    <w:rsid w:val="00C60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0FFF"/>
  </w:style>
  <w:style w:type="paragraph" w:styleId="Zpat">
    <w:name w:val="footer"/>
    <w:basedOn w:val="Normln"/>
    <w:link w:val="ZpatChar"/>
    <w:uiPriority w:val="99"/>
    <w:rsid w:val="00C60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FFF"/>
  </w:style>
  <w:style w:type="character" w:customStyle="1" w:styleId="ZkladntextChar">
    <w:name w:val="Základní text Char"/>
    <w:basedOn w:val="Standardnpsmoodstavce"/>
    <w:link w:val="Zkladntext"/>
    <w:rsid w:val="002F63F5"/>
    <w:rPr>
      <w:i/>
    </w:rPr>
  </w:style>
  <w:style w:type="paragraph" w:styleId="Odstavecseseznamem">
    <w:name w:val="List Paragraph"/>
    <w:basedOn w:val="Normln"/>
    <w:uiPriority w:val="34"/>
    <w:qFormat/>
    <w:rsid w:val="00FC351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5E167F"/>
    <w:rPr>
      <w:b/>
      <w:sz w:val="28"/>
    </w:rPr>
  </w:style>
  <w:style w:type="paragraph" w:styleId="Textbubliny">
    <w:name w:val="Balloon Text"/>
    <w:basedOn w:val="Normln"/>
    <w:link w:val="TextbublinyChar"/>
    <w:rsid w:val="002104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10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B878-1F0C-4328-B81E-91EFC651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15-pozemky_Ra,Senom,Oleš,Lišany</vt:lpstr>
    </vt:vector>
  </TitlesOfParts>
  <Company>MÚ Rakovník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15-pozemky_Ra,Senom,Oleš,Lišany</dc:title>
  <dc:creator>Věra Digmayerová</dc:creator>
  <cp:lastModifiedBy>Davidová Petra</cp:lastModifiedBy>
  <cp:revision>2</cp:revision>
  <cp:lastPrinted>2017-01-04T13:36:00Z</cp:lastPrinted>
  <dcterms:created xsi:type="dcterms:W3CDTF">2017-01-23T11:58:00Z</dcterms:created>
  <dcterms:modified xsi:type="dcterms:W3CDTF">2017-01-23T11:58:00Z</dcterms:modified>
</cp:coreProperties>
</file>