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E2" w:rsidRDefault="00B60FE3">
      <w:pPr>
        <w:pStyle w:val="Nadpis2"/>
        <w:spacing w:before="66"/>
        <w:ind w:left="3971"/>
        <w:jc w:val="left"/>
      </w:pPr>
      <w:r>
        <w:t xml:space="preserve">R17Z00259 – 259. </w:t>
      </w:r>
      <w:proofErr w:type="spellStart"/>
      <w:r>
        <w:t>minitendr</w:t>
      </w:r>
      <w:proofErr w:type="spellEnd"/>
    </w:p>
    <w:p w:rsidR="005375E2" w:rsidRDefault="005375E2">
      <w:pPr>
        <w:pStyle w:val="Zkladntext"/>
        <w:spacing w:before="9"/>
        <w:rPr>
          <w:b/>
          <w:sz w:val="37"/>
        </w:rPr>
      </w:pPr>
    </w:p>
    <w:p w:rsidR="005375E2" w:rsidRDefault="00B60FE3">
      <w:pPr>
        <w:ind w:left="20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5375E2" w:rsidRDefault="00B60FE3">
      <w:pPr>
        <w:pStyle w:val="Zkladntext"/>
        <w:spacing w:before="38" w:line="276" w:lineRule="auto"/>
        <w:ind w:left="202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5375E2" w:rsidRDefault="00B60FE3">
      <w:pPr>
        <w:spacing w:line="276" w:lineRule="auto"/>
        <w:ind w:left="20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5375E2" w:rsidRDefault="00B60FE3">
      <w:pPr>
        <w:pStyle w:val="Zkladntext"/>
        <w:spacing w:before="3" w:line="552" w:lineRule="auto"/>
        <w:ind w:left="202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5375E2" w:rsidRDefault="00B60FE3">
      <w:pPr>
        <w:pStyle w:val="Zkladntext"/>
        <w:spacing w:before="14"/>
        <w:ind w:left="2029"/>
      </w:pPr>
      <w:r>
        <w:t>a</w:t>
      </w:r>
    </w:p>
    <w:p w:rsidR="005375E2" w:rsidRDefault="005375E2">
      <w:pPr>
        <w:pStyle w:val="Zkladntext"/>
        <w:spacing w:before="5"/>
        <w:rPr>
          <w:sz w:val="31"/>
        </w:rPr>
      </w:pPr>
    </w:p>
    <w:p w:rsidR="005375E2" w:rsidRDefault="00B60FE3">
      <w:pPr>
        <w:pStyle w:val="Nadpis2"/>
        <w:spacing w:before="1"/>
        <w:ind w:left="2029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5375E2" w:rsidRDefault="00B60FE3">
      <w:pPr>
        <w:pStyle w:val="Zkladntext"/>
        <w:spacing w:before="36" w:line="278" w:lineRule="auto"/>
        <w:ind w:left="202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5375E2" w:rsidRDefault="00B60FE3">
      <w:pPr>
        <w:spacing w:line="274" w:lineRule="exact"/>
        <w:ind w:left="202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5375E2" w:rsidRDefault="00B60FE3">
      <w:pPr>
        <w:spacing w:before="41"/>
        <w:ind w:left="2029"/>
        <w:rPr>
          <w:i/>
          <w:sz w:val="24"/>
        </w:rPr>
      </w:pPr>
      <w:r>
        <w:rPr>
          <w:i/>
          <w:sz w:val="24"/>
        </w:rPr>
        <w:t>C 11330</w:t>
      </w:r>
    </w:p>
    <w:p w:rsidR="005375E2" w:rsidRDefault="00B60FE3">
      <w:pPr>
        <w:pStyle w:val="Zkladntext"/>
        <w:spacing w:before="41"/>
        <w:ind w:left="20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5375E2" w:rsidRDefault="005375E2">
      <w:pPr>
        <w:pStyle w:val="Zkladntext"/>
        <w:rPr>
          <w:sz w:val="20"/>
        </w:rPr>
      </w:pPr>
    </w:p>
    <w:p w:rsidR="005375E2" w:rsidRDefault="005375E2">
      <w:pPr>
        <w:pStyle w:val="Zkladntext"/>
        <w:rPr>
          <w:sz w:val="20"/>
        </w:rPr>
      </w:pPr>
    </w:p>
    <w:p w:rsidR="005375E2" w:rsidRDefault="005375E2">
      <w:pPr>
        <w:rPr>
          <w:sz w:val="20"/>
        </w:rPr>
        <w:sectPr w:rsidR="005375E2">
          <w:type w:val="continuous"/>
          <w:pgSz w:w="11910" w:h="16840"/>
          <w:pgMar w:top="620" w:right="1300" w:bottom="280" w:left="520" w:header="708" w:footer="708" w:gutter="0"/>
          <w:cols w:space="708"/>
        </w:sectPr>
      </w:pPr>
    </w:p>
    <w:p w:rsidR="005375E2" w:rsidRDefault="005375E2">
      <w:pPr>
        <w:pStyle w:val="Zkladntext"/>
        <w:rPr>
          <w:sz w:val="40"/>
        </w:rPr>
      </w:pPr>
    </w:p>
    <w:p w:rsidR="005375E2" w:rsidRDefault="005375E2">
      <w:pPr>
        <w:pStyle w:val="Zkladntext"/>
        <w:spacing w:before="9"/>
        <w:rPr>
          <w:sz w:val="31"/>
        </w:rPr>
      </w:pPr>
    </w:p>
    <w:p w:rsidR="005375E2" w:rsidRDefault="005375E2">
      <w:pPr>
        <w:pStyle w:val="Nadpis1"/>
        <w:spacing w:line="314" w:lineRule="exact"/>
      </w:pPr>
    </w:p>
    <w:p w:rsidR="005375E2" w:rsidRDefault="00B60FE3">
      <w:pPr>
        <w:spacing w:before="217"/>
        <w:ind w:left="653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5375E2" w:rsidRDefault="005375E2">
      <w:pPr>
        <w:pStyle w:val="Zkladntext"/>
        <w:spacing w:before="9"/>
        <w:rPr>
          <w:sz w:val="38"/>
        </w:rPr>
      </w:pPr>
    </w:p>
    <w:p w:rsidR="005375E2" w:rsidRDefault="005375E2">
      <w:pPr>
        <w:ind w:left="101"/>
        <w:rPr>
          <w:rFonts w:ascii="Myriad Pro" w:hAnsi="Myriad Pro"/>
          <w:sz w:val="16"/>
        </w:rPr>
      </w:pPr>
    </w:p>
    <w:p w:rsidR="005375E2" w:rsidRDefault="005375E2">
      <w:pPr>
        <w:rPr>
          <w:rFonts w:ascii="Myriad Pro" w:hAnsi="Myriad Pro"/>
          <w:sz w:val="16"/>
        </w:rPr>
        <w:sectPr w:rsidR="005375E2">
          <w:type w:val="continuous"/>
          <w:pgSz w:w="11910" w:h="16840"/>
          <w:pgMar w:top="620" w:right="1300" w:bottom="280" w:left="520" w:header="708" w:footer="708" w:gutter="0"/>
          <w:cols w:num="2" w:space="708" w:equalWidth="0">
            <w:col w:w="678" w:space="697"/>
            <w:col w:w="8715"/>
          </w:cols>
        </w:sectPr>
      </w:pPr>
    </w:p>
    <w:p w:rsidR="005375E2" w:rsidRDefault="00B60FE3">
      <w:pPr>
        <w:spacing w:before="2" w:line="244" w:lineRule="auto"/>
        <w:ind w:left="101" w:right="530"/>
        <w:rPr>
          <w:rFonts w:ascii="Myriad Pro" w:hAnsi="Myriad Pro"/>
          <w:sz w:val="16"/>
        </w:rPr>
      </w:pPr>
      <w:r>
        <w:lastRenderedPageBreak/>
        <w:br w:type="column"/>
      </w:r>
    </w:p>
    <w:p w:rsidR="005375E2" w:rsidRDefault="005375E2">
      <w:pPr>
        <w:spacing w:line="191" w:lineRule="exact"/>
        <w:ind w:left="101"/>
        <w:rPr>
          <w:rFonts w:ascii="Myriad Pro"/>
          <w:sz w:val="16"/>
        </w:rPr>
      </w:pPr>
    </w:p>
    <w:p w:rsidR="005375E2" w:rsidRDefault="005375E2">
      <w:pPr>
        <w:spacing w:before="3"/>
        <w:ind w:left="101"/>
        <w:rPr>
          <w:rFonts w:ascii="Myriad Pro"/>
          <w:sz w:val="16"/>
        </w:rPr>
      </w:pPr>
    </w:p>
    <w:p w:rsidR="005375E2" w:rsidRDefault="00B60FE3">
      <w:pPr>
        <w:pStyle w:val="Zkladntext"/>
        <w:spacing w:before="31"/>
        <w:ind w:left="84" w:right="2289"/>
        <w:jc w:val="center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5375E2" w:rsidRDefault="005375E2">
      <w:pPr>
        <w:pStyle w:val="Zkladntext"/>
        <w:rPr>
          <w:sz w:val="26"/>
        </w:rPr>
      </w:pPr>
    </w:p>
    <w:p w:rsidR="005375E2" w:rsidRDefault="005375E2">
      <w:pPr>
        <w:pStyle w:val="Zkladntext"/>
        <w:rPr>
          <w:sz w:val="33"/>
        </w:rPr>
      </w:pPr>
    </w:p>
    <w:p w:rsidR="005375E2" w:rsidRDefault="00B60FE3">
      <w:pPr>
        <w:pStyle w:val="Nadpis2"/>
        <w:ind w:left="83" w:right="2289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259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5375E2" w:rsidRDefault="005375E2">
      <w:pPr>
        <w:sectPr w:rsidR="005375E2">
          <w:type w:val="continuous"/>
          <w:pgSz w:w="11910" w:h="16840"/>
          <w:pgMar w:top="620" w:right="1300" w:bottom="280" w:left="520" w:header="708" w:footer="708" w:gutter="0"/>
          <w:cols w:num="3" w:space="708" w:equalWidth="0">
            <w:col w:w="1310" w:space="66"/>
            <w:col w:w="1371" w:space="238"/>
            <w:col w:w="7105"/>
          </w:cols>
        </w:sectPr>
      </w:pPr>
    </w:p>
    <w:p w:rsidR="005375E2" w:rsidRDefault="00B60FE3">
      <w:pPr>
        <w:spacing w:before="42" w:line="276" w:lineRule="auto"/>
        <w:ind w:left="148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5375E2" w:rsidRDefault="005375E2">
      <w:pPr>
        <w:pStyle w:val="Zkladntext"/>
        <w:rPr>
          <w:b/>
          <w:sz w:val="26"/>
        </w:rPr>
      </w:pPr>
    </w:p>
    <w:p w:rsidR="005375E2" w:rsidRDefault="005375E2">
      <w:pPr>
        <w:pStyle w:val="Zkladntext"/>
        <w:spacing w:before="4"/>
        <w:rPr>
          <w:b/>
          <w:sz w:val="29"/>
        </w:rPr>
      </w:pPr>
    </w:p>
    <w:p w:rsidR="005375E2" w:rsidRDefault="00B60FE3">
      <w:pPr>
        <w:ind w:left="1484" w:right="705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5375E2" w:rsidRDefault="00B60FE3">
      <w:pPr>
        <w:pStyle w:val="Odstavecseseznamem"/>
        <w:numPr>
          <w:ilvl w:val="0"/>
          <w:numId w:val="9"/>
        </w:numPr>
        <w:tabs>
          <w:tab w:val="left" w:pos="146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9"/>
        </w:numPr>
        <w:tabs>
          <w:tab w:val="left" w:pos="146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375E2" w:rsidRDefault="005375E2">
      <w:pPr>
        <w:pStyle w:val="Zkladntext"/>
        <w:spacing w:before="8"/>
        <w:rPr>
          <w:sz w:val="27"/>
        </w:rPr>
      </w:pPr>
    </w:p>
    <w:p w:rsidR="005375E2" w:rsidRDefault="00B60FE3">
      <w:pPr>
        <w:pStyle w:val="Nadpis2"/>
        <w:spacing w:before="1"/>
        <w:ind w:left="1484" w:right="705"/>
      </w:pPr>
      <w:proofErr w:type="spellStart"/>
      <w:r>
        <w:t>Článek</w:t>
      </w:r>
      <w:proofErr w:type="spellEnd"/>
      <w:r>
        <w:t xml:space="preserve"> 2.</w:t>
      </w:r>
    </w:p>
    <w:p w:rsidR="005375E2" w:rsidRDefault="00B60FE3">
      <w:pPr>
        <w:pStyle w:val="Odstavecseseznamem"/>
        <w:numPr>
          <w:ilvl w:val="0"/>
          <w:numId w:val="8"/>
        </w:numPr>
        <w:tabs>
          <w:tab w:val="left" w:pos="146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8"/>
        </w:numPr>
        <w:tabs>
          <w:tab w:val="left" w:pos="1462"/>
          <w:tab w:val="left" w:pos="1463"/>
        </w:tabs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5375E2" w:rsidRDefault="00B60FE3">
      <w:pPr>
        <w:pStyle w:val="Odstavecseseznamem"/>
        <w:numPr>
          <w:ilvl w:val="1"/>
          <w:numId w:val="8"/>
        </w:numPr>
        <w:tabs>
          <w:tab w:val="left" w:pos="2029"/>
          <w:tab w:val="left" w:pos="20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524 000,-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5375E2" w:rsidRDefault="005375E2">
      <w:pPr>
        <w:rPr>
          <w:sz w:val="24"/>
        </w:rPr>
        <w:sectPr w:rsidR="005375E2">
          <w:type w:val="continuous"/>
          <w:pgSz w:w="11910" w:h="16840"/>
          <w:pgMar w:top="620" w:right="1300" w:bottom="280" w:left="520" w:header="708" w:footer="708" w:gutter="0"/>
          <w:cols w:space="708"/>
        </w:sectPr>
      </w:pPr>
    </w:p>
    <w:p w:rsidR="005375E2" w:rsidRDefault="00B60FE3">
      <w:pPr>
        <w:pStyle w:val="Odstavecseseznamem"/>
        <w:numPr>
          <w:ilvl w:val="1"/>
          <w:numId w:val="8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5375E2" w:rsidRDefault="00B60FE3">
      <w:pPr>
        <w:pStyle w:val="Odstavecseseznamem"/>
        <w:numPr>
          <w:ilvl w:val="1"/>
          <w:numId w:val="8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533 800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5375E2" w:rsidRDefault="00B60FE3">
      <w:pPr>
        <w:pStyle w:val="Odstavecseseznamem"/>
        <w:numPr>
          <w:ilvl w:val="0"/>
          <w:numId w:val="8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375E2" w:rsidRDefault="005375E2">
      <w:pPr>
        <w:pStyle w:val="Zkladntext"/>
        <w:spacing w:before="6"/>
        <w:rPr>
          <w:sz w:val="31"/>
        </w:rPr>
      </w:pPr>
    </w:p>
    <w:p w:rsidR="005375E2" w:rsidRDefault="00B60FE3">
      <w:pPr>
        <w:pStyle w:val="Nadpis2"/>
        <w:ind w:right="1053"/>
      </w:pPr>
      <w:proofErr w:type="spellStart"/>
      <w:r>
        <w:t>Článek</w:t>
      </w:r>
      <w:proofErr w:type="spellEnd"/>
      <w:r>
        <w:t xml:space="preserve"> 3.</w:t>
      </w:r>
    </w:p>
    <w:p w:rsidR="005375E2" w:rsidRDefault="00B60FE3">
      <w:pPr>
        <w:pStyle w:val="Odstavecseseznamem"/>
        <w:numPr>
          <w:ilvl w:val="0"/>
          <w:numId w:val="7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7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7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5375E2" w:rsidRDefault="005375E2">
      <w:pPr>
        <w:pStyle w:val="Zkladntext"/>
        <w:rPr>
          <w:sz w:val="28"/>
        </w:rPr>
      </w:pPr>
    </w:p>
    <w:p w:rsidR="005375E2" w:rsidRDefault="00B60FE3">
      <w:pPr>
        <w:pStyle w:val="Nadpis2"/>
        <w:ind w:right="1053"/>
      </w:pPr>
      <w:proofErr w:type="spellStart"/>
      <w:r>
        <w:t>Článek</w:t>
      </w:r>
      <w:proofErr w:type="spellEnd"/>
      <w:r>
        <w:t xml:space="preserve"> 4.</w:t>
      </w:r>
    </w:p>
    <w:p w:rsidR="005375E2" w:rsidRDefault="00B60FE3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6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5375E2" w:rsidRDefault="005375E2">
      <w:pPr>
        <w:pStyle w:val="Zkladntext"/>
        <w:spacing w:before="5"/>
        <w:rPr>
          <w:sz w:val="31"/>
        </w:rPr>
      </w:pPr>
    </w:p>
    <w:p w:rsidR="005375E2" w:rsidRDefault="00B60FE3">
      <w:pPr>
        <w:pStyle w:val="Nadpis2"/>
        <w:spacing w:before="1"/>
        <w:ind w:right="1053"/>
      </w:pPr>
      <w:proofErr w:type="spellStart"/>
      <w:r>
        <w:t>Článek</w:t>
      </w:r>
      <w:proofErr w:type="spellEnd"/>
      <w:r>
        <w:t xml:space="preserve"> 5.</w:t>
      </w: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375E2" w:rsidRDefault="005375E2">
      <w:pPr>
        <w:spacing w:line="276" w:lineRule="auto"/>
        <w:jc w:val="both"/>
        <w:rPr>
          <w:sz w:val="24"/>
        </w:rPr>
        <w:sectPr w:rsidR="005375E2">
          <w:pgSz w:w="11910" w:h="16840"/>
          <w:pgMar w:top="1320" w:right="1300" w:bottom="280" w:left="1300" w:header="708" w:footer="708" w:gutter="0"/>
          <w:cols w:space="708"/>
        </w:sectPr>
      </w:pP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5375E2" w:rsidRDefault="00B60FE3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5375E2" w:rsidRDefault="00B60FE3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5375E2" w:rsidRDefault="005375E2">
      <w:pPr>
        <w:pStyle w:val="Zkladntext"/>
        <w:rPr>
          <w:sz w:val="31"/>
        </w:rPr>
      </w:pPr>
    </w:p>
    <w:p w:rsidR="005375E2" w:rsidRDefault="00B60FE3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BB1FDA">
        <w:t>dne</w:t>
      </w:r>
      <w:proofErr w:type="spellEnd"/>
      <w:r w:rsidRPr="00BB1FDA">
        <w:rPr>
          <w:spacing w:val="-1"/>
        </w:rPr>
        <w:t xml:space="preserve"> </w:t>
      </w:r>
      <w:r w:rsidRPr="00BB1FDA">
        <w:t xml:space="preserve"> </w:t>
      </w:r>
      <w:r w:rsidR="00BB1FDA" w:rsidRPr="00BB1FDA">
        <w:t>11.1.2017</w:t>
      </w:r>
      <w:proofErr w:type="gramEnd"/>
    </w:p>
    <w:p w:rsidR="005375E2" w:rsidRDefault="005375E2">
      <w:pPr>
        <w:pStyle w:val="Zkladntext"/>
        <w:spacing w:before="5"/>
        <w:rPr>
          <w:sz w:val="23"/>
        </w:rPr>
      </w:pPr>
    </w:p>
    <w:p w:rsidR="005375E2" w:rsidRDefault="00B60FE3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5375E2" w:rsidRDefault="00B60FE3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5375E2" w:rsidRDefault="005375E2">
      <w:pPr>
        <w:pStyle w:val="Zkladntext"/>
        <w:spacing w:before="5"/>
        <w:rPr>
          <w:sz w:val="23"/>
        </w:rPr>
      </w:pPr>
    </w:p>
    <w:p w:rsidR="005375E2" w:rsidRDefault="00B60FE3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bookmarkStart w:id="0" w:name="_GoBack"/>
      <w:bookmarkEnd w:id="0"/>
      <w:r>
        <w:t>6.1.2017</w:t>
      </w:r>
    </w:p>
    <w:p w:rsidR="005375E2" w:rsidRDefault="00B60FE3">
      <w:pPr>
        <w:pStyle w:val="Zkladntext"/>
        <w:spacing w:before="14"/>
        <w:ind w:right="1599"/>
        <w:jc w:val="right"/>
      </w:pPr>
      <w:r>
        <w:t>Hana Fialová</w:t>
      </w:r>
    </w:p>
    <w:p w:rsidR="005375E2" w:rsidRDefault="005375E2">
      <w:pPr>
        <w:jc w:val="right"/>
        <w:sectPr w:rsidR="005375E2">
          <w:pgSz w:w="11910" w:h="16840"/>
          <w:pgMar w:top="1320" w:right="1300" w:bottom="280" w:left="1300" w:header="708" w:footer="708" w:gutter="0"/>
          <w:cols w:space="708"/>
        </w:sectPr>
      </w:pPr>
    </w:p>
    <w:p w:rsidR="005375E2" w:rsidRDefault="00B60FE3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259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5375E2" w:rsidRDefault="005375E2">
      <w:pPr>
        <w:pStyle w:val="Zkladntext"/>
        <w:spacing w:before="4"/>
        <w:rPr>
          <w:b/>
          <w:sz w:val="20"/>
        </w:rPr>
      </w:pPr>
    </w:p>
    <w:p w:rsidR="005375E2" w:rsidRDefault="00B60FE3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5375E2" w:rsidRDefault="005375E2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5375E2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5375E2" w:rsidRDefault="00B60FE3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5375E2" w:rsidRDefault="00B60FE3">
            <w:pPr>
              <w:pStyle w:val="TableParagraph"/>
              <w:spacing w:before="220"/>
              <w:ind w:left="807" w:right="8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5375E2" w:rsidRDefault="00B60FE3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5375E2" w:rsidRDefault="00B60FE3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5375E2">
        <w:trPr>
          <w:trHeight w:hRule="exact" w:val="4401"/>
        </w:trPr>
        <w:tc>
          <w:tcPr>
            <w:tcW w:w="3228" w:type="dxa"/>
            <w:tcBorders>
              <w:top w:val="single" w:sz="36" w:space="0" w:color="F1F1F1"/>
            </w:tcBorders>
          </w:tcPr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spacing w:before="10"/>
              <w:rPr>
                <w:sz w:val="32"/>
              </w:rPr>
            </w:pPr>
          </w:p>
          <w:p w:rsidR="005375E2" w:rsidRDefault="00B60FE3">
            <w:pPr>
              <w:pStyle w:val="TableParagraph"/>
              <w:ind w:left="548" w:right="548"/>
              <w:jc w:val="center"/>
              <w:rPr>
                <w:sz w:val="24"/>
              </w:rPr>
            </w:pPr>
            <w:r>
              <w:rPr>
                <w:sz w:val="24"/>
              </w:rPr>
              <w:t>PRIA SYSTEM s.r.o.</w:t>
            </w:r>
          </w:p>
          <w:p w:rsidR="005375E2" w:rsidRDefault="00B60FE3">
            <w:pPr>
              <w:pStyle w:val="TableParagraph"/>
              <w:ind w:left="548" w:right="54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5375E2" w:rsidRDefault="00B60FE3">
            <w:pPr>
              <w:pStyle w:val="TableParagraph"/>
              <w:spacing w:before="37"/>
              <w:ind w:left="105" w:righ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pro ČPZP </w:t>
            </w:r>
            <w:proofErr w:type="spellStart"/>
            <w:r>
              <w:rPr>
                <w:sz w:val="24"/>
              </w:rPr>
              <w:t>zaměřené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instalaci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mobilní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Zdraví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mobilu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1/2017-3/2017:</w:t>
            </w:r>
          </w:p>
          <w:p w:rsidR="005375E2" w:rsidRDefault="00B60FE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20"/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nákup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médií</w:t>
            </w:r>
            <w:proofErr w:type="spellEnd"/>
            <w:r>
              <w:rPr>
                <w:sz w:val="24"/>
              </w:rPr>
              <w:t xml:space="preserve"> – Facebook, Instagram, YouTube a Google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</w:p>
          <w:p w:rsidR="005375E2" w:rsidRDefault="00B60FE3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20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agenturní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výstavba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kampaní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vyhledávání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facebook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obsahová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síť</w:t>
            </w:r>
            <w:proofErr w:type="spellEnd"/>
            <w:r>
              <w:rPr>
                <w:sz w:val="24"/>
              </w:rPr>
              <w:t xml:space="preserve">, Gmail), </w:t>
            </w:r>
            <w:proofErr w:type="spellStart"/>
            <w:r>
              <w:rPr>
                <w:sz w:val="24"/>
              </w:rPr>
              <w:t>správa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optimalizace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podrobná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kreativa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tvorba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bannerů</w:t>
            </w:r>
            <w:proofErr w:type="spellEnd"/>
            <w:r>
              <w:rPr>
                <w:sz w:val="24"/>
              </w:rPr>
              <w:t>, AM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</w:p>
          <w:p w:rsidR="005375E2" w:rsidRDefault="005375E2">
            <w:pPr>
              <w:pStyle w:val="TableParagraph"/>
              <w:spacing w:before="5"/>
              <w:rPr>
                <w:sz w:val="34"/>
              </w:rPr>
            </w:pPr>
          </w:p>
          <w:p w:rsidR="005375E2" w:rsidRDefault="00B60FE3">
            <w:pPr>
              <w:pStyle w:val="TableParagraph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Zobrazení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reklamy</w:t>
            </w:r>
            <w:proofErr w:type="spellEnd"/>
            <w:r>
              <w:rPr>
                <w:sz w:val="24"/>
              </w:rPr>
              <w:t>: 2 500 000 – 3 000 000</w:t>
            </w:r>
          </w:p>
          <w:p w:rsidR="005375E2" w:rsidRDefault="00B60FE3">
            <w:pPr>
              <w:pStyle w:val="TableParagraph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Počet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prokliků</w:t>
            </w:r>
            <w:proofErr w:type="spellEnd"/>
            <w:r>
              <w:rPr>
                <w:sz w:val="24"/>
              </w:rPr>
              <w:t>: 10 000 – 15 000</w:t>
            </w:r>
          </w:p>
          <w:p w:rsidR="005375E2" w:rsidRDefault="00B60FE3">
            <w:pPr>
              <w:pStyle w:val="TableParagraph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Instalace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aplikace</w:t>
            </w:r>
            <w:proofErr w:type="spellEnd"/>
            <w:r>
              <w:rPr>
                <w:sz w:val="24"/>
              </w:rPr>
              <w:t>: 2 400 – 4 800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spacing w:before="8"/>
              <w:rPr>
                <w:sz w:val="24"/>
              </w:rPr>
            </w:pPr>
          </w:p>
          <w:p w:rsidR="005375E2" w:rsidRDefault="00B60FE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PRIA SYSTEM s.r.o.</w:t>
            </w:r>
          </w:p>
          <w:p w:rsidR="005375E2" w:rsidRDefault="00B60FE3">
            <w:pPr>
              <w:pStyle w:val="TableParagraph"/>
              <w:ind w:left="105" w:right="1966"/>
              <w:rPr>
                <w:sz w:val="24"/>
              </w:rPr>
            </w:pP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Ovčírnou</w:t>
            </w:r>
            <w:proofErr w:type="spellEnd"/>
            <w:r>
              <w:rPr>
                <w:sz w:val="24"/>
              </w:rPr>
              <w:t xml:space="preserve"> IV 3685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5375E2" w:rsidRDefault="00B60FE3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29206740 DIČ: CZ29206740</w:t>
            </w:r>
          </w:p>
          <w:p w:rsidR="005375E2" w:rsidRDefault="00B60FE3" w:rsidP="00BB1FDA">
            <w:pPr>
              <w:pStyle w:val="TableParagraph"/>
              <w:ind w:left="105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 </w:t>
            </w:r>
            <w:proofErr w:type="spellStart"/>
            <w:r>
              <w:rPr>
                <w:sz w:val="24"/>
              </w:rPr>
              <w:t>Podzimek</w:t>
            </w:r>
            <w:proofErr w:type="spellEnd"/>
            <w:r>
              <w:rPr>
                <w:sz w:val="24"/>
              </w:rPr>
              <w:t xml:space="preserve">, tel. </w:t>
            </w:r>
            <w:proofErr w:type="spellStart"/>
            <w:r w:rsidR="00BB1FDA">
              <w:rPr>
                <w:sz w:val="24"/>
              </w:rPr>
              <w:t>xxxxx</w:t>
            </w:r>
            <w:proofErr w:type="spellEnd"/>
            <w:r w:rsidR="00BB1FDA">
              <w:rPr>
                <w:sz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B60FE3">
            <w:pPr>
              <w:pStyle w:val="TableParagraph"/>
              <w:spacing w:before="216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312 800</w:t>
            </w:r>
          </w:p>
        </w:tc>
      </w:tr>
      <w:tr w:rsidR="005375E2">
        <w:trPr>
          <w:trHeight w:hRule="exact" w:val="2934"/>
        </w:trPr>
        <w:tc>
          <w:tcPr>
            <w:tcW w:w="3228" w:type="dxa"/>
          </w:tcPr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spacing w:before="7"/>
              <w:rPr>
                <w:sz w:val="24"/>
              </w:rPr>
            </w:pPr>
          </w:p>
          <w:p w:rsidR="005375E2" w:rsidRDefault="00B60FE3">
            <w:pPr>
              <w:pStyle w:val="TableParagraph"/>
              <w:ind w:left="548" w:right="548"/>
              <w:jc w:val="center"/>
              <w:rPr>
                <w:sz w:val="24"/>
              </w:rPr>
            </w:pPr>
            <w:r>
              <w:rPr>
                <w:sz w:val="24"/>
              </w:rPr>
              <w:t>PRIA SYSTEM s.r.o.</w:t>
            </w:r>
          </w:p>
          <w:p w:rsidR="005375E2" w:rsidRDefault="00B60FE3">
            <w:pPr>
              <w:pStyle w:val="TableParagraph"/>
              <w:ind w:left="548" w:right="54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</w:tc>
        <w:tc>
          <w:tcPr>
            <w:tcW w:w="4962" w:type="dxa"/>
          </w:tcPr>
          <w:p w:rsidR="005375E2" w:rsidRDefault="00B60FE3">
            <w:pPr>
              <w:pStyle w:val="TableParagraph"/>
              <w:spacing w:before="79"/>
              <w:ind w:left="105"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akviziční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pro ČPZP </w:t>
            </w:r>
            <w:proofErr w:type="spellStart"/>
            <w:r>
              <w:rPr>
                <w:sz w:val="24"/>
              </w:rPr>
              <w:t>zaměřené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nábor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klientů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podporu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brandu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1/2017-3/2017:</w:t>
            </w:r>
          </w:p>
          <w:p w:rsidR="005375E2" w:rsidRDefault="00B60FE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24" w:line="237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cílové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skupiny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ti</w:t>
            </w:r>
            <w:proofErr w:type="spellEnd"/>
            <w:r>
              <w:rPr>
                <w:sz w:val="24"/>
              </w:rPr>
              <w:t xml:space="preserve">, co s </w:t>
            </w:r>
            <w:proofErr w:type="spellStart"/>
            <w:r>
              <w:rPr>
                <w:sz w:val="24"/>
              </w:rPr>
              <w:t>velkou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pravděpodobností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uvažují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změně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pojišťovny</w:t>
            </w:r>
            <w:proofErr w:type="spellEnd"/>
          </w:p>
          <w:p w:rsidR="005375E2" w:rsidRDefault="00B60FE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122" w:line="29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zacílení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cílovou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skupinu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databáze</w:t>
            </w:r>
            <w:proofErr w:type="spellEnd"/>
          </w:p>
          <w:p w:rsidR="005375E2" w:rsidRDefault="00B60FE3">
            <w:pPr>
              <w:pStyle w:val="TableParagraph"/>
              <w:ind w:left="826" w:right="94"/>
              <w:rPr>
                <w:sz w:val="24"/>
              </w:rPr>
            </w:pPr>
            <w:r>
              <w:rPr>
                <w:sz w:val="24"/>
              </w:rPr>
              <w:t xml:space="preserve">– display, Gmail, </w:t>
            </w:r>
            <w:proofErr w:type="spellStart"/>
            <w:r>
              <w:rPr>
                <w:sz w:val="24"/>
              </w:rPr>
              <w:t>zacílení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relevantní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dotazy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</w:t>
            </w:r>
            <w:proofErr w:type="spellEnd"/>
            <w:r>
              <w:rPr>
                <w:sz w:val="24"/>
              </w:rPr>
              <w:t xml:space="preserve">  Google AdWords a 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Seznam</w:t>
            </w:r>
            <w:proofErr w:type="spellEnd"/>
          </w:p>
        </w:tc>
        <w:tc>
          <w:tcPr>
            <w:tcW w:w="4316" w:type="dxa"/>
          </w:tcPr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B60FE3">
            <w:pPr>
              <w:pStyle w:val="TableParagraph"/>
              <w:spacing w:before="192"/>
              <w:ind w:left="105"/>
              <w:rPr>
                <w:sz w:val="24"/>
              </w:rPr>
            </w:pPr>
            <w:r>
              <w:rPr>
                <w:sz w:val="24"/>
              </w:rPr>
              <w:t>PRIA SYSTEM s.r.o.</w:t>
            </w:r>
          </w:p>
          <w:p w:rsidR="005375E2" w:rsidRDefault="00B60FE3">
            <w:pPr>
              <w:pStyle w:val="TableParagraph"/>
              <w:ind w:left="105" w:right="1966"/>
              <w:rPr>
                <w:sz w:val="24"/>
              </w:rPr>
            </w:pP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Ovčírnou</w:t>
            </w:r>
            <w:proofErr w:type="spellEnd"/>
            <w:r>
              <w:rPr>
                <w:sz w:val="24"/>
              </w:rPr>
              <w:t xml:space="preserve"> IV 3685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5375E2" w:rsidRDefault="00B60FE3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29206740 DIČ: CZ29206740</w:t>
            </w:r>
          </w:p>
          <w:p w:rsidR="005375E2" w:rsidRDefault="00B60FE3" w:rsidP="00BB1FDA">
            <w:pPr>
              <w:pStyle w:val="TableParagraph"/>
              <w:ind w:left="105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 </w:t>
            </w:r>
            <w:proofErr w:type="spellStart"/>
            <w:r>
              <w:rPr>
                <w:sz w:val="24"/>
              </w:rPr>
              <w:t>Podzimek</w:t>
            </w:r>
            <w:proofErr w:type="spellEnd"/>
            <w:r>
              <w:rPr>
                <w:sz w:val="24"/>
              </w:rPr>
              <w:t xml:space="preserve">, tel. </w:t>
            </w:r>
            <w:proofErr w:type="spellStart"/>
            <w:r w:rsidR="00BB1FDA">
              <w:rPr>
                <w:sz w:val="24"/>
              </w:rPr>
              <w:t>xxxxx</w:t>
            </w:r>
            <w:proofErr w:type="spellEnd"/>
          </w:p>
        </w:tc>
        <w:tc>
          <w:tcPr>
            <w:tcW w:w="2283" w:type="dxa"/>
          </w:tcPr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rPr>
                <w:sz w:val="26"/>
              </w:rPr>
            </w:pPr>
          </w:p>
          <w:p w:rsidR="005375E2" w:rsidRDefault="005375E2">
            <w:pPr>
              <w:pStyle w:val="TableParagraph"/>
              <w:spacing w:before="8"/>
              <w:rPr>
                <w:sz w:val="36"/>
              </w:rPr>
            </w:pPr>
          </w:p>
          <w:p w:rsidR="005375E2" w:rsidRDefault="00B60FE3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211 200</w:t>
            </w:r>
          </w:p>
        </w:tc>
      </w:tr>
    </w:tbl>
    <w:p w:rsidR="005375E2" w:rsidRDefault="005375E2">
      <w:pPr>
        <w:jc w:val="center"/>
        <w:rPr>
          <w:sz w:val="24"/>
        </w:rPr>
        <w:sectPr w:rsidR="005375E2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5375E2" w:rsidRDefault="005375E2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5375E2">
        <w:trPr>
          <w:trHeight w:hRule="exact" w:val="4964"/>
        </w:trPr>
        <w:tc>
          <w:tcPr>
            <w:tcW w:w="3228" w:type="dxa"/>
            <w:tcBorders>
              <w:bottom w:val="double" w:sz="4" w:space="0" w:color="000000"/>
            </w:tcBorders>
          </w:tcPr>
          <w:p w:rsidR="005375E2" w:rsidRDefault="005375E2"/>
        </w:tc>
        <w:tc>
          <w:tcPr>
            <w:tcW w:w="4962" w:type="dxa"/>
            <w:tcBorders>
              <w:bottom w:val="double" w:sz="4" w:space="0" w:color="000000"/>
            </w:tcBorders>
          </w:tcPr>
          <w:p w:rsidR="005375E2" w:rsidRDefault="00B60FE3">
            <w:pPr>
              <w:pStyle w:val="TableParagraph"/>
              <w:spacing w:before="78"/>
              <w:ind w:left="807" w:right="1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Sklik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následný</w:t>
            </w:r>
            <w:proofErr w:type="spellEnd"/>
            <w:r>
              <w:rPr>
                <w:sz w:val="24"/>
              </w:rPr>
              <w:t xml:space="preserve"> remarketing</w:t>
            </w:r>
          </w:p>
          <w:p w:rsidR="005375E2" w:rsidRDefault="00B60FE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9"/>
              <w:ind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nákup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médií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vyhledávání</w:t>
            </w:r>
            <w:proofErr w:type="spellEnd"/>
            <w:r>
              <w:rPr>
                <w:sz w:val="24"/>
              </w:rPr>
              <w:t xml:space="preserve">, Facebook, Instagram a </w:t>
            </w:r>
            <w:proofErr w:type="spellStart"/>
            <w:r>
              <w:rPr>
                <w:sz w:val="24"/>
              </w:rPr>
              <w:t>obsahové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sítě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Gmail</w:t>
            </w:r>
          </w:p>
          <w:p w:rsidR="005375E2" w:rsidRDefault="00B60FE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19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agenturní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výstavba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kampaní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vyhledávání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facebook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obsahová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síť</w:t>
            </w:r>
            <w:proofErr w:type="spellEnd"/>
            <w:r>
              <w:rPr>
                <w:sz w:val="24"/>
              </w:rPr>
              <w:t xml:space="preserve">, Gmail), </w:t>
            </w:r>
            <w:proofErr w:type="spellStart"/>
            <w:r>
              <w:rPr>
                <w:sz w:val="24"/>
              </w:rPr>
              <w:t>správa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optimalizace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podrobná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analýza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kreativa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tvorba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bannerů</w:t>
            </w:r>
            <w:proofErr w:type="spellEnd"/>
            <w:r>
              <w:rPr>
                <w:sz w:val="24"/>
              </w:rPr>
              <w:t>, AM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práce</w:t>
            </w:r>
            <w:proofErr w:type="spellEnd"/>
          </w:p>
          <w:p w:rsidR="005375E2" w:rsidRDefault="005375E2">
            <w:pPr>
              <w:pStyle w:val="TableParagraph"/>
              <w:spacing w:before="4"/>
              <w:rPr>
                <w:sz w:val="34"/>
              </w:rPr>
            </w:pPr>
          </w:p>
          <w:p w:rsidR="005375E2" w:rsidRDefault="00B60FE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Display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>:</w:t>
            </w:r>
          </w:p>
          <w:p w:rsidR="005375E2" w:rsidRDefault="00B60FE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Zobrazení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reklamy</w:t>
            </w:r>
            <w:proofErr w:type="spellEnd"/>
            <w:r>
              <w:rPr>
                <w:sz w:val="24"/>
              </w:rPr>
              <w:t>: 1 400 000 – 1 800 000</w:t>
            </w:r>
          </w:p>
          <w:p w:rsidR="005375E2" w:rsidRDefault="00B60FE3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Počet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prokliků</w:t>
            </w:r>
            <w:proofErr w:type="spellEnd"/>
            <w:r>
              <w:rPr>
                <w:sz w:val="24"/>
              </w:rPr>
              <w:t>: 5 000 – 8 000</w:t>
            </w:r>
          </w:p>
          <w:p w:rsidR="005375E2" w:rsidRDefault="005375E2">
            <w:pPr>
              <w:pStyle w:val="TableParagraph"/>
              <w:spacing w:before="11"/>
              <w:rPr>
                <w:sz w:val="23"/>
              </w:rPr>
            </w:pPr>
          </w:p>
          <w:p w:rsidR="005375E2" w:rsidRDefault="00B60FE3">
            <w:pPr>
              <w:pStyle w:val="TableParagraph"/>
              <w:ind w:left="105" w:right="1978"/>
              <w:rPr>
                <w:sz w:val="24"/>
              </w:rPr>
            </w:pP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vyhledávání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Počet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prokliků</w:t>
            </w:r>
            <w:proofErr w:type="spellEnd"/>
            <w:r>
              <w:rPr>
                <w:sz w:val="24"/>
              </w:rPr>
              <w:t>: 1 500 – 2 000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5375E2" w:rsidRDefault="005375E2"/>
        </w:tc>
        <w:tc>
          <w:tcPr>
            <w:tcW w:w="2283" w:type="dxa"/>
            <w:tcBorders>
              <w:bottom w:val="double" w:sz="4" w:space="0" w:color="000000"/>
            </w:tcBorders>
          </w:tcPr>
          <w:p w:rsidR="005375E2" w:rsidRDefault="005375E2"/>
        </w:tc>
      </w:tr>
      <w:tr w:rsidR="005375E2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5375E2" w:rsidRDefault="00B60FE3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5375E2" w:rsidRDefault="00B60FE3">
            <w:pPr>
              <w:pStyle w:val="TableParagraph"/>
              <w:spacing w:before="83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524 000</w:t>
            </w:r>
          </w:p>
        </w:tc>
      </w:tr>
    </w:tbl>
    <w:p w:rsidR="005375E2" w:rsidRDefault="005375E2">
      <w:pPr>
        <w:pStyle w:val="Zkladntext"/>
        <w:rPr>
          <w:sz w:val="20"/>
        </w:rPr>
      </w:pPr>
    </w:p>
    <w:p w:rsidR="005375E2" w:rsidRDefault="005375E2">
      <w:pPr>
        <w:pStyle w:val="Zkladntext"/>
        <w:spacing w:before="7"/>
        <w:rPr>
          <w:sz w:val="16"/>
        </w:rPr>
      </w:pPr>
    </w:p>
    <w:p w:rsidR="005375E2" w:rsidRDefault="00B60FE3">
      <w:pPr>
        <w:pStyle w:val="Zkladntext"/>
        <w:spacing w:before="90"/>
        <w:ind w:left="212"/>
      </w:pPr>
      <w:r>
        <w:rPr>
          <w:u w:val="single"/>
        </w:rPr>
        <w:t>REKAPITULACE</w:t>
      </w:r>
    </w:p>
    <w:p w:rsidR="005375E2" w:rsidRDefault="005375E2">
      <w:pPr>
        <w:pStyle w:val="Zkladntext"/>
        <w:spacing w:before="7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5375E2" w:rsidTr="00B60FE3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5375E2" w:rsidRDefault="00B60FE3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5375E2" w:rsidRDefault="00B60FE3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5375E2" w:rsidTr="00B60FE3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5375E2" w:rsidRDefault="00B60FE3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5375E2" w:rsidRDefault="00B60FE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5375E2" w:rsidRDefault="00B60FE3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524 000</w:t>
            </w:r>
          </w:p>
        </w:tc>
      </w:tr>
      <w:tr w:rsidR="005375E2" w:rsidTr="00B60FE3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5375E2" w:rsidRDefault="00B60FE3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5375E2" w:rsidRDefault="00B60FE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5375E2" w:rsidRDefault="005375E2">
            <w:pPr>
              <w:pStyle w:val="TableParagraph"/>
              <w:spacing w:before="6"/>
              <w:rPr>
                <w:sz w:val="20"/>
              </w:rPr>
            </w:pPr>
          </w:p>
          <w:p w:rsidR="005375E2" w:rsidRDefault="00B60FE3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  <w:tr w:rsidR="005375E2" w:rsidTr="00B60FE3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5375E2" w:rsidRDefault="00B60FE3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5375E2" w:rsidRDefault="00B60FE3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5375E2" w:rsidRDefault="005375E2">
            <w:pPr>
              <w:pStyle w:val="TableParagraph"/>
              <w:rPr>
                <w:sz w:val="21"/>
              </w:rPr>
            </w:pPr>
          </w:p>
          <w:p w:rsidR="005375E2" w:rsidRDefault="00B60FE3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533 800</w:t>
            </w:r>
          </w:p>
        </w:tc>
      </w:tr>
    </w:tbl>
    <w:p w:rsidR="005375E2" w:rsidRDefault="005375E2" w:rsidP="00B60FE3"/>
    <w:sectPr w:rsidR="005375E2" w:rsidSect="00B60FE3">
      <w:pgSz w:w="16840" w:h="11910" w:orient="landscape"/>
      <w:pgMar w:top="1100" w:right="9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7CD3"/>
    <w:multiLevelType w:val="hybridMultilevel"/>
    <w:tmpl w:val="F3CEB3AC"/>
    <w:lvl w:ilvl="0" w:tplc="668095E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3F88446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0AC470A2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650263A2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D57466E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3374575C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C8C26D1C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6A768DCE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82BCDFB4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0DD729EB"/>
    <w:multiLevelType w:val="hybridMultilevel"/>
    <w:tmpl w:val="B3462156"/>
    <w:lvl w:ilvl="0" w:tplc="6772F3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569631F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57E575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B4EC59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674FE4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6E6F75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5B0D66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E7E3B8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09A53E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1EC53443"/>
    <w:multiLevelType w:val="hybridMultilevel"/>
    <w:tmpl w:val="3FB449E2"/>
    <w:lvl w:ilvl="0" w:tplc="B768808A">
      <w:start w:val="1"/>
      <w:numFmt w:val="decimal"/>
      <w:lvlText w:val="%1."/>
      <w:lvlJc w:val="left"/>
      <w:pPr>
        <w:ind w:left="14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A6D0077A">
      <w:start w:val="1"/>
      <w:numFmt w:val="lowerLetter"/>
      <w:lvlText w:val="%2)"/>
      <w:lvlJc w:val="left"/>
      <w:pPr>
        <w:ind w:left="20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3F88BA6C">
      <w:numFmt w:val="bullet"/>
      <w:lvlText w:val="•"/>
      <w:lvlJc w:val="left"/>
      <w:pPr>
        <w:ind w:left="2916" w:hanging="567"/>
      </w:pPr>
      <w:rPr>
        <w:rFonts w:hint="default"/>
      </w:rPr>
    </w:lvl>
    <w:lvl w:ilvl="3" w:tplc="78549BBA">
      <w:numFmt w:val="bullet"/>
      <w:lvlText w:val="•"/>
      <w:lvlJc w:val="left"/>
      <w:pPr>
        <w:ind w:left="3812" w:hanging="567"/>
      </w:pPr>
      <w:rPr>
        <w:rFonts w:hint="default"/>
      </w:rPr>
    </w:lvl>
    <w:lvl w:ilvl="4" w:tplc="AEA8DE5E">
      <w:numFmt w:val="bullet"/>
      <w:lvlText w:val="•"/>
      <w:lvlJc w:val="left"/>
      <w:pPr>
        <w:ind w:left="4708" w:hanging="567"/>
      </w:pPr>
      <w:rPr>
        <w:rFonts w:hint="default"/>
      </w:rPr>
    </w:lvl>
    <w:lvl w:ilvl="5" w:tplc="48EAAA02">
      <w:numFmt w:val="bullet"/>
      <w:lvlText w:val="•"/>
      <w:lvlJc w:val="left"/>
      <w:pPr>
        <w:ind w:left="5605" w:hanging="567"/>
      </w:pPr>
      <w:rPr>
        <w:rFonts w:hint="default"/>
      </w:rPr>
    </w:lvl>
    <w:lvl w:ilvl="6" w:tplc="83E46484">
      <w:numFmt w:val="bullet"/>
      <w:lvlText w:val="•"/>
      <w:lvlJc w:val="left"/>
      <w:pPr>
        <w:ind w:left="6501" w:hanging="567"/>
      </w:pPr>
      <w:rPr>
        <w:rFonts w:hint="default"/>
      </w:rPr>
    </w:lvl>
    <w:lvl w:ilvl="7" w:tplc="A370A2F6">
      <w:numFmt w:val="bullet"/>
      <w:lvlText w:val="•"/>
      <w:lvlJc w:val="left"/>
      <w:pPr>
        <w:ind w:left="7397" w:hanging="567"/>
      </w:pPr>
      <w:rPr>
        <w:rFonts w:hint="default"/>
      </w:rPr>
    </w:lvl>
    <w:lvl w:ilvl="8" w:tplc="542A64CC">
      <w:numFmt w:val="bullet"/>
      <w:lvlText w:val="•"/>
      <w:lvlJc w:val="left"/>
      <w:pPr>
        <w:ind w:left="8293" w:hanging="567"/>
      </w:pPr>
      <w:rPr>
        <w:rFonts w:hint="default"/>
      </w:rPr>
    </w:lvl>
  </w:abstractNum>
  <w:abstractNum w:abstractNumId="3">
    <w:nsid w:val="2FF46829"/>
    <w:multiLevelType w:val="hybridMultilevel"/>
    <w:tmpl w:val="7932D594"/>
    <w:lvl w:ilvl="0" w:tplc="156E62CC">
      <w:start w:val="1"/>
      <w:numFmt w:val="decimal"/>
      <w:lvlText w:val="%1."/>
      <w:lvlJc w:val="left"/>
      <w:pPr>
        <w:ind w:left="14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59E685E">
      <w:numFmt w:val="bullet"/>
      <w:lvlText w:val="•"/>
      <w:lvlJc w:val="left"/>
      <w:pPr>
        <w:ind w:left="2322" w:hanging="567"/>
      </w:pPr>
      <w:rPr>
        <w:rFonts w:hint="default"/>
      </w:rPr>
    </w:lvl>
    <w:lvl w:ilvl="2" w:tplc="5C84D0C6">
      <w:numFmt w:val="bullet"/>
      <w:lvlText w:val="•"/>
      <w:lvlJc w:val="left"/>
      <w:pPr>
        <w:ind w:left="3185" w:hanging="567"/>
      </w:pPr>
      <w:rPr>
        <w:rFonts w:hint="default"/>
      </w:rPr>
    </w:lvl>
    <w:lvl w:ilvl="3" w:tplc="CFA6C5B6">
      <w:numFmt w:val="bullet"/>
      <w:lvlText w:val="•"/>
      <w:lvlJc w:val="left"/>
      <w:pPr>
        <w:ind w:left="4047" w:hanging="567"/>
      </w:pPr>
      <w:rPr>
        <w:rFonts w:hint="default"/>
      </w:rPr>
    </w:lvl>
    <w:lvl w:ilvl="4" w:tplc="73FC1FBE">
      <w:numFmt w:val="bullet"/>
      <w:lvlText w:val="•"/>
      <w:lvlJc w:val="left"/>
      <w:pPr>
        <w:ind w:left="4910" w:hanging="567"/>
      </w:pPr>
      <w:rPr>
        <w:rFonts w:hint="default"/>
      </w:rPr>
    </w:lvl>
    <w:lvl w:ilvl="5" w:tplc="20A2569C">
      <w:numFmt w:val="bullet"/>
      <w:lvlText w:val="•"/>
      <w:lvlJc w:val="left"/>
      <w:pPr>
        <w:ind w:left="5773" w:hanging="567"/>
      </w:pPr>
      <w:rPr>
        <w:rFonts w:hint="default"/>
      </w:rPr>
    </w:lvl>
    <w:lvl w:ilvl="6" w:tplc="2872043E"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19982560">
      <w:numFmt w:val="bullet"/>
      <w:lvlText w:val="•"/>
      <w:lvlJc w:val="left"/>
      <w:pPr>
        <w:ind w:left="7498" w:hanging="567"/>
      </w:pPr>
      <w:rPr>
        <w:rFonts w:hint="default"/>
      </w:rPr>
    </w:lvl>
    <w:lvl w:ilvl="8" w:tplc="4EF8EBBE">
      <w:numFmt w:val="bullet"/>
      <w:lvlText w:val="•"/>
      <w:lvlJc w:val="left"/>
      <w:pPr>
        <w:ind w:left="8361" w:hanging="567"/>
      </w:pPr>
      <w:rPr>
        <w:rFonts w:hint="default"/>
      </w:rPr>
    </w:lvl>
  </w:abstractNum>
  <w:abstractNum w:abstractNumId="4">
    <w:nsid w:val="342114E8"/>
    <w:multiLevelType w:val="hybridMultilevel"/>
    <w:tmpl w:val="66A42894"/>
    <w:lvl w:ilvl="0" w:tplc="F8D6DD9E">
      <w:start w:val="1"/>
      <w:numFmt w:val="decimal"/>
      <w:lvlText w:val="%1)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CDEC1E4">
      <w:numFmt w:val="bullet"/>
      <w:lvlText w:val="•"/>
      <w:lvlJc w:val="left"/>
      <w:pPr>
        <w:ind w:left="1233" w:hanging="361"/>
      </w:pPr>
      <w:rPr>
        <w:rFonts w:hint="default"/>
      </w:rPr>
    </w:lvl>
    <w:lvl w:ilvl="2" w:tplc="E1B47800">
      <w:numFmt w:val="bullet"/>
      <w:lvlText w:val="•"/>
      <w:lvlJc w:val="left"/>
      <w:pPr>
        <w:ind w:left="1647" w:hanging="361"/>
      </w:pPr>
      <w:rPr>
        <w:rFonts w:hint="default"/>
      </w:rPr>
    </w:lvl>
    <w:lvl w:ilvl="3" w:tplc="2758DE54">
      <w:numFmt w:val="bullet"/>
      <w:lvlText w:val="•"/>
      <w:lvlJc w:val="left"/>
      <w:pPr>
        <w:ind w:left="2061" w:hanging="361"/>
      </w:pPr>
      <w:rPr>
        <w:rFonts w:hint="default"/>
      </w:rPr>
    </w:lvl>
    <w:lvl w:ilvl="4" w:tplc="FF064296">
      <w:numFmt w:val="bullet"/>
      <w:lvlText w:val="•"/>
      <w:lvlJc w:val="left"/>
      <w:pPr>
        <w:ind w:left="2474" w:hanging="361"/>
      </w:pPr>
      <w:rPr>
        <w:rFonts w:hint="default"/>
      </w:rPr>
    </w:lvl>
    <w:lvl w:ilvl="5" w:tplc="E99CB9C0">
      <w:numFmt w:val="bullet"/>
      <w:lvlText w:val="•"/>
      <w:lvlJc w:val="left"/>
      <w:pPr>
        <w:ind w:left="2888" w:hanging="361"/>
      </w:pPr>
      <w:rPr>
        <w:rFonts w:hint="default"/>
      </w:rPr>
    </w:lvl>
    <w:lvl w:ilvl="6" w:tplc="AF7A81CC">
      <w:numFmt w:val="bullet"/>
      <w:lvlText w:val="•"/>
      <w:lvlJc w:val="left"/>
      <w:pPr>
        <w:ind w:left="3302" w:hanging="361"/>
      </w:pPr>
      <w:rPr>
        <w:rFonts w:hint="default"/>
      </w:rPr>
    </w:lvl>
    <w:lvl w:ilvl="7" w:tplc="D74AAC9E">
      <w:numFmt w:val="bullet"/>
      <w:lvlText w:val="•"/>
      <w:lvlJc w:val="left"/>
      <w:pPr>
        <w:ind w:left="3715" w:hanging="361"/>
      </w:pPr>
      <w:rPr>
        <w:rFonts w:hint="default"/>
      </w:rPr>
    </w:lvl>
    <w:lvl w:ilvl="8" w:tplc="945897C8">
      <w:numFmt w:val="bullet"/>
      <w:lvlText w:val="•"/>
      <w:lvlJc w:val="left"/>
      <w:pPr>
        <w:ind w:left="4129" w:hanging="361"/>
      </w:pPr>
      <w:rPr>
        <w:rFonts w:hint="default"/>
      </w:rPr>
    </w:lvl>
  </w:abstractNum>
  <w:abstractNum w:abstractNumId="5">
    <w:nsid w:val="3EE4047B"/>
    <w:multiLevelType w:val="hybridMultilevel"/>
    <w:tmpl w:val="0010AC34"/>
    <w:lvl w:ilvl="0" w:tplc="BF0CDC7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4C9A264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B581D6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1144FA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EFC574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0C86FC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8885BA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6EA016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A608B8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6">
    <w:nsid w:val="4BF82ABC"/>
    <w:multiLevelType w:val="hybridMultilevel"/>
    <w:tmpl w:val="655E684A"/>
    <w:lvl w:ilvl="0" w:tplc="692C5B32">
      <w:start w:val="1"/>
      <w:numFmt w:val="decimal"/>
      <w:lvlText w:val="%1)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56058D4">
      <w:numFmt w:val="bullet"/>
      <w:lvlText w:val="•"/>
      <w:lvlJc w:val="left"/>
      <w:pPr>
        <w:ind w:left="1233" w:hanging="361"/>
      </w:pPr>
      <w:rPr>
        <w:rFonts w:hint="default"/>
      </w:rPr>
    </w:lvl>
    <w:lvl w:ilvl="2" w:tplc="1FD80986">
      <w:numFmt w:val="bullet"/>
      <w:lvlText w:val="•"/>
      <w:lvlJc w:val="left"/>
      <w:pPr>
        <w:ind w:left="1647" w:hanging="361"/>
      </w:pPr>
      <w:rPr>
        <w:rFonts w:hint="default"/>
      </w:rPr>
    </w:lvl>
    <w:lvl w:ilvl="3" w:tplc="CC74FFB8">
      <w:numFmt w:val="bullet"/>
      <w:lvlText w:val="•"/>
      <w:lvlJc w:val="left"/>
      <w:pPr>
        <w:ind w:left="2061" w:hanging="361"/>
      </w:pPr>
      <w:rPr>
        <w:rFonts w:hint="default"/>
      </w:rPr>
    </w:lvl>
    <w:lvl w:ilvl="4" w:tplc="C8CA7E46">
      <w:numFmt w:val="bullet"/>
      <w:lvlText w:val="•"/>
      <w:lvlJc w:val="left"/>
      <w:pPr>
        <w:ind w:left="2474" w:hanging="361"/>
      </w:pPr>
      <w:rPr>
        <w:rFonts w:hint="default"/>
      </w:rPr>
    </w:lvl>
    <w:lvl w:ilvl="5" w:tplc="C3C4C4A0">
      <w:numFmt w:val="bullet"/>
      <w:lvlText w:val="•"/>
      <w:lvlJc w:val="left"/>
      <w:pPr>
        <w:ind w:left="2888" w:hanging="361"/>
      </w:pPr>
      <w:rPr>
        <w:rFonts w:hint="default"/>
      </w:rPr>
    </w:lvl>
    <w:lvl w:ilvl="6" w:tplc="A4EEE9F2">
      <w:numFmt w:val="bullet"/>
      <w:lvlText w:val="•"/>
      <w:lvlJc w:val="left"/>
      <w:pPr>
        <w:ind w:left="3302" w:hanging="361"/>
      </w:pPr>
      <w:rPr>
        <w:rFonts w:hint="default"/>
      </w:rPr>
    </w:lvl>
    <w:lvl w:ilvl="7" w:tplc="9DE61118">
      <w:numFmt w:val="bullet"/>
      <w:lvlText w:val="•"/>
      <w:lvlJc w:val="left"/>
      <w:pPr>
        <w:ind w:left="3715" w:hanging="361"/>
      </w:pPr>
      <w:rPr>
        <w:rFonts w:hint="default"/>
      </w:rPr>
    </w:lvl>
    <w:lvl w:ilvl="8" w:tplc="3A44CC22">
      <w:numFmt w:val="bullet"/>
      <w:lvlText w:val="•"/>
      <w:lvlJc w:val="left"/>
      <w:pPr>
        <w:ind w:left="4129" w:hanging="361"/>
      </w:pPr>
      <w:rPr>
        <w:rFonts w:hint="default"/>
      </w:rPr>
    </w:lvl>
  </w:abstractNum>
  <w:abstractNum w:abstractNumId="7">
    <w:nsid w:val="5ED3213A"/>
    <w:multiLevelType w:val="hybridMultilevel"/>
    <w:tmpl w:val="BFF6FBDC"/>
    <w:lvl w:ilvl="0" w:tplc="E06419B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438881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B6AA93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36058F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91A707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19A428B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EAA16A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BA8BF4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72ACA7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>
    <w:nsid w:val="6E190375"/>
    <w:multiLevelType w:val="hybridMultilevel"/>
    <w:tmpl w:val="BB22BEBE"/>
    <w:lvl w:ilvl="0" w:tplc="30826B6A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8541F76">
      <w:numFmt w:val="bullet"/>
      <w:lvlText w:val="•"/>
      <w:lvlJc w:val="left"/>
      <w:pPr>
        <w:ind w:left="1233" w:hanging="361"/>
      </w:pPr>
      <w:rPr>
        <w:rFonts w:hint="default"/>
      </w:rPr>
    </w:lvl>
    <w:lvl w:ilvl="2" w:tplc="34A89B10">
      <w:numFmt w:val="bullet"/>
      <w:lvlText w:val="•"/>
      <w:lvlJc w:val="left"/>
      <w:pPr>
        <w:ind w:left="1647" w:hanging="361"/>
      </w:pPr>
      <w:rPr>
        <w:rFonts w:hint="default"/>
      </w:rPr>
    </w:lvl>
    <w:lvl w:ilvl="3" w:tplc="3470068E">
      <w:numFmt w:val="bullet"/>
      <w:lvlText w:val="•"/>
      <w:lvlJc w:val="left"/>
      <w:pPr>
        <w:ind w:left="2061" w:hanging="361"/>
      </w:pPr>
      <w:rPr>
        <w:rFonts w:hint="default"/>
      </w:rPr>
    </w:lvl>
    <w:lvl w:ilvl="4" w:tplc="CF765760">
      <w:numFmt w:val="bullet"/>
      <w:lvlText w:val="•"/>
      <w:lvlJc w:val="left"/>
      <w:pPr>
        <w:ind w:left="2474" w:hanging="361"/>
      </w:pPr>
      <w:rPr>
        <w:rFonts w:hint="default"/>
      </w:rPr>
    </w:lvl>
    <w:lvl w:ilvl="5" w:tplc="624EC238">
      <w:numFmt w:val="bullet"/>
      <w:lvlText w:val="•"/>
      <w:lvlJc w:val="left"/>
      <w:pPr>
        <w:ind w:left="2888" w:hanging="361"/>
      </w:pPr>
      <w:rPr>
        <w:rFonts w:hint="default"/>
      </w:rPr>
    </w:lvl>
    <w:lvl w:ilvl="6" w:tplc="69462AEC">
      <w:numFmt w:val="bullet"/>
      <w:lvlText w:val="•"/>
      <w:lvlJc w:val="left"/>
      <w:pPr>
        <w:ind w:left="3302" w:hanging="361"/>
      </w:pPr>
      <w:rPr>
        <w:rFonts w:hint="default"/>
      </w:rPr>
    </w:lvl>
    <w:lvl w:ilvl="7" w:tplc="117658EC">
      <w:numFmt w:val="bullet"/>
      <w:lvlText w:val="•"/>
      <w:lvlJc w:val="left"/>
      <w:pPr>
        <w:ind w:left="3715" w:hanging="361"/>
      </w:pPr>
      <w:rPr>
        <w:rFonts w:hint="default"/>
      </w:rPr>
    </w:lvl>
    <w:lvl w:ilvl="8" w:tplc="CCB01E8C">
      <w:numFmt w:val="bullet"/>
      <w:lvlText w:val="•"/>
      <w:lvlJc w:val="left"/>
      <w:pPr>
        <w:ind w:left="4129" w:hanging="361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375E2"/>
    <w:rsid w:val="005375E2"/>
    <w:rsid w:val="00B60FE3"/>
    <w:rsid w:val="00B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1"/>
      <w:outlineLvl w:val="0"/>
    </w:pPr>
    <w:rPr>
      <w:rFonts w:ascii="Myriad Pro" w:eastAsia="Myriad Pro" w:hAnsi="Myriad Pro" w:cs="Myriad Pro"/>
      <w:sz w:val="33"/>
      <w:szCs w:val="33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996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2017-01-11T12:30:00Z</dcterms:created>
  <dcterms:modified xsi:type="dcterms:W3CDTF">2017-01-23T08:01:00Z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2017-01-11T00:00:00Z</vt:filetime>
  </property>
</Properties>
</file>