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2209000150/ 001</w:t>
                  </w:r>
                </w:p>
              </w:tc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ind w:right="40"/>
              <w:jc w:val="right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8823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237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ind w:right="40"/>
              <w:jc w:val="right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ind w:right="40"/>
              <w:jc w:val="right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ind w:right="40"/>
              <w:jc w:val="right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bookmarkStart w:id="0" w:name="JR_PAGE_ANCHOR_0_1"/>
            <w:bookmarkEnd w:id="0"/>
          </w:p>
          <w:p w:rsidR="001445C2" w:rsidRDefault="0018239C">
            <w:r>
              <w:br w:type="page"/>
            </w:r>
          </w:p>
          <w:p w:rsidR="001445C2" w:rsidRDefault="001445C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b/>
              </w:rPr>
              <w:t>61021709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b/>
              </w:rPr>
              <w:t>CZ7211010510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8239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Jakub </w:t>
                  </w:r>
                  <w:proofErr w:type="spellStart"/>
                  <w:r>
                    <w:rPr>
                      <w:b/>
                      <w:sz w:val="24"/>
                    </w:rPr>
                    <w:t>Kohn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Korunni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32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445C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8239C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445C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8239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8239C" w:rsidP="0018239C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  <w:jc w:val="center"/>
            </w:pPr>
            <w:proofErr w:type="gramStart"/>
            <w:r>
              <w:rPr>
                <w:b/>
              </w:rPr>
              <w:t>29.04.2020</w:t>
            </w:r>
            <w:proofErr w:type="gramEnd"/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ind w:left="40"/>
              <w:jc w:val="center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445C2"/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445C2"/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445C2">
                  <w:pPr>
                    <w:pStyle w:val="EMPTYCELLSTYLE"/>
                  </w:pPr>
                </w:p>
              </w:tc>
            </w:tr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/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445C2" w:rsidRDefault="001445C2">
                  <w:pPr>
                    <w:pStyle w:val="EMPTYCELLSTYLE"/>
                  </w:pP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</w:pPr>
            <w:proofErr w:type="gramStart"/>
            <w:r>
              <w:rPr>
                <w:sz w:val="24"/>
              </w:rPr>
              <w:t>15.04.2020</w:t>
            </w:r>
            <w:proofErr w:type="gramEnd"/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 w:rsidP="0018239C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4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7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6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445C2" w:rsidRDefault="001445C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rPr>
                      <w:b/>
                      <w:i/>
                      <w:sz w:val="28"/>
                    </w:rPr>
                    <w:t>2209000150/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8239C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tisk čárových kódů stavba sítě</w:t>
            </w: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45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C2" w:rsidRDefault="001823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C2" w:rsidRDefault="0018239C">
            <w:r>
              <w:rPr>
                <w:i/>
                <w:sz w:val="24"/>
              </w:rPr>
              <w:t>Konec přílohy k objednávce č.: 2209000150/ 001</w:t>
            </w: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445C2" w:rsidRDefault="0018239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  <w:tr w:rsidR="001445C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45C2" w:rsidRDefault="001445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45C2" w:rsidRDefault="001445C2">
            <w:pPr>
              <w:pStyle w:val="EMPTYCELLSTYLE"/>
            </w:pPr>
          </w:p>
        </w:tc>
        <w:tc>
          <w:tcPr>
            <w:tcW w:w="58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20" w:type="dxa"/>
          </w:tcPr>
          <w:p w:rsidR="001445C2" w:rsidRDefault="001445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45C2" w:rsidRDefault="001445C2">
            <w:pPr>
              <w:pStyle w:val="EMPTYCELLSTYLE"/>
            </w:pPr>
          </w:p>
        </w:tc>
        <w:tc>
          <w:tcPr>
            <w:tcW w:w="1140" w:type="dxa"/>
          </w:tcPr>
          <w:p w:rsidR="001445C2" w:rsidRDefault="001445C2">
            <w:pPr>
              <w:pStyle w:val="EMPTYCELLSTYLE"/>
            </w:pPr>
          </w:p>
        </w:tc>
      </w:tr>
    </w:tbl>
    <w:p w:rsidR="00000000" w:rsidRDefault="0018239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45C2"/>
    <w:rsid w:val="001445C2"/>
    <w:rsid w:val="001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4025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2020-04-15T19:45:00Z</dcterms:created>
  <dcterms:modified xsi:type="dcterms:W3CDTF">2020-04-15T19:45:00Z</dcterms:modified>
</cp:coreProperties>
</file>