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89" w:rsidRDefault="00B76E89" w:rsidP="00B76E8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B7303" w:rsidRDefault="00B76E89" w:rsidP="00B76E89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5B7303" w:rsidRPr="005B7303">
        <w:rPr>
          <w:rFonts w:ascii="Calibri" w:hAnsi="Calibri" w:cs="Calibri"/>
          <w:sz w:val="22"/>
          <w:szCs w:val="22"/>
          <w:highlight w:val="black"/>
        </w:rPr>
        <w:t>XXXXXXXXXXXXXXXXXXXXXXXXXXXXXXXX</w:t>
      </w:r>
    </w:p>
    <w:p w:rsidR="00B76E89" w:rsidRDefault="00B76E89" w:rsidP="00B76E8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Wednesday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April</w:t>
      </w:r>
      <w:proofErr w:type="spellEnd"/>
      <w:r>
        <w:rPr>
          <w:rFonts w:ascii="Calibri" w:hAnsi="Calibri" w:cs="Calibri"/>
          <w:sz w:val="22"/>
          <w:szCs w:val="22"/>
        </w:rPr>
        <w:t xml:space="preserve"> 15, 2020 10:58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 w:rsidR="005B7303" w:rsidRPr="005B7303">
        <w:rPr>
          <w:rFonts w:ascii="Calibri" w:hAnsi="Calibri" w:cs="Calibri"/>
          <w:sz w:val="22"/>
          <w:szCs w:val="22"/>
          <w:highlight w:val="black"/>
        </w:rPr>
        <w:t>XXXXXXXXXXXXXXXXXXXXXXXXXXXXXXXXXXXXXXX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Potvrzení přijetí objednávky</w:t>
      </w:r>
    </w:p>
    <w:p w:rsidR="00B76E89" w:rsidRDefault="00B76E89" w:rsidP="00B76E89"/>
    <w:p w:rsidR="00B76E89" w:rsidRDefault="00B76E89" w:rsidP="00B76E89">
      <w:pPr>
        <w:spacing w:after="240"/>
      </w:pPr>
      <w:r>
        <w:rPr>
          <w:rFonts w:ascii="Arial" w:hAnsi="Arial" w:cs="Arial"/>
          <w:sz w:val="20"/>
          <w:szCs w:val="20"/>
        </w:rPr>
        <w:t>Dobrý den,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 xml:space="preserve">potvrzuji přijetí objednávky 2020/OBJ/94 ze dne </w:t>
      </w:r>
      <w:proofErr w:type="gramStart"/>
      <w:r>
        <w:rPr>
          <w:rFonts w:ascii="Arial" w:hAnsi="Arial" w:cs="Arial"/>
          <w:sz w:val="20"/>
          <w:szCs w:val="20"/>
        </w:rPr>
        <w:t>15.4.2020</w:t>
      </w:r>
      <w:proofErr w:type="gramEnd"/>
      <w:r>
        <w:rPr>
          <w:rFonts w:ascii="Arial" w:hAnsi="Arial" w:cs="Arial"/>
          <w:sz w:val="20"/>
          <w:szCs w:val="20"/>
        </w:rPr>
        <w:t xml:space="preserve"> na počítače a monitory dle rámcové dohody.</w:t>
      </w:r>
      <w:r>
        <w:t xml:space="preserve"> </w:t>
      </w:r>
      <w:r>
        <w:br/>
      </w:r>
      <w:r>
        <w:rPr>
          <w:rFonts w:ascii="Arial" w:hAnsi="Arial" w:cs="Arial"/>
          <w:sz w:val="20"/>
          <w:szCs w:val="20"/>
        </w:rPr>
        <w:t>S pozdravem</w:t>
      </w:r>
      <w:r>
        <w:t xml:space="preserve"> </w:t>
      </w:r>
      <w:r>
        <w:br/>
      </w:r>
      <w:r w:rsidR="005B7303" w:rsidRPr="005B7303">
        <w:rPr>
          <w:highlight w:val="black"/>
        </w:rPr>
        <w:t>XXXXXXXXXXXXX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3900"/>
      </w:tblGrid>
      <w:tr w:rsidR="00B76E89" w:rsidTr="00B76E89">
        <w:trPr>
          <w:trHeight w:val="96"/>
        </w:trPr>
        <w:tc>
          <w:tcPr>
            <w:tcW w:w="57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5B7303">
            <w:r w:rsidRPr="005B7303">
              <w:rPr>
                <w:highlight w:val="black"/>
              </w:rPr>
              <w:t>XXXXXXXXXXXXXXXX</w:t>
            </w:r>
          </w:p>
        </w:tc>
        <w:tc>
          <w:tcPr>
            <w:tcW w:w="390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B76E8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314575" cy="533400"/>
                  <wp:effectExtent l="0" t="0" r="9525" b="0"/>
                  <wp:docPr id="1" name="Obrázek 1" descr="cid:_1_077E5988077E55880052003EC1258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1_077E5988077E55880052003EC1258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E89" w:rsidTr="00B76E89">
        <w:trPr>
          <w:trHeight w:val="96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76E89" w:rsidRDefault="00B76E89">
            <w:r>
              <w:rPr>
                <w:rFonts w:ascii="Arial" w:hAnsi="Arial" w:cs="Arial"/>
                <w:sz w:val="20"/>
                <w:szCs w:val="20"/>
              </w:rPr>
              <w:t>asistentka ředitele společnosti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B76E89"/>
        </w:tc>
      </w:tr>
      <w:tr w:rsidR="00B76E89" w:rsidTr="00B76E89">
        <w:trPr>
          <w:trHeight w:val="96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76E89" w:rsidRDefault="00B76E89"/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B76E89"/>
        </w:tc>
      </w:tr>
      <w:tr w:rsidR="00B76E89" w:rsidTr="00B76E89">
        <w:trPr>
          <w:trHeight w:val="96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76E89" w:rsidRDefault="00B76E89">
            <w:r>
              <w:rPr>
                <w:rFonts w:ascii="Arial" w:hAnsi="Arial" w:cs="Arial"/>
                <w:sz w:val="20"/>
                <w:szCs w:val="20"/>
              </w:rPr>
              <w:t>ITS akciová společnost  |  Vinohradská 184,  130 52  Praha 3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B76E89"/>
        </w:tc>
      </w:tr>
      <w:tr w:rsidR="00B76E89" w:rsidTr="00B76E89">
        <w:trPr>
          <w:trHeight w:val="96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76E89" w:rsidRDefault="005B7303">
            <w:r w:rsidRPr="005B7303">
              <w:rPr>
                <w:highlight w:val="black"/>
              </w:rPr>
              <w:t>XXXXXXXXXXXXXXXXXXXX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B76E89"/>
        </w:tc>
      </w:tr>
      <w:tr w:rsidR="00B76E89" w:rsidTr="00B76E89">
        <w:trPr>
          <w:trHeight w:val="96"/>
        </w:trPr>
        <w:tc>
          <w:tcPr>
            <w:tcW w:w="57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hideMark/>
          </w:tcPr>
          <w:p w:rsidR="00B76E89" w:rsidRDefault="005B7303">
            <w:r w:rsidRPr="005B7303">
              <w:rPr>
                <w:rFonts w:ascii="Arial" w:hAnsi="Arial" w:cs="Arial"/>
                <w:sz w:val="20"/>
                <w:szCs w:val="20"/>
                <w:highlight w:val="black"/>
              </w:rPr>
              <w:t>XXXXXXXXXXXXXXXXX</w:t>
            </w:r>
            <w:r w:rsidR="00B76E89">
              <w:rPr>
                <w:rFonts w:ascii="Arial" w:hAnsi="Arial" w:cs="Arial"/>
                <w:sz w:val="20"/>
                <w:szCs w:val="20"/>
              </w:rPr>
              <w:t> |  </w:t>
            </w:r>
            <w:hyperlink r:id="rId6" w:history="1">
              <w:r w:rsidR="00B76E8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www.its.cz</w:t>
              </w:r>
            </w:hyperlink>
            <w:r w:rsidR="00B76E89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76E89" w:rsidRDefault="00B76E89"/>
        </w:tc>
      </w:tr>
    </w:tbl>
    <w:p w:rsidR="00D67185" w:rsidRDefault="00D67185">
      <w:bookmarkStart w:id="0" w:name="_GoBack"/>
      <w:bookmarkEnd w:id="0"/>
    </w:p>
    <w:sectPr w:rsidR="00D6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89"/>
    <w:rsid w:val="002352D8"/>
    <w:rsid w:val="005017E8"/>
    <w:rsid w:val="005B7303"/>
    <w:rsid w:val="00635EFD"/>
    <w:rsid w:val="008A51D2"/>
    <w:rsid w:val="00A24788"/>
    <w:rsid w:val="00B76E89"/>
    <w:rsid w:val="00C627F0"/>
    <w:rsid w:val="00D67185"/>
    <w:rsid w:val="00DB326D"/>
    <w:rsid w:val="00E927E1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FC4F"/>
  <w15:chartTrackingRefBased/>
  <w15:docId w15:val="{44B1D773-521D-4E66-B08D-199F4457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6E89"/>
    <w:rPr>
      <w:rFonts w:eastAsiaTheme="minorHAns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Minarikova\Desktop\Registr%20smluv\2020\Po&#269;&#237;ta&#269;e_monitory_042020\www.its.cz" TargetMode="External"/><Relationship Id="rId5" Type="http://schemas.openxmlformats.org/officeDocument/2006/relationships/image" Target="cid:_1_077E5988077E55880052003EC1258025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Domažlicích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Minaříková Marie</dc:creator>
  <cp:keywords/>
  <dc:description/>
  <cp:lastModifiedBy>Minaříková Marie</cp:lastModifiedBy>
  <cp:revision>3</cp:revision>
  <dcterms:created xsi:type="dcterms:W3CDTF">2020-04-16T06:37:00Z</dcterms:created>
  <dcterms:modified xsi:type="dcterms:W3CDTF">2020-04-16T06:40:00Z</dcterms:modified>
</cp:coreProperties>
</file>