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9-124/N7500/20/RS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445FFE" w:rsidRPr="006953A3" w:rsidRDefault="00F369D2" w:rsidP="00445FF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KUBÝ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Družstevní ochoz 1303/22, 140 00 Praha 4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31.12.2020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31.03.2020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na základě cenové nabídky zajištění autorského dozoru v rámci námi investované akce:</w:t>
            </w:r>
          </w:p>
          <w:p w:rsidR="00FB04D7" w:rsidRDefault="00FB04D7"/>
          <w:p w:rsidR="00FB04D7" w:rsidRDefault="001C3822">
            <w:r>
              <w:t>Číslo akce:1/4/N75/00</w:t>
            </w:r>
          </w:p>
          <w:p w:rsidR="00FB04D7" w:rsidRDefault="001C3822">
            <w:r>
              <w:t xml:space="preserve">Název akce:Obnova vodovodních řadů, Nový </w:t>
            </w:r>
            <w:r>
              <w:t>Suchdol, P6.</w:t>
            </w:r>
          </w:p>
          <w:p w:rsidR="00FB04D7" w:rsidRDefault="00FB04D7"/>
          <w:p w:rsidR="00FB04D7" w:rsidRDefault="001C3822">
            <w:r>
              <w:t>Cena nepřesáhne částku 64.000,-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822" w:rsidRDefault="001C3822" w:rsidP="00CD4058">
      <w:pPr>
        <w:spacing w:after="0" w:line="240" w:lineRule="auto"/>
      </w:pPr>
      <w:r>
        <w:separator/>
      </w:r>
    </w:p>
  </w:endnote>
  <w:endnote w:type="continuationSeparator" w:id="0">
    <w:p w:rsidR="001C3822" w:rsidRDefault="001C3822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822" w:rsidRDefault="001C3822" w:rsidP="00CD4058">
      <w:pPr>
        <w:spacing w:after="0" w:line="240" w:lineRule="auto"/>
      </w:pPr>
      <w:r>
        <w:separator/>
      </w:r>
    </w:p>
  </w:footnote>
  <w:footnote w:type="continuationSeparator" w:id="0">
    <w:p w:rsidR="001C3822" w:rsidRDefault="001C3822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C3822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45FFE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  <w:rsid w:val="00F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CEE4-74A6-4DBA-BC58-6A4AA796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2020-04-15T16:47:00Z</dcterms:modified>
</cp:coreProperties>
</file>