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D84F4B">
        <w:rPr>
          <w:b/>
        </w:rPr>
        <w:t>9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761F59">
        <w:rPr>
          <w:sz w:val="22"/>
          <w:szCs w:val="22"/>
        </w:rPr>
        <w:t>52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687A59">
        <w:rPr>
          <w:sz w:val="22"/>
          <w:szCs w:val="22"/>
        </w:rPr>
        <w:t>7</w:t>
      </w:r>
      <w:r w:rsidR="00BB4CEC">
        <w:rPr>
          <w:sz w:val="22"/>
          <w:szCs w:val="22"/>
        </w:rPr>
        <w:t>7</w:t>
      </w:r>
      <w:r w:rsidR="002941BA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D84F4B">
        <w:rPr>
          <w:sz w:val="22"/>
          <w:szCs w:val="22"/>
        </w:rPr>
        <w:t>8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687A59">
        <w:rPr>
          <w:rFonts w:ascii="Times New Roman" w:hAnsi="Times New Roman"/>
          <w:i/>
          <w:sz w:val="22"/>
          <w:szCs w:val="22"/>
        </w:rPr>
        <w:t>11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6D3A85">
        <w:t>Mgr</w:t>
      </w:r>
      <w:r>
        <w:t>. Zdeňkem Dvořákem</w:t>
      </w:r>
      <w:r w:rsidR="006D3A85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331,</w:t>
      </w:r>
    </w:p>
    <w:p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687A59">
        <w:rPr>
          <w:sz w:val="22"/>
          <w:szCs w:val="22"/>
        </w:rPr>
        <w:t>statutárním ředitelem</w:t>
      </w:r>
      <w:r>
        <w:rPr>
          <w:sz w:val="22"/>
          <w:szCs w:val="22"/>
        </w:rPr>
        <w:t>,</w:t>
      </w:r>
    </w:p>
    <w:p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:rsidR="005E1DC2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762FA4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D84F4B">
        <w:t>9</w:t>
      </w:r>
      <w:r w:rsidR="00FA75FF">
        <w:t xml:space="preserve"> ze dne </w:t>
      </w:r>
      <w:r w:rsidR="00D84F4B">
        <w:t>1. 4. 2020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D84F4B" w:rsidRDefault="00D84F4B" w:rsidP="00D84F4B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 xml:space="preserve"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2019 do 31. března 2020, dle oficiální statistiky Českého statistického úřadu. </w:t>
      </w:r>
    </w:p>
    <w:p w:rsidR="004F7219" w:rsidRDefault="004F7219" w:rsidP="00F953C9">
      <w:pPr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95708F">
        <w:t>2</w:t>
      </w:r>
      <w:r>
        <w:t xml:space="preserve"> ke Smlouvě se ruší a nahrazuje se zněním uvedeným v příloze tohoto dodatku.</w:t>
      </w:r>
    </w:p>
    <w:p w:rsidR="00D84F4B" w:rsidRPr="0088211D" w:rsidRDefault="00D84F4B" w:rsidP="00D84F4B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D84F4B" w:rsidRDefault="00D84F4B" w:rsidP="00D84F4B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D84F4B">
        <w:t>9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D84F4B">
        <w:t>4. 2020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807831" w:rsidRDefault="005E1DC2" w:rsidP="008968F3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2471BD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D84F4B">
        <w:t>1. 4. 2020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>IČ: 25261282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6D3A85" w:rsidP="006D3A85">
      <w:pPr>
        <w:rPr>
          <w:sz w:val="22"/>
          <w:szCs w:val="22"/>
        </w:rPr>
      </w:pPr>
      <w:r>
        <w:t xml:space="preserve">         </w:t>
      </w:r>
      <w:r w:rsidR="005E1DC2">
        <w:t xml:space="preserve"> </w:t>
      </w:r>
      <w:r>
        <w:t>Mgr</w:t>
      </w:r>
      <w:r w:rsidR="005E1DC2">
        <w:t>. Zdeněk Dvořák</w:t>
      </w:r>
      <w:r>
        <w:t>, MPA</w:t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5E1DC2">
        <w:rPr>
          <w:sz w:val="22"/>
          <w:szCs w:val="22"/>
        </w:rPr>
        <w:t xml:space="preserve">Ing. Alois Holík </w:t>
      </w:r>
    </w:p>
    <w:p w:rsidR="005E1DC2" w:rsidRDefault="006D3A85" w:rsidP="006D3A85">
      <w:pPr>
        <w:jc w:val="both"/>
        <w:rPr>
          <w:sz w:val="22"/>
          <w:szCs w:val="22"/>
        </w:rPr>
      </w:pPr>
      <w:r>
        <w:t xml:space="preserve">                   ředitel</w:t>
      </w:r>
      <w:r w:rsidR="005E1DC2">
        <w:t xml:space="preserve"> </w:t>
      </w:r>
      <w:r>
        <w:t>organizace</w:t>
      </w:r>
      <w:r w:rsidR="005E1DC2">
        <w:tab/>
      </w:r>
      <w:r w:rsidR="005E1DC2">
        <w:tab/>
        <w:t xml:space="preserve">                              </w:t>
      </w:r>
      <w:r w:rsidR="00ED00E3">
        <w:t xml:space="preserve">   </w:t>
      </w:r>
      <w:r w:rsidR="005E1DC2">
        <w:rPr>
          <w:sz w:val="22"/>
          <w:szCs w:val="22"/>
        </w:rPr>
        <w:t xml:space="preserve">  </w:t>
      </w:r>
      <w:r w:rsidR="00ED00E3">
        <w:rPr>
          <w:sz w:val="22"/>
          <w:szCs w:val="22"/>
        </w:rPr>
        <w:t>statutární ředitel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687A59">
        <w:t>Kutná Hora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8968F3" w:rsidRDefault="008968F3" w:rsidP="005E1DC2"/>
    <w:p w:rsidR="008968F3" w:rsidRDefault="008968F3" w:rsidP="005E1DC2"/>
    <w:p w:rsidR="0095708F" w:rsidRDefault="0095708F" w:rsidP="005E1DC2">
      <w:pPr>
        <w:rPr>
          <w:b/>
          <w:color w:val="365F91"/>
        </w:rPr>
      </w:pPr>
    </w:p>
    <w:p w:rsidR="0095708F" w:rsidRDefault="0095708F" w:rsidP="005E1DC2">
      <w:pPr>
        <w:rPr>
          <w:b/>
          <w:color w:val="365F91"/>
        </w:rPr>
      </w:pPr>
    </w:p>
    <w:p w:rsidR="00F953C9" w:rsidRDefault="00F953C9" w:rsidP="005E1DC2">
      <w:pPr>
        <w:rPr>
          <w:b/>
          <w:color w:val="365F91"/>
        </w:rPr>
      </w:pPr>
    </w:p>
    <w:p w:rsidR="00F953C9" w:rsidRDefault="00F953C9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314898">
        <w:rPr>
          <w:b/>
          <w:color w:val="365F91"/>
        </w:rPr>
        <w:t>Kutná Hora</w:t>
      </w:r>
    </w:p>
    <w:p w:rsidR="0062472F" w:rsidRDefault="0062472F" w:rsidP="007751D1">
      <w:pPr>
        <w:rPr>
          <w:b/>
          <w:u w:val="single"/>
        </w:rPr>
      </w:pPr>
    </w:p>
    <w:tbl>
      <w:tblPr>
        <w:tblW w:w="8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6021"/>
        <w:gridCol w:w="920"/>
        <w:gridCol w:w="1036"/>
      </w:tblGrid>
      <w:tr w:rsidR="008E2FF1" w:rsidRPr="008E2FF1" w:rsidTr="001406DB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8E2FF1" w:rsidRPr="008E2FF1" w:rsidTr="001406D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2FF1" w:rsidRPr="008E2FF1" w:rsidTr="001406D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273,96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327,97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405,68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507,98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432,02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530,55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383,80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10,54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42,15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102,74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GPS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851,14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2 607,93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208,11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461,00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276,60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113,27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radliček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26,34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516,32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postavení, stažení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46,10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586,12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188,35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428,07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1 066,88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5 597,82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2 897,70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1,45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1,71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0,66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7,24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26,34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13,17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26,34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46,10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39,51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342,46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329,28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645,40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2,50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31,61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52,69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44,78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48,73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50,05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4 208,25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5 202,68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4 214,83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5 927,11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4 280,69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17 768,15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- velkoplošné - vyrovnávka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2 934,97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468,47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355,58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265,28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231,41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208,83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519,26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406,38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316,07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282,21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259,63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+- 1 cm asfaltové vrstvy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50,80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32 736,18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389,45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460,85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506,28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558,21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623,12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338,65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400,74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440,25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485,40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541,84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194,94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342,46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102,74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21,07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96,15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129,08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164,64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22817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81,66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500,51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8 429,66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1 699,10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204,16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36,88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71,13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167,28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316,11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1 593,73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1 435,68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1 145,91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2 304,99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2 660,61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1 830,82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4 623,14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4 978,77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164,64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1 429,09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1 593,73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1 435,68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1 145,91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2 304,99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2 660,61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1 830,82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4 623,14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4 978,77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908,82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322,70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52,69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189,67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213,38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5 426,60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9 351,66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842,97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181,76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194,94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36720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159,37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592,71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15,81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18,44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13,17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14,49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31,61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30,29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32,93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7,11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181,76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189,67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1 527,88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1 633,25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474,17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1 119,56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309,53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139,62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1 646,42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322,70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50,05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92,20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63,22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39,51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322,70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467,58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57,95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48,73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85,61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102,74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ráce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684,91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250,26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352,99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147,52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790,28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3 226,98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10 405,36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15 805,62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763,94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1 303,96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2 502,56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645,40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1,45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3,69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26,21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329,28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239,72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234,45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125,13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434,65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14,49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329,28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31,61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30,29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329,28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1 099,81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326,65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266,06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493,93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329,28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310,84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273,96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135,66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156,74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783,70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908,82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717,84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912,77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326,65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520,27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231,82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1 181,47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349,04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349,04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136,98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stromů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2 615,51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36,88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259,48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441,24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985,22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68,49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324,02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948,34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4 320,20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529,49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4 280,69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9 140,91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38,20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13,17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83310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42,15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27,66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43,47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26,34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0,92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1,71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5,40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1,58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309,53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289,77</w:t>
            </w:r>
          </w:p>
        </w:tc>
      </w:tr>
      <w:tr w:rsidR="008E2FF1" w:rsidRPr="008E2FF1" w:rsidTr="001406DB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113,27</w:t>
            </w:r>
          </w:p>
        </w:tc>
      </w:tr>
      <w:tr w:rsidR="008E2FF1" w:rsidRPr="008E2FF1" w:rsidTr="001406DB">
        <w:trPr>
          <w:trHeight w:val="33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2 - 10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2 336,69</w:t>
            </w:r>
          </w:p>
        </w:tc>
      </w:tr>
      <w:tr w:rsidR="008E2FF1" w:rsidRPr="008E2FF1" w:rsidTr="001406DB">
        <w:trPr>
          <w:trHeight w:val="3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2 855,95</w:t>
            </w:r>
          </w:p>
        </w:tc>
      </w:tr>
      <w:tr w:rsidR="008E2FF1" w:rsidRPr="008E2FF1" w:rsidTr="001406DB">
        <w:trPr>
          <w:trHeight w:val="27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3 115,58</w:t>
            </w:r>
          </w:p>
        </w:tc>
      </w:tr>
      <w:tr w:rsidR="008E2FF1" w:rsidRPr="008E2FF1" w:rsidTr="001406DB">
        <w:trPr>
          <w:trHeight w:val="39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3 894,48</w:t>
            </w:r>
          </w:p>
        </w:tc>
      </w:tr>
      <w:tr w:rsidR="008E2FF1" w:rsidRPr="008E2FF1" w:rsidTr="001406DB">
        <w:trPr>
          <w:trHeight w:val="37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5 841,72</w:t>
            </w:r>
          </w:p>
        </w:tc>
      </w:tr>
      <w:tr w:rsidR="008E2FF1" w:rsidRPr="008E2FF1" w:rsidTr="001406DB">
        <w:trPr>
          <w:trHeight w:val="36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2 - 10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3 634,85</w:t>
            </w:r>
          </w:p>
        </w:tc>
      </w:tr>
      <w:tr w:rsidR="008E2FF1" w:rsidRPr="008E2FF1" w:rsidTr="001406DB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3 894,48</w:t>
            </w:r>
          </w:p>
        </w:tc>
      </w:tr>
      <w:tr w:rsidR="008E2FF1" w:rsidRPr="008E2FF1" w:rsidTr="001406DB">
        <w:trPr>
          <w:trHeight w:val="30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4 154,11</w:t>
            </w:r>
          </w:p>
        </w:tc>
      </w:tr>
      <w:tr w:rsidR="008E2FF1" w:rsidRPr="008E2FF1" w:rsidTr="001406DB">
        <w:trPr>
          <w:trHeight w:val="4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4 933,00</w:t>
            </w:r>
          </w:p>
        </w:tc>
      </w:tr>
      <w:tr w:rsidR="008E2FF1" w:rsidRPr="008E2FF1" w:rsidTr="001406DB">
        <w:trPr>
          <w:trHeight w:val="26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FF1" w:rsidRPr="008E2FF1" w:rsidRDefault="008E2FF1" w:rsidP="008E2FF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víc jako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140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F1" w:rsidRPr="008E2FF1" w:rsidRDefault="008E2FF1" w:rsidP="008E2FF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E2F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7 788,95</w:t>
            </w:r>
          </w:p>
        </w:tc>
      </w:tr>
    </w:tbl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D84F4B">
        <w:t>1. 4. 2020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D3A85" w:rsidRDefault="006D3A85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95708F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E0987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F28C4D8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6D3A85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  <w:t xml:space="preserve">      </w:t>
      </w:r>
      <w:r w:rsidR="00624D9C" w:rsidRPr="001139A8">
        <w:rPr>
          <w:sz w:val="22"/>
          <w:szCs w:val="22"/>
        </w:rPr>
        <w:t xml:space="preserve">Ing. </w:t>
      </w:r>
      <w:r w:rsidR="00624D9C">
        <w:rPr>
          <w:sz w:val="22"/>
          <w:szCs w:val="22"/>
        </w:rPr>
        <w:t>Alois Holík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p w:rsidR="00624D9C" w:rsidRDefault="00624D9C" w:rsidP="0062472F"/>
    <w:p w:rsidR="00D84F4B" w:rsidRDefault="00D84F4B" w:rsidP="0062472F"/>
    <w:p w:rsidR="001406DB" w:rsidRDefault="001406DB" w:rsidP="00D84F4B">
      <w:pPr>
        <w:rPr>
          <w:b/>
          <w:color w:val="365F91"/>
        </w:rPr>
      </w:pPr>
    </w:p>
    <w:p w:rsidR="001406DB" w:rsidRDefault="001406DB" w:rsidP="00D84F4B">
      <w:pPr>
        <w:rPr>
          <w:b/>
          <w:color w:val="365F91"/>
        </w:rPr>
      </w:pPr>
    </w:p>
    <w:p w:rsidR="001406DB" w:rsidRDefault="001406DB" w:rsidP="00D84F4B">
      <w:pPr>
        <w:rPr>
          <w:b/>
          <w:color w:val="365F91"/>
        </w:rPr>
      </w:pPr>
    </w:p>
    <w:p w:rsidR="001406DB" w:rsidRDefault="001406DB" w:rsidP="00D84F4B">
      <w:pPr>
        <w:rPr>
          <w:b/>
          <w:color w:val="365F91"/>
        </w:rPr>
      </w:pPr>
    </w:p>
    <w:p w:rsidR="00F953C9" w:rsidRDefault="00F953C9" w:rsidP="00D84F4B">
      <w:pPr>
        <w:rPr>
          <w:b/>
          <w:color w:val="365F91"/>
        </w:rPr>
      </w:pPr>
    </w:p>
    <w:p w:rsidR="00F953C9" w:rsidRDefault="00F953C9" w:rsidP="00D84F4B">
      <w:pPr>
        <w:rPr>
          <w:b/>
          <w:color w:val="365F91"/>
        </w:rPr>
      </w:pPr>
    </w:p>
    <w:p w:rsidR="00F953C9" w:rsidRDefault="00F953C9" w:rsidP="00D84F4B">
      <w:pPr>
        <w:rPr>
          <w:b/>
          <w:color w:val="365F91"/>
        </w:rPr>
      </w:pPr>
    </w:p>
    <w:p w:rsidR="00D84F4B" w:rsidRDefault="00D84F4B" w:rsidP="00D84F4B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Kutná Hora</w:t>
      </w:r>
    </w:p>
    <w:p w:rsidR="00D84F4B" w:rsidRDefault="00D84F4B" w:rsidP="00D84F4B">
      <w:pPr>
        <w:rPr>
          <w:b/>
          <w:u w:val="single"/>
        </w:rPr>
      </w:pPr>
    </w:p>
    <w:p w:rsidR="002A123C" w:rsidRPr="00FD74B4" w:rsidRDefault="002A123C" w:rsidP="002A123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2A123C" w:rsidRDefault="002A123C" w:rsidP="002A123C">
      <w:pPr>
        <w:rPr>
          <w:b/>
        </w:rPr>
      </w:pPr>
    </w:p>
    <w:p w:rsidR="002A123C" w:rsidRDefault="002A123C" w:rsidP="002A123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2A123C" w:rsidRDefault="002A123C" w:rsidP="002A123C">
      <w:pPr>
        <w:ind w:left="720"/>
        <w:rPr>
          <w:b/>
        </w:rPr>
      </w:pPr>
    </w:p>
    <w:p w:rsidR="002A123C" w:rsidRDefault="002A123C" w:rsidP="002A123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>
        <w:rPr>
          <w:sz w:val="22"/>
          <w:szCs w:val="22"/>
        </w:rPr>
        <w:t>BN+KH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proofErr w:type="spellStart"/>
      <w:r w:rsidR="003C6AB0">
        <w:rPr>
          <w:sz w:val="22"/>
          <w:szCs w:val="22"/>
        </w:rPr>
        <w:t>xxxxx</w:t>
      </w:r>
      <w:proofErr w:type="spellEnd"/>
    </w:p>
    <w:p w:rsidR="003C6AB0" w:rsidRDefault="002A123C" w:rsidP="003C6AB0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 w:rsidRPr="006D3A85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proofErr w:type="spellStart"/>
      <w:r w:rsidR="003C6AB0">
        <w:rPr>
          <w:sz w:val="22"/>
          <w:szCs w:val="22"/>
        </w:rPr>
        <w:t>xxxxx</w:t>
      </w:r>
      <w:proofErr w:type="spellEnd"/>
    </w:p>
    <w:p w:rsidR="002A123C" w:rsidRPr="000F4D05" w:rsidRDefault="002A123C" w:rsidP="002A123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Kutná </w:t>
      </w:r>
      <w:proofErr w:type="gramStart"/>
      <w:r w:rsidRPr="000F4D05">
        <w:rPr>
          <w:sz w:val="22"/>
          <w:szCs w:val="22"/>
        </w:rPr>
        <w:t>Hora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  <w:proofErr w:type="spellStart"/>
      <w:r w:rsidR="003C6AB0">
        <w:rPr>
          <w:sz w:val="22"/>
          <w:szCs w:val="22"/>
        </w:rPr>
        <w:t>xxxxx</w:t>
      </w:r>
      <w:proofErr w:type="spellEnd"/>
    </w:p>
    <w:p w:rsidR="002A123C" w:rsidRDefault="002A123C" w:rsidP="002A123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proofErr w:type="spellStart"/>
      <w:r w:rsidR="003C6AB0">
        <w:rPr>
          <w:i/>
          <w:sz w:val="22"/>
          <w:szCs w:val="22"/>
        </w:rPr>
        <w:t>xxxxx</w:t>
      </w:r>
      <w:proofErr w:type="spellEnd"/>
    </w:p>
    <w:p w:rsidR="002A123C" w:rsidRDefault="002A123C" w:rsidP="002A123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</w:t>
      </w:r>
      <w:proofErr w:type="spellStart"/>
      <w:r w:rsidR="003C6AB0">
        <w:rPr>
          <w:sz w:val="22"/>
          <w:szCs w:val="22"/>
        </w:rPr>
        <w:t>xxxxx</w:t>
      </w:r>
      <w:proofErr w:type="spellEnd"/>
    </w:p>
    <w:p w:rsidR="002A123C" w:rsidRDefault="002A123C" w:rsidP="002A123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proofErr w:type="spellStart"/>
      <w:r w:rsidR="003C6AB0">
        <w:rPr>
          <w:i/>
          <w:sz w:val="22"/>
          <w:szCs w:val="22"/>
        </w:rPr>
        <w:t>xxxxx</w:t>
      </w:r>
      <w:proofErr w:type="spellEnd"/>
    </w:p>
    <w:p w:rsidR="002A123C" w:rsidRPr="000F4D05" w:rsidRDefault="002A123C" w:rsidP="002A123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 xml:space="preserve">:   </w:t>
      </w:r>
      <w:proofErr w:type="spellStart"/>
      <w:r w:rsidR="003C6AB0">
        <w:rPr>
          <w:sz w:val="22"/>
          <w:szCs w:val="22"/>
        </w:rPr>
        <w:t>xxxxx</w:t>
      </w:r>
      <w:proofErr w:type="spellEnd"/>
    </w:p>
    <w:p w:rsidR="002A123C" w:rsidRDefault="002A123C" w:rsidP="002A123C">
      <w:pPr>
        <w:spacing w:line="360" w:lineRule="auto"/>
        <w:ind w:left="709"/>
        <w:rPr>
          <w:b/>
        </w:rPr>
      </w:pPr>
    </w:p>
    <w:p w:rsidR="002A123C" w:rsidRDefault="002A123C" w:rsidP="002A123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2A123C" w:rsidRDefault="002A123C" w:rsidP="002A123C">
      <w:pPr>
        <w:tabs>
          <w:tab w:val="left" w:pos="5245"/>
          <w:tab w:val="left" w:pos="5387"/>
        </w:tabs>
        <w:ind w:left="720"/>
        <w:rPr>
          <w:i/>
        </w:rPr>
      </w:pPr>
    </w:p>
    <w:p w:rsidR="002A123C" w:rsidRDefault="002A123C" w:rsidP="002A123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 xml:space="preserve">Mgr. Dvořák Zdeněk, MPA </w:t>
      </w:r>
    </w:p>
    <w:p w:rsidR="002A123C" w:rsidRDefault="002A123C" w:rsidP="002A123C">
      <w:pPr>
        <w:ind w:left="720"/>
      </w:pPr>
    </w:p>
    <w:p w:rsidR="002A123C" w:rsidRDefault="002A123C" w:rsidP="002A123C">
      <w:pPr>
        <w:ind w:left="720"/>
      </w:pPr>
    </w:p>
    <w:p w:rsidR="002A123C" w:rsidRDefault="002A123C" w:rsidP="002A123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2A123C" w:rsidRDefault="002A123C" w:rsidP="002A123C">
      <w:pPr>
        <w:ind w:left="720"/>
        <w:rPr>
          <w:b/>
        </w:rPr>
      </w:pPr>
    </w:p>
    <w:p w:rsidR="002A123C" w:rsidRPr="00A83AAB" w:rsidRDefault="002A123C" w:rsidP="002A123C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 w:rsidRPr="00A83AAB">
        <w:rPr>
          <w:sz w:val="20"/>
          <w:szCs w:val="20"/>
        </w:rPr>
        <w:t>vedoucí středis</w:t>
      </w:r>
      <w:r>
        <w:rPr>
          <w:sz w:val="20"/>
          <w:szCs w:val="20"/>
        </w:rPr>
        <w:t>e</w:t>
      </w:r>
      <w:r w:rsidRPr="00A83AAB">
        <w:rPr>
          <w:sz w:val="20"/>
          <w:szCs w:val="20"/>
        </w:rPr>
        <w:t xml:space="preserve">k údržby silnic Kutná Hora, </w:t>
      </w:r>
    </w:p>
    <w:p w:rsidR="002A123C" w:rsidRDefault="002A123C" w:rsidP="002A123C">
      <w:pPr>
        <w:ind w:left="720"/>
        <w:rPr>
          <w:sz w:val="20"/>
          <w:szCs w:val="20"/>
        </w:rPr>
      </w:pPr>
      <w:r w:rsidRPr="00A83AAB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</w:t>
      </w:r>
      <w:r w:rsidRPr="00A83AAB">
        <w:rPr>
          <w:sz w:val="20"/>
          <w:szCs w:val="20"/>
        </w:rPr>
        <w:t>Čáslav, Zbraslavice, Kolín, Radovesnice</w:t>
      </w:r>
      <w:r>
        <w:rPr>
          <w:sz w:val="20"/>
          <w:szCs w:val="20"/>
        </w:rPr>
        <w:t>,</w:t>
      </w:r>
    </w:p>
    <w:p w:rsidR="002A123C" w:rsidRDefault="002A123C" w:rsidP="002A123C">
      <w:pPr>
        <w:ind w:left="720"/>
      </w:pPr>
      <w:r>
        <w:rPr>
          <w:sz w:val="20"/>
          <w:szCs w:val="20"/>
        </w:rPr>
        <w:t xml:space="preserve">                Zásmuky</w:t>
      </w:r>
      <w:r>
        <w:tab/>
        <w:t xml:space="preserve">                                       </w:t>
      </w:r>
      <w:r>
        <w:rPr>
          <w:i/>
        </w:rPr>
        <w:t xml:space="preserve">Příjmení a jméno: </w:t>
      </w:r>
      <w:proofErr w:type="spellStart"/>
      <w:r w:rsidR="003C6AB0">
        <w:rPr>
          <w:i/>
        </w:rPr>
        <w:t>xxxxx</w:t>
      </w:r>
      <w:proofErr w:type="spellEnd"/>
    </w:p>
    <w:p w:rsidR="002A123C" w:rsidRDefault="002A123C" w:rsidP="002A123C">
      <w:pPr>
        <w:ind w:left="720"/>
      </w:pPr>
      <w:r>
        <w:rPr>
          <w:i/>
        </w:rPr>
        <w:t>Funkce:</w:t>
      </w:r>
      <w:r>
        <w:t xml:space="preserve"> </w:t>
      </w:r>
      <w:r w:rsidRPr="00BB4CEC">
        <w:t>vedoucí střediska</w:t>
      </w:r>
      <w:r>
        <w:tab/>
      </w:r>
      <w:r>
        <w:tab/>
      </w:r>
      <w:r>
        <w:tab/>
        <w:t xml:space="preserve">    </w:t>
      </w:r>
      <w:r>
        <w:rPr>
          <w:i/>
        </w:rPr>
        <w:t xml:space="preserve">Příjmení a jméno: </w:t>
      </w:r>
      <w:r w:rsidR="003C6AB0">
        <w:rPr>
          <w:i/>
        </w:rPr>
        <w:t>xxxxx</w:t>
      </w:r>
      <w:bookmarkStart w:id="0" w:name="_GoBack"/>
      <w:bookmarkEnd w:id="0"/>
    </w:p>
    <w:p w:rsidR="002A123C" w:rsidRDefault="002A123C" w:rsidP="002A123C">
      <w:pPr>
        <w:ind w:left="720"/>
      </w:pPr>
    </w:p>
    <w:p w:rsidR="002A123C" w:rsidRDefault="002A123C" w:rsidP="002A123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2A123C" w:rsidRDefault="002A123C" w:rsidP="002A123C">
      <w:pPr>
        <w:ind w:left="720"/>
        <w:rPr>
          <w:b/>
        </w:rPr>
      </w:pPr>
    </w:p>
    <w:p w:rsidR="002A123C" w:rsidRPr="00D36190" w:rsidRDefault="002A123C" w:rsidP="002A123C">
      <w:pPr>
        <w:ind w:left="720"/>
        <w:rPr>
          <w:i/>
        </w:rPr>
      </w:pPr>
      <w:r>
        <w:rPr>
          <w:i/>
        </w:rPr>
        <w:t xml:space="preserve">Funkce: </w:t>
      </w:r>
      <w:r>
        <w:t xml:space="preserve">statutární ředitel           </w:t>
      </w:r>
      <w:r>
        <w:tab/>
      </w:r>
      <w:r>
        <w:tab/>
        <w:t xml:space="preserve">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>Ing. Holík</w:t>
      </w:r>
      <w:r>
        <w:t xml:space="preserve"> Alois</w:t>
      </w:r>
    </w:p>
    <w:p w:rsidR="00D84F4B" w:rsidRDefault="00D84F4B" w:rsidP="00D84F4B"/>
    <w:p w:rsidR="00D84F4B" w:rsidRDefault="00D84F4B" w:rsidP="00D84F4B"/>
    <w:p w:rsidR="00D84F4B" w:rsidRPr="00E32C6C" w:rsidRDefault="00D84F4B" w:rsidP="00D84F4B">
      <w:r>
        <w:t>V Praze dne 1. 4. 2020</w:t>
      </w:r>
      <w:r w:rsidRPr="00E32C6C">
        <w:t xml:space="preserve"> </w:t>
      </w:r>
      <w:r>
        <w:tab/>
      </w:r>
      <w:r>
        <w:tab/>
      </w:r>
      <w:r>
        <w:tab/>
      </w:r>
      <w:r>
        <w:tab/>
      </w:r>
    </w:p>
    <w:p w:rsidR="00D84F4B" w:rsidRDefault="00D84F4B" w:rsidP="00D84F4B">
      <w:pPr>
        <w:rPr>
          <w:b/>
        </w:rPr>
      </w:pPr>
    </w:p>
    <w:p w:rsidR="00D84F4B" w:rsidRDefault="00D84F4B" w:rsidP="00D84F4B">
      <w:pPr>
        <w:rPr>
          <w:b/>
        </w:rPr>
      </w:pPr>
    </w:p>
    <w:p w:rsidR="00D84F4B" w:rsidRPr="00754DE9" w:rsidRDefault="00D84F4B" w:rsidP="00D84F4B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D84F4B" w:rsidRPr="001139A8" w:rsidRDefault="00D84F4B" w:rsidP="00D84F4B">
      <w:pPr>
        <w:rPr>
          <w:i/>
          <w:sz w:val="22"/>
          <w:szCs w:val="22"/>
        </w:rPr>
      </w:pPr>
    </w:p>
    <w:p w:rsidR="00D84F4B" w:rsidRPr="001139A8" w:rsidRDefault="00D84F4B" w:rsidP="00D84F4B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D84F4B" w:rsidRPr="001139A8" w:rsidRDefault="00D84F4B" w:rsidP="00D84F4B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D84F4B" w:rsidRDefault="00D84F4B" w:rsidP="00D84F4B">
      <w:pPr>
        <w:rPr>
          <w:sz w:val="22"/>
          <w:szCs w:val="22"/>
        </w:rPr>
      </w:pPr>
    </w:p>
    <w:p w:rsidR="00D84F4B" w:rsidRDefault="00D84F4B" w:rsidP="00D84F4B">
      <w:pPr>
        <w:rPr>
          <w:sz w:val="22"/>
          <w:szCs w:val="22"/>
        </w:rPr>
      </w:pPr>
    </w:p>
    <w:p w:rsidR="00D84F4B" w:rsidRDefault="00D84F4B" w:rsidP="00D84F4B">
      <w:pPr>
        <w:rPr>
          <w:sz w:val="22"/>
          <w:szCs w:val="22"/>
        </w:rPr>
      </w:pPr>
    </w:p>
    <w:p w:rsidR="00D84F4B" w:rsidRPr="001139A8" w:rsidRDefault="00D84F4B" w:rsidP="00D84F4B">
      <w:pPr>
        <w:rPr>
          <w:sz w:val="22"/>
          <w:szCs w:val="22"/>
        </w:rPr>
      </w:pPr>
    </w:p>
    <w:p w:rsidR="00D84F4B" w:rsidRPr="001139A8" w:rsidRDefault="00D84F4B" w:rsidP="00D84F4B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8BBE3" wp14:editId="119CE236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4BD8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EF6ED" wp14:editId="4F73BC9C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55CE4AF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84F4B" w:rsidRPr="001139A8" w:rsidRDefault="00D84F4B" w:rsidP="00D84F4B">
      <w:pPr>
        <w:rPr>
          <w:sz w:val="22"/>
          <w:szCs w:val="22"/>
        </w:rPr>
      </w:pPr>
      <w:r>
        <w:rPr>
          <w:sz w:val="22"/>
          <w:szCs w:val="22"/>
        </w:rPr>
        <w:t xml:space="preserve">        Mgr</w:t>
      </w:r>
      <w:r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Alois Holík</w:t>
      </w:r>
    </w:p>
    <w:p w:rsidR="00D84F4B" w:rsidRDefault="00D84F4B" w:rsidP="00D84F4B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statutární ředitel</w:t>
      </w:r>
    </w:p>
    <w:p w:rsidR="00D84F4B" w:rsidRDefault="00D84F4B" w:rsidP="0062472F"/>
    <w:sectPr w:rsidR="00D84F4B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1406DB"/>
    <w:rsid w:val="001B6A95"/>
    <w:rsid w:val="001C4C19"/>
    <w:rsid w:val="002216DD"/>
    <w:rsid w:val="002471BD"/>
    <w:rsid w:val="002755D9"/>
    <w:rsid w:val="002941BA"/>
    <w:rsid w:val="002A123C"/>
    <w:rsid w:val="002C71A7"/>
    <w:rsid w:val="002D4F42"/>
    <w:rsid w:val="0030124F"/>
    <w:rsid w:val="00314898"/>
    <w:rsid w:val="00372E7F"/>
    <w:rsid w:val="003C6AB0"/>
    <w:rsid w:val="004A56D4"/>
    <w:rsid w:val="004F7219"/>
    <w:rsid w:val="00516B2A"/>
    <w:rsid w:val="00556643"/>
    <w:rsid w:val="00563673"/>
    <w:rsid w:val="00577FE0"/>
    <w:rsid w:val="005803BE"/>
    <w:rsid w:val="005E1DC2"/>
    <w:rsid w:val="00603855"/>
    <w:rsid w:val="0062472F"/>
    <w:rsid w:val="006247FE"/>
    <w:rsid w:val="00624D9C"/>
    <w:rsid w:val="00650C25"/>
    <w:rsid w:val="00687A59"/>
    <w:rsid w:val="006B34E9"/>
    <w:rsid w:val="006D3A85"/>
    <w:rsid w:val="00745F30"/>
    <w:rsid w:val="00761F59"/>
    <w:rsid w:val="00762FA4"/>
    <w:rsid w:val="007751D1"/>
    <w:rsid w:val="007B2EA5"/>
    <w:rsid w:val="007C1C95"/>
    <w:rsid w:val="007E1832"/>
    <w:rsid w:val="00807831"/>
    <w:rsid w:val="0085127C"/>
    <w:rsid w:val="008515DE"/>
    <w:rsid w:val="008550B1"/>
    <w:rsid w:val="008968F3"/>
    <w:rsid w:val="008C00AB"/>
    <w:rsid w:val="008E2FF1"/>
    <w:rsid w:val="00921705"/>
    <w:rsid w:val="00930877"/>
    <w:rsid w:val="00955618"/>
    <w:rsid w:val="0095708F"/>
    <w:rsid w:val="009C02F1"/>
    <w:rsid w:val="00A0338C"/>
    <w:rsid w:val="00A83AAB"/>
    <w:rsid w:val="00AE522E"/>
    <w:rsid w:val="00AF0AA7"/>
    <w:rsid w:val="00AF562E"/>
    <w:rsid w:val="00B03CD4"/>
    <w:rsid w:val="00BB4CEC"/>
    <w:rsid w:val="00BC2DC3"/>
    <w:rsid w:val="00BC5468"/>
    <w:rsid w:val="00C30DBF"/>
    <w:rsid w:val="00C32065"/>
    <w:rsid w:val="00C37C06"/>
    <w:rsid w:val="00C630C3"/>
    <w:rsid w:val="00C73F78"/>
    <w:rsid w:val="00C863C9"/>
    <w:rsid w:val="00CA71EE"/>
    <w:rsid w:val="00D623F3"/>
    <w:rsid w:val="00D640F2"/>
    <w:rsid w:val="00D84F4B"/>
    <w:rsid w:val="00E222A3"/>
    <w:rsid w:val="00E65069"/>
    <w:rsid w:val="00E8155B"/>
    <w:rsid w:val="00ED00E3"/>
    <w:rsid w:val="00F62487"/>
    <w:rsid w:val="00F953C9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4F7219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4F7219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cs-CZ"/>
    </w:rPr>
  </w:style>
  <w:style w:type="paragraph" w:customStyle="1" w:styleId="xl64">
    <w:name w:val="xl64"/>
    <w:basedOn w:val="Normln"/>
    <w:rsid w:val="004F7219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4F7219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4F7219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cs-CZ"/>
    </w:rPr>
  </w:style>
  <w:style w:type="paragraph" w:customStyle="1" w:styleId="xl64">
    <w:name w:val="xl64"/>
    <w:basedOn w:val="Normln"/>
    <w:rsid w:val="004F7219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3294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11</cp:revision>
  <dcterms:created xsi:type="dcterms:W3CDTF">2019-08-28T06:12:00Z</dcterms:created>
  <dcterms:modified xsi:type="dcterms:W3CDTF">2020-04-15T13:19:00Z</dcterms:modified>
</cp:coreProperties>
</file>