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795DB7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795DB7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82C19">
        <w:t>Mgr</w:t>
      </w:r>
      <w:r>
        <w:t>. Zdeňkem Dvořákem</w:t>
      </w:r>
      <w:r w:rsidR="00282C19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0D1AF6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 w:rsidRPr="00510ECE">
        <w:rPr>
          <w:b/>
          <w:sz w:val="24"/>
          <w:szCs w:val="24"/>
        </w:rPr>
        <w:t>P</w:t>
      </w:r>
      <w:r w:rsidR="008B14E8">
        <w:rPr>
          <w:b/>
          <w:sz w:val="24"/>
          <w:szCs w:val="24"/>
        </w:rPr>
        <w:t>ORR</w:t>
      </w:r>
      <w:r w:rsidRPr="00510ECE">
        <w:rPr>
          <w:b/>
          <w:sz w:val="24"/>
          <w:szCs w:val="24"/>
        </w:rPr>
        <w:t xml:space="preserve"> a.</w:t>
      </w:r>
      <w:r>
        <w:rPr>
          <w:b/>
          <w:sz w:val="24"/>
          <w:szCs w:val="24"/>
        </w:rPr>
        <w:t xml:space="preserve"> </w:t>
      </w:r>
      <w:r w:rsidRPr="00510ECE">
        <w:rPr>
          <w:b/>
          <w:sz w:val="24"/>
          <w:szCs w:val="24"/>
        </w:rPr>
        <w:t>s.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B14E8">
        <w:t>D</w:t>
      </w:r>
      <w:r w:rsidRPr="00963920">
        <w:t>ubečská 3238</w:t>
      </w:r>
      <w:r w:rsidR="008B14E8">
        <w:t>/36</w:t>
      </w:r>
      <w:r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282C19" w:rsidRDefault="000D1AF6" w:rsidP="000D1AF6">
      <w:pPr>
        <w:tabs>
          <w:tab w:val="left" w:pos="2410"/>
        </w:tabs>
      </w:pPr>
      <w:r>
        <w:t xml:space="preserve">zastoupena: Ing. Pavlem Hirschem, </w:t>
      </w:r>
      <w:r w:rsidR="00282C19" w:rsidRPr="00282C19">
        <w:t xml:space="preserve">ředitel Úseku dopravních a inženýrských staveb, oblast </w:t>
      </w:r>
      <w:r w:rsidR="00282C19">
        <w:t xml:space="preserve">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      </w:t>
      </w:r>
      <w:r w:rsidRPr="00282C19">
        <w:t xml:space="preserve">Čechy, PORR a.s. </w:t>
      </w:r>
      <w:r w:rsidR="000D1AF6">
        <w:t xml:space="preserve"> a </w:t>
      </w:r>
    </w:p>
    <w:p w:rsidR="00282C19" w:rsidRDefault="000D1AF6" w:rsidP="000D1AF6">
      <w:pPr>
        <w:tabs>
          <w:tab w:val="left" w:pos="2410"/>
        </w:tabs>
      </w:pPr>
      <w:r>
        <w:t xml:space="preserve">                    Petrem Janulíkem, </w:t>
      </w:r>
      <w:r w:rsidR="00282C19" w:rsidRPr="00282C19">
        <w:t xml:space="preserve">vedoucí výrobního Úseku dopravních a inženýrských staveb, </w:t>
      </w:r>
    </w:p>
    <w:p w:rsidR="000D1AF6" w:rsidRDefault="00282C19" w:rsidP="000D1AF6">
      <w:pPr>
        <w:tabs>
          <w:tab w:val="left" w:pos="2410"/>
        </w:tabs>
      </w:pPr>
      <w:r>
        <w:t xml:space="preserve">                                                   </w:t>
      </w:r>
      <w:r w:rsidRPr="00282C19">
        <w:t>oblast Čechy, PORR a.s.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795DB7">
        <w:t>6</w:t>
      </w:r>
      <w:r w:rsidR="00FA75FF">
        <w:t xml:space="preserve"> ze dne </w:t>
      </w:r>
      <w:r w:rsidR="00795DB7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795DB7" w:rsidRDefault="00795DB7" w:rsidP="00795DB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3B589B" w:rsidRDefault="003B589B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D818B5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795DB7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795DB7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795DB7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8B14E8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282C19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0D1AF6" w:rsidRPr="009A19D7">
        <w:t xml:space="preserve">Ing. </w:t>
      </w:r>
      <w:r w:rsidR="000D1AF6">
        <w:t>Pavel Hirsch</w:t>
      </w:r>
    </w:p>
    <w:p w:rsidR="00282C19" w:rsidRDefault="00975939" w:rsidP="00975939">
      <w:pPr>
        <w:jc w:val="both"/>
        <w:rPr>
          <w:sz w:val="18"/>
          <w:szCs w:val="18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</w:t>
      </w:r>
      <w:r>
        <w:t xml:space="preserve">              </w:t>
      </w:r>
      <w:r w:rsidR="005E1DC2">
        <w:tab/>
      </w:r>
      <w:r w:rsidR="000D1AF6">
        <w:t xml:space="preserve">                           </w:t>
      </w:r>
      <w:r w:rsidR="00C200B6">
        <w:rPr>
          <w:sz w:val="18"/>
          <w:szCs w:val="18"/>
        </w:rPr>
        <w:t xml:space="preserve">ředitel </w:t>
      </w:r>
      <w:r w:rsidR="00282C19" w:rsidRPr="00282C19">
        <w:rPr>
          <w:sz w:val="18"/>
          <w:szCs w:val="18"/>
        </w:rPr>
        <w:t xml:space="preserve"> Úseku dopravních a inženýrských </w:t>
      </w:r>
      <w:r w:rsidR="00282C19">
        <w:rPr>
          <w:sz w:val="18"/>
          <w:szCs w:val="18"/>
        </w:rPr>
        <w:t xml:space="preserve"> </w:t>
      </w:r>
    </w:p>
    <w:p w:rsidR="005E1DC2" w:rsidRPr="00282C19" w:rsidRDefault="00282C19" w:rsidP="005E1D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Janulík</w:t>
      </w:r>
    </w:p>
    <w:p w:rsidR="00282C19" w:rsidRDefault="00F84428" w:rsidP="00F84428">
      <w:pPr>
        <w:ind w:firstLine="708"/>
        <w:jc w:val="both"/>
        <w:rPr>
          <w:sz w:val="18"/>
          <w:szCs w:val="18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</w:t>
      </w:r>
      <w:r w:rsidR="00282C19">
        <w:t xml:space="preserve">                      </w:t>
      </w:r>
      <w:r>
        <w:t xml:space="preserve">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F84428" w:rsidRPr="00282C19" w:rsidRDefault="00282C19" w:rsidP="00F8442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282C19" w:rsidRDefault="00282C19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282C19" w:rsidRDefault="00282C19" w:rsidP="005E1DC2"/>
    <w:p w:rsidR="00D818B5" w:rsidRDefault="00D818B5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100438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100438" w:rsidRPr="00100438" w:rsidRDefault="00100438" w:rsidP="005E1DC2">
      <w:pPr>
        <w:rPr>
          <w:b/>
          <w:color w:val="365F91"/>
        </w:rPr>
      </w:pPr>
    </w:p>
    <w:p w:rsidR="0062472F" w:rsidRDefault="0062472F" w:rsidP="0062472F"/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195"/>
      </w:tblGrid>
      <w:tr w:rsidR="00473C51" w:rsidRPr="00473C51" w:rsidTr="0048345E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277,92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337,19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426,75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445,19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traktor.radlicí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2 640,86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213,38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482,07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117,22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521,59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Zásněžky-postavení,stažení zásněžek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579,54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značky-postavení a stažení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187,03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značky-dodávka novách sněh.tyčí a zn.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438,61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1 455,43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7 231,07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zametačem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4 333,37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 strojně traktor.zametačem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38,20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330,60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661,20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2,70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54,00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54,00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asf.emulzí a kamenivem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4 741,68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asf.emulzí a kamenivem do upr.v.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5 531,97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turbomechanizmů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4 412,40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asf.směsí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6 085,16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4 412,40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17 913,03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199,55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kameniva obal.asf.-tl.5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Podkladní vrstva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106,69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23,97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cm-opr.výtluků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266,06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 voz.hl.5-10cm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Naložení na nák.aut.odvoz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404,36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540,03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1 646,42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243,67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165,96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160,69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327,97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1 580,56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1 462,02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1 127,47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2 397,19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2 684,32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1 863,75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4 642,90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4 955,06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 vč.stojanu,patky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1 620,08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1 580,56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1 462,02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1 127,47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2 397,19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2 684,32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1 863,75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4 642,90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4 955,06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933,85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5 445,03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9 247,60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860,09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185,72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192,30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 s balotinou-obnova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187,03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532,78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vč.předznačení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16,07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VDZ-děl.č.12cm+bal.-zř.vč.předznačení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17,25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16,07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 cm-zř.vč.předznačení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32,80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vod.pr.25cm s bal.-zř.vč.předznačení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35,43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33,59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399,75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7,77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218,38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1 639,83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1 775,50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463,76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1 193,46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305,84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1 642,47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330,60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21,47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320,46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99,18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39,65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318,09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477,46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94,31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108,01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675,69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270,01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401,73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343,11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155,42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658,57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3 213,81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10 458,05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obdelníkové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15 410,48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844,28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1 323,72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2 664,56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661,86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3,69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29,11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131,71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244,99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231,82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příkop.od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464,95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Čištěn.přík.stroj.-příkop.frézou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14,75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Hloub.přík.stroj.-do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1 152,49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34,51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Rigoly-čišt.nánosu tl.10cm-strojně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30,03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1 107,58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330,60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272,65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506,57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80,35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179,13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218,64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317,43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277,26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138,04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168,59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792,39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916,86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731,01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918,31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324,15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538,44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1 388,26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360,24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361,16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137,77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40,04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263,30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462,18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990,49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69,41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67,17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938,59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4 366,30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669,10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6 627,82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11 543,37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39,78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13,96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28,32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44,26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trav.porostů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1,05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Kos.tr.por.ručně-kř.kolem překážek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5,80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292,40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117,22</w:t>
            </w:r>
          </w:p>
        </w:tc>
      </w:tr>
    </w:tbl>
    <w:p w:rsidR="008A668E" w:rsidRDefault="008A668E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795DB7">
        <w:t>1. 4. 2020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818B5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7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964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282C19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0D1AF6" w:rsidRPr="009A19D7">
        <w:t xml:space="preserve">Ing. </w:t>
      </w:r>
      <w:r w:rsidR="000D1AF6">
        <w:t>Pavel Hirsch</w:t>
      </w:r>
    </w:p>
    <w:p w:rsid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DA064B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  <w:t xml:space="preserve">                                                        </w:t>
      </w:r>
      <w:r w:rsidR="00DA064B">
        <w:rPr>
          <w:sz w:val="22"/>
          <w:szCs w:val="22"/>
        </w:rPr>
        <w:t xml:space="preserve"> </w:t>
      </w:r>
      <w:r w:rsidRPr="00282C19">
        <w:rPr>
          <w:sz w:val="18"/>
          <w:szCs w:val="18"/>
        </w:rPr>
        <w:t xml:space="preserve">ředitel Úseku dopravních a inženýrských </w:t>
      </w:r>
      <w:r>
        <w:rPr>
          <w:sz w:val="18"/>
          <w:szCs w:val="18"/>
        </w:rPr>
        <w:t xml:space="preserve">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82C19">
        <w:rPr>
          <w:sz w:val="18"/>
          <w:szCs w:val="18"/>
        </w:rPr>
        <w:t>staveb, oblast Čechy, PORR a.s.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D818B5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7620" r="1079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EA82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282C19">
        <w:rPr>
          <w:sz w:val="22"/>
          <w:szCs w:val="22"/>
        </w:rPr>
        <w:t xml:space="preserve">       </w:t>
      </w:r>
      <w:r w:rsidR="00C200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D1AF6">
        <w:t>Petr Janulík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282C19" w:rsidRDefault="00DA064B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282C19">
        <w:rPr>
          <w:sz w:val="22"/>
          <w:szCs w:val="22"/>
        </w:rPr>
        <w:t xml:space="preserve">         </w:t>
      </w:r>
      <w:r w:rsidR="000D1AF6">
        <w:rPr>
          <w:sz w:val="22"/>
          <w:szCs w:val="22"/>
        </w:rPr>
        <w:t xml:space="preserve">  </w:t>
      </w:r>
      <w:r w:rsidR="00282C19" w:rsidRPr="00282C19">
        <w:rPr>
          <w:sz w:val="18"/>
          <w:szCs w:val="18"/>
        </w:rPr>
        <w:t xml:space="preserve">vedoucí výrobního Úseku dopravních a </w:t>
      </w:r>
      <w:r w:rsidR="00282C19">
        <w:rPr>
          <w:sz w:val="18"/>
          <w:szCs w:val="18"/>
        </w:rPr>
        <w:t xml:space="preserve">         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282C19">
        <w:rPr>
          <w:sz w:val="18"/>
          <w:szCs w:val="18"/>
        </w:rPr>
        <w:t>inženýrských staveb, oblast Čechy, PORR a.s.</w:t>
      </w:r>
    </w:p>
    <w:p w:rsidR="00DA064B" w:rsidRDefault="00DA064B" w:rsidP="00DA064B"/>
    <w:p w:rsidR="00624D9C" w:rsidRDefault="00624D9C" w:rsidP="0062472F"/>
    <w:p w:rsidR="00624D9C" w:rsidRDefault="00624D9C" w:rsidP="0062472F"/>
    <w:p w:rsidR="00624D9C" w:rsidRDefault="00624D9C" w:rsidP="0062472F"/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00438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C251A"/>
    <w:rsid w:val="002C71A7"/>
    <w:rsid w:val="0030124F"/>
    <w:rsid w:val="00314898"/>
    <w:rsid w:val="00372E7F"/>
    <w:rsid w:val="00397ED3"/>
    <w:rsid w:val="003B589B"/>
    <w:rsid w:val="00455C5E"/>
    <w:rsid w:val="00473C51"/>
    <w:rsid w:val="0048345E"/>
    <w:rsid w:val="004A01E5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95DB7"/>
    <w:rsid w:val="007A347C"/>
    <w:rsid w:val="007E1832"/>
    <w:rsid w:val="0085127C"/>
    <w:rsid w:val="008515DE"/>
    <w:rsid w:val="008550B1"/>
    <w:rsid w:val="008968F3"/>
    <w:rsid w:val="008A668E"/>
    <w:rsid w:val="008B14E8"/>
    <w:rsid w:val="00927579"/>
    <w:rsid w:val="00930877"/>
    <w:rsid w:val="00955618"/>
    <w:rsid w:val="00975939"/>
    <w:rsid w:val="009C02F1"/>
    <w:rsid w:val="009E2625"/>
    <w:rsid w:val="00A0338C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623F3"/>
    <w:rsid w:val="00D640F2"/>
    <w:rsid w:val="00D818B5"/>
    <w:rsid w:val="00DA064B"/>
    <w:rsid w:val="00E149FA"/>
    <w:rsid w:val="00E222A3"/>
    <w:rsid w:val="00E65069"/>
    <w:rsid w:val="00E8155B"/>
    <w:rsid w:val="00ED00E3"/>
    <w:rsid w:val="00EE27BD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ECA2"/>
  <w15:docId w15:val="{B703BFEC-CA40-4857-95F0-3718472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8A668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2878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8</cp:revision>
  <cp:lastPrinted>2017-03-07T06:52:00Z</cp:lastPrinted>
  <dcterms:created xsi:type="dcterms:W3CDTF">2019-08-28T06:06:00Z</dcterms:created>
  <dcterms:modified xsi:type="dcterms:W3CDTF">2020-03-27T12:07:00Z</dcterms:modified>
</cp:coreProperties>
</file>