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CF3998">
        <w:rPr>
          <w:b/>
        </w:rPr>
        <w:t>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8146A2">
        <w:rPr>
          <w:sz w:val="22"/>
          <w:szCs w:val="22"/>
        </w:rPr>
        <w:t>351-PÚ-2008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8146A2">
        <w:rPr>
          <w:sz w:val="22"/>
          <w:szCs w:val="22"/>
        </w:rPr>
        <w:t>36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8146A2">
        <w:rPr>
          <w:sz w:val="22"/>
          <w:szCs w:val="22"/>
        </w:rPr>
        <w:t>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CF3998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14808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1480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73255">
        <w:t>Mgr.</w:t>
      </w:r>
      <w:r>
        <w:t xml:space="preserve"> Zdeňkem Dvořákem</w:t>
      </w:r>
      <w:r w:rsidR="00673255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CF1DE4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DE4">
        <w:rPr>
          <w:sz w:val="22"/>
          <w:szCs w:val="22"/>
        </w:rPr>
        <w:t xml:space="preserve">Ing. </w:t>
      </w:r>
      <w:r w:rsidR="00673255">
        <w:rPr>
          <w:sz w:val="22"/>
          <w:szCs w:val="22"/>
        </w:rPr>
        <w:t>Lubošem Kurzem</w:t>
      </w:r>
      <w:r w:rsidR="00CF1DE4">
        <w:rPr>
          <w:sz w:val="22"/>
          <w:szCs w:val="22"/>
        </w:rPr>
        <w:t>, ředitelem společnosti, jednatelem, a</w:t>
      </w:r>
    </w:p>
    <w:p w:rsidR="00CF1DE4" w:rsidRDefault="00CF1DE4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MSc., jednatelem společnosti, ekonomickým náměstkem</w:t>
      </w:r>
    </w:p>
    <w:p w:rsidR="003837BD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4553C4">
        <w:t>7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CF3998">
        <w:t>7</w:t>
      </w:r>
      <w:r w:rsidR="00FA75FF">
        <w:t xml:space="preserve"> ze dne </w:t>
      </w:r>
      <w:r w:rsidR="00CF3998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6B49F2" w:rsidRPr="00D03A52" w:rsidRDefault="00CF3998" w:rsidP="00D03A5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617A99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CF3998">
        <w:t>7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CF3998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CF3998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673255" w:rsidP="005E1DC2">
      <w:pPr>
        <w:ind w:left="708"/>
        <w:rPr>
          <w:sz w:val="22"/>
          <w:szCs w:val="22"/>
        </w:rPr>
      </w:pPr>
      <w:r>
        <w:t xml:space="preserve"> </w:t>
      </w:r>
      <w:r w:rsidR="00C24996">
        <w:t xml:space="preserve"> </w:t>
      </w:r>
      <w:r>
        <w:t>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</w:t>
      </w:r>
      <w:r>
        <w:t xml:space="preserve">     </w:t>
      </w:r>
      <w:r w:rsidR="00C24996">
        <w:t xml:space="preserve">  </w:t>
      </w:r>
      <w:r w:rsidR="00CF1DE4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CF1DE4">
        <w:tab/>
      </w:r>
      <w:r w:rsidR="00CF1DE4">
        <w:tab/>
        <w:t xml:space="preserve">                             ředitel společnosti, </w:t>
      </w:r>
      <w:r w:rsidR="00CF1DE4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CF1DE4">
        <w:t xml:space="preserve">    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  jednatel, ekonomický náměstek</w:t>
      </w:r>
    </w:p>
    <w:p w:rsidR="00387DEC" w:rsidRDefault="00387DEC" w:rsidP="00CF1DE4">
      <w:pPr>
        <w:ind w:left="708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8146A2">
        <w:t>Vlašim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17A99" w:rsidRDefault="00617A99" w:rsidP="005E1DC2">
      <w:pPr>
        <w:rPr>
          <w:b/>
          <w:color w:val="365F91"/>
        </w:rPr>
      </w:pPr>
    </w:p>
    <w:p w:rsidR="00617A99" w:rsidRDefault="00617A99" w:rsidP="005E1DC2">
      <w:pPr>
        <w:rPr>
          <w:b/>
          <w:color w:val="365F91"/>
        </w:rPr>
      </w:pPr>
    </w:p>
    <w:p w:rsidR="00224A22" w:rsidRDefault="00224A2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62472F" w:rsidRDefault="0062472F" w:rsidP="005E1DC2">
      <w:pPr>
        <w:rPr>
          <w:b/>
          <w:color w:val="365F91"/>
        </w:rPr>
      </w:pPr>
      <w:bookmarkStart w:id="0" w:name="_GoBack"/>
      <w:bookmarkEnd w:id="0"/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8146A2">
        <w:rPr>
          <w:b/>
          <w:color w:val="365F91"/>
        </w:rPr>
        <w:t>Vlašim</w:t>
      </w:r>
    </w:p>
    <w:p w:rsidR="00224A22" w:rsidRDefault="00224A22" w:rsidP="005E1DC2">
      <w:pPr>
        <w:rPr>
          <w:i/>
          <w:color w:val="000080"/>
        </w:r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41"/>
        <w:gridCol w:w="146"/>
        <w:gridCol w:w="785"/>
        <w:gridCol w:w="193"/>
        <w:gridCol w:w="1204"/>
      </w:tblGrid>
      <w:tr w:rsidR="00224A22" w:rsidRPr="0004411B" w:rsidTr="00224A2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za MJ bez DPH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NS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škvárou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179,07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drtí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350,97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495,42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456,03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383,80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osobním automobilem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14,92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sypačem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47,75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předsazenou  radlicí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133,70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 traktorovou radlicí (GPS)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851,14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frézami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2 458,01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šípovými pluhy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Dispečerská služba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299,64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119,38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Organizační příprava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272,18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postavení, stažení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dodávka nových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201,75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postavení a stažení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33,43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dodávky nových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201,75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Činnosti jinde nezahrnuté  (ujeté vrstvy a námrazky)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1 980,49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samosběr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7 375,22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4 506,55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507,98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zkrápěním+pluhování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530,55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samosběrem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2,39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vozovek splachováním strojně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1,19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odkopem - vrstva do 5 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 nánosů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osobním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13,13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technologickým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nákladním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40,59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-pronájem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59,69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-práce při výkonu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358,14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136,09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pohoz (0.5 - 1 kg / m2)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2,75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4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33,43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6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41,78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Mikrokoberec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107,44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ze silničního asfaltu 1.50 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38,20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asfaltové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46,56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21455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modifikované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48,95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4 438,50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emulzí a kamenivem do uprav.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6 282,90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s použitím turbomechanizmů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4 438,50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6 417,80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4 370,45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17 751,61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zařízením k rozprostření asfaltové směsi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3 160,74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Hutněné asfaltové vrstvy - velkoplošné - vyrovnávka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2 934,97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468,47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355,58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265,28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231,41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208,83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519,26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406,38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316,07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282,21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259,63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+- 1 cm asfaltové vrstvy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50,80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Diagnostický průzkum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32 736,18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460,85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506,28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558,21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623,12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338,65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440,25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485,40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21849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541,84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asfaltová vrstva tl.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274,57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vrstva tl. do 5 cm s modifikovaným asfaltem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298,45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Podsypná vrstva ze štěrkopísků - tl.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205,33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 z kameniva obal. asfaltem - tl.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272,18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Podkladní vrstva ze štěrku - tl.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115,80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22362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Spojovací postřik z asfaltové emulze do 0.8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13,13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4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71,63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6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95,50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136,09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Odstr.asfaltového krytu tl. do 10 cm při opravách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286,51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 5 - 10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244,73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spár a prasklin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38,20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Zalévání spár asfaltovou zálivkou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78,79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Naložení na nákladní automobil a odvoz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409,47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 nakládání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272,18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Dlažba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504,97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Rozebrání dlažby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200,56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96,70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stojanu SDZ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186,23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na původním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354,55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989,65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772,38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621,96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1 417,03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1 758,45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1 142,45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3 700,74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3 700,74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Narovnání stojanu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231,59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31360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Vyrovnání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včetně stojanu a patky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2 048,54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989,65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772,38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621,96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1 417,03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1 758,45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1 142,45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3 700,74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3 700,74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stojanu SDZ s výměnou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559,89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341,42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Mytí velkoplošných značek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35,81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nosné konstrukce velkoplošné 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244,73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32325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velkoplošné DZ na původní konstrukci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933,54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886,98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32580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490,65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231,59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s balotinou-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244,73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211,30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z plastů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537,20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zřízení včetně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16,71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27,46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29,84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27,46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28,65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Odstranění vodorovných dopravních značek frézováním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svodidel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stříkáním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štětcem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218,46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souvisle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1 569,83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jednotlivě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1 836,04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opravy,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512,13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 s dodáním nové svodnice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1 077,99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zábradlí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100,28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zábradlí včetně dodání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1 672,50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Zábradlí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327,10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354,55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z PE -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53,72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95,50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demontáž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74,01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47,75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46,56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329,49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dělené - zřízení s obetonováním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627,93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znovuosazení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74,01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vyrovnání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95,50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Bílení stromu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115,80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(dodávka 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682,85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deseti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409,47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pěti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272,18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Odrazník 30 x 30 -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361,72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sloupek 15 x 15 -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zřízení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3 276,95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kulaté zrcadlo o průměru 900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9 550,30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obdélníkové zrcadlo 800 x 1000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8 356,51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rovnání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901,31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výměna skla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1 573,41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zrcadlo o průměru 1200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5 968,94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odstranění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873,85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zpevněná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odhozem do příkopu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3,58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naložením materiálu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31,04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štěrkopísek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štěrkodrť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231,59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Svahování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136,09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od odpadků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354,55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strojně - příkopovou frézou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14,33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Hloubení příkopů strojně - do 0.5 m3/m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48,95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33,43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32,23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Zřízení dlážděného rigolu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1 163,94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50  - 120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382,01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do 50 cm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287,70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55140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nad 120 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575,41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108,63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127,74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143,25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161,16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180,26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196,97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232,79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250,70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20,29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477,51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těžení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206,53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přesun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276,96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uložení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121,77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kanalizace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518,10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750,89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764,02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949,06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oprava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333,07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545,56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rozebrání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218,46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1 310,78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polomů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409,47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Zpracování odpadového dřeva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354,55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štěpků, stromů, větví a keřů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148,03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 včetně kůlu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235,18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stromů včetně kůlů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2 615,51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40,59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ze země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279,35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 ve výškách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444,09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Použití vysokozdvižné plošiny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1 024,27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osazení chráničů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68,05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postřiky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57,30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likvidace napadeného listí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299,64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do průměru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1 020,69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nad průměr 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4 596,08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do průměru 300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716,27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300 - 500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6 975,30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nad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12 019,05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405,89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keřů do jamek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38,20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83210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keřů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13,13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Keře - průklest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42,98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řezáním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29,84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vytrháváním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50,14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Zakládání travních porostů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1,19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 pod svodidly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2,39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ručně křovinořezy kolem překážek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5,37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Ošetření travních porostů chemickými prostředky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1,79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299,64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 - doprava na stanoviště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23,88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299,64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224A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119,38</w:t>
            </w:r>
          </w:p>
        </w:tc>
      </w:tr>
    </w:tbl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CF3998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17A99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A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E711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7325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  <w:t xml:space="preserve">  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CF1DE4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  <w:t xml:space="preserve">      ředitel organizace,</w:t>
      </w:r>
      <w:r w:rsidR="00CF1DE4">
        <w:rPr>
          <w:sz w:val="22"/>
          <w:szCs w:val="22"/>
        </w:rPr>
        <w:t xml:space="preserve">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CF1DE4">
        <w:t>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CF1DE4">
      <w:pPr>
        <w:ind w:left="708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50" w:rsidRDefault="006D3250" w:rsidP="0004411B">
      <w:r>
        <w:separator/>
      </w:r>
    </w:p>
  </w:endnote>
  <w:endnote w:type="continuationSeparator" w:id="0">
    <w:p w:rsidR="006D3250" w:rsidRDefault="006D3250" w:rsidP="0004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50" w:rsidRDefault="006D3250" w:rsidP="0004411B">
      <w:r>
        <w:separator/>
      </w:r>
    </w:p>
  </w:footnote>
  <w:footnote w:type="continuationSeparator" w:id="0">
    <w:p w:rsidR="006D3250" w:rsidRDefault="006D3250" w:rsidP="0004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4411B"/>
    <w:rsid w:val="00054711"/>
    <w:rsid w:val="000757E5"/>
    <w:rsid w:val="00086712"/>
    <w:rsid w:val="000926D5"/>
    <w:rsid w:val="00167526"/>
    <w:rsid w:val="001B6A95"/>
    <w:rsid w:val="001C4C19"/>
    <w:rsid w:val="002216DD"/>
    <w:rsid w:val="00224A22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3837BD"/>
    <w:rsid w:val="00387DEC"/>
    <w:rsid w:val="00414808"/>
    <w:rsid w:val="004553C4"/>
    <w:rsid w:val="00466E6C"/>
    <w:rsid w:val="004F4283"/>
    <w:rsid w:val="004F5284"/>
    <w:rsid w:val="00516B2A"/>
    <w:rsid w:val="00563673"/>
    <w:rsid w:val="00577FE0"/>
    <w:rsid w:val="005803BE"/>
    <w:rsid w:val="00594D47"/>
    <w:rsid w:val="005E17B6"/>
    <w:rsid w:val="005E1DC2"/>
    <w:rsid w:val="005F1AAF"/>
    <w:rsid w:val="00603855"/>
    <w:rsid w:val="00617A99"/>
    <w:rsid w:val="0062472F"/>
    <w:rsid w:val="006247FE"/>
    <w:rsid w:val="00624D9C"/>
    <w:rsid w:val="0063255F"/>
    <w:rsid w:val="00650C25"/>
    <w:rsid w:val="00673255"/>
    <w:rsid w:val="00687A59"/>
    <w:rsid w:val="006B34E9"/>
    <w:rsid w:val="006B49F2"/>
    <w:rsid w:val="006D3250"/>
    <w:rsid w:val="00761F59"/>
    <w:rsid w:val="00766458"/>
    <w:rsid w:val="007751D1"/>
    <w:rsid w:val="007A347C"/>
    <w:rsid w:val="007E1832"/>
    <w:rsid w:val="008146A2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21D25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CF1DE4"/>
    <w:rsid w:val="00CF3998"/>
    <w:rsid w:val="00CF55BB"/>
    <w:rsid w:val="00D03A52"/>
    <w:rsid w:val="00D623F3"/>
    <w:rsid w:val="00D640F2"/>
    <w:rsid w:val="00E149FA"/>
    <w:rsid w:val="00E222A3"/>
    <w:rsid w:val="00E54EB9"/>
    <w:rsid w:val="00E65069"/>
    <w:rsid w:val="00E8155B"/>
    <w:rsid w:val="00EA0C61"/>
    <w:rsid w:val="00ED00E3"/>
    <w:rsid w:val="00EF4131"/>
    <w:rsid w:val="00F10F74"/>
    <w:rsid w:val="00F521CC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BBD1"/>
  <w15:docId w15:val="{E4D318B8-07B5-4F59-A032-740F81D1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6B49F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3463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8</cp:revision>
  <dcterms:created xsi:type="dcterms:W3CDTF">2019-08-28T05:57:00Z</dcterms:created>
  <dcterms:modified xsi:type="dcterms:W3CDTF">2020-03-27T12:23:00Z</dcterms:modified>
</cp:coreProperties>
</file>