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78A" w:rsidRDefault="003D26A0">
      <w:pPr>
        <w:pStyle w:val="Nadpis10"/>
        <w:keepNext/>
        <w:keepLines/>
        <w:shd w:val="clear" w:color="auto" w:fill="auto"/>
        <w:ind w:right="280"/>
      </w:pPr>
      <w:bookmarkStart w:id="0" w:name="bookmark0"/>
      <w:r>
        <w:rPr>
          <w:rStyle w:val="Nadpis11"/>
          <w:b/>
          <w:bCs/>
        </w:rPr>
        <w:t xml:space="preserve">Domov Kamélie Křižanov, příspěvková </w:t>
      </w:r>
      <w:proofErr w:type="gramStart"/>
      <w:r>
        <w:rPr>
          <w:rStyle w:val="Nadpis11"/>
          <w:b/>
          <w:bCs/>
        </w:rPr>
        <w:t>organizace - dodatek</w:t>
      </w:r>
      <w:proofErr w:type="gramEnd"/>
      <w:r>
        <w:rPr>
          <w:rStyle w:val="Nadpis11"/>
          <w:b/>
          <w:bCs/>
        </w:rPr>
        <w:t xml:space="preserve"> č. 4</w:t>
      </w:r>
      <w:bookmarkEnd w:id="0"/>
    </w:p>
    <w:p w:rsidR="0029378A" w:rsidRDefault="003D26A0">
      <w:pPr>
        <w:pStyle w:val="Nadpis20"/>
        <w:keepNext/>
        <w:keepLines/>
        <w:shd w:val="clear" w:color="auto" w:fill="auto"/>
        <w:ind w:right="280"/>
        <w:sectPr w:rsidR="0029378A">
          <w:pgSz w:w="11900" w:h="16840"/>
          <w:pgMar w:top="1614" w:right="1212" w:bottom="2586" w:left="1236" w:header="0" w:footer="3" w:gutter="0"/>
          <w:cols w:space="720"/>
          <w:noEndnote/>
          <w:docGrid w:linePitch="360"/>
        </w:sectPr>
      </w:pPr>
      <w:bookmarkStart w:id="1" w:name="bookmark1"/>
      <w:r>
        <w:rPr>
          <w:rStyle w:val="Nadpis21"/>
          <w:b/>
          <w:bCs/>
        </w:rPr>
        <w:t>ke smlouvě o přebírání a odstraňování odpadů č. 1002/A4W/14</w:t>
      </w:r>
      <w:bookmarkEnd w:id="1"/>
    </w:p>
    <w:p w:rsidR="0029378A" w:rsidRDefault="0029378A">
      <w:pPr>
        <w:spacing w:before="76" w:after="76" w:line="240" w:lineRule="exact"/>
        <w:rPr>
          <w:sz w:val="19"/>
          <w:szCs w:val="19"/>
        </w:rPr>
      </w:pPr>
    </w:p>
    <w:p w:rsidR="0029378A" w:rsidRDefault="0029378A">
      <w:pPr>
        <w:rPr>
          <w:sz w:val="2"/>
          <w:szCs w:val="2"/>
        </w:rPr>
        <w:sectPr w:rsidR="0029378A">
          <w:type w:val="continuous"/>
          <w:pgSz w:w="11900" w:h="16840"/>
          <w:pgMar w:top="1599" w:right="0" w:bottom="2571" w:left="0" w:header="0" w:footer="3" w:gutter="0"/>
          <w:cols w:space="720"/>
          <w:noEndnote/>
          <w:docGrid w:linePitch="360"/>
        </w:sectPr>
      </w:pPr>
    </w:p>
    <w:p w:rsidR="0029378A" w:rsidRDefault="00BE029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2691130</wp:posOffset>
                </wp:positionH>
                <wp:positionV relativeFrom="paragraph">
                  <wp:posOffset>1270</wp:posOffset>
                </wp:positionV>
                <wp:extent cx="3383280" cy="139700"/>
                <wp:effectExtent l="1905" t="381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78A" w:rsidRDefault="003D26A0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1.4.2016 vzájemně dohodli o následující změně textu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.9pt;margin-top:.1pt;width:266.4pt;height:11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" filled="f" stroked="f">
                <v:textbox style="mso-fit-shape-to-text:t" inset="0,0,0,0">
                  <w:txbxContent>
                    <w:p w:rsidR="0029378A" w:rsidRDefault="003D26A0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1.4.2016 vzájemně dohodli o následující změně textu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29378A" w:rsidRDefault="003D26A0">
      <w:pPr>
        <w:pStyle w:val="Zkladntext20"/>
        <w:shd w:val="clear" w:color="auto" w:fill="auto"/>
        <w:spacing w:after="488"/>
        <w:ind w:left="160" w:firstLine="0"/>
      </w:pPr>
      <w:r>
        <w:rPr>
          <w:rStyle w:val="Zkladntext21"/>
        </w:rPr>
        <w:t xml:space="preserve">Objednatel i </w:t>
      </w:r>
      <w:r>
        <w:rPr>
          <w:rStyle w:val="Zkladntext21"/>
        </w:rPr>
        <w:t>zhotovitel se s platností od smlouvy:</w:t>
      </w:r>
    </w:p>
    <w:p w:rsidR="0029378A" w:rsidRDefault="003D26A0">
      <w:pPr>
        <w:pStyle w:val="Zkladntext20"/>
        <w:shd w:val="clear" w:color="auto" w:fill="auto"/>
        <w:spacing w:after="0" w:line="266" w:lineRule="exact"/>
        <w:ind w:firstLine="0"/>
        <w:jc w:val="left"/>
      </w:pPr>
      <w:r>
        <w:rPr>
          <w:rStyle w:val="Zkladntext21"/>
        </w:rPr>
        <w:t xml:space="preserve">1. </w:t>
      </w:r>
      <w:r>
        <w:rPr>
          <w:rStyle w:val="Zkladntext22"/>
        </w:rPr>
        <w:t>Objednatel</w:t>
      </w:r>
      <w:r>
        <w:rPr>
          <w:rStyle w:val="Zkladntext21"/>
        </w:rPr>
        <w:t>:</w:t>
      </w:r>
    </w:p>
    <w:p w:rsidR="0029378A" w:rsidRDefault="003D26A0">
      <w:pPr>
        <w:pStyle w:val="Zkladntext20"/>
        <w:shd w:val="clear" w:color="auto" w:fill="auto"/>
        <w:spacing w:after="0" w:line="266" w:lineRule="exact"/>
        <w:ind w:left="440" w:firstLine="0"/>
        <w:jc w:val="left"/>
      </w:pPr>
      <w:r>
        <w:rPr>
          <w:rStyle w:val="Zkladntext21"/>
        </w:rPr>
        <w:t>Sídlo:</w:t>
      </w:r>
    </w:p>
    <w:p w:rsidR="0029378A" w:rsidRDefault="003D26A0">
      <w:pPr>
        <w:pStyle w:val="Zkladntext20"/>
        <w:shd w:val="clear" w:color="auto" w:fill="auto"/>
        <w:spacing w:after="0" w:line="266" w:lineRule="exact"/>
        <w:ind w:left="440" w:firstLine="0"/>
        <w:jc w:val="left"/>
      </w:pPr>
      <w:r>
        <w:rPr>
          <w:rStyle w:val="Zkladntext21"/>
        </w:rPr>
        <w:t>Místo nakládky odpadů:</w:t>
      </w:r>
    </w:p>
    <w:p w:rsidR="0029378A" w:rsidRDefault="003D26A0">
      <w:pPr>
        <w:pStyle w:val="Zkladntext20"/>
        <w:shd w:val="clear" w:color="auto" w:fill="auto"/>
        <w:spacing w:after="178" w:line="266" w:lineRule="exact"/>
        <w:ind w:left="440" w:firstLine="0"/>
        <w:jc w:val="left"/>
      </w:pPr>
      <w:r>
        <w:rPr>
          <w:rStyle w:val="Zkladntext21"/>
        </w:rPr>
        <w:t>Místo nakládky odpadů:</w:t>
      </w:r>
    </w:p>
    <w:p w:rsidR="0029378A" w:rsidRDefault="003D26A0">
      <w:pPr>
        <w:pStyle w:val="Zkladntext20"/>
        <w:shd w:val="clear" w:color="auto" w:fill="auto"/>
        <w:spacing w:after="0" w:line="269" w:lineRule="exact"/>
        <w:ind w:left="440" w:firstLine="0"/>
        <w:jc w:val="left"/>
      </w:pPr>
      <w:r>
        <w:rPr>
          <w:rStyle w:val="Zkladntext21"/>
        </w:rPr>
        <w:t>Místo nakládky odpadů:</w:t>
      </w:r>
    </w:p>
    <w:p w:rsidR="0029378A" w:rsidRDefault="003D26A0">
      <w:pPr>
        <w:pStyle w:val="Zkladntext20"/>
        <w:shd w:val="clear" w:color="auto" w:fill="auto"/>
        <w:spacing w:after="0" w:line="269" w:lineRule="exact"/>
        <w:ind w:left="440" w:firstLine="0"/>
        <w:jc w:val="left"/>
      </w:pPr>
      <w:r>
        <w:rPr>
          <w:rStyle w:val="Zkladntext21"/>
        </w:rPr>
        <w:t>Místo nakládky odpadů:</w:t>
      </w:r>
    </w:p>
    <w:p w:rsidR="0029378A" w:rsidRDefault="003D26A0">
      <w:pPr>
        <w:pStyle w:val="Zkladntext20"/>
        <w:shd w:val="clear" w:color="auto" w:fill="auto"/>
        <w:spacing w:after="0" w:line="269" w:lineRule="exact"/>
        <w:ind w:left="440" w:firstLine="0"/>
        <w:jc w:val="left"/>
      </w:pPr>
      <w:r>
        <w:rPr>
          <w:rStyle w:val="Zkladntext21"/>
        </w:rPr>
        <w:t>Místo nakládky odpadů:</w:t>
      </w:r>
    </w:p>
    <w:p w:rsidR="0029378A" w:rsidRDefault="003D26A0">
      <w:pPr>
        <w:pStyle w:val="Zkladntext20"/>
        <w:shd w:val="clear" w:color="auto" w:fill="auto"/>
        <w:spacing w:after="0" w:line="269" w:lineRule="exact"/>
        <w:ind w:left="440" w:firstLine="0"/>
        <w:jc w:val="left"/>
      </w:pPr>
      <w:r>
        <w:rPr>
          <w:rStyle w:val="Zkladntext21"/>
        </w:rPr>
        <w:t xml:space="preserve">Zastoupení ve věcech smluvních: Zastoupení ve věcech technických: </w:t>
      </w:r>
      <w:r>
        <w:rPr>
          <w:rStyle w:val="Zkladntext21"/>
        </w:rPr>
        <w:t>Společnost zapsána či registrována u:</w:t>
      </w:r>
    </w:p>
    <w:p w:rsidR="0029378A" w:rsidRDefault="003D26A0">
      <w:pPr>
        <w:pStyle w:val="Zkladntext30"/>
        <w:shd w:val="clear" w:color="auto" w:fill="auto"/>
        <w:spacing w:line="220" w:lineRule="exact"/>
        <w:ind w:left="440"/>
      </w:pPr>
      <w:r>
        <w:rPr>
          <w:rStyle w:val="Zkladntext31"/>
        </w:rPr>
        <w:t>IČ:</w:t>
      </w:r>
    </w:p>
    <w:p w:rsidR="0029378A" w:rsidRDefault="003D26A0">
      <w:pPr>
        <w:pStyle w:val="Nadpis30"/>
        <w:keepNext/>
        <w:keepLines/>
        <w:shd w:val="clear" w:color="auto" w:fill="auto"/>
        <w:spacing w:after="264" w:line="210" w:lineRule="exact"/>
        <w:ind w:left="440"/>
      </w:pPr>
      <w:bookmarkStart w:id="2" w:name="bookmark2"/>
      <w:r>
        <w:rPr>
          <w:rStyle w:val="Nadpis31"/>
          <w:b/>
          <w:bCs/>
        </w:rPr>
        <w:t>DIČ:</w:t>
      </w:r>
      <w:bookmarkEnd w:id="2"/>
    </w:p>
    <w:p w:rsidR="0029378A" w:rsidRDefault="003D26A0">
      <w:pPr>
        <w:pStyle w:val="Zkladntext20"/>
        <w:shd w:val="clear" w:color="auto" w:fill="auto"/>
        <w:spacing w:after="0" w:line="269" w:lineRule="exact"/>
        <w:ind w:left="440" w:firstLine="0"/>
        <w:jc w:val="left"/>
      </w:pPr>
      <w:r>
        <w:rPr>
          <w:rStyle w:val="Zkladntext21"/>
        </w:rPr>
        <w:t>E-mail:</w:t>
      </w:r>
    </w:p>
    <w:p w:rsidR="0029378A" w:rsidRDefault="003D26A0">
      <w:pPr>
        <w:pStyle w:val="Zkladntext20"/>
        <w:shd w:val="clear" w:color="auto" w:fill="auto"/>
        <w:spacing w:after="0" w:line="269" w:lineRule="exact"/>
        <w:ind w:left="440" w:firstLine="0"/>
        <w:jc w:val="left"/>
      </w:pPr>
      <w:r>
        <w:rPr>
          <w:rStyle w:val="Zkladntext21"/>
        </w:rPr>
        <w:t>Bankovní spojení:</w:t>
      </w:r>
    </w:p>
    <w:p w:rsidR="0029378A" w:rsidRDefault="003D26A0">
      <w:pPr>
        <w:pStyle w:val="Zkladntext20"/>
        <w:shd w:val="clear" w:color="auto" w:fill="auto"/>
        <w:spacing w:after="0" w:line="269" w:lineRule="exact"/>
        <w:ind w:left="440" w:firstLine="0"/>
        <w:jc w:val="left"/>
      </w:pPr>
      <w:r>
        <w:rPr>
          <w:rStyle w:val="Zkladntext21"/>
        </w:rPr>
        <w:t>Číslo účtu:</w:t>
      </w:r>
    </w:p>
    <w:p w:rsidR="0029378A" w:rsidRDefault="003D26A0">
      <w:pPr>
        <w:pStyle w:val="Zkladntext20"/>
        <w:shd w:val="clear" w:color="auto" w:fill="auto"/>
        <w:spacing w:after="227" w:line="269" w:lineRule="exact"/>
        <w:ind w:left="440" w:firstLine="0"/>
        <w:jc w:val="left"/>
      </w:pPr>
      <w:r>
        <w:rPr>
          <w:rStyle w:val="Zkladntext21"/>
        </w:rPr>
        <w:t>Otevírací doba:</w:t>
      </w:r>
    </w:p>
    <w:p w:rsidR="0029378A" w:rsidRDefault="003D26A0">
      <w:pPr>
        <w:pStyle w:val="Nadpis30"/>
        <w:keepNext/>
        <w:keepLines/>
        <w:shd w:val="clear" w:color="auto" w:fill="auto"/>
        <w:spacing w:after="0" w:line="210" w:lineRule="exact"/>
        <w:ind w:left="160"/>
        <w:jc w:val="both"/>
      </w:pPr>
      <w:bookmarkStart w:id="3" w:name="bookmark3"/>
      <w:r>
        <w:rPr>
          <w:rStyle w:val="Nadpis31"/>
          <w:b/>
          <w:bCs/>
        </w:rPr>
        <w:t>dále jen „objednatel</w:t>
      </w:r>
      <w:r>
        <w:rPr>
          <w:rStyle w:val="Nadpis31"/>
          <w:b/>
          <w:bCs/>
          <w:vertAlign w:val="superscript"/>
        </w:rPr>
        <w:t>44</w:t>
      </w:r>
      <w:bookmarkEnd w:id="3"/>
    </w:p>
    <w:p w:rsidR="0029378A" w:rsidRDefault="003D26A0">
      <w:pPr>
        <w:pStyle w:val="Zkladntext40"/>
        <w:shd w:val="clear" w:color="auto" w:fill="auto"/>
        <w:ind w:left="140"/>
      </w:pPr>
      <w:r>
        <w:br w:type="column"/>
      </w:r>
      <w:r>
        <w:rPr>
          <w:rStyle w:val="Zkladntext41"/>
          <w:b/>
          <w:bCs/>
        </w:rPr>
        <w:t>Domov Kamélie Křižanov, příspěvková organizace</w:t>
      </w:r>
    </w:p>
    <w:p w:rsidR="0029378A" w:rsidRDefault="003D26A0">
      <w:pPr>
        <w:pStyle w:val="Zkladntext20"/>
        <w:shd w:val="clear" w:color="auto" w:fill="auto"/>
        <w:spacing w:after="0" w:line="269" w:lineRule="exact"/>
        <w:ind w:left="140"/>
        <w:jc w:val="left"/>
      </w:pPr>
      <w:r>
        <w:rPr>
          <w:rStyle w:val="Zkladntext21"/>
        </w:rPr>
        <w:t>Křižanov, Zámek 1 594 51 Křižanov, Zámek 1</w:t>
      </w:r>
    </w:p>
    <w:p w:rsidR="0029378A" w:rsidRDefault="003D26A0">
      <w:pPr>
        <w:pStyle w:val="Zkladntext20"/>
        <w:numPr>
          <w:ilvl w:val="0"/>
          <w:numId w:val="1"/>
        </w:numPr>
        <w:shd w:val="clear" w:color="auto" w:fill="auto"/>
        <w:tabs>
          <w:tab w:val="left" w:pos="657"/>
        </w:tabs>
        <w:spacing w:after="0" w:line="269" w:lineRule="exact"/>
        <w:ind w:left="140" w:firstLine="0"/>
      </w:pPr>
      <w:r>
        <w:rPr>
          <w:rStyle w:val="Zkladntext21"/>
        </w:rPr>
        <w:t>01, Bystřice nad Pernštejnem,</w:t>
      </w:r>
    </w:p>
    <w:p w:rsidR="0029378A" w:rsidRDefault="003D26A0">
      <w:pPr>
        <w:pStyle w:val="Zkladntext20"/>
        <w:shd w:val="clear" w:color="auto" w:fill="auto"/>
        <w:spacing w:after="0" w:line="269" w:lineRule="exact"/>
        <w:ind w:left="140" w:right="2300" w:firstLine="0"/>
        <w:jc w:val="left"/>
      </w:pPr>
      <w:r>
        <w:rPr>
          <w:rStyle w:val="Zkladntext21"/>
        </w:rPr>
        <w:t xml:space="preserve">Ant. </w:t>
      </w:r>
      <w:r>
        <w:rPr>
          <w:rStyle w:val="Zkladntext21"/>
        </w:rPr>
        <w:t xml:space="preserve">Štourače 847 a 848 Kadolec </w:t>
      </w:r>
      <w:proofErr w:type="spellStart"/>
      <w:r>
        <w:rPr>
          <w:rStyle w:val="Zkladntext21"/>
        </w:rPr>
        <w:t>p.č</w:t>
      </w:r>
      <w:proofErr w:type="spellEnd"/>
      <w:r>
        <w:rPr>
          <w:rStyle w:val="Zkladntext21"/>
        </w:rPr>
        <w:t>. 93/1</w:t>
      </w:r>
    </w:p>
    <w:p w:rsidR="0029378A" w:rsidRDefault="003D26A0">
      <w:pPr>
        <w:pStyle w:val="Zkladntext20"/>
        <w:numPr>
          <w:ilvl w:val="0"/>
          <w:numId w:val="1"/>
        </w:numPr>
        <w:shd w:val="clear" w:color="auto" w:fill="auto"/>
        <w:tabs>
          <w:tab w:val="left" w:pos="666"/>
        </w:tabs>
        <w:spacing w:after="0" w:line="269" w:lineRule="exact"/>
        <w:ind w:left="140" w:firstLine="0"/>
      </w:pPr>
      <w:r>
        <w:rPr>
          <w:rStyle w:val="Zkladntext21"/>
        </w:rPr>
        <w:t>51 Křižanov, Křižanov 576</w:t>
      </w:r>
    </w:p>
    <w:p w:rsidR="0029378A" w:rsidRDefault="003D26A0">
      <w:pPr>
        <w:pStyle w:val="Zkladntext20"/>
        <w:shd w:val="clear" w:color="auto" w:fill="auto"/>
        <w:spacing w:after="0" w:line="269" w:lineRule="exact"/>
        <w:ind w:left="140" w:firstLine="0"/>
      </w:pPr>
      <w:r>
        <w:rPr>
          <w:rStyle w:val="Zkladntext21"/>
        </w:rPr>
        <w:t>594 53 Osová Bítýška, Osová Bítýška 292</w:t>
      </w:r>
    </w:p>
    <w:p w:rsidR="0029378A" w:rsidRDefault="003D26A0">
      <w:pPr>
        <w:pStyle w:val="Zkladntext20"/>
        <w:shd w:val="clear" w:color="auto" w:fill="auto"/>
        <w:spacing w:after="0" w:line="269" w:lineRule="exact"/>
        <w:ind w:left="140" w:firstLine="0"/>
      </w:pPr>
      <w:r>
        <w:rPr>
          <w:rStyle w:val="Zkladntext21"/>
        </w:rPr>
        <w:t>Mgr. Silvie Tomšíková, ředitelka</w:t>
      </w:r>
    </w:p>
    <w:p w:rsidR="0029378A" w:rsidRDefault="003D26A0">
      <w:pPr>
        <w:pStyle w:val="Zkladntext20"/>
        <w:shd w:val="clear" w:color="auto" w:fill="auto"/>
        <w:spacing w:after="0" w:line="269" w:lineRule="exact"/>
        <w:ind w:left="140" w:firstLine="0"/>
      </w:pPr>
      <w:r>
        <w:rPr>
          <w:rStyle w:val="Zkladntext21"/>
        </w:rPr>
        <w:t xml:space="preserve"> </w:t>
      </w:r>
    </w:p>
    <w:p w:rsidR="0029378A" w:rsidRDefault="003D26A0">
      <w:pPr>
        <w:pStyle w:val="Zkladntext20"/>
        <w:shd w:val="clear" w:color="auto" w:fill="auto"/>
        <w:spacing w:after="0" w:line="269" w:lineRule="exact"/>
        <w:ind w:left="140" w:firstLine="0"/>
      </w:pPr>
      <w:proofErr w:type="spellStart"/>
      <w:r>
        <w:rPr>
          <w:rStyle w:val="Zkladntext21"/>
        </w:rPr>
        <w:t>Pr</w:t>
      </w:r>
      <w:proofErr w:type="spellEnd"/>
      <w:r>
        <w:rPr>
          <w:rStyle w:val="Zkladntext21"/>
        </w:rPr>
        <w:t xml:space="preserve"> 1439 vedená u Krajského soudu v Brně</w:t>
      </w:r>
    </w:p>
    <w:p w:rsidR="0029378A" w:rsidRDefault="003D26A0">
      <w:pPr>
        <w:pStyle w:val="Zkladntext20"/>
        <w:shd w:val="clear" w:color="auto" w:fill="auto"/>
        <w:spacing w:after="0" w:line="269" w:lineRule="exact"/>
        <w:ind w:left="140" w:firstLine="0"/>
      </w:pPr>
      <w:r>
        <w:rPr>
          <w:rStyle w:val="Zkladntext21"/>
        </w:rPr>
        <w:t>71184473</w:t>
      </w:r>
    </w:p>
    <w:p w:rsidR="0029378A" w:rsidRDefault="003D26A0">
      <w:pPr>
        <w:pStyle w:val="Zkladntext20"/>
        <w:shd w:val="clear" w:color="auto" w:fill="auto"/>
        <w:spacing w:after="0" w:line="269" w:lineRule="exact"/>
        <w:ind w:left="140" w:firstLine="0"/>
      </w:pPr>
      <w:r>
        <w:rPr>
          <w:rStyle w:val="Zkladntext21"/>
        </w:rPr>
        <w:t>CZ71184473</w:t>
      </w:r>
    </w:p>
    <w:p w:rsidR="0029378A" w:rsidRDefault="0029378A">
      <w:pPr>
        <w:pStyle w:val="Zkladntext20"/>
        <w:shd w:val="clear" w:color="auto" w:fill="auto"/>
        <w:spacing w:after="0" w:line="266" w:lineRule="exact"/>
        <w:ind w:left="140" w:firstLine="0"/>
      </w:pPr>
    </w:p>
    <w:p w:rsidR="0029378A" w:rsidRDefault="0029378A" w:rsidP="00A5059D">
      <w:pPr>
        <w:pStyle w:val="Zkladntext20"/>
        <w:shd w:val="clear" w:color="auto" w:fill="auto"/>
        <w:spacing w:after="0" w:line="266" w:lineRule="exact"/>
        <w:ind w:firstLine="0"/>
        <w:sectPr w:rsidR="0029378A">
          <w:type w:val="continuous"/>
          <w:pgSz w:w="11900" w:h="16840"/>
          <w:pgMar w:top="1599" w:right="1212" w:bottom="2571" w:left="1255" w:header="0" w:footer="3" w:gutter="0"/>
          <w:cols w:num="2" w:space="720" w:equalWidth="0">
            <w:col w:w="4142" w:space="614"/>
            <w:col w:w="4675"/>
          </w:cols>
          <w:noEndnote/>
          <w:docGrid w:linePitch="360"/>
        </w:sectPr>
      </w:pPr>
    </w:p>
    <w:p w:rsidR="0029378A" w:rsidRDefault="0029378A">
      <w:pPr>
        <w:spacing w:line="240" w:lineRule="exact"/>
        <w:rPr>
          <w:sz w:val="19"/>
          <w:szCs w:val="19"/>
        </w:rPr>
      </w:pPr>
    </w:p>
    <w:p w:rsidR="0029378A" w:rsidRDefault="0029378A">
      <w:pPr>
        <w:spacing w:line="240" w:lineRule="exact"/>
        <w:rPr>
          <w:sz w:val="19"/>
          <w:szCs w:val="19"/>
        </w:rPr>
      </w:pPr>
    </w:p>
    <w:p w:rsidR="0029378A" w:rsidRDefault="0029378A">
      <w:pPr>
        <w:spacing w:before="55" w:after="55" w:line="240" w:lineRule="exact"/>
        <w:rPr>
          <w:sz w:val="19"/>
          <w:szCs w:val="19"/>
        </w:rPr>
      </w:pPr>
    </w:p>
    <w:p w:rsidR="0029378A" w:rsidRDefault="0029378A">
      <w:pPr>
        <w:rPr>
          <w:sz w:val="2"/>
          <w:szCs w:val="2"/>
        </w:rPr>
        <w:sectPr w:rsidR="0029378A">
          <w:type w:val="continuous"/>
          <w:pgSz w:w="11900" w:h="16840"/>
          <w:pgMar w:top="1614" w:right="0" w:bottom="1614" w:left="0" w:header="0" w:footer="3" w:gutter="0"/>
          <w:cols w:space="720"/>
          <w:noEndnote/>
          <w:docGrid w:linePitch="360"/>
        </w:sectPr>
      </w:pPr>
    </w:p>
    <w:p w:rsidR="0029378A" w:rsidRDefault="003D26A0">
      <w:pPr>
        <w:pStyle w:val="Nadpis30"/>
        <w:keepNext/>
        <w:keepLines/>
        <w:shd w:val="clear" w:color="auto" w:fill="auto"/>
        <w:spacing w:after="3" w:line="210" w:lineRule="exact"/>
      </w:pPr>
      <w:bookmarkStart w:id="4" w:name="bookmark4"/>
      <w:r>
        <w:rPr>
          <w:rStyle w:val="Nadpis31"/>
          <w:b/>
          <w:bCs/>
        </w:rPr>
        <w:t>2. Zhotovitel:</w:t>
      </w:r>
      <w:bookmarkEnd w:id="4"/>
    </w:p>
    <w:p w:rsidR="0029378A" w:rsidRDefault="003D26A0">
      <w:pPr>
        <w:pStyle w:val="Zkladntext20"/>
        <w:shd w:val="clear" w:color="auto" w:fill="auto"/>
        <w:spacing w:after="257" w:line="220" w:lineRule="exact"/>
        <w:ind w:left="440" w:firstLine="0"/>
        <w:jc w:val="left"/>
      </w:pPr>
      <w:r>
        <w:rPr>
          <w:rStyle w:val="Zkladntext21"/>
        </w:rPr>
        <w:t>Sídlo:</w:t>
      </w:r>
    </w:p>
    <w:p w:rsidR="0029378A" w:rsidRDefault="003D26A0">
      <w:pPr>
        <w:pStyle w:val="Zkladntext20"/>
        <w:shd w:val="clear" w:color="auto" w:fill="auto"/>
        <w:spacing w:after="0" w:line="269" w:lineRule="exact"/>
        <w:ind w:left="440" w:firstLine="0"/>
        <w:jc w:val="left"/>
      </w:pPr>
      <w:r>
        <w:rPr>
          <w:rStyle w:val="Zkladntext21"/>
        </w:rPr>
        <w:t>Provozovna:</w:t>
      </w:r>
    </w:p>
    <w:p w:rsidR="0029378A" w:rsidRDefault="003D26A0">
      <w:pPr>
        <w:pStyle w:val="Zkladntext20"/>
        <w:shd w:val="clear" w:color="auto" w:fill="auto"/>
        <w:spacing w:after="0" w:line="269" w:lineRule="exact"/>
        <w:ind w:left="440" w:firstLine="0"/>
        <w:jc w:val="left"/>
      </w:pPr>
      <w:r>
        <w:rPr>
          <w:rStyle w:val="Zkladntext21"/>
        </w:rPr>
        <w:t>Zastoupení ve věcech smluvních:</w:t>
      </w:r>
      <w:r>
        <w:rPr>
          <w:rStyle w:val="Zkladntext21"/>
        </w:rPr>
        <w:t xml:space="preserve"> Zastoupení ve věcech technických: Společnost zapsána u:</w:t>
      </w:r>
    </w:p>
    <w:p w:rsidR="0029378A" w:rsidRDefault="003D26A0">
      <w:pPr>
        <w:pStyle w:val="Zkladntext20"/>
        <w:shd w:val="clear" w:color="auto" w:fill="auto"/>
        <w:spacing w:after="0" w:line="269" w:lineRule="exact"/>
        <w:ind w:left="440" w:firstLine="0"/>
        <w:jc w:val="left"/>
      </w:pPr>
      <w:r>
        <w:rPr>
          <w:rStyle w:val="Zkladntext21"/>
        </w:rPr>
        <w:t>IČ:</w:t>
      </w:r>
    </w:p>
    <w:p w:rsidR="0029378A" w:rsidRDefault="003D26A0">
      <w:pPr>
        <w:pStyle w:val="Zkladntext20"/>
        <w:shd w:val="clear" w:color="auto" w:fill="auto"/>
        <w:spacing w:after="240" w:line="269" w:lineRule="exact"/>
        <w:ind w:left="440" w:firstLine="0"/>
        <w:jc w:val="left"/>
      </w:pPr>
      <w:r>
        <w:rPr>
          <w:rStyle w:val="Zkladntext21"/>
        </w:rPr>
        <w:t>DIČ:</w:t>
      </w:r>
    </w:p>
    <w:p w:rsidR="0029378A" w:rsidRDefault="003D26A0">
      <w:pPr>
        <w:pStyle w:val="Zkladntext20"/>
        <w:shd w:val="clear" w:color="auto" w:fill="auto"/>
        <w:spacing w:after="0" w:line="269" w:lineRule="exact"/>
        <w:ind w:left="440" w:firstLine="0"/>
        <w:jc w:val="left"/>
      </w:pPr>
      <w:r>
        <w:rPr>
          <w:rStyle w:val="Zkladntext21"/>
        </w:rPr>
        <w:t>E-mail:</w:t>
      </w:r>
    </w:p>
    <w:p w:rsidR="0029378A" w:rsidRDefault="003D26A0">
      <w:pPr>
        <w:pStyle w:val="Zkladntext20"/>
        <w:shd w:val="clear" w:color="auto" w:fill="auto"/>
        <w:spacing w:after="0" w:line="269" w:lineRule="exact"/>
        <w:ind w:left="440" w:firstLine="0"/>
        <w:jc w:val="left"/>
      </w:pPr>
      <w:r>
        <w:rPr>
          <w:rStyle w:val="Zkladntext21"/>
        </w:rPr>
        <w:t>Bankovní spojení:</w:t>
      </w:r>
    </w:p>
    <w:p w:rsidR="0029378A" w:rsidRDefault="003D26A0">
      <w:pPr>
        <w:pStyle w:val="Zkladntext20"/>
        <w:shd w:val="clear" w:color="auto" w:fill="auto"/>
        <w:spacing w:after="0" w:line="269" w:lineRule="exact"/>
        <w:ind w:left="440" w:firstLine="0"/>
        <w:jc w:val="left"/>
      </w:pPr>
      <w:r>
        <w:rPr>
          <w:rStyle w:val="Zkladntext21"/>
        </w:rPr>
        <w:t>Číslo účtu:</w:t>
      </w:r>
    </w:p>
    <w:p w:rsidR="0029378A" w:rsidRDefault="003D26A0">
      <w:pPr>
        <w:pStyle w:val="Zkladntext40"/>
        <w:shd w:val="clear" w:color="auto" w:fill="auto"/>
        <w:ind w:left="180" w:firstLine="0"/>
      </w:pPr>
      <w:r>
        <w:rPr>
          <w:rStyle w:val="Zkladntext41"/>
          <w:b/>
          <w:bCs/>
        </w:rPr>
        <w:t>dále jen „zhotovitel</w:t>
      </w:r>
      <w:r>
        <w:rPr>
          <w:rStyle w:val="Zkladntext41"/>
          <w:b/>
          <w:bCs/>
          <w:vertAlign w:val="superscript"/>
        </w:rPr>
        <w:t>44</w:t>
      </w:r>
    </w:p>
    <w:p w:rsidR="0029378A" w:rsidRDefault="003D26A0">
      <w:pPr>
        <w:pStyle w:val="Nadpis30"/>
        <w:keepNext/>
        <w:keepLines/>
        <w:shd w:val="clear" w:color="auto" w:fill="auto"/>
        <w:spacing w:after="0" w:line="266" w:lineRule="exact"/>
      </w:pPr>
      <w:r>
        <w:br w:type="column"/>
      </w:r>
      <w:bookmarkStart w:id="5" w:name="bookmark5"/>
      <w:r>
        <w:rPr>
          <w:rStyle w:val="Nadpis31"/>
          <w:b/>
          <w:bCs/>
        </w:rPr>
        <w:t>alI4waste s.r.o.</w:t>
      </w:r>
      <w:bookmarkEnd w:id="5"/>
    </w:p>
    <w:p w:rsidR="0029378A" w:rsidRDefault="003D26A0">
      <w:pPr>
        <w:pStyle w:val="Zkladntext20"/>
        <w:shd w:val="clear" w:color="auto" w:fill="auto"/>
        <w:spacing w:after="238" w:line="266" w:lineRule="exact"/>
        <w:ind w:left="140" w:firstLine="0"/>
        <w:jc w:val="left"/>
      </w:pPr>
      <w:r>
        <w:rPr>
          <w:rStyle w:val="Zkladntext21"/>
        </w:rPr>
        <w:t>Revoluční 1403/28 Nové Město, 110 00 Praha 1</w:t>
      </w:r>
    </w:p>
    <w:p w:rsidR="0029378A" w:rsidRDefault="003D26A0">
      <w:pPr>
        <w:pStyle w:val="Zkladntext20"/>
        <w:shd w:val="clear" w:color="auto" w:fill="auto"/>
        <w:spacing w:after="0" w:line="269" w:lineRule="exact"/>
        <w:ind w:left="140" w:firstLine="0"/>
        <w:jc w:val="left"/>
      </w:pPr>
      <w:r>
        <w:rPr>
          <w:rStyle w:val="Zkladntext21"/>
        </w:rPr>
        <w:t xml:space="preserve">Ing. Šárka </w:t>
      </w:r>
      <w:proofErr w:type="spellStart"/>
      <w:r>
        <w:rPr>
          <w:rStyle w:val="Zkladntext21"/>
        </w:rPr>
        <w:t>Florčinská</w:t>
      </w:r>
      <w:proofErr w:type="spellEnd"/>
    </w:p>
    <w:p w:rsidR="0029378A" w:rsidRDefault="003D26A0">
      <w:pPr>
        <w:pStyle w:val="Zkladntext20"/>
        <w:shd w:val="clear" w:color="auto" w:fill="auto"/>
        <w:spacing w:after="0" w:line="269" w:lineRule="exact"/>
        <w:ind w:left="140" w:firstLine="0"/>
        <w:jc w:val="left"/>
      </w:pPr>
      <w:r>
        <w:rPr>
          <w:rStyle w:val="Zkladntext21"/>
        </w:rPr>
        <w:t xml:space="preserve">Ing. Šárka </w:t>
      </w:r>
      <w:proofErr w:type="spellStart"/>
      <w:r>
        <w:rPr>
          <w:rStyle w:val="Zkladntext21"/>
        </w:rPr>
        <w:t>Florčinská</w:t>
      </w:r>
      <w:proofErr w:type="spellEnd"/>
      <w:r>
        <w:rPr>
          <w:rStyle w:val="Zkladntext21"/>
        </w:rPr>
        <w:t xml:space="preserve">, </w:t>
      </w:r>
    </w:p>
    <w:p w:rsidR="0029378A" w:rsidRDefault="003D26A0">
      <w:pPr>
        <w:pStyle w:val="Zkladntext20"/>
        <w:shd w:val="clear" w:color="auto" w:fill="auto"/>
        <w:spacing w:after="0" w:line="269" w:lineRule="exact"/>
        <w:ind w:left="140" w:firstLine="0"/>
        <w:jc w:val="left"/>
      </w:pPr>
      <w:r>
        <w:rPr>
          <w:rStyle w:val="Zkladntext21"/>
        </w:rPr>
        <w:t xml:space="preserve">Měst. soudu v Praze, oddíl C, </w:t>
      </w:r>
      <w:proofErr w:type="spellStart"/>
      <w:r>
        <w:rPr>
          <w:rStyle w:val="Zkladntext21"/>
        </w:rPr>
        <w:t>vl</w:t>
      </w:r>
      <w:proofErr w:type="spellEnd"/>
      <w:r>
        <w:rPr>
          <w:rStyle w:val="Zkladntext21"/>
        </w:rPr>
        <w:t>. 227140</w:t>
      </w:r>
    </w:p>
    <w:p w:rsidR="0029378A" w:rsidRDefault="003D26A0">
      <w:pPr>
        <w:pStyle w:val="Zkladntext20"/>
        <w:shd w:val="clear" w:color="auto" w:fill="auto"/>
        <w:spacing w:after="0" w:line="269" w:lineRule="exact"/>
        <w:ind w:left="140" w:firstLine="0"/>
        <w:jc w:val="left"/>
      </w:pPr>
      <w:r>
        <w:rPr>
          <w:rStyle w:val="Zkladntext21"/>
        </w:rPr>
        <w:t>030 69 044</w:t>
      </w:r>
    </w:p>
    <w:p w:rsidR="0029378A" w:rsidRDefault="003D26A0">
      <w:pPr>
        <w:pStyle w:val="Zkladntext20"/>
        <w:shd w:val="clear" w:color="auto" w:fill="auto"/>
        <w:spacing w:after="0" w:line="269" w:lineRule="exact"/>
        <w:ind w:left="140" w:firstLine="0"/>
        <w:jc w:val="left"/>
      </w:pPr>
      <w:r>
        <w:rPr>
          <w:rStyle w:val="Zkladntext21"/>
        </w:rPr>
        <w:t>CZ03069044</w:t>
      </w:r>
    </w:p>
    <w:p w:rsidR="0029378A" w:rsidRDefault="0029378A">
      <w:pPr>
        <w:pStyle w:val="Zkladntext20"/>
        <w:shd w:val="clear" w:color="auto" w:fill="auto"/>
        <w:spacing w:after="0" w:line="269" w:lineRule="exact"/>
        <w:ind w:left="140" w:firstLine="0"/>
        <w:jc w:val="left"/>
        <w:sectPr w:rsidR="0029378A">
          <w:type w:val="continuous"/>
          <w:pgSz w:w="11900" w:h="16840"/>
          <w:pgMar w:top="1614" w:right="1707" w:bottom="1614" w:left="1236" w:header="0" w:footer="3" w:gutter="0"/>
          <w:cols w:num="2" w:space="720" w:equalWidth="0">
            <w:col w:w="3710" w:space="1061"/>
            <w:col w:w="4186"/>
          </w:cols>
          <w:noEndnote/>
          <w:docGrid w:linePitch="360"/>
        </w:sectPr>
      </w:pPr>
    </w:p>
    <w:p w:rsidR="0029378A" w:rsidRDefault="003D26A0">
      <w:pPr>
        <w:pStyle w:val="Nadpis30"/>
        <w:keepNext/>
        <w:keepLines/>
        <w:shd w:val="clear" w:color="auto" w:fill="auto"/>
        <w:spacing w:after="215" w:line="210" w:lineRule="exact"/>
        <w:ind w:right="20"/>
        <w:jc w:val="center"/>
      </w:pPr>
      <w:bookmarkStart w:id="6" w:name="bookmark6"/>
      <w:r>
        <w:rPr>
          <w:rStyle w:val="Nadpis31"/>
          <w:b/>
          <w:bCs/>
        </w:rPr>
        <w:lastRenderedPageBreak/>
        <w:t>IV. Cena za převzetí a odstranění odpadů</w:t>
      </w:r>
      <w:bookmarkEnd w:id="6"/>
    </w:p>
    <w:p w:rsidR="0029378A" w:rsidRDefault="003D26A0">
      <w:pPr>
        <w:pStyle w:val="Zkladntext50"/>
        <w:shd w:val="clear" w:color="auto" w:fill="auto"/>
        <w:spacing w:before="0"/>
        <w:ind w:left="440"/>
      </w:pPr>
      <w:r>
        <w:rPr>
          <w:rStyle w:val="Zkladntext51"/>
        </w:rPr>
        <w:t xml:space="preserve">1. Objednatel se touto smlouvou zavazuje platit zhotoviteli za řádné přebírání a odstraňování smluvených kategorií odpadů v souladu s touto smlouvou cenu dohodnutou </w:t>
      </w:r>
      <w:r>
        <w:rPr>
          <w:rStyle w:val="Zkladntext51"/>
        </w:rPr>
        <w:t>smluvními stranami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3"/>
        <w:gridCol w:w="4258"/>
        <w:gridCol w:w="1786"/>
        <w:gridCol w:w="2078"/>
      </w:tblGrid>
      <w:tr w:rsidR="0029378A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78A" w:rsidRDefault="003D26A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after="0" w:line="223" w:lineRule="exact"/>
              <w:ind w:left="340" w:firstLine="0"/>
              <w:jc w:val="left"/>
            </w:pPr>
            <w:r>
              <w:rPr>
                <w:rStyle w:val="Zkladntext29ptTun"/>
              </w:rPr>
              <w:t>Kat. č. odpadu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78A" w:rsidRDefault="003D26A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Název odpadu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78A" w:rsidRDefault="003D26A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center"/>
            </w:pPr>
            <w:r>
              <w:rPr>
                <w:rStyle w:val="Zkladntext29ptTun"/>
              </w:rPr>
              <w:t>Cena za odstranění 1 t odpadu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78A" w:rsidRDefault="003D26A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center"/>
            </w:pPr>
            <w:r>
              <w:rPr>
                <w:rStyle w:val="Zkladntext29ptTun"/>
              </w:rPr>
              <w:t>Paušální poplatek za dopravu (</w:t>
            </w:r>
            <w:proofErr w:type="spellStart"/>
            <w:r>
              <w:rPr>
                <w:rStyle w:val="Zkladntext29ptTun"/>
              </w:rPr>
              <w:t>pau</w:t>
            </w:r>
            <w:proofErr w:type="spellEnd"/>
            <w:r>
              <w:rPr>
                <w:rStyle w:val="Zkladntext29ptTun"/>
              </w:rPr>
              <w:t>/1 odvoz)</w:t>
            </w:r>
          </w:p>
        </w:tc>
      </w:tr>
      <w:tr w:rsidR="0029378A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78A" w:rsidRDefault="003D26A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95pt"/>
              </w:rPr>
              <w:t>18 01 01 O/N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78A" w:rsidRDefault="003D26A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after="0" w:line="190" w:lineRule="exact"/>
              <w:ind w:firstLine="0"/>
            </w:pPr>
            <w:r>
              <w:rPr>
                <w:rStyle w:val="Zkladntext295pt"/>
              </w:rPr>
              <w:t>Ostré předměty (kromě čísla 18 01 03)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78A" w:rsidRDefault="003D26A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"/>
              </w:rPr>
              <w:t>8 000,- Kč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78A" w:rsidRDefault="003D26A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"/>
              </w:rPr>
              <w:t>0,- Kč</w:t>
            </w:r>
          </w:p>
        </w:tc>
      </w:tr>
      <w:tr w:rsidR="0029378A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78A" w:rsidRDefault="003D26A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95pt"/>
              </w:rPr>
              <w:t>18 01 03 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78A" w:rsidRDefault="003D26A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Zkladntext295pt"/>
              </w:rPr>
              <w:t xml:space="preserve">Odpady, na jejichž sběr a </w:t>
            </w:r>
            <w:r>
              <w:rPr>
                <w:rStyle w:val="Zkladntext295pt"/>
              </w:rPr>
              <w:t xml:space="preserve">odstraňování jsou kladeny zvláštní požadavky s ohledem na prevenci </w:t>
            </w:r>
            <w:proofErr w:type="gramStart"/>
            <w:r>
              <w:rPr>
                <w:rStyle w:val="Zkladntext295pt"/>
              </w:rPr>
              <w:t>infekce - místo</w:t>
            </w:r>
            <w:proofErr w:type="gramEnd"/>
            <w:r>
              <w:rPr>
                <w:rStyle w:val="Zkladntext295pt"/>
              </w:rPr>
              <w:t xml:space="preserve"> nakládky odpadů KŘIŽANOV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78A" w:rsidRDefault="003D26A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"/>
              </w:rPr>
              <w:t>6 000,- Kč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78A" w:rsidRDefault="003D26A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"/>
              </w:rPr>
              <w:t>0,- Kč</w:t>
            </w:r>
          </w:p>
        </w:tc>
      </w:tr>
      <w:tr w:rsidR="0029378A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78A" w:rsidRDefault="003D26A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95pt"/>
              </w:rPr>
              <w:t>18 01 03 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78A" w:rsidRDefault="003D26A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>
              <w:rPr>
                <w:rStyle w:val="Zkladntext295pt"/>
              </w:rPr>
              <w:t xml:space="preserve">Odpady, na jejichž sběr a odstraňování jsou kladeny zvláštní požadavky s ohledem na prevenci </w:t>
            </w:r>
            <w:proofErr w:type="gramStart"/>
            <w:r>
              <w:rPr>
                <w:rStyle w:val="Zkladntext295pt"/>
              </w:rPr>
              <w:t>infekce - místo</w:t>
            </w:r>
            <w:proofErr w:type="gramEnd"/>
            <w:r>
              <w:rPr>
                <w:rStyle w:val="Zkladntext295pt"/>
              </w:rPr>
              <w:t xml:space="preserve"> </w:t>
            </w:r>
            <w:r>
              <w:rPr>
                <w:rStyle w:val="Zkladntext295pt"/>
              </w:rPr>
              <w:t>nakládky odpadů BYSTŘICE NAD PERNŠTEJNEM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78A" w:rsidRDefault="003D26A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"/>
              </w:rPr>
              <w:t>6 000,- Kč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78A" w:rsidRDefault="003D26A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"/>
              </w:rPr>
              <w:t>360,- Kč</w:t>
            </w:r>
          </w:p>
        </w:tc>
      </w:tr>
      <w:tr w:rsidR="0029378A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78A" w:rsidRDefault="003D26A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95pt"/>
              </w:rPr>
              <w:t>18 01 03 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78A" w:rsidRDefault="003D26A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after="0" w:line="223" w:lineRule="exact"/>
              <w:ind w:firstLine="0"/>
            </w:pPr>
            <w:r>
              <w:rPr>
                <w:rStyle w:val="Zkladntext295pt"/>
              </w:rPr>
              <w:t xml:space="preserve">Odpady, na jejichž sběr a odstraňování jsou kladeny zvláštní požadavky s ohledem na prevenci </w:t>
            </w:r>
            <w:proofErr w:type="gramStart"/>
            <w:r>
              <w:rPr>
                <w:rStyle w:val="Zkladntext295pt"/>
              </w:rPr>
              <w:t>infekce - místo</w:t>
            </w:r>
            <w:proofErr w:type="gramEnd"/>
            <w:r>
              <w:rPr>
                <w:rStyle w:val="Zkladntext295pt"/>
              </w:rPr>
              <w:t xml:space="preserve"> nakládky odpadů KADOLEC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78A" w:rsidRDefault="003D26A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"/>
              </w:rPr>
              <w:t>6 000,- Kč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78A" w:rsidRDefault="003D26A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"/>
              </w:rPr>
              <w:t>150,- Kč</w:t>
            </w:r>
          </w:p>
        </w:tc>
      </w:tr>
      <w:tr w:rsidR="0029378A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78A" w:rsidRDefault="003D26A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95pt"/>
              </w:rPr>
              <w:t>18 01 03 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78A" w:rsidRDefault="003D26A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after="0" w:line="223" w:lineRule="exact"/>
              <w:ind w:firstLine="0"/>
            </w:pPr>
            <w:r>
              <w:rPr>
                <w:rStyle w:val="Zkladntext295pt"/>
              </w:rPr>
              <w:t xml:space="preserve">Odpady, na </w:t>
            </w:r>
            <w:r>
              <w:rPr>
                <w:rStyle w:val="Zkladntext295pt"/>
              </w:rPr>
              <w:t xml:space="preserve">jejichž sběr a odstraňování jsou kladeny zvláštní požadavky s ohledem na prevenci </w:t>
            </w:r>
            <w:proofErr w:type="gramStart"/>
            <w:r>
              <w:rPr>
                <w:rStyle w:val="Zkladntext295pt"/>
              </w:rPr>
              <w:t>infekce - místo</w:t>
            </w:r>
            <w:proofErr w:type="gramEnd"/>
            <w:r>
              <w:rPr>
                <w:rStyle w:val="Zkladntext295pt"/>
              </w:rPr>
              <w:t xml:space="preserve"> nakládky odpadů KŘIŽANOV 576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78A" w:rsidRDefault="003D26A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"/>
              </w:rPr>
              <w:t>6 000,- Kč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78A" w:rsidRDefault="003D26A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"/>
              </w:rPr>
              <w:t>0,- Kč</w:t>
            </w:r>
          </w:p>
        </w:tc>
      </w:tr>
      <w:tr w:rsidR="0029378A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78A" w:rsidRDefault="003D26A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95pt"/>
              </w:rPr>
              <w:t>18 01 03 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78A" w:rsidRDefault="003D26A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Zkladntext295pt"/>
              </w:rPr>
              <w:t xml:space="preserve">Odpady, na jejichž sběr a odstraňování jsou kladeny zvláštní požadavky s ohledem na </w:t>
            </w:r>
            <w:r>
              <w:rPr>
                <w:rStyle w:val="Zkladntext295pt"/>
              </w:rPr>
              <w:t xml:space="preserve">prevenci </w:t>
            </w:r>
            <w:proofErr w:type="gramStart"/>
            <w:r>
              <w:rPr>
                <w:rStyle w:val="Zkladntext295pt"/>
              </w:rPr>
              <w:t>infekce - místo</w:t>
            </w:r>
            <w:proofErr w:type="gramEnd"/>
            <w:r>
              <w:rPr>
                <w:rStyle w:val="Zkladntext295pt"/>
              </w:rPr>
              <w:t xml:space="preserve"> nakládky odpadů OSOVÁ BÍTÝŠKA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78A" w:rsidRDefault="003D26A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"/>
              </w:rPr>
              <w:t>6 000,- Kč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78A" w:rsidRDefault="003D26A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"/>
              </w:rPr>
              <w:t>200,- Kč</w:t>
            </w:r>
          </w:p>
        </w:tc>
      </w:tr>
      <w:tr w:rsidR="0029378A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78A" w:rsidRDefault="003D26A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95pt"/>
              </w:rPr>
              <w:t>20 01 08 0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78A" w:rsidRDefault="003D26A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after="0" w:line="223" w:lineRule="exact"/>
              <w:ind w:firstLine="0"/>
            </w:pPr>
            <w:r>
              <w:rPr>
                <w:rStyle w:val="Zkladntext295pt"/>
              </w:rPr>
              <w:t>Biologicky rozložitelný odpad z kuchyní a stravoven BYSTŘICE NAD PERNŠTEJNEM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378A" w:rsidRDefault="003D26A0">
            <w:pPr>
              <w:pStyle w:val="Zkladntext20"/>
              <w:framePr w:w="9365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"/>
              </w:rPr>
              <w:t>2 800,- Kč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78A" w:rsidRDefault="0029378A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9378A" w:rsidRDefault="0029378A">
      <w:pPr>
        <w:framePr w:w="9365" w:wrap="notBeside" w:vAnchor="text" w:hAnchor="text" w:xAlign="center" w:y="1"/>
        <w:rPr>
          <w:sz w:val="2"/>
          <w:szCs w:val="2"/>
        </w:rPr>
      </w:pPr>
    </w:p>
    <w:p w:rsidR="0029378A" w:rsidRDefault="0029378A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3"/>
        <w:gridCol w:w="3571"/>
        <w:gridCol w:w="1786"/>
        <w:gridCol w:w="1104"/>
        <w:gridCol w:w="1656"/>
      </w:tblGrid>
      <w:tr w:rsidR="0029378A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78A" w:rsidRDefault="003D26A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after="0" w:line="228" w:lineRule="exact"/>
              <w:ind w:left="340" w:firstLine="0"/>
              <w:jc w:val="left"/>
            </w:pPr>
            <w:r>
              <w:rPr>
                <w:rStyle w:val="Zkladntext29ptTun"/>
              </w:rPr>
              <w:t>Kat. č. odpadu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78A" w:rsidRDefault="003D26A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Název odpadu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78A" w:rsidRDefault="003D26A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after="0" w:line="228" w:lineRule="exact"/>
              <w:ind w:firstLine="0"/>
              <w:jc w:val="center"/>
            </w:pPr>
            <w:r>
              <w:rPr>
                <w:rStyle w:val="Zkladntext29ptTun"/>
              </w:rPr>
              <w:t>Cena za odstranění 1 t odpadu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78A" w:rsidRDefault="003D26A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after="0" w:line="180" w:lineRule="exact"/>
              <w:ind w:firstLine="0"/>
            </w:pPr>
            <w:r>
              <w:rPr>
                <w:rStyle w:val="Zkladntext29ptTun"/>
              </w:rPr>
              <w:t>četnost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78A" w:rsidRDefault="003D26A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right"/>
            </w:pPr>
            <w:r>
              <w:rPr>
                <w:rStyle w:val="Zkladntext29ptTun"/>
              </w:rPr>
              <w:t xml:space="preserve">Cena za 1 </w:t>
            </w:r>
            <w:r>
              <w:rPr>
                <w:rStyle w:val="Zkladntext29ptTun"/>
              </w:rPr>
              <w:t>soudek</w:t>
            </w:r>
          </w:p>
        </w:tc>
      </w:tr>
      <w:tr w:rsidR="0029378A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78A" w:rsidRDefault="003D26A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95pt"/>
              </w:rPr>
              <w:t>20 01 08 0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78A" w:rsidRDefault="003D26A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after="0" w:line="223" w:lineRule="exact"/>
              <w:ind w:firstLine="0"/>
              <w:jc w:val="left"/>
            </w:pPr>
            <w:r>
              <w:rPr>
                <w:rStyle w:val="Zkladntext295pt"/>
              </w:rPr>
              <w:t>Biologicky rozložitelný odpad z kuchyní a stravoven BYSTŘICE NAD PERNŠTEJNEM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378A" w:rsidRDefault="003D26A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"/>
              </w:rPr>
              <w:t>2 800,- Kč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378A" w:rsidRDefault="003D26A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after="0" w:line="223" w:lineRule="exact"/>
              <w:ind w:firstLine="0"/>
            </w:pPr>
            <w:r>
              <w:rPr>
                <w:rStyle w:val="Zkladntext295pt"/>
              </w:rPr>
              <w:t xml:space="preserve">1 </w:t>
            </w:r>
            <w:r>
              <w:rPr>
                <w:rStyle w:val="Zkladntext2SegoeUI8pt"/>
              </w:rPr>
              <w:t xml:space="preserve">x </w:t>
            </w:r>
            <w:r>
              <w:rPr>
                <w:rStyle w:val="Zkladntext295pt"/>
              </w:rPr>
              <w:t>týdně 1 soudek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78A" w:rsidRDefault="003D26A0">
            <w:pPr>
              <w:pStyle w:val="Zkladntext20"/>
              <w:framePr w:w="9360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"/>
              </w:rPr>
              <w:t>340 Kč</w:t>
            </w:r>
          </w:p>
        </w:tc>
      </w:tr>
    </w:tbl>
    <w:p w:rsidR="0029378A" w:rsidRDefault="0029378A">
      <w:pPr>
        <w:framePr w:w="9360" w:wrap="notBeside" w:vAnchor="text" w:hAnchor="text" w:xAlign="center" w:y="1"/>
        <w:rPr>
          <w:sz w:val="2"/>
          <w:szCs w:val="2"/>
        </w:rPr>
      </w:pPr>
    </w:p>
    <w:p w:rsidR="0029378A" w:rsidRDefault="0029378A">
      <w:pPr>
        <w:spacing w:line="4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3"/>
        <w:gridCol w:w="6043"/>
        <w:gridCol w:w="2069"/>
      </w:tblGrid>
      <w:tr w:rsidR="0029378A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378A" w:rsidRDefault="003D26A0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226" w:lineRule="exact"/>
              <w:ind w:left="340" w:firstLine="0"/>
              <w:jc w:val="left"/>
            </w:pPr>
            <w:r>
              <w:rPr>
                <w:rStyle w:val="Zkladntext29ptTun"/>
              </w:rPr>
              <w:t>Kat. č. odpadu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78A" w:rsidRDefault="003D26A0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Zkladntext29ptTun"/>
              </w:rPr>
              <w:t>Název odpadu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78A" w:rsidRDefault="003D26A0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Zkladntext29ptTun"/>
              </w:rPr>
              <w:t>Cena za odstranění 11 odpadu vč. dopravy</w:t>
            </w:r>
          </w:p>
        </w:tc>
      </w:tr>
      <w:tr w:rsidR="0029378A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378A" w:rsidRDefault="003D26A0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90" w:lineRule="exact"/>
              <w:ind w:left="340" w:firstLine="0"/>
              <w:jc w:val="left"/>
            </w:pPr>
            <w:r>
              <w:rPr>
                <w:rStyle w:val="Zkladntext295pt"/>
              </w:rPr>
              <w:t>150110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378A" w:rsidRDefault="003D26A0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Zkladntext295pt"/>
              </w:rPr>
              <w:t xml:space="preserve">Obaly obsahující zbytky </w:t>
            </w:r>
            <w:r>
              <w:rPr>
                <w:rStyle w:val="Zkladntext295pt"/>
              </w:rPr>
              <w:t>nebezpečných látek nebo obaly těmito látkami znečištěné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78A" w:rsidRDefault="003D26A0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"/>
              </w:rPr>
              <w:t>12 500,- Kč</w:t>
            </w:r>
          </w:p>
        </w:tc>
      </w:tr>
      <w:tr w:rsidR="0029378A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78A" w:rsidRDefault="003D26A0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90" w:lineRule="exact"/>
              <w:ind w:left="340" w:firstLine="0"/>
              <w:jc w:val="left"/>
            </w:pPr>
            <w:r>
              <w:rPr>
                <w:rStyle w:val="Zkladntext295pt"/>
              </w:rPr>
              <w:t>150111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378A" w:rsidRDefault="003D26A0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Zkladntext295pt"/>
              </w:rPr>
              <w:t>Kovové obaly obsahujíc nebezpečnou výplňovou hmotu (např. azbest) včetně prázdných tlakových nádob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78A" w:rsidRDefault="003D26A0">
            <w:pPr>
              <w:pStyle w:val="Zkladntext20"/>
              <w:framePr w:w="9355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Zkladntext295pt"/>
              </w:rPr>
              <w:t>12 500,- Kč</w:t>
            </w:r>
          </w:p>
        </w:tc>
      </w:tr>
    </w:tbl>
    <w:p w:rsidR="0029378A" w:rsidRDefault="0029378A">
      <w:pPr>
        <w:framePr w:w="9355" w:wrap="notBeside" w:vAnchor="text" w:hAnchor="text" w:xAlign="center" w:y="1"/>
        <w:rPr>
          <w:sz w:val="2"/>
          <w:szCs w:val="2"/>
        </w:rPr>
      </w:pPr>
    </w:p>
    <w:p w:rsidR="0029378A" w:rsidRDefault="0029378A">
      <w:pPr>
        <w:rPr>
          <w:sz w:val="2"/>
          <w:szCs w:val="2"/>
        </w:rPr>
      </w:pPr>
    </w:p>
    <w:p w:rsidR="0029378A" w:rsidRDefault="003D26A0">
      <w:pPr>
        <w:pStyle w:val="Zkladntext50"/>
        <w:shd w:val="clear" w:color="auto" w:fill="auto"/>
        <w:spacing w:before="0" w:line="490" w:lineRule="exact"/>
        <w:ind w:left="760" w:firstLine="0"/>
      </w:pPr>
      <w:r>
        <w:rPr>
          <w:rStyle w:val="Zkladntext51"/>
        </w:rPr>
        <w:t xml:space="preserve">K těmto částkám bude připočtena patřičná DPH ve výši dle </w:t>
      </w:r>
      <w:r>
        <w:rPr>
          <w:rStyle w:val="Zkladntext51"/>
        </w:rPr>
        <w:t>platných právních předpisů.</w:t>
      </w:r>
    </w:p>
    <w:p w:rsidR="0029378A" w:rsidRDefault="003D26A0">
      <w:pPr>
        <w:pStyle w:val="Zkladntext20"/>
        <w:shd w:val="clear" w:color="auto" w:fill="auto"/>
        <w:spacing w:after="0" w:line="490" w:lineRule="exact"/>
        <w:ind w:firstLine="0"/>
        <w:jc w:val="left"/>
      </w:pPr>
      <w:r>
        <w:rPr>
          <w:rStyle w:val="Zkladntext21"/>
        </w:rPr>
        <w:t>Veškeré ostatní smluvní ujednání zůstávají v platnosti.</w:t>
      </w:r>
    </w:p>
    <w:p w:rsidR="0029378A" w:rsidRDefault="00BE0294">
      <w:pPr>
        <w:pStyle w:val="Zkladntext20"/>
        <w:shd w:val="clear" w:color="auto" w:fill="auto"/>
        <w:spacing w:after="270" w:line="220" w:lineRule="exact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617855" distL="63500" distR="63500" simplePos="0" relativeHeight="377487105" behindDoc="1" locked="0" layoutInCell="1" allowOverlap="1">
                <wp:simplePos x="0" y="0"/>
                <wp:positionH relativeFrom="margin">
                  <wp:posOffset>3048000</wp:posOffset>
                </wp:positionH>
                <wp:positionV relativeFrom="paragraph">
                  <wp:posOffset>-38735</wp:posOffset>
                </wp:positionV>
                <wp:extent cx="3133090" cy="1022985"/>
                <wp:effectExtent l="0" t="0" r="2540" b="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09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59D" w:rsidRDefault="00A5059D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  <w:rPr>
                                <w:rStyle w:val="Zkladntext2Exact0"/>
                              </w:rPr>
                            </w:pPr>
                          </w:p>
                          <w:p w:rsidR="00A5059D" w:rsidRDefault="00A5059D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  <w:rPr>
                                <w:rStyle w:val="Zkladntext2Exact0"/>
                              </w:rPr>
                            </w:pPr>
                          </w:p>
                          <w:p w:rsidR="00A5059D" w:rsidRDefault="00A5059D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  <w:rPr>
                                <w:rStyle w:val="Zkladntext2Exact0"/>
                              </w:rPr>
                            </w:pPr>
                          </w:p>
                          <w:p w:rsidR="0029378A" w:rsidRDefault="003D26A0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V Třebíči dne: 31.3.2016</w:t>
                            </w:r>
                          </w:p>
                          <w:p w:rsidR="00A5059D" w:rsidRDefault="00A5059D" w:rsidP="00A5059D">
                            <w:pPr>
                              <w:pStyle w:val="Zkladntext9"/>
                              <w:shd w:val="clear" w:color="auto" w:fill="auto"/>
                              <w:spacing w:line="240" w:lineRule="exact"/>
                              <w:rPr>
                                <w:rStyle w:val="Zkladntext9Exact0"/>
                              </w:rPr>
                            </w:pPr>
                          </w:p>
                          <w:p w:rsidR="00A5059D" w:rsidRDefault="00A5059D" w:rsidP="00A5059D">
                            <w:pPr>
                              <w:pStyle w:val="Zkladntext9"/>
                              <w:shd w:val="clear" w:color="auto" w:fill="auto"/>
                              <w:spacing w:line="240" w:lineRule="exact"/>
                              <w:rPr>
                                <w:rStyle w:val="Zkladntext9Exact0"/>
                              </w:rPr>
                            </w:pPr>
                          </w:p>
                          <w:p w:rsidR="0029378A" w:rsidRDefault="00A5059D" w:rsidP="00A5059D">
                            <w:pPr>
                              <w:pStyle w:val="Zkladntext9"/>
                              <w:shd w:val="clear" w:color="auto" w:fill="auto"/>
                              <w:spacing w:line="240" w:lineRule="exact"/>
                              <w:rPr>
                                <w:rStyle w:val="Zkladntext9Exact0"/>
                              </w:rPr>
                            </w:pPr>
                            <w:r>
                              <w:rPr>
                                <w:rStyle w:val="Zkladntext9Exact0"/>
                              </w:rPr>
                              <w:t xml:space="preserve">Ing. </w:t>
                            </w:r>
                            <w:proofErr w:type="spellStart"/>
                            <w:r>
                              <w:rPr>
                                <w:rStyle w:val="Zkladntext9Exact0"/>
                              </w:rPr>
                              <w:t>Florčinská</w:t>
                            </w:r>
                            <w:proofErr w:type="spellEnd"/>
                            <w:r>
                              <w:rPr>
                                <w:rStyle w:val="Zkladntext9Exact0"/>
                              </w:rPr>
                              <w:t xml:space="preserve"> Šárka, jednatelka</w:t>
                            </w:r>
                          </w:p>
                          <w:p w:rsidR="00A5059D" w:rsidRDefault="00A5059D" w:rsidP="00A5059D">
                            <w:pPr>
                              <w:pStyle w:val="Zkladntext9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9Exact0"/>
                              </w:rPr>
                              <w:t>Za zhotovitele</w:t>
                            </w:r>
                          </w:p>
                          <w:p w:rsidR="0029378A" w:rsidRDefault="0029378A">
                            <w:pPr>
                              <w:pStyle w:val="Zkladntext10"/>
                              <w:shd w:val="clear" w:color="auto" w:fill="auto"/>
                              <w:spacing w:line="200" w:lineRule="atLeast"/>
                              <w:ind w:left="2260"/>
                            </w:pPr>
                          </w:p>
                          <w:p w:rsidR="0029378A" w:rsidRDefault="003D26A0">
                            <w:pPr>
                              <w:pStyle w:val="Zkladntext11"/>
                              <w:shd w:val="clear" w:color="auto" w:fill="auto"/>
                              <w:spacing w:line="380" w:lineRule="exact"/>
                            </w:pPr>
                            <w:r>
                              <w:rPr>
                                <w:rStyle w:val="Zkladntext11Exact0"/>
                              </w:rPr>
                              <w:t>^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40pt;margin-top:-3.05pt;width:246.7pt;height:80.55pt;z-index:-125829375;visibility:visible;mso-wrap-style:square;mso-width-percent:0;mso-height-percent:0;mso-wrap-distance-left:5pt;mso-wrap-distance-top:0;mso-wrap-distance-right:5pt;mso-wrap-distance-bottom:48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" filled="f" stroked="f">
                <v:textbox style="mso-fit-shape-to-text:t" inset="0,0,0,0">
                  <w:txbxContent>
                    <w:p w:rsidR="00A5059D" w:rsidRDefault="00A5059D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  <w:jc w:val="left"/>
                        <w:rPr>
                          <w:rStyle w:val="Zkladntext2Exact0"/>
                        </w:rPr>
                      </w:pPr>
                    </w:p>
                    <w:p w:rsidR="00A5059D" w:rsidRDefault="00A5059D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  <w:jc w:val="left"/>
                        <w:rPr>
                          <w:rStyle w:val="Zkladntext2Exact0"/>
                        </w:rPr>
                      </w:pPr>
                    </w:p>
                    <w:p w:rsidR="00A5059D" w:rsidRDefault="00A5059D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  <w:jc w:val="left"/>
                        <w:rPr>
                          <w:rStyle w:val="Zkladntext2Exact0"/>
                        </w:rPr>
                      </w:pPr>
                    </w:p>
                    <w:p w:rsidR="0029378A" w:rsidRDefault="003D26A0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V Třebíči dne: 31.3.2016</w:t>
                      </w:r>
                    </w:p>
                    <w:p w:rsidR="00A5059D" w:rsidRDefault="00A5059D" w:rsidP="00A5059D">
                      <w:pPr>
                        <w:pStyle w:val="Zkladntext9"/>
                        <w:shd w:val="clear" w:color="auto" w:fill="auto"/>
                        <w:spacing w:line="240" w:lineRule="exact"/>
                        <w:rPr>
                          <w:rStyle w:val="Zkladntext9Exact0"/>
                        </w:rPr>
                      </w:pPr>
                    </w:p>
                    <w:p w:rsidR="00A5059D" w:rsidRDefault="00A5059D" w:rsidP="00A5059D">
                      <w:pPr>
                        <w:pStyle w:val="Zkladntext9"/>
                        <w:shd w:val="clear" w:color="auto" w:fill="auto"/>
                        <w:spacing w:line="240" w:lineRule="exact"/>
                        <w:rPr>
                          <w:rStyle w:val="Zkladntext9Exact0"/>
                        </w:rPr>
                      </w:pPr>
                    </w:p>
                    <w:p w:rsidR="0029378A" w:rsidRDefault="00A5059D" w:rsidP="00A5059D">
                      <w:pPr>
                        <w:pStyle w:val="Zkladntext9"/>
                        <w:shd w:val="clear" w:color="auto" w:fill="auto"/>
                        <w:spacing w:line="240" w:lineRule="exact"/>
                        <w:rPr>
                          <w:rStyle w:val="Zkladntext9Exact0"/>
                        </w:rPr>
                      </w:pPr>
                      <w:r>
                        <w:rPr>
                          <w:rStyle w:val="Zkladntext9Exact0"/>
                        </w:rPr>
                        <w:t xml:space="preserve">Ing. </w:t>
                      </w:r>
                      <w:proofErr w:type="spellStart"/>
                      <w:r>
                        <w:rPr>
                          <w:rStyle w:val="Zkladntext9Exact0"/>
                        </w:rPr>
                        <w:t>Florčinská</w:t>
                      </w:r>
                      <w:proofErr w:type="spellEnd"/>
                      <w:r>
                        <w:rPr>
                          <w:rStyle w:val="Zkladntext9Exact0"/>
                        </w:rPr>
                        <w:t xml:space="preserve"> Šárka, jednatelka</w:t>
                      </w:r>
                    </w:p>
                    <w:p w:rsidR="00A5059D" w:rsidRDefault="00A5059D" w:rsidP="00A5059D">
                      <w:pPr>
                        <w:pStyle w:val="Zkladntext9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9Exact0"/>
                        </w:rPr>
                        <w:t>Za zhotovitele</w:t>
                      </w:r>
                    </w:p>
                    <w:p w:rsidR="0029378A" w:rsidRDefault="0029378A">
                      <w:pPr>
                        <w:pStyle w:val="Zkladntext10"/>
                        <w:shd w:val="clear" w:color="auto" w:fill="auto"/>
                        <w:spacing w:line="200" w:lineRule="atLeast"/>
                        <w:ind w:left="2260"/>
                      </w:pPr>
                    </w:p>
                    <w:p w:rsidR="0029378A" w:rsidRDefault="003D26A0">
                      <w:pPr>
                        <w:pStyle w:val="Zkladntext11"/>
                        <w:shd w:val="clear" w:color="auto" w:fill="auto"/>
                        <w:spacing w:line="380" w:lineRule="exact"/>
                      </w:pPr>
                      <w:r>
                        <w:rPr>
                          <w:rStyle w:val="Zkladntext11Exact0"/>
                        </w:rPr>
                        <w:t>^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D26A0">
        <w:rPr>
          <w:rStyle w:val="Zkladntext21"/>
        </w:rPr>
        <w:t>V Křižanově dne:</w:t>
      </w:r>
      <w:r w:rsidR="00A5059D">
        <w:rPr>
          <w:rStyle w:val="Zkladntext21"/>
        </w:rPr>
        <w:t xml:space="preserve"> 31.3.2016</w:t>
      </w:r>
    </w:p>
    <w:p w:rsidR="0029378A" w:rsidRDefault="0029378A">
      <w:pPr>
        <w:pStyle w:val="Zkladntext60"/>
        <w:shd w:val="clear" w:color="auto" w:fill="auto"/>
        <w:spacing w:before="0" w:line="280" w:lineRule="exact"/>
      </w:pPr>
    </w:p>
    <w:p w:rsidR="00A5059D" w:rsidRDefault="003D26A0" w:rsidP="00A5059D">
      <w:pPr>
        <w:pStyle w:val="Zkladntext20"/>
        <w:shd w:val="clear" w:color="auto" w:fill="auto"/>
        <w:spacing w:after="0" w:line="271" w:lineRule="exact"/>
        <w:ind w:firstLine="0"/>
        <w:jc w:val="left"/>
        <w:rPr>
          <w:rStyle w:val="Zkladntext21"/>
        </w:rPr>
      </w:pPr>
      <w:r>
        <w:rPr>
          <w:rStyle w:val="Zkladntext21"/>
        </w:rPr>
        <w:t>Mgr. Silvie Tomšíková;</w:t>
      </w:r>
      <w:r w:rsidR="00A5059D">
        <w:rPr>
          <w:rStyle w:val="Zkladntext21"/>
        </w:rPr>
        <w:t xml:space="preserve"> </w:t>
      </w:r>
      <w:r>
        <w:rPr>
          <w:rStyle w:val="Zkladntext21"/>
        </w:rPr>
        <w:t xml:space="preserve">ředitelka </w:t>
      </w:r>
    </w:p>
    <w:p w:rsidR="0029378A" w:rsidRDefault="003D26A0" w:rsidP="00A5059D">
      <w:pPr>
        <w:pStyle w:val="Zkladntext20"/>
        <w:shd w:val="clear" w:color="auto" w:fill="auto"/>
        <w:spacing w:after="0" w:line="271" w:lineRule="exact"/>
        <w:ind w:firstLine="0"/>
        <w:jc w:val="left"/>
      </w:pPr>
      <w:r>
        <w:rPr>
          <w:rStyle w:val="Zkladntext21"/>
        </w:rPr>
        <w:t>Za objednatele:</w:t>
      </w:r>
    </w:p>
    <w:sectPr w:rsidR="0029378A">
      <w:pgSz w:w="11900" w:h="16840"/>
      <w:pgMar w:top="1150" w:right="1074" w:bottom="466" w:left="13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6A0" w:rsidRDefault="003D26A0">
      <w:r>
        <w:separator/>
      </w:r>
    </w:p>
  </w:endnote>
  <w:endnote w:type="continuationSeparator" w:id="0">
    <w:p w:rsidR="003D26A0" w:rsidRDefault="003D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6A0" w:rsidRDefault="003D26A0"/>
  </w:footnote>
  <w:footnote w:type="continuationSeparator" w:id="0">
    <w:p w:rsidR="003D26A0" w:rsidRDefault="003D26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268E"/>
    <w:multiLevelType w:val="multilevel"/>
    <w:tmpl w:val="908AA208"/>
    <w:lvl w:ilvl="0">
      <w:start w:val="59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8A"/>
    <w:rsid w:val="0029378A"/>
    <w:rsid w:val="003D26A0"/>
    <w:rsid w:val="00A5059D"/>
    <w:rsid w:val="00B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F3A5"/>
  <w15:docId w15:val="{C71A9842-A2C5-4130-AC46-49074992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9Exact0">
    <w:name w:val="Základní text (9) Exact"/>
    <w:basedOn w:val="Zkladntext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9ptExact">
    <w:name w:val="Základní text (9) + 9 pt Exact"/>
    <w:basedOn w:val="Zkladntext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Segoe UI" w:eastAsia="Segoe UI" w:hAnsi="Segoe UI" w:cs="Segoe UI"/>
      <w:b/>
      <w:bCs/>
      <w:i w:val="0"/>
      <w:iCs w:val="0"/>
      <w:smallCaps w:val="0"/>
      <w:strike w:val="0"/>
      <w:spacing w:val="-30"/>
      <w:sz w:val="58"/>
      <w:szCs w:val="58"/>
      <w:u w:val="none"/>
    </w:rPr>
  </w:style>
  <w:style w:type="character" w:customStyle="1" w:styleId="Zkladntext10Exact0">
    <w:name w:val="Základní text (10) Exact"/>
    <w:basedOn w:val="Zkladntext10Exact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3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Zkladntext11Exact0">
    <w:name w:val="Základní text (11) Exact"/>
    <w:basedOn w:val="Zkladntext1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SegoeUI8pt">
    <w:name w:val="Základní text (2) + Segoe UI;8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3"/>
      <w:szCs w:val="23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6Impact14ptNekurzvadkovn0pt">
    <w:name w:val="Základní text (6) + Impact;14 pt;Ne kurzíva;Řádkování 0 pt"/>
    <w:basedOn w:val="Zkladntext6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Kurzva">
    <w:name w:val="Základní text (8) + Kurzíva"/>
    <w:basedOn w:val="Zkladntext8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1">
    <w:name w:val="Základní text (8)"/>
    <w:basedOn w:val="Zkladntext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2">
    <w:name w:val="Základní text (8)"/>
    <w:basedOn w:val="Zkladntext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63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63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276" w:lineRule="exact"/>
      <w:ind w:hanging="1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9" w:lineRule="exact"/>
      <w:ind w:hanging="14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b/>
      <w:bCs/>
      <w:spacing w:val="-30"/>
      <w:sz w:val="58"/>
      <w:szCs w:val="58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-10"/>
      <w:sz w:val="38"/>
      <w:szCs w:val="3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line="228" w:lineRule="exact"/>
      <w:ind w:hanging="4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00" w:line="0" w:lineRule="atLeast"/>
      <w:jc w:val="right"/>
    </w:pPr>
    <w:rPr>
      <w:rFonts w:ascii="Times New Roman" w:eastAsia="Times New Roman" w:hAnsi="Times New Roman" w:cs="Times New Roman"/>
      <w:i/>
      <w:iCs/>
      <w:spacing w:val="-30"/>
      <w:sz w:val="23"/>
      <w:szCs w:val="23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20" w:line="202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02" w:lineRule="exact"/>
      <w:ind w:firstLine="320"/>
    </w:pPr>
    <w:rPr>
      <w:rFonts w:ascii="Segoe UI" w:eastAsia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475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asistentka</cp:lastModifiedBy>
  <cp:revision>3</cp:revision>
  <dcterms:created xsi:type="dcterms:W3CDTF">2020-04-15T11:55:00Z</dcterms:created>
  <dcterms:modified xsi:type="dcterms:W3CDTF">2020-04-15T12:01:00Z</dcterms:modified>
</cp:coreProperties>
</file>