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5F" w:rsidRPr="00546B66" w:rsidRDefault="004D465F" w:rsidP="004D465F">
      <w:pPr>
        <w:tabs>
          <w:tab w:val="left" w:pos="3330"/>
        </w:tabs>
        <w:jc w:val="center"/>
        <w:rPr>
          <w:rFonts w:ascii="Tahoma" w:hAnsi="Tahoma" w:cs="Tahoma"/>
          <w:b/>
          <w:sz w:val="28"/>
          <w:szCs w:val="32"/>
        </w:rPr>
      </w:pPr>
      <w:bookmarkStart w:id="0" w:name="_GoBack"/>
      <w:bookmarkEnd w:id="0"/>
      <w:r w:rsidRPr="00546B66">
        <w:rPr>
          <w:rFonts w:ascii="Tahoma" w:hAnsi="Tahoma" w:cs="Tahoma"/>
          <w:b/>
          <w:sz w:val="28"/>
          <w:szCs w:val="32"/>
        </w:rPr>
        <w:t xml:space="preserve">Dodatek č. </w:t>
      </w:r>
      <w:r w:rsidR="00255B50" w:rsidRPr="00546B66">
        <w:rPr>
          <w:rFonts w:ascii="Tahoma" w:hAnsi="Tahoma" w:cs="Tahoma"/>
          <w:b/>
          <w:sz w:val="28"/>
          <w:szCs w:val="32"/>
        </w:rPr>
        <w:t>2</w:t>
      </w:r>
      <w:r w:rsidRPr="00546B66">
        <w:rPr>
          <w:rFonts w:ascii="Tahoma" w:hAnsi="Tahoma" w:cs="Tahoma"/>
          <w:b/>
          <w:sz w:val="28"/>
          <w:szCs w:val="32"/>
        </w:rPr>
        <w:t xml:space="preserve"> ke SMLOUVĚ</w:t>
      </w:r>
    </w:p>
    <w:p w:rsidR="00A97BC6" w:rsidRPr="00546B66" w:rsidRDefault="00A97BC6" w:rsidP="004D465F">
      <w:pPr>
        <w:tabs>
          <w:tab w:val="left" w:pos="3330"/>
        </w:tabs>
        <w:jc w:val="center"/>
        <w:rPr>
          <w:rFonts w:ascii="Tahoma" w:hAnsi="Tahoma" w:cs="Tahoma"/>
          <w:b/>
          <w:sz w:val="28"/>
          <w:szCs w:val="32"/>
        </w:rPr>
      </w:pPr>
    </w:p>
    <w:p w:rsidR="004D465F" w:rsidRPr="00546B66" w:rsidRDefault="004D465F" w:rsidP="004D465F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546B66">
        <w:rPr>
          <w:rFonts w:ascii="Tahoma" w:hAnsi="Tahoma" w:cs="Tahoma"/>
          <w:b/>
          <w:szCs w:val="28"/>
        </w:rPr>
        <w:t>O ZAJIŠTĚNÍ DODÁVKY STRAVY ZAMĚSTNANCŮM</w:t>
      </w:r>
    </w:p>
    <w:p w:rsidR="004D465F" w:rsidRPr="00546B66" w:rsidRDefault="004D465F" w:rsidP="004D465F">
      <w:pPr>
        <w:tabs>
          <w:tab w:val="left" w:pos="3330"/>
        </w:tabs>
        <w:jc w:val="center"/>
        <w:rPr>
          <w:rFonts w:ascii="Tahoma" w:hAnsi="Tahoma" w:cs="Tahoma"/>
          <w:szCs w:val="28"/>
        </w:rPr>
      </w:pPr>
      <w:r w:rsidRPr="00546B66">
        <w:rPr>
          <w:rFonts w:ascii="Tahoma" w:hAnsi="Tahoma" w:cs="Tahoma"/>
          <w:b/>
          <w:szCs w:val="28"/>
        </w:rPr>
        <w:t xml:space="preserve"> Slezské nemocnice v Opavě, příspěvkové organizace (SNO)</w:t>
      </w:r>
      <w:r w:rsidRPr="00546B66">
        <w:rPr>
          <w:rFonts w:ascii="Tahoma" w:hAnsi="Tahoma" w:cs="Tahoma"/>
          <w:szCs w:val="28"/>
        </w:rPr>
        <w:t xml:space="preserve"> </w:t>
      </w:r>
    </w:p>
    <w:p w:rsidR="004D465F" w:rsidRPr="00546B66" w:rsidRDefault="004D465F" w:rsidP="004D465F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546B66">
        <w:rPr>
          <w:rFonts w:ascii="Tahoma" w:hAnsi="Tahoma" w:cs="Tahoma"/>
          <w:b/>
          <w:szCs w:val="28"/>
        </w:rPr>
        <w:t>A O NÁJMU PROSTOR PRO JEJÍ VÝDEJ</w:t>
      </w:r>
    </w:p>
    <w:p w:rsidR="004D465F" w:rsidRPr="00546B66" w:rsidRDefault="004D465F" w:rsidP="004D465F">
      <w:pPr>
        <w:pStyle w:val="Bezmezer"/>
        <w:jc w:val="center"/>
        <w:rPr>
          <w:rFonts w:ascii="Tahoma" w:hAnsi="Tahoma" w:cs="Tahoma"/>
          <w:sz w:val="22"/>
        </w:rPr>
      </w:pPr>
    </w:p>
    <w:p w:rsidR="004D465F" w:rsidRPr="00546B66" w:rsidRDefault="004D465F" w:rsidP="004D465F">
      <w:pPr>
        <w:rPr>
          <w:rFonts w:ascii="Tahoma" w:hAnsi="Tahoma" w:cs="Tahoma"/>
          <w:b/>
          <w:sz w:val="22"/>
          <w:szCs w:val="22"/>
        </w:rPr>
      </w:pPr>
      <w:r w:rsidRPr="00546B66">
        <w:rPr>
          <w:rFonts w:ascii="Tahoma" w:hAnsi="Tahoma" w:cs="Tahoma"/>
          <w:b/>
          <w:sz w:val="22"/>
          <w:szCs w:val="22"/>
        </w:rPr>
        <w:t>Slezská nemocnice v Opavě, příspěvková organizace</w:t>
      </w:r>
    </w:p>
    <w:p w:rsidR="004D465F" w:rsidRPr="00546B66" w:rsidRDefault="004D465F" w:rsidP="004D465F">
      <w:pPr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se sídlem Olomoucká 470/86, 746 01 Opava-Předměstí</w:t>
      </w:r>
    </w:p>
    <w:p w:rsidR="004D465F" w:rsidRPr="00546B66" w:rsidRDefault="004D465F" w:rsidP="004D465F">
      <w:pPr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zastoupena Ing. Karlem Siebertem, MBA, ředitelem</w:t>
      </w:r>
    </w:p>
    <w:p w:rsidR="004D465F" w:rsidRPr="00546B66" w:rsidRDefault="004D465F" w:rsidP="004D465F">
      <w:pPr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IČ: 47813750</w:t>
      </w:r>
    </w:p>
    <w:p w:rsidR="004D465F" w:rsidRPr="00546B66" w:rsidRDefault="004D465F" w:rsidP="004D465F">
      <w:pPr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DIČ: CZ47813750</w:t>
      </w:r>
    </w:p>
    <w:p w:rsidR="004D465F" w:rsidRPr="00546B66" w:rsidRDefault="004D465F" w:rsidP="004D465F">
      <w:pPr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zapsaná v obchodním rejstříku vedeném Krajským soudem v Ostravě, oddíl Pr, vložka 924</w:t>
      </w:r>
    </w:p>
    <w:p w:rsidR="004D465F" w:rsidRPr="00546B66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dále jen „objednatel“</w:t>
      </w:r>
    </w:p>
    <w:p w:rsidR="004D465F" w:rsidRPr="00546B66" w:rsidRDefault="004D465F" w:rsidP="004D465F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2"/>
        </w:rPr>
      </w:pPr>
    </w:p>
    <w:p w:rsidR="004D465F" w:rsidRPr="00546B66" w:rsidRDefault="004D465F" w:rsidP="004D465F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a</w:t>
      </w:r>
    </w:p>
    <w:p w:rsidR="004D465F" w:rsidRPr="00546B66" w:rsidRDefault="004D465F" w:rsidP="004D465F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2"/>
        </w:rPr>
      </w:pPr>
    </w:p>
    <w:p w:rsidR="004D465F" w:rsidRPr="00546B66" w:rsidRDefault="004D465F" w:rsidP="004D465F">
      <w:pPr>
        <w:ind w:left="709" w:hanging="709"/>
        <w:rPr>
          <w:rFonts w:ascii="Tahoma" w:hAnsi="Tahoma" w:cs="Tahoma"/>
          <w:b/>
          <w:bCs/>
          <w:sz w:val="22"/>
          <w:szCs w:val="22"/>
        </w:rPr>
      </w:pPr>
      <w:r w:rsidRPr="00546B66">
        <w:rPr>
          <w:rFonts w:ascii="Tahoma" w:hAnsi="Tahoma" w:cs="Tahoma"/>
          <w:b/>
          <w:bCs/>
          <w:sz w:val="22"/>
          <w:szCs w:val="22"/>
        </w:rPr>
        <w:t>Třinecké gastroslužby, s.r.o.</w:t>
      </w:r>
    </w:p>
    <w:p w:rsidR="004D465F" w:rsidRPr="00546B66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se sídlem Průmyslová 1035, Staré Město, 739 61 Třinec</w:t>
      </w:r>
    </w:p>
    <w:p w:rsidR="004D465F" w:rsidRPr="00546B66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zastoupena Ing. Jiřím Ziętkem, MBA, jednatelem</w:t>
      </w:r>
    </w:p>
    <w:p w:rsidR="004D465F" w:rsidRPr="00546B66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IČ: 25838148</w:t>
      </w:r>
    </w:p>
    <w:p w:rsidR="004D465F" w:rsidRPr="00546B66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DIČ: CZ25838148</w:t>
      </w:r>
    </w:p>
    <w:p w:rsidR="004D465F" w:rsidRPr="00546B66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 xml:space="preserve">zapsána v obchodním rejstříku vedeném Krajským soudem v Ostravě, oddíl C, vložka 20711  </w:t>
      </w:r>
    </w:p>
    <w:p w:rsidR="004D465F" w:rsidRPr="00546B66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dále jen „dodavatel“</w:t>
      </w:r>
    </w:p>
    <w:p w:rsidR="004D465F" w:rsidRPr="00546B66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</w:p>
    <w:p w:rsidR="00E15537" w:rsidRPr="00546B66" w:rsidRDefault="00E15537" w:rsidP="00E15537">
      <w:pPr>
        <w:pStyle w:val="Bezmezer"/>
        <w:jc w:val="both"/>
        <w:rPr>
          <w:rFonts w:ascii="Tahoma" w:hAnsi="Tahoma" w:cs="Tahoma"/>
          <w:sz w:val="22"/>
          <w:szCs w:val="22"/>
        </w:rPr>
      </w:pPr>
      <w:bookmarkStart w:id="1" w:name="_Hlk506531728"/>
      <w:bookmarkStart w:id="2" w:name="_Hlk495665742"/>
      <w:r w:rsidRPr="00546B66">
        <w:rPr>
          <w:rFonts w:ascii="Tahoma" w:hAnsi="Tahoma" w:cs="Tahoma"/>
          <w:sz w:val="22"/>
          <w:szCs w:val="22"/>
        </w:rPr>
        <w:t xml:space="preserve">Smluvní strany </w:t>
      </w:r>
      <w:bookmarkEnd w:id="1"/>
      <w:r w:rsidRPr="00546B66">
        <w:rPr>
          <w:rFonts w:ascii="Tahoma" w:hAnsi="Tahoma" w:cs="Tahoma"/>
          <w:sz w:val="22"/>
          <w:szCs w:val="22"/>
        </w:rPr>
        <w:t xml:space="preserve">společně </w:t>
      </w:r>
      <w:bookmarkEnd w:id="2"/>
      <w:r w:rsidRPr="00546B66">
        <w:rPr>
          <w:rFonts w:ascii="Tahoma" w:hAnsi="Tahoma" w:cs="Tahoma"/>
          <w:sz w:val="22"/>
          <w:szCs w:val="22"/>
        </w:rPr>
        <w:t>konstatují, že dne 10.1.2020 uzavřel</w:t>
      </w:r>
      <w:r w:rsidR="009C1FFB" w:rsidRPr="00546B66">
        <w:rPr>
          <w:rFonts w:ascii="Tahoma" w:hAnsi="Tahoma" w:cs="Tahoma"/>
          <w:sz w:val="22"/>
          <w:szCs w:val="22"/>
        </w:rPr>
        <w:t>y</w:t>
      </w:r>
      <w:r w:rsidRPr="00546B66">
        <w:rPr>
          <w:rFonts w:ascii="Tahoma" w:hAnsi="Tahoma" w:cs="Tahoma"/>
          <w:sz w:val="22"/>
          <w:szCs w:val="22"/>
        </w:rPr>
        <w:t xml:space="preserve"> Smlouvu </w:t>
      </w:r>
      <w:bookmarkStart w:id="3" w:name="_Hlk524518738"/>
      <w:r w:rsidRPr="00546B66">
        <w:rPr>
          <w:rFonts w:ascii="Tahoma" w:hAnsi="Tahoma" w:cs="Tahoma"/>
          <w:sz w:val="22"/>
          <w:szCs w:val="22"/>
        </w:rPr>
        <w:t>o zajištění dodávky stravy zaměstnancům Slezské nemocnice v Opavě, příspěvkové organizace (SNO) a o nájmu prostor pro její výdej</w:t>
      </w:r>
      <w:bookmarkEnd w:id="3"/>
      <w:r w:rsidR="00255B50" w:rsidRPr="00546B66">
        <w:rPr>
          <w:rFonts w:ascii="Tahoma" w:hAnsi="Tahoma" w:cs="Tahoma"/>
          <w:sz w:val="22"/>
          <w:szCs w:val="22"/>
        </w:rPr>
        <w:t xml:space="preserve"> </w:t>
      </w:r>
      <w:r w:rsidR="00252CD1" w:rsidRPr="00546B66">
        <w:rPr>
          <w:rFonts w:ascii="Tahoma" w:hAnsi="Tahoma" w:cs="Tahoma"/>
          <w:sz w:val="22"/>
          <w:szCs w:val="22"/>
        </w:rPr>
        <w:t xml:space="preserve"> (dále jen smlouva) </w:t>
      </w:r>
      <w:r w:rsidR="00255B50" w:rsidRPr="00546B66">
        <w:rPr>
          <w:rFonts w:ascii="Tahoma" w:hAnsi="Tahoma" w:cs="Tahoma"/>
          <w:sz w:val="22"/>
          <w:szCs w:val="22"/>
        </w:rPr>
        <w:t xml:space="preserve">a </w:t>
      </w:r>
      <w:r w:rsidR="00252CD1" w:rsidRPr="00546B66">
        <w:rPr>
          <w:rFonts w:ascii="Tahoma" w:hAnsi="Tahoma" w:cs="Tahoma"/>
          <w:sz w:val="22"/>
          <w:szCs w:val="22"/>
        </w:rPr>
        <w:t>dne 15.3.2020 Dodatek č. 1 ke smlouvě</w:t>
      </w:r>
      <w:r w:rsidRPr="00546B66">
        <w:rPr>
          <w:rFonts w:ascii="Tahoma" w:hAnsi="Tahoma" w:cs="Tahoma"/>
          <w:sz w:val="22"/>
          <w:szCs w:val="22"/>
        </w:rPr>
        <w:t>.</w:t>
      </w:r>
    </w:p>
    <w:p w:rsidR="009C1FFB" w:rsidRPr="00546B66" w:rsidRDefault="009C1FFB" w:rsidP="00E15537">
      <w:pPr>
        <w:pStyle w:val="Bezmezer"/>
        <w:jc w:val="both"/>
        <w:rPr>
          <w:rFonts w:ascii="Tahoma" w:hAnsi="Tahoma" w:cs="Tahoma"/>
          <w:sz w:val="22"/>
          <w:szCs w:val="22"/>
        </w:rPr>
      </w:pPr>
    </w:p>
    <w:p w:rsidR="00252CD1" w:rsidRPr="00546B66" w:rsidRDefault="00252CD1" w:rsidP="00E15537">
      <w:pPr>
        <w:pStyle w:val="Bezmezer"/>
        <w:jc w:val="both"/>
        <w:rPr>
          <w:rFonts w:ascii="Tahoma" w:hAnsi="Tahoma" w:cs="Tahoma"/>
          <w:sz w:val="22"/>
          <w:szCs w:val="22"/>
        </w:rPr>
      </w:pPr>
    </w:p>
    <w:p w:rsidR="00E15537" w:rsidRPr="00546B66" w:rsidRDefault="00E15537" w:rsidP="00E15537">
      <w:pPr>
        <w:jc w:val="center"/>
        <w:rPr>
          <w:rFonts w:ascii="Tahoma" w:hAnsi="Tahoma" w:cs="Tahoma"/>
          <w:b/>
          <w:sz w:val="22"/>
          <w:szCs w:val="22"/>
        </w:rPr>
      </w:pPr>
      <w:r w:rsidRPr="00546B66">
        <w:rPr>
          <w:rFonts w:ascii="Tahoma" w:hAnsi="Tahoma" w:cs="Tahoma"/>
          <w:b/>
          <w:sz w:val="22"/>
          <w:szCs w:val="22"/>
        </w:rPr>
        <w:t>I.</w:t>
      </w:r>
    </w:p>
    <w:p w:rsidR="00E15537" w:rsidRPr="00546B66" w:rsidRDefault="00E15537" w:rsidP="00E15537">
      <w:pPr>
        <w:pStyle w:val="Bezmezer"/>
        <w:jc w:val="both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 xml:space="preserve">Smluvní strany se dohodly na uzavření tohoto </w:t>
      </w:r>
      <w:r w:rsidR="00104BCB" w:rsidRPr="00546B66">
        <w:rPr>
          <w:rFonts w:ascii="Tahoma" w:hAnsi="Tahoma" w:cs="Tahoma"/>
          <w:sz w:val="22"/>
          <w:szCs w:val="22"/>
        </w:rPr>
        <w:t>D</w:t>
      </w:r>
      <w:r w:rsidRPr="00546B66">
        <w:rPr>
          <w:rFonts w:ascii="Tahoma" w:hAnsi="Tahoma" w:cs="Tahoma"/>
          <w:sz w:val="22"/>
          <w:szCs w:val="22"/>
        </w:rPr>
        <w:t>odatku č.</w:t>
      </w:r>
      <w:r w:rsidR="00252CD1" w:rsidRPr="00546B66">
        <w:rPr>
          <w:rFonts w:ascii="Tahoma" w:hAnsi="Tahoma" w:cs="Tahoma"/>
          <w:sz w:val="22"/>
          <w:szCs w:val="22"/>
        </w:rPr>
        <w:t>2</w:t>
      </w:r>
      <w:r w:rsidRPr="00546B66">
        <w:rPr>
          <w:rFonts w:ascii="Tahoma" w:hAnsi="Tahoma" w:cs="Tahoma"/>
          <w:sz w:val="22"/>
          <w:szCs w:val="22"/>
        </w:rPr>
        <w:t xml:space="preserve"> ke Smlouvě o zajištění dodávky stravy zaměstnancům Slezské nemocnice v Opavě, příspěvkové organizace (SNO) a o nájmu prostor pro její výdej ze dne 10.1.2020, jehož obsahem jsou tyto změny smlouvy:</w:t>
      </w:r>
    </w:p>
    <w:p w:rsidR="00ED5C15" w:rsidRPr="00546B66" w:rsidRDefault="00ED5C15" w:rsidP="004D465F">
      <w:pPr>
        <w:jc w:val="both"/>
        <w:rPr>
          <w:rFonts w:ascii="Tahoma" w:hAnsi="Tahoma" w:cs="Tahoma"/>
          <w:sz w:val="22"/>
          <w:szCs w:val="22"/>
        </w:rPr>
      </w:pPr>
    </w:p>
    <w:p w:rsidR="004D465F" w:rsidRPr="00546B66" w:rsidRDefault="004D465F" w:rsidP="004D465F">
      <w:pPr>
        <w:jc w:val="both"/>
        <w:rPr>
          <w:rFonts w:ascii="Tahoma" w:hAnsi="Tahoma" w:cs="Tahoma"/>
          <w:sz w:val="22"/>
          <w:szCs w:val="22"/>
        </w:rPr>
      </w:pPr>
    </w:p>
    <w:p w:rsidR="00252CD1" w:rsidRPr="00546B66" w:rsidRDefault="00D845AF" w:rsidP="00954C8F">
      <w:pPr>
        <w:jc w:val="both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 xml:space="preserve">V části </w:t>
      </w:r>
      <w:r w:rsidR="00252CD1" w:rsidRPr="00546B66">
        <w:rPr>
          <w:rFonts w:ascii="Tahoma" w:hAnsi="Tahoma" w:cs="Tahoma"/>
          <w:sz w:val="22"/>
          <w:szCs w:val="22"/>
        </w:rPr>
        <w:t>B</w:t>
      </w:r>
      <w:r w:rsidRPr="00546B66">
        <w:rPr>
          <w:rFonts w:ascii="Tahoma" w:hAnsi="Tahoma" w:cs="Tahoma"/>
          <w:sz w:val="22"/>
          <w:szCs w:val="22"/>
        </w:rPr>
        <w:t>, čl. I</w:t>
      </w:r>
      <w:r w:rsidR="00252CD1" w:rsidRPr="00546B66">
        <w:rPr>
          <w:rFonts w:ascii="Tahoma" w:hAnsi="Tahoma" w:cs="Tahoma"/>
          <w:sz w:val="22"/>
          <w:szCs w:val="22"/>
        </w:rPr>
        <w:t>V</w:t>
      </w:r>
      <w:r w:rsidR="00ED5C15" w:rsidRPr="00546B66">
        <w:rPr>
          <w:rFonts w:ascii="Tahoma" w:hAnsi="Tahoma" w:cs="Tahoma"/>
          <w:sz w:val="22"/>
          <w:szCs w:val="22"/>
        </w:rPr>
        <w:t>.</w:t>
      </w:r>
      <w:r w:rsidRPr="00546B66">
        <w:rPr>
          <w:rFonts w:ascii="Tahoma" w:hAnsi="Tahoma" w:cs="Tahoma"/>
          <w:sz w:val="22"/>
          <w:szCs w:val="22"/>
        </w:rPr>
        <w:t xml:space="preserve">, odst. </w:t>
      </w:r>
      <w:r w:rsidR="00252CD1" w:rsidRPr="00546B66">
        <w:rPr>
          <w:rFonts w:ascii="Tahoma" w:hAnsi="Tahoma" w:cs="Tahoma"/>
          <w:sz w:val="22"/>
          <w:szCs w:val="22"/>
        </w:rPr>
        <w:t>1 nově zní:</w:t>
      </w:r>
    </w:p>
    <w:p w:rsidR="00252CD1" w:rsidRPr="00546B66" w:rsidRDefault="00252CD1" w:rsidP="00954C8F">
      <w:pPr>
        <w:widowControl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546B66">
        <w:rPr>
          <w:rFonts w:ascii="Tahoma" w:hAnsi="Tahoma" w:cs="Tahoma"/>
          <w:b/>
          <w:sz w:val="22"/>
          <w:szCs w:val="22"/>
        </w:rPr>
        <w:t>Nájemné je dohodnuto ve výši 3 600,- Kč (třitisícešetsetkorunčeských) měsíčně, plus zákonem stanovená DPH.</w:t>
      </w:r>
    </w:p>
    <w:p w:rsidR="004D465F" w:rsidRPr="00546B66" w:rsidRDefault="00D845AF" w:rsidP="00252CD1">
      <w:pPr>
        <w:pStyle w:val="Odstavecseseznamem"/>
        <w:ind w:left="426"/>
        <w:jc w:val="both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.</w:t>
      </w:r>
    </w:p>
    <w:p w:rsidR="009C1FFB" w:rsidRPr="00546B66" w:rsidRDefault="009C1FFB" w:rsidP="00ED5C15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:rsidR="00E15537" w:rsidRPr="00546B66" w:rsidRDefault="00E15537" w:rsidP="00E15537">
      <w:pPr>
        <w:jc w:val="center"/>
        <w:rPr>
          <w:rFonts w:ascii="Tahoma" w:hAnsi="Tahoma" w:cs="Tahoma"/>
          <w:b/>
          <w:sz w:val="22"/>
          <w:szCs w:val="22"/>
        </w:rPr>
      </w:pPr>
      <w:r w:rsidRPr="00546B66">
        <w:rPr>
          <w:rFonts w:ascii="Tahoma" w:hAnsi="Tahoma" w:cs="Tahoma"/>
          <w:b/>
          <w:sz w:val="22"/>
          <w:szCs w:val="22"/>
        </w:rPr>
        <w:t>II.</w:t>
      </w:r>
    </w:p>
    <w:p w:rsidR="00954C8F" w:rsidRPr="00546B66" w:rsidRDefault="00E15537" w:rsidP="00954C8F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 xml:space="preserve">Tento Dodatek </w:t>
      </w:r>
      <w:r w:rsidR="00954C8F" w:rsidRPr="00546B66">
        <w:rPr>
          <w:rFonts w:ascii="Tahoma" w:hAnsi="Tahoma" w:cs="Tahoma"/>
          <w:sz w:val="22"/>
          <w:szCs w:val="22"/>
        </w:rPr>
        <w:t>č. 2 je uzavřen na dobu určitou, a to od 1.</w:t>
      </w:r>
      <w:r w:rsidR="00546B66" w:rsidRPr="00546B66">
        <w:rPr>
          <w:rFonts w:ascii="Tahoma" w:hAnsi="Tahoma" w:cs="Tahoma"/>
          <w:sz w:val="22"/>
          <w:szCs w:val="22"/>
        </w:rPr>
        <w:t>3</w:t>
      </w:r>
      <w:r w:rsidR="005820AD" w:rsidRPr="00546B66">
        <w:rPr>
          <w:rFonts w:ascii="Tahoma" w:hAnsi="Tahoma" w:cs="Tahoma"/>
          <w:sz w:val="22"/>
          <w:szCs w:val="22"/>
        </w:rPr>
        <w:t>.</w:t>
      </w:r>
      <w:r w:rsidR="00954C8F" w:rsidRPr="00546B66">
        <w:rPr>
          <w:rFonts w:ascii="Tahoma" w:hAnsi="Tahoma" w:cs="Tahoma"/>
          <w:sz w:val="22"/>
          <w:szCs w:val="22"/>
        </w:rPr>
        <w:t>2020 do 3</w:t>
      </w:r>
      <w:r w:rsidR="00104BCB" w:rsidRPr="00546B66">
        <w:rPr>
          <w:rFonts w:ascii="Tahoma" w:hAnsi="Tahoma" w:cs="Tahoma"/>
          <w:sz w:val="22"/>
          <w:szCs w:val="22"/>
        </w:rPr>
        <w:t>1</w:t>
      </w:r>
      <w:r w:rsidR="00954C8F" w:rsidRPr="00546B66">
        <w:rPr>
          <w:rFonts w:ascii="Tahoma" w:hAnsi="Tahoma" w:cs="Tahoma"/>
          <w:sz w:val="22"/>
          <w:szCs w:val="22"/>
        </w:rPr>
        <w:t>.5.2020. Po ukončení platnosti Dodatku č. 2 platí v části B, čl. IV., odstavec 1 smlouvy v původním znění.</w:t>
      </w:r>
    </w:p>
    <w:p w:rsidR="00954C8F" w:rsidRPr="00546B66" w:rsidRDefault="00954C8F" w:rsidP="00954C8F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</w:p>
    <w:p w:rsidR="00E15537" w:rsidRPr="00362B62" w:rsidRDefault="00954C8F" w:rsidP="00954C8F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62B62">
        <w:rPr>
          <w:rFonts w:ascii="Tahoma" w:hAnsi="Tahoma" w:cs="Tahoma"/>
          <w:sz w:val="22"/>
          <w:szCs w:val="22"/>
        </w:rPr>
        <w:t xml:space="preserve">Dodatek č. 2 </w:t>
      </w:r>
      <w:r w:rsidR="00E15537" w:rsidRPr="00362B62">
        <w:rPr>
          <w:rFonts w:ascii="Tahoma" w:hAnsi="Tahoma" w:cs="Tahoma"/>
          <w:sz w:val="22"/>
          <w:szCs w:val="22"/>
        </w:rPr>
        <w:t>nabývá platnosti podpisem oprávněných zástupců obou smluvních stran a účinnosti dnem vložení do registru smluv.</w:t>
      </w:r>
      <w:r w:rsidR="00587AC3" w:rsidRPr="00362B62">
        <w:rPr>
          <w:rFonts w:ascii="Tahoma" w:hAnsi="Tahoma" w:cs="Tahoma"/>
          <w:sz w:val="22"/>
          <w:szCs w:val="22"/>
        </w:rPr>
        <w:t xml:space="preserve"> Smluvní strany se dohodly, že nájemné </w:t>
      </w:r>
      <w:r w:rsidR="00FB526E" w:rsidRPr="00362B62">
        <w:rPr>
          <w:rFonts w:ascii="Tahoma" w:hAnsi="Tahoma" w:cs="Tahoma"/>
          <w:sz w:val="22"/>
          <w:szCs w:val="22"/>
        </w:rPr>
        <w:t xml:space="preserve">sjednané tímto dodatkem </w:t>
      </w:r>
      <w:r w:rsidR="00587AC3" w:rsidRPr="00362B62">
        <w:rPr>
          <w:rFonts w:ascii="Tahoma" w:hAnsi="Tahoma" w:cs="Tahoma"/>
          <w:sz w:val="22"/>
          <w:szCs w:val="22"/>
        </w:rPr>
        <w:t xml:space="preserve">bude pronajímatelem fakturováno </w:t>
      </w:r>
      <w:r w:rsidR="00FB526E" w:rsidRPr="00362B62">
        <w:rPr>
          <w:rFonts w:ascii="Tahoma" w:hAnsi="Tahoma" w:cs="Tahoma"/>
          <w:sz w:val="22"/>
          <w:szCs w:val="22"/>
        </w:rPr>
        <w:t xml:space="preserve">za období </w:t>
      </w:r>
      <w:r w:rsidR="00587AC3" w:rsidRPr="00362B62">
        <w:rPr>
          <w:rFonts w:ascii="Tahoma" w:hAnsi="Tahoma" w:cs="Tahoma"/>
          <w:sz w:val="22"/>
          <w:szCs w:val="22"/>
        </w:rPr>
        <w:t>od 1.</w:t>
      </w:r>
      <w:r w:rsidR="00546B66" w:rsidRPr="00362B62">
        <w:rPr>
          <w:rFonts w:ascii="Tahoma" w:hAnsi="Tahoma" w:cs="Tahoma"/>
          <w:sz w:val="22"/>
          <w:szCs w:val="22"/>
        </w:rPr>
        <w:t>3</w:t>
      </w:r>
      <w:r w:rsidR="00587AC3" w:rsidRPr="00362B62">
        <w:rPr>
          <w:rFonts w:ascii="Tahoma" w:hAnsi="Tahoma" w:cs="Tahoma"/>
          <w:sz w:val="22"/>
          <w:szCs w:val="22"/>
        </w:rPr>
        <w:t>.2020 do 31.5.2020.</w:t>
      </w:r>
    </w:p>
    <w:p w:rsidR="00954C8F" w:rsidRPr="00546B66" w:rsidRDefault="00954C8F" w:rsidP="00954C8F">
      <w:pPr>
        <w:pStyle w:val="Odstavecseseznamem"/>
        <w:rPr>
          <w:rFonts w:ascii="Tahoma" w:hAnsi="Tahoma" w:cs="Tahoma"/>
          <w:sz w:val="22"/>
          <w:szCs w:val="22"/>
        </w:rPr>
      </w:pPr>
    </w:p>
    <w:p w:rsidR="00E15537" w:rsidRPr="00546B66" w:rsidRDefault="00E15537" w:rsidP="00954C8F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 xml:space="preserve">Ostatní ujednání smlouvy </w:t>
      </w:r>
      <w:r w:rsidR="00954C8F" w:rsidRPr="00546B66">
        <w:rPr>
          <w:rFonts w:ascii="Tahoma" w:hAnsi="Tahoma" w:cs="Tahoma"/>
          <w:sz w:val="22"/>
          <w:szCs w:val="22"/>
        </w:rPr>
        <w:t xml:space="preserve">a Dodatku č. 1 </w:t>
      </w:r>
      <w:r w:rsidRPr="00546B66">
        <w:rPr>
          <w:rFonts w:ascii="Tahoma" w:hAnsi="Tahoma" w:cs="Tahoma"/>
          <w:sz w:val="22"/>
          <w:szCs w:val="22"/>
        </w:rPr>
        <w:t>se nemění a zůstávají v platnosti a budou interpretovány v souladu s tímto Dodatkem</w:t>
      </w:r>
      <w:r w:rsidR="00954C8F" w:rsidRPr="00546B66">
        <w:rPr>
          <w:rFonts w:ascii="Tahoma" w:hAnsi="Tahoma" w:cs="Tahoma"/>
          <w:sz w:val="22"/>
          <w:szCs w:val="22"/>
        </w:rPr>
        <w:t xml:space="preserve"> č. 2</w:t>
      </w:r>
      <w:r w:rsidRPr="00546B66">
        <w:rPr>
          <w:rFonts w:ascii="Tahoma" w:hAnsi="Tahoma" w:cs="Tahoma"/>
          <w:sz w:val="22"/>
          <w:szCs w:val="22"/>
        </w:rPr>
        <w:t>.</w:t>
      </w:r>
    </w:p>
    <w:p w:rsidR="00E15537" w:rsidRPr="00546B66" w:rsidRDefault="00E15537" w:rsidP="00E15537">
      <w:pPr>
        <w:jc w:val="both"/>
        <w:rPr>
          <w:rFonts w:ascii="Tahoma" w:hAnsi="Tahoma" w:cs="Tahoma"/>
          <w:sz w:val="22"/>
          <w:szCs w:val="22"/>
        </w:rPr>
      </w:pPr>
    </w:p>
    <w:p w:rsidR="00E15537" w:rsidRPr="00546B66" w:rsidRDefault="00E15537" w:rsidP="00954C8F">
      <w:pPr>
        <w:pStyle w:val="Odstavecseseznamem"/>
        <w:numPr>
          <w:ilvl w:val="0"/>
          <w:numId w:val="4"/>
        </w:numPr>
        <w:tabs>
          <w:tab w:val="left" w:pos="426"/>
        </w:tabs>
        <w:ind w:hanging="780"/>
        <w:jc w:val="both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 xml:space="preserve">Tento Dodatek </w:t>
      </w:r>
      <w:r w:rsidR="00954C8F" w:rsidRPr="00546B66">
        <w:rPr>
          <w:rFonts w:ascii="Tahoma" w:hAnsi="Tahoma" w:cs="Tahoma"/>
          <w:sz w:val="22"/>
          <w:szCs w:val="22"/>
        </w:rPr>
        <w:t xml:space="preserve">č. 2 </w:t>
      </w:r>
      <w:r w:rsidRPr="00546B66">
        <w:rPr>
          <w:rFonts w:ascii="Tahoma" w:hAnsi="Tahoma" w:cs="Tahoma"/>
          <w:sz w:val="22"/>
          <w:szCs w:val="22"/>
        </w:rPr>
        <w:t>je nedílnou součástí smlouvy.</w:t>
      </w:r>
    </w:p>
    <w:p w:rsidR="00E15537" w:rsidRPr="00546B66" w:rsidRDefault="00E15537" w:rsidP="00E15537">
      <w:pPr>
        <w:jc w:val="both"/>
        <w:rPr>
          <w:rFonts w:ascii="Tahoma" w:hAnsi="Tahoma" w:cs="Tahoma"/>
          <w:sz w:val="22"/>
          <w:szCs w:val="22"/>
        </w:rPr>
      </w:pPr>
    </w:p>
    <w:p w:rsidR="00E15537" w:rsidRPr="00546B66" w:rsidRDefault="00E15537" w:rsidP="00954C8F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Tento Dodatek</w:t>
      </w:r>
      <w:r w:rsidR="00954C8F" w:rsidRPr="00546B66">
        <w:rPr>
          <w:rFonts w:ascii="Tahoma" w:hAnsi="Tahoma" w:cs="Tahoma"/>
          <w:sz w:val="22"/>
          <w:szCs w:val="22"/>
        </w:rPr>
        <w:t xml:space="preserve"> č. 2</w:t>
      </w:r>
      <w:r w:rsidRPr="00546B66">
        <w:rPr>
          <w:rFonts w:ascii="Tahoma" w:hAnsi="Tahoma" w:cs="Tahoma"/>
          <w:sz w:val="22"/>
          <w:szCs w:val="22"/>
        </w:rPr>
        <w:t xml:space="preserve"> je vyhotoven ve 2 stejnopisech s platností originálu, přičemž objednatel obdrží 1 a zhotovitel 1 vyhotovení.</w:t>
      </w:r>
    </w:p>
    <w:p w:rsidR="00E15537" w:rsidRPr="00546B66" w:rsidRDefault="00E15537" w:rsidP="00E15537">
      <w:pPr>
        <w:jc w:val="both"/>
        <w:rPr>
          <w:rFonts w:ascii="Tahoma" w:hAnsi="Tahoma" w:cs="Tahoma"/>
          <w:sz w:val="22"/>
          <w:szCs w:val="22"/>
        </w:rPr>
      </w:pPr>
    </w:p>
    <w:p w:rsidR="00E15537" w:rsidRPr="00546B66" w:rsidRDefault="00E15537" w:rsidP="00954C8F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>Smluvní strany shodně prohlašují, že tento Dodatek</w:t>
      </w:r>
      <w:r w:rsidR="00954C8F" w:rsidRPr="00546B66">
        <w:rPr>
          <w:rFonts w:ascii="Tahoma" w:hAnsi="Tahoma" w:cs="Tahoma"/>
          <w:sz w:val="22"/>
          <w:szCs w:val="22"/>
        </w:rPr>
        <w:t xml:space="preserve"> č. 2</w:t>
      </w:r>
      <w:r w:rsidRPr="00546B66">
        <w:rPr>
          <w:rFonts w:ascii="Tahoma" w:hAnsi="Tahoma" w:cs="Tahoma"/>
          <w:sz w:val="22"/>
          <w:szCs w:val="22"/>
        </w:rPr>
        <w:t xml:space="preserve"> byl sepsán dle jejich pravé a svobodné vůle a na důkaz toho jej opatřují svými podpisy.</w:t>
      </w:r>
    </w:p>
    <w:p w:rsidR="00ED5C15" w:rsidRPr="00546B66" w:rsidRDefault="00ED5C15" w:rsidP="00D452DF">
      <w:pPr>
        <w:pStyle w:val="Odstavecseseznamem"/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D845AF" w:rsidRPr="00546B66" w:rsidRDefault="00D845AF" w:rsidP="00D845A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886"/>
        <w:gridCol w:w="4116"/>
      </w:tblGrid>
      <w:tr w:rsidR="00546B66" w:rsidRPr="00546B66" w:rsidTr="009B6076">
        <w:trPr>
          <w:jc w:val="center"/>
        </w:trPr>
        <w:tc>
          <w:tcPr>
            <w:tcW w:w="4070" w:type="dxa"/>
            <w:hideMark/>
          </w:tcPr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546B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                                                             V Opavě dne ………………..</w:t>
            </w:r>
          </w:p>
        </w:tc>
        <w:tc>
          <w:tcPr>
            <w:tcW w:w="886" w:type="dxa"/>
          </w:tcPr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116" w:type="dxa"/>
          </w:tcPr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546B66" w:rsidRPr="00546B66" w:rsidTr="009B6076">
        <w:trPr>
          <w:jc w:val="center"/>
        </w:trPr>
        <w:tc>
          <w:tcPr>
            <w:tcW w:w="4070" w:type="dxa"/>
          </w:tcPr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546B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     Objednatel:</w:t>
            </w:r>
          </w:p>
          <w:p w:rsidR="009B6076" w:rsidRPr="00546B66" w:rsidRDefault="009B6076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86" w:type="dxa"/>
          </w:tcPr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116" w:type="dxa"/>
          </w:tcPr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  <w:r w:rsidRPr="00546B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       Dodavatel:</w:t>
            </w:r>
          </w:p>
        </w:tc>
      </w:tr>
      <w:tr w:rsidR="00546B66" w:rsidRPr="00546B66" w:rsidTr="009B6076">
        <w:trPr>
          <w:jc w:val="center"/>
        </w:trPr>
        <w:tc>
          <w:tcPr>
            <w:tcW w:w="4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607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:rsidR="00546B66" w:rsidRDefault="00546B6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:rsidR="00546B66" w:rsidRDefault="00546B6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:rsidR="00546B66" w:rsidRDefault="00546B6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:rsidR="00546B66" w:rsidRDefault="00546B6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:rsidR="00546B66" w:rsidRPr="00546B66" w:rsidRDefault="00546B6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86" w:type="dxa"/>
          </w:tcPr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6076" w:rsidRPr="00546B66" w:rsidRDefault="009B6076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:rsidR="009B6076" w:rsidRPr="00546B66" w:rsidRDefault="009B6076" w:rsidP="009B6076">
      <w:pPr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b/>
          <w:sz w:val="22"/>
          <w:szCs w:val="22"/>
        </w:rPr>
        <w:tab/>
      </w:r>
      <w:r w:rsidRPr="00546B66">
        <w:rPr>
          <w:rFonts w:ascii="Tahoma" w:hAnsi="Tahoma" w:cs="Tahoma"/>
          <w:sz w:val="22"/>
          <w:szCs w:val="22"/>
        </w:rPr>
        <w:t>Slezská nemocnice v Opavě,</w:t>
      </w:r>
      <w:r w:rsidRPr="00546B66">
        <w:rPr>
          <w:rFonts w:ascii="Tahoma" w:hAnsi="Tahoma" w:cs="Tahoma"/>
          <w:sz w:val="22"/>
          <w:szCs w:val="22"/>
        </w:rPr>
        <w:tab/>
      </w:r>
      <w:r w:rsidRPr="00546B66">
        <w:rPr>
          <w:rFonts w:ascii="Tahoma" w:hAnsi="Tahoma" w:cs="Tahoma"/>
          <w:sz w:val="22"/>
          <w:szCs w:val="22"/>
        </w:rPr>
        <w:tab/>
      </w:r>
      <w:r w:rsidRPr="00546B66">
        <w:rPr>
          <w:rFonts w:ascii="Tahoma" w:hAnsi="Tahoma" w:cs="Tahoma"/>
          <w:sz w:val="22"/>
          <w:szCs w:val="22"/>
        </w:rPr>
        <w:tab/>
      </w:r>
      <w:r w:rsidRPr="00546B66">
        <w:rPr>
          <w:rFonts w:ascii="Tahoma" w:hAnsi="Tahoma" w:cs="Tahoma"/>
          <w:sz w:val="22"/>
          <w:szCs w:val="22"/>
        </w:rPr>
        <w:tab/>
        <w:t>Třinecké gastroslužby, s.r.o.</w:t>
      </w:r>
    </w:p>
    <w:p w:rsidR="009B6076" w:rsidRPr="00546B66" w:rsidRDefault="009B6076" w:rsidP="009B6076">
      <w:pPr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 xml:space="preserve">             příspěvková organizace</w:t>
      </w:r>
      <w:r w:rsidRPr="00546B66">
        <w:rPr>
          <w:rFonts w:ascii="Tahoma" w:hAnsi="Tahoma" w:cs="Tahoma"/>
          <w:sz w:val="22"/>
          <w:szCs w:val="22"/>
        </w:rPr>
        <w:tab/>
      </w:r>
      <w:r w:rsidRPr="00546B66">
        <w:rPr>
          <w:rFonts w:ascii="Tahoma" w:hAnsi="Tahoma" w:cs="Tahoma"/>
          <w:sz w:val="22"/>
          <w:szCs w:val="22"/>
        </w:rPr>
        <w:tab/>
      </w:r>
      <w:r w:rsidRPr="00546B66">
        <w:rPr>
          <w:rFonts w:ascii="Tahoma" w:hAnsi="Tahoma" w:cs="Tahoma"/>
          <w:sz w:val="22"/>
          <w:szCs w:val="22"/>
        </w:rPr>
        <w:tab/>
      </w:r>
      <w:r w:rsidRPr="00546B66">
        <w:rPr>
          <w:rFonts w:ascii="Tahoma" w:hAnsi="Tahoma" w:cs="Tahoma"/>
          <w:sz w:val="22"/>
          <w:szCs w:val="22"/>
        </w:rPr>
        <w:tab/>
        <w:t xml:space="preserve">    Ing. Jiří Ziętek MBA</w:t>
      </w:r>
    </w:p>
    <w:p w:rsidR="00D845AF" w:rsidRPr="00546B66" w:rsidRDefault="009B6076" w:rsidP="00A97BC6">
      <w:pPr>
        <w:rPr>
          <w:rFonts w:ascii="Tahoma" w:hAnsi="Tahoma" w:cs="Tahoma"/>
          <w:sz w:val="22"/>
          <w:szCs w:val="22"/>
        </w:rPr>
      </w:pPr>
      <w:r w:rsidRPr="00546B66">
        <w:rPr>
          <w:rFonts w:ascii="Tahoma" w:hAnsi="Tahoma" w:cs="Tahoma"/>
          <w:sz w:val="22"/>
          <w:szCs w:val="22"/>
        </w:rPr>
        <w:t xml:space="preserve">             Ing. Karel Siebert, MBA</w:t>
      </w:r>
    </w:p>
    <w:p w:rsidR="004D465F" w:rsidRPr="00546B66" w:rsidRDefault="004D465F" w:rsidP="004D465F">
      <w:pPr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4D465F" w:rsidRPr="00546B66" w:rsidSect="00A97BC6">
      <w:headerReference w:type="default" r:id="rId8"/>
      <w:footerReference w:type="default" r:id="rId9"/>
      <w:pgSz w:w="11906" w:h="16838"/>
      <w:pgMar w:top="1417" w:right="1417" w:bottom="127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E1" w:rsidRDefault="00C476E1" w:rsidP="009B6076">
      <w:r>
        <w:separator/>
      </w:r>
    </w:p>
  </w:endnote>
  <w:endnote w:type="continuationSeparator" w:id="0">
    <w:p w:rsidR="00C476E1" w:rsidRDefault="00C476E1" w:rsidP="009B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76" w:rsidRDefault="00DF17E6" w:rsidP="009B6076">
    <w:pPr>
      <w:pStyle w:val="Zpat"/>
      <w:tabs>
        <w:tab w:val="left" w:pos="5640"/>
      </w:tabs>
      <w:rPr>
        <w:rFonts w:ascii="Tahoma" w:hAnsi="Tahoma" w:cs="Tahoma"/>
        <w:sz w:val="22"/>
      </w:rPr>
    </w:pPr>
    <w:sdt>
      <w:sdtPr>
        <w:rPr>
          <w:rFonts w:ascii="Tahoma" w:hAnsi="Tahoma" w:cs="Tahoma"/>
          <w:sz w:val="22"/>
        </w:rPr>
        <w:id w:val="28201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22"/>
            </w:rPr>
            <w:id w:val="37899295"/>
            <w:docPartObj>
              <w:docPartGallery w:val="Page Numbers (Top of Page)"/>
              <w:docPartUnique/>
            </w:docPartObj>
          </w:sdtPr>
          <w:sdtEndPr/>
          <w:sdtContent>
            <w:r w:rsidR="009B6076">
              <w:rPr>
                <w:rFonts w:ascii="Tahoma" w:hAnsi="Tahoma" w:cs="Tahoma"/>
                <w:sz w:val="22"/>
              </w:rPr>
              <w:tab/>
              <w:t xml:space="preserve">Stránka </w:t>
            </w:r>
            <w:r w:rsidR="009A3443">
              <w:rPr>
                <w:rFonts w:ascii="Tahoma" w:hAnsi="Tahoma" w:cs="Tahoma"/>
                <w:b/>
                <w:sz w:val="22"/>
              </w:rPr>
              <w:fldChar w:fldCharType="begin"/>
            </w:r>
            <w:r w:rsidR="009B6076">
              <w:rPr>
                <w:rFonts w:ascii="Tahoma" w:hAnsi="Tahoma" w:cs="Tahoma"/>
                <w:b/>
                <w:sz w:val="22"/>
              </w:rPr>
              <w:instrText>PAGE</w:instrText>
            </w:r>
            <w:r w:rsidR="009A3443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1</w:t>
            </w:r>
            <w:r w:rsidR="009A3443">
              <w:rPr>
                <w:rFonts w:ascii="Tahoma" w:hAnsi="Tahoma" w:cs="Tahoma"/>
                <w:b/>
                <w:sz w:val="22"/>
              </w:rPr>
              <w:fldChar w:fldCharType="end"/>
            </w:r>
            <w:r w:rsidR="009B6076">
              <w:rPr>
                <w:rFonts w:ascii="Tahoma" w:hAnsi="Tahoma" w:cs="Tahoma"/>
                <w:sz w:val="22"/>
              </w:rPr>
              <w:t xml:space="preserve"> z </w:t>
            </w:r>
            <w:r w:rsidR="009A3443">
              <w:rPr>
                <w:rFonts w:ascii="Tahoma" w:hAnsi="Tahoma" w:cs="Tahoma"/>
                <w:b/>
                <w:sz w:val="22"/>
              </w:rPr>
              <w:fldChar w:fldCharType="begin"/>
            </w:r>
            <w:r w:rsidR="009B6076">
              <w:rPr>
                <w:rFonts w:ascii="Tahoma" w:hAnsi="Tahoma" w:cs="Tahoma"/>
                <w:b/>
                <w:sz w:val="22"/>
              </w:rPr>
              <w:instrText>NUMPAGES</w:instrText>
            </w:r>
            <w:r w:rsidR="009A3443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2</w:t>
            </w:r>
            <w:r w:rsidR="009A3443">
              <w:rPr>
                <w:rFonts w:ascii="Tahoma" w:hAnsi="Tahoma" w:cs="Tahoma"/>
                <w:b/>
                <w:sz w:val="22"/>
              </w:rPr>
              <w:fldChar w:fldCharType="end"/>
            </w:r>
          </w:sdtContent>
        </w:sdt>
      </w:sdtContent>
    </w:sdt>
    <w:r w:rsidR="009B6076">
      <w:rPr>
        <w:rFonts w:ascii="Tahoma" w:hAnsi="Tahoma" w:cs="Tahoma"/>
        <w:sz w:val="22"/>
      </w:rPr>
      <w:tab/>
    </w:r>
  </w:p>
  <w:p w:rsidR="009B6076" w:rsidRDefault="009B6076" w:rsidP="009B6076">
    <w:pPr>
      <w:pStyle w:val="Zpat"/>
      <w:tabs>
        <w:tab w:val="left" w:pos="5640"/>
      </w:tabs>
      <w:jc w:val="center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>SNO/FMP/2019/06/stravování SNO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E1" w:rsidRDefault="00C476E1" w:rsidP="009B6076">
      <w:r>
        <w:separator/>
      </w:r>
    </w:p>
  </w:footnote>
  <w:footnote w:type="continuationSeparator" w:id="0">
    <w:p w:rsidR="00C476E1" w:rsidRDefault="00C476E1" w:rsidP="009B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76" w:rsidRDefault="009B6076" w:rsidP="009B6076">
    <w:pPr>
      <w:pStyle w:val="Zhlav"/>
      <w:tabs>
        <w:tab w:val="left" w:pos="708"/>
      </w:tabs>
      <w:jc w:val="both"/>
      <w:rPr>
        <w:sz w:val="16"/>
        <w:szCs w:val="16"/>
      </w:rPr>
    </w:pPr>
    <w:r>
      <w:rPr>
        <w:sz w:val="16"/>
        <w:szCs w:val="16"/>
      </w:rPr>
      <w:t>Příloha č. 1 Zadávací dokumentace</w:t>
    </w:r>
    <w:r>
      <w:rPr>
        <w:sz w:val="16"/>
        <w:szCs w:val="16"/>
      </w:rPr>
      <w:tab/>
      <w:t xml:space="preserve">                                                                         Zadavatel: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Zadavatel: </w:t>
    </w:r>
  </w:p>
  <w:p w:rsidR="009B6076" w:rsidRDefault="009B6076" w:rsidP="009B6076">
    <w:pPr>
      <w:pStyle w:val="Zhlav"/>
      <w:numPr>
        <w:ilvl w:val="0"/>
        <w:numId w:val="2"/>
      </w:numPr>
      <w:tabs>
        <w:tab w:val="left" w:pos="708"/>
      </w:tabs>
      <w:ind w:left="142" w:hanging="142"/>
      <w:rPr>
        <w:sz w:val="16"/>
        <w:szCs w:val="16"/>
      </w:rPr>
    </w:pPr>
    <w:r>
      <w:rPr>
        <w:sz w:val="16"/>
        <w:szCs w:val="16"/>
      </w:rPr>
      <w:t xml:space="preserve">Smlouva  - Dodatek č. </w:t>
    </w:r>
    <w:r w:rsidR="00104BCB">
      <w:rPr>
        <w:sz w:val="16"/>
        <w:szCs w:val="16"/>
      </w:rPr>
      <w:t>2</w:t>
    </w:r>
    <w:r>
      <w:rPr>
        <w:sz w:val="16"/>
        <w:szCs w:val="16"/>
      </w:rPr>
      <w:t xml:space="preserve">                                                                                                   Slezská nemocnice v Opavě, příspěvková organizace </w:t>
    </w:r>
  </w:p>
  <w:p w:rsidR="009B6076" w:rsidRDefault="009B6076" w:rsidP="009B6076">
    <w:pPr>
      <w:pStyle w:val="Zhlav"/>
      <w:tabs>
        <w:tab w:val="left" w:pos="708"/>
      </w:tabs>
      <w:ind w:left="142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Slezská nemocnice v Opavě, příspěvková organizace </w:t>
    </w:r>
  </w:p>
  <w:p w:rsidR="009B6076" w:rsidRDefault="009B6076" w:rsidP="009B6076">
    <w:pPr>
      <w:pStyle w:val="Zhlav"/>
      <w:rPr>
        <w:sz w:val="16"/>
        <w:szCs w:val="16"/>
      </w:rPr>
    </w:pPr>
    <w:r>
      <w:rPr>
        <w:sz w:val="16"/>
        <w:szCs w:val="16"/>
      </w:rPr>
      <w:t>Veřejná zakázka</w:t>
    </w:r>
  </w:p>
  <w:p w:rsidR="009B6076" w:rsidRDefault="009B6076" w:rsidP="009B6076">
    <w:pPr>
      <w:tabs>
        <w:tab w:val="left" w:pos="3330"/>
      </w:tabs>
      <w:rPr>
        <w:sz w:val="16"/>
        <w:szCs w:val="16"/>
      </w:rPr>
    </w:pPr>
    <w:r>
      <w:rPr>
        <w:sz w:val="16"/>
        <w:szCs w:val="16"/>
      </w:rPr>
      <w:t xml:space="preserve">„Zajištění dodávky stravy zaměstnancům Slezské nemocnice v Opavě, příspěvkové organizace (SNO) a o nájmu prostor pro její výdej“ </w:t>
    </w:r>
  </w:p>
  <w:p w:rsidR="009B6076" w:rsidRDefault="009B6076" w:rsidP="009B6076">
    <w:pPr>
      <w:tabs>
        <w:tab w:val="left" w:pos="3330"/>
      </w:tabs>
      <w:rPr>
        <w:sz w:val="16"/>
        <w:szCs w:val="16"/>
      </w:rPr>
    </w:pPr>
  </w:p>
  <w:p w:rsidR="009B6076" w:rsidRPr="009B6076" w:rsidRDefault="009B6076" w:rsidP="009B6076">
    <w:pPr>
      <w:tabs>
        <w:tab w:val="left" w:pos="333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E6B"/>
    <w:multiLevelType w:val="hybridMultilevel"/>
    <w:tmpl w:val="6BDEBCC8"/>
    <w:lvl w:ilvl="0" w:tplc="4A5C323A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992A52"/>
    <w:multiLevelType w:val="hybridMultilevel"/>
    <w:tmpl w:val="4060FCE6"/>
    <w:lvl w:ilvl="0" w:tplc="6052BD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70DA"/>
    <w:multiLevelType w:val="hybridMultilevel"/>
    <w:tmpl w:val="4DF87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82199"/>
    <w:multiLevelType w:val="hybridMultilevel"/>
    <w:tmpl w:val="5B3EB2B4"/>
    <w:lvl w:ilvl="0" w:tplc="455C2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5F"/>
    <w:rsid w:val="0000395F"/>
    <w:rsid w:val="000266D5"/>
    <w:rsid w:val="000C6FBD"/>
    <w:rsid w:val="000D4171"/>
    <w:rsid w:val="00104BCB"/>
    <w:rsid w:val="0011183F"/>
    <w:rsid w:val="00203AD3"/>
    <w:rsid w:val="00252CD1"/>
    <w:rsid w:val="00255B50"/>
    <w:rsid w:val="00362B62"/>
    <w:rsid w:val="004D465F"/>
    <w:rsid w:val="00546B66"/>
    <w:rsid w:val="005820AD"/>
    <w:rsid w:val="00587AC3"/>
    <w:rsid w:val="008123FF"/>
    <w:rsid w:val="00896D4A"/>
    <w:rsid w:val="00904E18"/>
    <w:rsid w:val="00954C8F"/>
    <w:rsid w:val="009A3443"/>
    <w:rsid w:val="009B6076"/>
    <w:rsid w:val="009C1FFB"/>
    <w:rsid w:val="00A97BC6"/>
    <w:rsid w:val="00BC1D72"/>
    <w:rsid w:val="00C476E1"/>
    <w:rsid w:val="00C944D1"/>
    <w:rsid w:val="00D452DF"/>
    <w:rsid w:val="00D845AF"/>
    <w:rsid w:val="00DF17E6"/>
    <w:rsid w:val="00E15537"/>
    <w:rsid w:val="00E65774"/>
    <w:rsid w:val="00ED5C15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4D465F"/>
    <w:pPr>
      <w:widowControl w:val="0"/>
      <w:adjustRightInd w:val="0"/>
      <w:spacing w:line="360" w:lineRule="atLeast"/>
      <w:ind w:left="284" w:hanging="284"/>
      <w:jc w:val="both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845AF"/>
    <w:pPr>
      <w:ind w:left="720"/>
      <w:contextualSpacing/>
    </w:pPr>
  </w:style>
  <w:style w:type="paragraph" w:customStyle="1" w:styleId="Default">
    <w:name w:val="Default"/>
    <w:rsid w:val="00D845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6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0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6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60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2CD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4D465F"/>
    <w:pPr>
      <w:widowControl w:val="0"/>
      <w:adjustRightInd w:val="0"/>
      <w:spacing w:line="360" w:lineRule="atLeast"/>
      <w:ind w:left="284" w:hanging="284"/>
      <w:jc w:val="both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845AF"/>
    <w:pPr>
      <w:ind w:left="720"/>
      <w:contextualSpacing/>
    </w:pPr>
  </w:style>
  <w:style w:type="paragraph" w:customStyle="1" w:styleId="Default">
    <w:name w:val="Default"/>
    <w:rsid w:val="00D845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6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0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6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60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2CD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Hana, Ing.</dc:creator>
  <cp:lastModifiedBy>Mrkvová Renáta</cp:lastModifiedBy>
  <cp:revision>2</cp:revision>
  <dcterms:created xsi:type="dcterms:W3CDTF">2020-04-15T07:06:00Z</dcterms:created>
  <dcterms:modified xsi:type="dcterms:W3CDTF">2020-04-15T07:06:00Z</dcterms:modified>
</cp:coreProperties>
</file>