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C7" w:rsidRDefault="000A62C7" w:rsidP="00D61594">
      <w:pPr>
        <w:rPr>
          <w:noProof/>
          <w:lang w:eastAsia="cs-CZ"/>
        </w:rPr>
      </w:pPr>
    </w:p>
    <w:p w:rsidR="006E5342" w:rsidRDefault="006E5342" w:rsidP="00D61594">
      <w:pPr>
        <w:rPr>
          <w:noProof/>
          <w:lang w:eastAsia="cs-CZ"/>
        </w:rPr>
      </w:pPr>
    </w:p>
    <w:p w:rsidR="006E5342" w:rsidRDefault="006E5342" w:rsidP="00D61594">
      <w:pPr>
        <w:rPr>
          <w:noProof/>
          <w:lang w:eastAsia="cs-CZ"/>
        </w:rPr>
      </w:pPr>
    </w:p>
    <w:p w:rsidR="006E5342" w:rsidRDefault="006E5342" w:rsidP="00D61594">
      <w:pPr>
        <w:rPr>
          <w:noProof/>
          <w:lang w:eastAsia="cs-CZ"/>
        </w:rPr>
      </w:pPr>
    </w:p>
    <w:p w:rsidR="006E5342" w:rsidRDefault="006E5342" w:rsidP="00D61594">
      <w:pPr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:rsidR="000A62C7" w:rsidRPr="000A62C7" w:rsidRDefault="000A62C7" w:rsidP="000A62C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62C7">
        <w:rPr>
          <w:rFonts w:asciiTheme="minorHAnsi" w:hAnsiTheme="minorHAnsi" w:cstheme="minorHAnsi"/>
          <w:b/>
          <w:sz w:val="28"/>
          <w:szCs w:val="28"/>
        </w:rPr>
        <w:t>SMLOUVA O DÍLO</w:t>
      </w:r>
    </w:p>
    <w:p w:rsidR="000A62C7" w:rsidRDefault="000A62C7" w:rsidP="000A62C7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č. </w:t>
      </w:r>
      <w:r w:rsidR="00C01EF2">
        <w:rPr>
          <w:rFonts w:asciiTheme="minorHAnsi" w:hAnsiTheme="minorHAnsi" w:cstheme="minorHAnsi"/>
          <w:b/>
          <w:sz w:val="22"/>
        </w:rPr>
        <w:t>02</w:t>
      </w:r>
      <w:r w:rsidR="00B273DF">
        <w:rPr>
          <w:rFonts w:asciiTheme="minorHAnsi" w:hAnsiTheme="minorHAnsi" w:cstheme="minorHAnsi"/>
          <w:b/>
          <w:sz w:val="22"/>
        </w:rPr>
        <w:t>9</w:t>
      </w:r>
      <w:r w:rsidR="00C81589">
        <w:rPr>
          <w:rFonts w:asciiTheme="minorHAnsi" w:hAnsiTheme="minorHAnsi" w:cstheme="minorHAnsi"/>
          <w:b/>
          <w:sz w:val="22"/>
        </w:rPr>
        <w:t>/20</w:t>
      </w:r>
      <w:r w:rsidR="00C01EF2">
        <w:rPr>
          <w:rFonts w:asciiTheme="minorHAnsi" w:hAnsiTheme="minorHAnsi" w:cstheme="minorHAnsi"/>
          <w:b/>
          <w:sz w:val="22"/>
        </w:rPr>
        <w:t>20</w:t>
      </w:r>
      <w:r w:rsidR="00C81589">
        <w:rPr>
          <w:rFonts w:asciiTheme="minorHAnsi" w:hAnsiTheme="minorHAnsi" w:cstheme="minorHAnsi"/>
          <w:b/>
          <w:sz w:val="22"/>
        </w:rPr>
        <w:t>/02-MK</w:t>
      </w:r>
    </w:p>
    <w:p w:rsidR="000A62C7" w:rsidRDefault="000A62C7" w:rsidP="00D61594">
      <w:pPr>
        <w:rPr>
          <w:rFonts w:asciiTheme="minorHAnsi" w:hAnsiTheme="minorHAnsi" w:cstheme="minorHAnsi"/>
          <w:b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Muzeum Středního Pootaví Strakonice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se sídlem Zámek 1, 386 01 Strakonice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IČO: 00072150</w:t>
      </w:r>
    </w:p>
    <w:p w:rsidR="00D61594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zastoupené: PhDr. Ivanou Říhovou, ředitelkou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objednatel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a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Pr="00C81589" w:rsidRDefault="00B273DF" w:rsidP="00D61594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Mgr. Jaroslav Fuka, </w:t>
      </w:r>
      <w:proofErr w:type="spellStart"/>
      <w:r>
        <w:rPr>
          <w:rFonts w:asciiTheme="minorHAnsi" w:hAnsiTheme="minorHAnsi" w:cstheme="minorHAnsi"/>
          <w:b/>
          <w:sz w:val="22"/>
        </w:rPr>
        <w:t>Ak</w:t>
      </w:r>
      <w:proofErr w:type="spellEnd"/>
      <w:r>
        <w:rPr>
          <w:rFonts w:asciiTheme="minorHAnsi" w:hAnsiTheme="minorHAnsi" w:cstheme="minorHAnsi"/>
          <w:b/>
          <w:sz w:val="22"/>
        </w:rPr>
        <w:t>. soch.</w:t>
      </w:r>
    </w:p>
    <w:p w:rsidR="00D61594" w:rsidRDefault="00B273DF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 sídlem Sudoměř 35, 386 01 Čejetice</w:t>
      </w:r>
    </w:p>
    <w:p w:rsidR="00D348A1" w:rsidRDefault="00B273DF" w:rsidP="00D61594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IČO: 68531141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  <w:highlight w:val="yellow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sz w:val="22"/>
        </w:rPr>
        <w:t>dále též „</w:t>
      </w:r>
      <w:r w:rsidR="00A421F6" w:rsidRPr="000A62C7">
        <w:rPr>
          <w:rFonts w:asciiTheme="minorHAnsi" w:hAnsiTheme="minorHAnsi" w:cstheme="minorHAnsi"/>
          <w:b/>
          <w:sz w:val="22"/>
        </w:rPr>
        <w:t>zhotovitel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b/>
          <w:sz w:val="22"/>
        </w:rPr>
      </w:pP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společně též „</w:t>
      </w:r>
      <w:r w:rsidRPr="000A62C7">
        <w:rPr>
          <w:rFonts w:asciiTheme="minorHAnsi" w:hAnsiTheme="minorHAnsi" w:cstheme="minorHAnsi"/>
          <w:b/>
          <w:sz w:val="22"/>
        </w:rPr>
        <w:t>smluvní strany</w:t>
      </w:r>
      <w:r w:rsidRPr="000A62C7">
        <w:rPr>
          <w:rFonts w:asciiTheme="minorHAnsi" w:hAnsiTheme="minorHAnsi" w:cstheme="minorHAnsi"/>
          <w:sz w:val="22"/>
        </w:rPr>
        <w:t>“</w:t>
      </w:r>
    </w:p>
    <w:p w:rsidR="00D61594" w:rsidRPr="000A62C7" w:rsidRDefault="00D61594" w:rsidP="00D61594">
      <w:pPr>
        <w:rPr>
          <w:rFonts w:asciiTheme="minorHAnsi" w:hAnsiTheme="minorHAnsi" w:cstheme="minorHAnsi"/>
          <w:sz w:val="22"/>
        </w:rPr>
      </w:pPr>
    </w:p>
    <w:p w:rsidR="00D61594" w:rsidRDefault="00D61594" w:rsidP="00D61594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uzavírají níže uvedeného dne, měsíce a roku ve smyslu ustanovení § </w:t>
      </w:r>
      <w:r w:rsidR="00A421F6" w:rsidRPr="000A62C7">
        <w:rPr>
          <w:rFonts w:asciiTheme="minorHAnsi" w:hAnsiTheme="minorHAnsi" w:cstheme="minorHAnsi"/>
          <w:sz w:val="22"/>
        </w:rPr>
        <w:t>2586</w:t>
      </w:r>
      <w:r w:rsidRPr="000A62C7">
        <w:rPr>
          <w:rFonts w:asciiTheme="minorHAnsi" w:hAnsiTheme="minorHAnsi" w:cstheme="minorHAnsi"/>
          <w:sz w:val="22"/>
        </w:rPr>
        <w:t xml:space="preserve"> a násl. zákona č. 89/2012 Sb., občanský zákoník, ve znění pozdějších předpisů, tuto </w:t>
      </w:r>
      <w:r w:rsidR="00A421F6" w:rsidRPr="000A62C7">
        <w:rPr>
          <w:rFonts w:asciiTheme="minorHAnsi" w:hAnsiTheme="minorHAnsi" w:cstheme="minorHAnsi"/>
          <w:b/>
          <w:sz w:val="22"/>
        </w:rPr>
        <w:t>smlouvu o dílo</w:t>
      </w:r>
      <w:r w:rsidRPr="000A62C7">
        <w:rPr>
          <w:rFonts w:asciiTheme="minorHAnsi" w:hAnsiTheme="minorHAnsi" w:cstheme="minorHAnsi"/>
          <w:sz w:val="22"/>
        </w:rPr>
        <w:t xml:space="preserve"> (dále též „</w:t>
      </w:r>
      <w:r w:rsidRPr="000A62C7">
        <w:rPr>
          <w:rFonts w:asciiTheme="minorHAnsi" w:hAnsiTheme="minorHAnsi" w:cstheme="minorHAnsi"/>
          <w:b/>
          <w:sz w:val="22"/>
        </w:rPr>
        <w:t>smlouva</w:t>
      </w:r>
      <w:r w:rsidRPr="000A62C7">
        <w:rPr>
          <w:rFonts w:asciiTheme="minorHAnsi" w:hAnsiTheme="minorHAnsi" w:cstheme="minorHAnsi"/>
          <w:sz w:val="22"/>
        </w:rPr>
        <w:t>“)</w:t>
      </w:r>
    </w:p>
    <w:p w:rsidR="00115DC2" w:rsidRDefault="00115DC2" w:rsidP="00D61594">
      <w:pPr>
        <w:rPr>
          <w:rFonts w:asciiTheme="minorHAnsi" w:hAnsiTheme="minorHAnsi" w:cstheme="minorHAnsi"/>
          <w:sz w:val="22"/>
        </w:rPr>
      </w:pPr>
    </w:p>
    <w:p w:rsidR="00115DC2" w:rsidRDefault="00115DC2" w:rsidP="00115DC2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Preambule</w:t>
      </w:r>
    </w:p>
    <w:p w:rsidR="00115DC2" w:rsidRDefault="00115DC2" w:rsidP="00115DC2">
      <w:pPr>
        <w:jc w:val="left"/>
        <w:rPr>
          <w:rFonts w:asciiTheme="minorHAnsi" w:hAnsiTheme="minorHAnsi" w:cstheme="minorHAnsi"/>
          <w:b/>
          <w:sz w:val="22"/>
        </w:rPr>
      </w:pPr>
    </w:p>
    <w:p w:rsidR="00115DC2" w:rsidRPr="00115DC2" w:rsidRDefault="00115DC2" w:rsidP="00B273DF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Zhotovitel prohlašuje, že je způsobilý k provedení prací, tvořících předmět této smlouvy.</w:t>
      </w:r>
    </w:p>
    <w:p w:rsidR="00613954" w:rsidRPr="000A62C7" w:rsidRDefault="00613954" w:rsidP="00512D8D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</w:t>
      </w:r>
    </w:p>
    <w:p w:rsidR="00A421F6" w:rsidRPr="000A62C7" w:rsidRDefault="00A421F6" w:rsidP="00A421F6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Úvodní ustanovení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Smluvní strany prohlašují, že jsou způsobilé uzavřít tuto smlouvu.</w:t>
      </w:r>
    </w:p>
    <w:p w:rsidR="00A421F6" w:rsidRDefault="00A421F6" w:rsidP="005B0A79">
      <w:pPr>
        <w:pStyle w:val="Odstavecseseznamem"/>
        <w:numPr>
          <w:ilvl w:val="1"/>
          <w:numId w:val="4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Touto smlouvou se zhotovitel zavazuje pro objednatele provést v čl. II. popsané dílo za sjedn</w:t>
      </w:r>
      <w:r w:rsidRPr="000A62C7">
        <w:rPr>
          <w:rFonts w:asciiTheme="minorHAnsi" w:hAnsiTheme="minorHAnsi" w:cstheme="minorHAnsi"/>
          <w:sz w:val="22"/>
        </w:rPr>
        <w:t>a</w:t>
      </w:r>
      <w:r w:rsidRPr="000A62C7">
        <w:rPr>
          <w:rFonts w:asciiTheme="minorHAnsi" w:hAnsiTheme="minorHAnsi" w:cstheme="minorHAnsi"/>
          <w:sz w:val="22"/>
        </w:rPr>
        <w:t>nou cenu a na svůj náklad a své nebezpečí a objednatel se zavazuje dílo převzít a zaplatit za něj sjednanou cenu.</w:t>
      </w:r>
    </w:p>
    <w:p w:rsidR="00D348A1" w:rsidRPr="000A62C7" w:rsidRDefault="00D348A1" w:rsidP="00D348A1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Předmět smlouvy</w:t>
      </w:r>
    </w:p>
    <w:p w:rsidR="00A5647B" w:rsidRPr="000A62C7" w:rsidRDefault="00A5647B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2E4B6B">
      <w:pPr>
        <w:pStyle w:val="Odstavecseseznamem"/>
        <w:ind w:left="360"/>
        <w:rPr>
          <w:rFonts w:asciiTheme="minorHAnsi" w:hAnsiTheme="minorHAnsi" w:cstheme="minorHAnsi"/>
          <w:vanish/>
          <w:sz w:val="22"/>
        </w:rPr>
      </w:pPr>
    </w:p>
    <w:p w:rsidR="00A421F6" w:rsidRPr="002E4B6B" w:rsidRDefault="00A421F6" w:rsidP="002E4B6B">
      <w:pPr>
        <w:pStyle w:val="Odstavecseseznamem"/>
        <w:numPr>
          <w:ilvl w:val="1"/>
          <w:numId w:val="5"/>
        </w:numPr>
        <w:rPr>
          <w:rFonts w:asciiTheme="minorHAnsi" w:hAnsiTheme="minorHAnsi" w:cstheme="minorHAnsi"/>
          <w:sz w:val="22"/>
        </w:rPr>
      </w:pPr>
      <w:r w:rsidRPr="002E4B6B">
        <w:rPr>
          <w:rFonts w:asciiTheme="minorHAnsi" w:hAnsiTheme="minorHAnsi" w:cstheme="minorHAnsi"/>
          <w:sz w:val="22"/>
        </w:rPr>
        <w:t>Zhotovitel se zavazuje provést pro objednatele následující dílo</w:t>
      </w:r>
      <w:r w:rsidR="00A5647B" w:rsidRPr="002E4B6B">
        <w:rPr>
          <w:rFonts w:asciiTheme="minorHAnsi" w:hAnsiTheme="minorHAnsi" w:cstheme="minorHAnsi"/>
          <w:sz w:val="22"/>
        </w:rPr>
        <w:t xml:space="preserve"> </w:t>
      </w:r>
      <w:r w:rsidR="00B273DF" w:rsidRPr="002E4B6B">
        <w:rPr>
          <w:rFonts w:asciiTheme="minorHAnsi" w:hAnsiTheme="minorHAnsi" w:cstheme="minorHAnsi"/>
          <w:b/>
          <w:sz w:val="22"/>
        </w:rPr>
        <w:t>zhotovení repliky křtitelnice z kostela sv. Martina v Radomyšli</w:t>
      </w:r>
      <w:r w:rsidR="00963167" w:rsidRPr="002E4B6B">
        <w:rPr>
          <w:rFonts w:asciiTheme="minorHAnsi" w:hAnsiTheme="minorHAnsi" w:cstheme="minorHAnsi"/>
          <w:sz w:val="22"/>
        </w:rPr>
        <w:t xml:space="preserve"> podle </w:t>
      </w:r>
      <w:r w:rsidR="00B273DF" w:rsidRPr="002E4B6B">
        <w:rPr>
          <w:rFonts w:asciiTheme="minorHAnsi" w:hAnsiTheme="minorHAnsi" w:cstheme="minorHAnsi"/>
          <w:sz w:val="22"/>
        </w:rPr>
        <w:t>Záměru</w:t>
      </w:r>
      <w:r w:rsidR="00C01EF2" w:rsidRPr="002E4B6B">
        <w:rPr>
          <w:rFonts w:asciiTheme="minorHAnsi" w:hAnsiTheme="minorHAnsi" w:cstheme="minorHAnsi"/>
          <w:sz w:val="22"/>
        </w:rPr>
        <w:t xml:space="preserve"> ze dne </w:t>
      </w:r>
      <w:r w:rsidR="00B273DF" w:rsidRPr="002E4B6B">
        <w:rPr>
          <w:rFonts w:asciiTheme="minorHAnsi" w:hAnsiTheme="minorHAnsi" w:cstheme="minorHAnsi"/>
          <w:sz w:val="22"/>
        </w:rPr>
        <w:t>8. 3</w:t>
      </w:r>
      <w:r w:rsidR="00C01EF2" w:rsidRPr="002E4B6B">
        <w:rPr>
          <w:rFonts w:asciiTheme="minorHAnsi" w:hAnsiTheme="minorHAnsi" w:cstheme="minorHAnsi"/>
          <w:sz w:val="22"/>
        </w:rPr>
        <w:t>. 2020</w:t>
      </w:r>
      <w:r w:rsidR="00963167" w:rsidRPr="002E4B6B">
        <w:rPr>
          <w:rFonts w:asciiTheme="minorHAnsi" w:hAnsiTheme="minorHAnsi" w:cstheme="minorHAnsi"/>
          <w:sz w:val="22"/>
        </w:rPr>
        <w:t>, kter</w:t>
      </w:r>
      <w:r w:rsidR="00C01EF2" w:rsidRPr="002E4B6B">
        <w:rPr>
          <w:rFonts w:asciiTheme="minorHAnsi" w:hAnsiTheme="minorHAnsi" w:cstheme="minorHAnsi"/>
          <w:sz w:val="22"/>
        </w:rPr>
        <w:t>ý</w:t>
      </w:r>
      <w:r w:rsidR="00963167" w:rsidRPr="002E4B6B">
        <w:rPr>
          <w:rFonts w:asciiTheme="minorHAnsi" w:hAnsiTheme="minorHAnsi" w:cstheme="minorHAnsi"/>
          <w:sz w:val="22"/>
        </w:rPr>
        <w:t xml:space="preserve"> byl schválen PhDr. Iv</w:t>
      </w:r>
      <w:r w:rsidR="00963167" w:rsidRPr="002E4B6B">
        <w:rPr>
          <w:rFonts w:asciiTheme="minorHAnsi" w:hAnsiTheme="minorHAnsi" w:cstheme="minorHAnsi"/>
          <w:sz w:val="22"/>
        </w:rPr>
        <w:t>a</w:t>
      </w:r>
      <w:r w:rsidR="00963167" w:rsidRPr="002E4B6B">
        <w:rPr>
          <w:rFonts w:asciiTheme="minorHAnsi" w:hAnsiTheme="minorHAnsi" w:cstheme="minorHAnsi"/>
          <w:sz w:val="22"/>
        </w:rPr>
        <w:t>nou Říhovou a j</w:t>
      </w:r>
      <w:r w:rsidR="00C01EF2" w:rsidRPr="002E4B6B">
        <w:rPr>
          <w:rFonts w:asciiTheme="minorHAnsi" w:hAnsiTheme="minorHAnsi" w:cstheme="minorHAnsi"/>
          <w:sz w:val="22"/>
        </w:rPr>
        <w:t>e</w:t>
      </w:r>
      <w:r w:rsidR="00963167" w:rsidRPr="002E4B6B">
        <w:rPr>
          <w:rFonts w:asciiTheme="minorHAnsi" w:hAnsiTheme="minorHAnsi" w:cstheme="minorHAnsi"/>
          <w:sz w:val="22"/>
        </w:rPr>
        <w:t xml:space="preserve"> uložen u pověře</w:t>
      </w:r>
      <w:r w:rsidR="00855743" w:rsidRPr="002E4B6B">
        <w:rPr>
          <w:rFonts w:asciiTheme="minorHAnsi" w:hAnsiTheme="minorHAnsi" w:cstheme="minorHAnsi"/>
          <w:sz w:val="22"/>
        </w:rPr>
        <w:t xml:space="preserve">ného pracovníka objednatele </w:t>
      </w:r>
      <w:r w:rsidR="00B273DF" w:rsidRPr="002E4B6B">
        <w:rPr>
          <w:rFonts w:asciiTheme="minorHAnsi" w:hAnsiTheme="minorHAnsi" w:cstheme="minorHAnsi"/>
          <w:sz w:val="22"/>
        </w:rPr>
        <w:t>Mgr. Marie Kotlíkové, vedoucí Oddělení odborných pracovníků</w:t>
      </w:r>
      <w:r w:rsidR="00963167" w:rsidRPr="002E4B6B">
        <w:rPr>
          <w:rFonts w:asciiTheme="minorHAnsi" w:hAnsiTheme="minorHAnsi" w:cstheme="minorHAnsi"/>
          <w:sz w:val="22"/>
        </w:rPr>
        <w:t>.</w:t>
      </w:r>
    </w:p>
    <w:p w:rsidR="00B273DF" w:rsidRDefault="00B273DF" w:rsidP="00B273DF">
      <w:pPr>
        <w:rPr>
          <w:rFonts w:asciiTheme="minorHAnsi" w:hAnsiTheme="minorHAnsi" w:cstheme="minorHAnsi"/>
          <w:sz w:val="22"/>
        </w:rPr>
      </w:pPr>
    </w:p>
    <w:p w:rsidR="00B273DF" w:rsidRPr="00B273DF" w:rsidRDefault="00B273DF" w:rsidP="00B273DF">
      <w:pPr>
        <w:rPr>
          <w:rFonts w:asciiTheme="minorHAnsi" w:hAnsiTheme="minorHAnsi" w:cstheme="minorHAnsi"/>
          <w:sz w:val="22"/>
        </w:rPr>
      </w:pPr>
    </w:p>
    <w:p w:rsidR="00963167" w:rsidRDefault="00963167" w:rsidP="00963167">
      <w:pPr>
        <w:rPr>
          <w:rFonts w:asciiTheme="minorHAnsi" w:hAnsiTheme="minorHAnsi" w:cstheme="minorHAnsi"/>
          <w:sz w:val="22"/>
        </w:rPr>
      </w:pPr>
    </w:p>
    <w:p w:rsidR="00A421F6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lastRenderedPageBreak/>
        <w:t>Čl. III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Doba plnění</w:t>
      </w:r>
    </w:p>
    <w:p w:rsidR="00A421F6" w:rsidRPr="000A62C7" w:rsidRDefault="00A421F6" w:rsidP="005B0A79">
      <w:pPr>
        <w:rPr>
          <w:rFonts w:asciiTheme="minorHAnsi" w:hAnsiTheme="minorHAnsi" w:cstheme="minorHAnsi"/>
          <w:sz w:val="22"/>
        </w:rPr>
      </w:pPr>
    </w:p>
    <w:p w:rsidR="005B0A79" w:rsidRPr="002E4B6B" w:rsidRDefault="005B0A79" w:rsidP="002E4B6B">
      <w:pPr>
        <w:rPr>
          <w:rFonts w:asciiTheme="minorHAnsi" w:hAnsiTheme="minorHAnsi" w:cstheme="minorHAnsi"/>
          <w:vanish/>
          <w:sz w:val="22"/>
        </w:rPr>
      </w:pPr>
    </w:p>
    <w:p w:rsidR="00A421F6" w:rsidRPr="002E4B6B" w:rsidRDefault="00A421F6" w:rsidP="002E4B6B">
      <w:pPr>
        <w:pStyle w:val="Odstavecseseznamem"/>
        <w:numPr>
          <w:ilvl w:val="1"/>
          <w:numId w:val="6"/>
        </w:numPr>
        <w:rPr>
          <w:rFonts w:asciiTheme="minorHAnsi" w:hAnsiTheme="minorHAnsi" w:cstheme="minorHAnsi"/>
          <w:i/>
          <w:sz w:val="22"/>
        </w:rPr>
      </w:pPr>
      <w:r w:rsidRPr="002E4B6B">
        <w:rPr>
          <w:rFonts w:asciiTheme="minorHAnsi" w:hAnsiTheme="minorHAnsi" w:cstheme="minorHAnsi"/>
          <w:sz w:val="22"/>
        </w:rPr>
        <w:t xml:space="preserve">Provedení díla a jeho předání objednateli bude realizováno </w:t>
      </w:r>
      <w:r w:rsidRPr="002E4B6B">
        <w:rPr>
          <w:rFonts w:asciiTheme="minorHAnsi" w:hAnsiTheme="minorHAnsi" w:cstheme="minorHAnsi"/>
          <w:b/>
          <w:sz w:val="22"/>
        </w:rPr>
        <w:t xml:space="preserve">do </w:t>
      </w:r>
      <w:r w:rsidR="00115DC2" w:rsidRPr="002E4B6B">
        <w:rPr>
          <w:rFonts w:asciiTheme="minorHAnsi" w:hAnsiTheme="minorHAnsi" w:cstheme="minorHAnsi"/>
          <w:b/>
          <w:sz w:val="22"/>
        </w:rPr>
        <w:t>30. 10. 2020</w:t>
      </w:r>
      <w:r w:rsidR="00C15AA4" w:rsidRPr="002E4B6B">
        <w:rPr>
          <w:rFonts w:asciiTheme="minorHAnsi" w:hAnsiTheme="minorHAnsi" w:cstheme="minorHAnsi"/>
          <w:sz w:val="22"/>
        </w:rPr>
        <w:t>.</w:t>
      </w:r>
    </w:p>
    <w:p w:rsidR="006E5342" w:rsidRDefault="00A421F6" w:rsidP="002E4B6B">
      <w:pPr>
        <w:pStyle w:val="Odstavecseseznamem"/>
        <w:numPr>
          <w:ilvl w:val="1"/>
          <w:numId w:val="6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Zhotovitel je povinen práce přerušit na základě rozhodnutí objednatele a dále v případě, že zjistí při provádění díla skryté překážky znemožňující jeho provedení dohodnutým způsobem. Tuto skutečnost je zhotovitel povinen oznámit bezodkladně, nejpozději do </w:t>
      </w:r>
      <w:r w:rsidR="00CF2360" w:rsidRPr="000A62C7">
        <w:rPr>
          <w:rFonts w:asciiTheme="minorHAnsi" w:hAnsiTheme="minorHAnsi" w:cstheme="minorHAnsi"/>
          <w:sz w:val="22"/>
        </w:rPr>
        <w:t>2</w:t>
      </w:r>
      <w:r w:rsidRPr="000A62C7">
        <w:rPr>
          <w:rFonts w:asciiTheme="minorHAnsi" w:hAnsiTheme="minorHAnsi" w:cstheme="minorHAnsi"/>
          <w:sz w:val="22"/>
        </w:rPr>
        <w:t xml:space="preserve"> dnů objednateli a obě strany uzavřou dohodu o změně provedení díla a podmínkách jeho provedení. Zhotovitel se z</w:t>
      </w:r>
      <w:r w:rsidRPr="000A62C7">
        <w:rPr>
          <w:rFonts w:asciiTheme="minorHAnsi" w:hAnsiTheme="minorHAnsi" w:cstheme="minorHAnsi"/>
          <w:sz w:val="22"/>
        </w:rPr>
        <w:t>a</w:t>
      </w:r>
      <w:r w:rsidRPr="000A62C7">
        <w:rPr>
          <w:rFonts w:asciiTheme="minorHAnsi" w:hAnsiTheme="minorHAnsi" w:cstheme="minorHAnsi"/>
          <w:sz w:val="22"/>
        </w:rPr>
        <w:t>vazuje, že i v těchto případech vyvine maximální úsilí k dodržení původní lhůty pro dokončení</w:t>
      </w:r>
    </w:p>
    <w:p w:rsidR="00A421F6" w:rsidRDefault="00A421F6" w:rsidP="006E5342">
      <w:pPr>
        <w:pStyle w:val="Odstavecseseznamem"/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 d</w:t>
      </w:r>
      <w:r w:rsidRPr="000A62C7">
        <w:rPr>
          <w:rFonts w:asciiTheme="minorHAnsi" w:hAnsiTheme="minorHAnsi" w:cstheme="minorHAnsi"/>
          <w:sz w:val="22"/>
        </w:rPr>
        <w:t>í</w:t>
      </w:r>
      <w:r w:rsidRPr="000A62C7">
        <w:rPr>
          <w:rFonts w:asciiTheme="minorHAnsi" w:hAnsiTheme="minorHAnsi" w:cstheme="minorHAnsi"/>
          <w:sz w:val="22"/>
        </w:rPr>
        <w:t>la</w:t>
      </w:r>
      <w:r w:rsidR="00CF2360" w:rsidRPr="000A62C7">
        <w:rPr>
          <w:rFonts w:asciiTheme="minorHAnsi" w:hAnsiTheme="minorHAnsi" w:cstheme="minorHAnsi"/>
          <w:sz w:val="22"/>
        </w:rPr>
        <w:t>.</w:t>
      </w:r>
    </w:p>
    <w:p w:rsidR="00B273DF" w:rsidRDefault="00B273DF" w:rsidP="00B273DF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IV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Platební podmínky</w:t>
      </w: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2E4B6B" w:rsidRDefault="005B0A79" w:rsidP="002E4B6B">
      <w:pPr>
        <w:rPr>
          <w:rFonts w:asciiTheme="minorHAnsi" w:hAnsiTheme="minorHAnsi" w:cstheme="minorHAnsi"/>
          <w:vanish/>
          <w:sz w:val="22"/>
        </w:rPr>
      </w:pPr>
    </w:p>
    <w:p w:rsidR="00A421F6" w:rsidRPr="002E4B6B" w:rsidRDefault="002E4B6B" w:rsidP="002E4B6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4.1. </w:t>
      </w:r>
      <w:r w:rsidR="00D1570A" w:rsidRPr="002E4B6B">
        <w:rPr>
          <w:rFonts w:asciiTheme="minorHAnsi" w:hAnsiTheme="minorHAnsi" w:cstheme="minorHAnsi"/>
          <w:sz w:val="22"/>
        </w:rPr>
        <w:t xml:space="preserve">Cena za provedení díla činí </w:t>
      </w:r>
      <w:r w:rsidR="00B273DF" w:rsidRPr="002E4B6B">
        <w:rPr>
          <w:rFonts w:asciiTheme="minorHAnsi" w:hAnsiTheme="minorHAnsi" w:cstheme="minorHAnsi"/>
          <w:b/>
          <w:sz w:val="22"/>
        </w:rPr>
        <w:t>98.700</w:t>
      </w:r>
      <w:r w:rsidR="00492851" w:rsidRPr="002E4B6B">
        <w:rPr>
          <w:rFonts w:asciiTheme="minorHAnsi" w:hAnsiTheme="minorHAnsi" w:cstheme="minorHAnsi"/>
          <w:b/>
          <w:sz w:val="22"/>
        </w:rPr>
        <w:t>,--</w:t>
      </w:r>
      <w:r w:rsidR="00D1570A" w:rsidRPr="002E4B6B">
        <w:rPr>
          <w:rFonts w:asciiTheme="minorHAnsi" w:hAnsiTheme="minorHAnsi" w:cstheme="minorHAnsi"/>
          <w:b/>
          <w:sz w:val="22"/>
        </w:rPr>
        <w:t xml:space="preserve"> Kč</w:t>
      </w:r>
      <w:r w:rsidR="00492851" w:rsidRPr="002E4B6B">
        <w:rPr>
          <w:rFonts w:asciiTheme="minorHAnsi" w:hAnsiTheme="minorHAnsi" w:cstheme="minorHAnsi"/>
          <w:b/>
          <w:sz w:val="22"/>
        </w:rPr>
        <w:t xml:space="preserve"> (slovy: </w:t>
      </w:r>
      <w:proofErr w:type="spellStart"/>
      <w:r w:rsidR="00B273DF" w:rsidRPr="002E4B6B">
        <w:rPr>
          <w:rFonts w:asciiTheme="minorHAnsi" w:hAnsiTheme="minorHAnsi" w:cstheme="minorHAnsi"/>
          <w:b/>
          <w:sz w:val="22"/>
        </w:rPr>
        <w:t>devadesátosmtisícsedmset</w:t>
      </w:r>
      <w:r w:rsidR="00492851" w:rsidRPr="002E4B6B">
        <w:rPr>
          <w:rFonts w:asciiTheme="minorHAnsi" w:hAnsiTheme="minorHAnsi" w:cstheme="minorHAnsi"/>
          <w:b/>
          <w:sz w:val="22"/>
        </w:rPr>
        <w:t>korunčeských</w:t>
      </w:r>
      <w:proofErr w:type="spellEnd"/>
      <w:r w:rsidR="00492851" w:rsidRPr="002E4B6B">
        <w:rPr>
          <w:rFonts w:asciiTheme="minorHAnsi" w:hAnsiTheme="minorHAnsi" w:cstheme="minorHAnsi"/>
          <w:b/>
          <w:sz w:val="22"/>
        </w:rPr>
        <w:t>) včetně DPH</w:t>
      </w:r>
      <w:r w:rsidR="00D1570A" w:rsidRPr="002E4B6B">
        <w:rPr>
          <w:rFonts w:asciiTheme="minorHAnsi" w:hAnsiTheme="minorHAnsi" w:cstheme="minorHAnsi"/>
          <w:sz w:val="22"/>
        </w:rPr>
        <w:t>.</w:t>
      </w:r>
      <w:r w:rsidR="00DB4F6E" w:rsidRPr="002E4B6B">
        <w:rPr>
          <w:rFonts w:asciiTheme="minorHAnsi" w:hAnsiTheme="minorHAnsi" w:cstheme="minorHAnsi"/>
          <w:sz w:val="22"/>
        </w:rPr>
        <w:t xml:space="preserve"> V případě, že se jedná o fyzickou osobu – příjemce zdaní sám.</w:t>
      </w:r>
      <w:r w:rsidR="00B641F6" w:rsidRPr="002E4B6B">
        <w:rPr>
          <w:rFonts w:asciiTheme="minorHAnsi" w:hAnsiTheme="minorHAnsi" w:cstheme="minorHAnsi"/>
          <w:sz w:val="22"/>
        </w:rPr>
        <w:t xml:space="preserve"> </w:t>
      </w:r>
      <w:r w:rsidR="00C15AA4" w:rsidRPr="002E4B6B">
        <w:rPr>
          <w:rFonts w:asciiTheme="minorHAnsi" w:hAnsiTheme="minorHAnsi" w:cstheme="minorHAnsi"/>
          <w:b/>
          <w:sz w:val="22"/>
        </w:rPr>
        <w:t>Zhotovitel není plátce DPH.</w:t>
      </w:r>
    </w:p>
    <w:p w:rsidR="00A95CE6" w:rsidRDefault="00A95CE6" w:rsidP="00A95CE6">
      <w:pPr>
        <w:rPr>
          <w:rFonts w:asciiTheme="minorHAnsi" w:hAnsiTheme="minorHAnsi" w:cstheme="minorHAnsi"/>
          <w:sz w:val="22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5762"/>
        <w:gridCol w:w="1184"/>
        <w:gridCol w:w="708"/>
        <w:gridCol w:w="1129"/>
      </w:tblGrid>
      <w:tr w:rsidR="00B273DF" w:rsidTr="0072212B">
        <w:tc>
          <w:tcPr>
            <w:tcW w:w="5762" w:type="dxa"/>
            <w:vMerge w:val="restart"/>
          </w:tcPr>
          <w:p w:rsidR="00B273DF" w:rsidRDefault="00B273DF" w:rsidP="00B273DF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Název</w:t>
            </w:r>
          </w:p>
        </w:tc>
        <w:tc>
          <w:tcPr>
            <w:tcW w:w="3021" w:type="dxa"/>
            <w:gridSpan w:val="3"/>
          </w:tcPr>
          <w:p w:rsidR="00B273DF" w:rsidRPr="00963167" w:rsidRDefault="00B273DF" w:rsidP="00A95CE6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Cena v Kč</w:t>
            </w:r>
          </w:p>
        </w:tc>
      </w:tr>
      <w:tr w:rsidR="00B273DF" w:rsidTr="0072212B">
        <w:tc>
          <w:tcPr>
            <w:tcW w:w="5762" w:type="dxa"/>
            <w:vMerge/>
          </w:tcPr>
          <w:p w:rsidR="00B273DF" w:rsidRPr="00963167" w:rsidRDefault="00B273DF" w:rsidP="00636385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1184" w:type="dxa"/>
          </w:tcPr>
          <w:p w:rsidR="00B273DF" w:rsidRPr="00963167" w:rsidRDefault="00B273DF" w:rsidP="00636385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bez DPH</w:t>
            </w:r>
          </w:p>
        </w:tc>
        <w:tc>
          <w:tcPr>
            <w:tcW w:w="708" w:type="dxa"/>
          </w:tcPr>
          <w:p w:rsidR="00B273DF" w:rsidRPr="00963167" w:rsidRDefault="00B273DF" w:rsidP="00A95CE6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DPH</w:t>
            </w:r>
          </w:p>
        </w:tc>
        <w:tc>
          <w:tcPr>
            <w:tcW w:w="1129" w:type="dxa"/>
          </w:tcPr>
          <w:p w:rsidR="00B273DF" w:rsidRPr="00963167" w:rsidRDefault="00B273DF" w:rsidP="00636385">
            <w:pPr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vč. DPH</w:t>
            </w:r>
          </w:p>
        </w:tc>
      </w:tr>
      <w:tr w:rsidR="00B273DF" w:rsidTr="00B91BF3">
        <w:tc>
          <w:tcPr>
            <w:tcW w:w="5762" w:type="dxa"/>
          </w:tcPr>
          <w:p w:rsidR="00B273DF" w:rsidRPr="00963167" w:rsidRDefault="00B273DF" w:rsidP="00B273DF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replika křtitelnice z kostela sv. Martina v Radomyšli</w:t>
            </w:r>
          </w:p>
        </w:tc>
        <w:tc>
          <w:tcPr>
            <w:tcW w:w="1184" w:type="dxa"/>
          </w:tcPr>
          <w:p w:rsidR="00B273DF" w:rsidRDefault="00B273DF" w:rsidP="00115DC2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98 700,--</w:t>
            </w:r>
          </w:p>
        </w:tc>
        <w:tc>
          <w:tcPr>
            <w:tcW w:w="708" w:type="dxa"/>
            <w:shd w:val="clear" w:color="auto" w:fill="auto"/>
          </w:tcPr>
          <w:p w:rsidR="00B273DF" w:rsidRDefault="00B273DF" w:rsidP="00C15AA4">
            <w:pPr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0,--</w:t>
            </w:r>
          </w:p>
        </w:tc>
        <w:tc>
          <w:tcPr>
            <w:tcW w:w="1129" w:type="dxa"/>
            <w:shd w:val="clear" w:color="auto" w:fill="auto"/>
          </w:tcPr>
          <w:p w:rsidR="00B273DF" w:rsidRDefault="00B273DF" w:rsidP="002E4B6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98 700,--</w:t>
            </w:r>
          </w:p>
        </w:tc>
      </w:tr>
      <w:tr w:rsidR="00A95CE6" w:rsidTr="00181A1A">
        <w:tc>
          <w:tcPr>
            <w:tcW w:w="7654" w:type="dxa"/>
            <w:gridSpan w:val="3"/>
            <w:shd w:val="clear" w:color="auto" w:fill="auto"/>
          </w:tcPr>
          <w:p w:rsidR="00A95CE6" w:rsidRPr="00A95CE6" w:rsidRDefault="00A95CE6" w:rsidP="00A95CE6">
            <w:pPr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Celkem</w:t>
            </w:r>
          </w:p>
        </w:tc>
        <w:tc>
          <w:tcPr>
            <w:tcW w:w="1129" w:type="dxa"/>
            <w:shd w:val="clear" w:color="auto" w:fill="auto"/>
          </w:tcPr>
          <w:p w:rsidR="00A95CE6" w:rsidRPr="002E4B6B" w:rsidRDefault="002E4B6B" w:rsidP="002E4B6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98</w:t>
            </w:r>
            <w:r w:rsidRPr="002E4B6B">
              <w:rPr>
                <w:rFonts w:asciiTheme="minorHAnsi" w:hAnsiTheme="minorHAnsi" w:cstheme="minorHAnsi"/>
                <w:b/>
                <w:sz w:val="22"/>
              </w:rPr>
              <w:t> 700,--</w:t>
            </w:r>
          </w:p>
        </w:tc>
      </w:tr>
    </w:tbl>
    <w:p w:rsidR="00352F6A" w:rsidRDefault="00352F6A" w:rsidP="00352F6A">
      <w:pPr>
        <w:rPr>
          <w:rFonts w:asciiTheme="minorHAnsi" w:hAnsiTheme="minorHAnsi" w:cstheme="minorHAnsi"/>
          <w:sz w:val="22"/>
        </w:rPr>
      </w:pPr>
    </w:p>
    <w:p w:rsidR="002E4B6B" w:rsidRDefault="002E4B6B" w:rsidP="002E4B6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4.2. </w:t>
      </w:r>
      <w:r w:rsidR="00B273DF" w:rsidRPr="002E4B6B">
        <w:rPr>
          <w:rFonts w:asciiTheme="minorHAnsi" w:hAnsiTheme="minorHAnsi" w:cstheme="minorHAnsi"/>
          <w:sz w:val="22"/>
        </w:rPr>
        <w:t>Cena bude zaplacena</w:t>
      </w:r>
      <w:r w:rsidR="00181A1A" w:rsidRPr="002E4B6B">
        <w:rPr>
          <w:rFonts w:asciiTheme="minorHAnsi" w:hAnsiTheme="minorHAnsi" w:cstheme="minorHAnsi"/>
          <w:sz w:val="22"/>
        </w:rPr>
        <w:t xml:space="preserve"> na základě daňového dokladu (faktury) vystavené</w:t>
      </w:r>
      <w:r w:rsidR="002D4A40" w:rsidRPr="002E4B6B">
        <w:rPr>
          <w:rFonts w:asciiTheme="minorHAnsi" w:hAnsiTheme="minorHAnsi" w:cstheme="minorHAnsi"/>
          <w:sz w:val="22"/>
        </w:rPr>
        <w:t>ho</w:t>
      </w:r>
      <w:r w:rsidR="00181A1A" w:rsidRPr="002E4B6B">
        <w:rPr>
          <w:rFonts w:asciiTheme="minorHAnsi" w:hAnsiTheme="minorHAnsi" w:cstheme="minorHAnsi"/>
          <w:sz w:val="22"/>
        </w:rPr>
        <w:t xml:space="preserve"> zhotovitelem </w:t>
      </w:r>
      <w:proofErr w:type="gramStart"/>
      <w:r w:rsidR="00181A1A" w:rsidRPr="002E4B6B">
        <w:rPr>
          <w:rFonts w:asciiTheme="minorHAnsi" w:hAnsiTheme="minorHAnsi" w:cstheme="minorHAnsi"/>
          <w:sz w:val="22"/>
        </w:rPr>
        <w:t>po</w:t>
      </w:r>
      <w:proofErr w:type="gramEnd"/>
    </w:p>
    <w:p w:rsidR="00D1570A" w:rsidRPr="002E4B6B" w:rsidRDefault="002E4B6B" w:rsidP="002E4B6B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 xml:space="preserve">     </w:t>
      </w:r>
      <w:r w:rsidR="00181A1A" w:rsidRPr="002E4B6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</w:t>
      </w:r>
      <w:r w:rsidR="00D1570A" w:rsidRPr="002E4B6B">
        <w:rPr>
          <w:rFonts w:asciiTheme="minorHAnsi" w:hAnsiTheme="minorHAnsi" w:cstheme="minorHAnsi"/>
          <w:sz w:val="22"/>
        </w:rPr>
        <w:t xml:space="preserve">předání bezvadného díla objednateli. Splatnost faktury činí 15 dnů. </w:t>
      </w:r>
    </w:p>
    <w:p w:rsidR="00517C16" w:rsidRPr="000A62C7" w:rsidRDefault="00517C1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D1570A" w:rsidRPr="000A62C7" w:rsidRDefault="005B0A79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Čl. </w:t>
      </w:r>
      <w:r w:rsidR="00D1570A" w:rsidRPr="000A62C7">
        <w:rPr>
          <w:rFonts w:asciiTheme="minorHAnsi" w:hAnsiTheme="minorHAnsi" w:cstheme="minorHAnsi"/>
          <w:b/>
          <w:sz w:val="22"/>
        </w:rPr>
        <w:t>V</w:t>
      </w:r>
    </w:p>
    <w:p w:rsidR="005B0A79" w:rsidRPr="000A62C7" w:rsidRDefault="00CE1BF3" w:rsidP="002E4B6B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 xml:space="preserve">Povinnosti </w:t>
      </w:r>
      <w:r w:rsidR="005B0A79" w:rsidRPr="000A62C7">
        <w:rPr>
          <w:rFonts w:asciiTheme="minorHAnsi" w:hAnsiTheme="minorHAnsi" w:cstheme="minorHAnsi"/>
          <w:b/>
          <w:sz w:val="22"/>
        </w:rPr>
        <w:t>stran</w:t>
      </w:r>
    </w:p>
    <w:p w:rsidR="005B0A79" w:rsidRPr="000A62C7" w:rsidRDefault="005B0A79" w:rsidP="002E4B6B">
      <w:pPr>
        <w:pStyle w:val="Odstavecseseznamem"/>
        <w:ind w:left="360"/>
        <w:rPr>
          <w:rFonts w:asciiTheme="minorHAnsi" w:hAnsiTheme="minorHAnsi" w:cstheme="minorHAnsi"/>
          <w:vanish/>
          <w:sz w:val="22"/>
        </w:rPr>
      </w:pPr>
    </w:p>
    <w:p w:rsidR="00CE1BF3" w:rsidRPr="002E4B6B" w:rsidRDefault="00CE1BF3" w:rsidP="002E4B6B">
      <w:pPr>
        <w:pStyle w:val="Odstavecseseznamem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E4B6B">
        <w:rPr>
          <w:rFonts w:asciiTheme="minorHAnsi" w:hAnsiTheme="minorHAnsi" w:cstheme="minorHAnsi"/>
          <w:sz w:val="22"/>
        </w:rPr>
        <w:t>Zhotovitel se zavazuje provést dílo včas dle pokynů objednatele, provést jej s odbornou péčí a předat dílo v dohodnuté lhůtě bez vad a nedodělků.</w:t>
      </w:r>
    </w:p>
    <w:p w:rsidR="00CE1BF3" w:rsidRPr="000A62C7" w:rsidRDefault="00CE1BF3" w:rsidP="002E4B6B">
      <w:pPr>
        <w:pStyle w:val="Odstavecseseznamem"/>
        <w:numPr>
          <w:ilvl w:val="1"/>
          <w:numId w:val="9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Zhotovitel je povinen provést dílo sám. Zhotovitel může k provedení díla užít poddodavatele pouze s předchozím svolením objednatele, přičemž podíl práce </w:t>
      </w:r>
      <w:r w:rsidR="00172A64" w:rsidRPr="000A62C7">
        <w:rPr>
          <w:rFonts w:asciiTheme="minorHAnsi" w:hAnsiTheme="minorHAnsi" w:cstheme="minorHAnsi"/>
          <w:sz w:val="22"/>
        </w:rPr>
        <w:t>všech poddodavatelů v souhrnu</w:t>
      </w:r>
      <w:r w:rsidRPr="000A62C7">
        <w:rPr>
          <w:rFonts w:asciiTheme="minorHAnsi" w:hAnsiTheme="minorHAnsi" w:cstheme="minorHAnsi"/>
          <w:sz w:val="22"/>
        </w:rPr>
        <w:t xml:space="preserve"> nepřesáhne 20 % z celkového rozsahu prací.</w:t>
      </w:r>
    </w:p>
    <w:p w:rsidR="00CE1BF3" w:rsidRPr="002E4B6B" w:rsidRDefault="00D1570A" w:rsidP="002E4B6B">
      <w:pPr>
        <w:pStyle w:val="Odstavecseseznamem"/>
        <w:numPr>
          <w:ilvl w:val="1"/>
          <w:numId w:val="9"/>
        </w:numPr>
        <w:rPr>
          <w:rFonts w:asciiTheme="minorHAnsi" w:hAnsiTheme="minorHAnsi" w:cstheme="minorHAnsi"/>
          <w:sz w:val="22"/>
        </w:rPr>
      </w:pPr>
      <w:r w:rsidRPr="002E4B6B">
        <w:rPr>
          <w:rFonts w:asciiTheme="minorHAnsi" w:hAnsiTheme="minorHAnsi" w:cstheme="minorHAnsi"/>
          <w:sz w:val="22"/>
        </w:rPr>
        <w:t>Zhotovitel je povinen provést dílo ve sjednané době a kvalitě a za tuto kvalitu ručí po dobu 24 měsíců od data převzetí díla objednatelem. Reklamace případných vad musí být učiněna v</w:t>
      </w:r>
      <w:r w:rsidRPr="002E4B6B">
        <w:rPr>
          <w:rFonts w:asciiTheme="minorHAnsi" w:hAnsiTheme="minorHAnsi" w:cstheme="minorHAnsi"/>
          <w:sz w:val="22"/>
        </w:rPr>
        <w:t>ý</w:t>
      </w:r>
      <w:r w:rsidRPr="002E4B6B">
        <w:rPr>
          <w:rFonts w:asciiTheme="minorHAnsi" w:hAnsiTheme="minorHAnsi" w:cstheme="minorHAnsi"/>
          <w:sz w:val="22"/>
        </w:rPr>
        <w:t>hradně písemnou formou. Reklamované vady musí být zhotovitelem odstraněny do 3 měsíců od doručení reklamace objednatelem.</w:t>
      </w:r>
    </w:p>
    <w:p w:rsidR="00181A1A" w:rsidRPr="00181A1A" w:rsidRDefault="002E4B6B" w:rsidP="002E4B6B">
      <w:pPr>
        <w:pStyle w:val="Odstavecseseznamem"/>
        <w:numPr>
          <w:ilvl w:val="1"/>
          <w:numId w:val="9"/>
        </w:numPr>
        <w:ind w:left="43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D1570A" w:rsidRPr="00181A1A">
        <w:rPr>
          <w:rFonts w:asciiTheme="minorHAnsi" w:hAnsiTheme="minorHAnsi" w:cstheme="minorHAnsi"/>
          <w:sz w:val="22"/>
        </w:rPr>
        <w:t>bjednatel je povinen poskytovat zhotoviteli potřebnou součinnost, převzít od něj bezvadné dílo, a zaplatit za něj dohodnutou cenu.</w:t>
      </w: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VI</w:t>
      </w:r>
    </w:p>
    <w:p w:rsidR="00D1570A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Převzetí díla</w:t>
      </w:r>
    </w:p>
    <w:p w:rsidR="005B0A79" w:rsidRPr="002E4B6B" w:rsidRDefault="005B0A79" w:rsidP="002E4B6B">
      <w:pPr>
        <w:rPr>
          <w:rFonts w:asciiTheme="minorHAnsi" w:hAnsiTheme="minorHAnsi" w:cstheme="minorHAnsi"/>
          <w:vanish/>
          <w:sz w:val="22"/>
        </w:rPr>
      </w:pPr>
    </w:p>
    <w:p w:rsidR="002E4B6B" w:rsidRDefault="002E4B6B" w:rsidP="006E5342">
      <w:pPr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6.1.</w:t>
      </w:r>
      <w:r w:rsidR="00517C16" w:rsidRPr="002E4B6B">
        <w:rPr>
          <w:rFonts w:asciiTheme="minorHAnsi" w:hAnsiTheme="minorHAnsi" w:cstheme="minorHAnsi"/>
          <w:sz w:val="22"/>
        </w:rPr>
        <w:t>Při</w:t>
      </w:r>
      <w:proofErr w:type="gramEnd"/>
      <w:r w:rsidR="00517C16" w:rsidRPr="002E4B6B">
        <w:rPr>
          <w:rFonts w:asciiTheme="minorHAnsi" w:hAnsiTheme="minorHAnsi" w:cstheme="minorHAnsi"/>
          <w:sz w:val="22"/>
        </w:rPr>
        <w:t xml:space="preserve"> p</w:t>
      </w:r>
      <w:r w:rsidR="00D1570A" w:rsidRPr="002E4B6B">
        <w:rPr>
          <w:rFonts w:asciiTheme="minorHAnsi" w:hAnsiTheme="minorHAnsi" w:cstheme="minorHAnsi"/>
          <w:sz w:val="22"/>
        </w:rPr>
        <w:t>řevzetí díla pořizuje objednatel zápis. Kromě údajů obvyklých se v zápise uvede zejména</w:t>
      </w:r>
    </w:p>
    <w:p w:rsidR="002E4B6B" w:rsidRDefault="002E4B6B" w:rsidP="002E4B6B">
      <w:pPr>
        <w:ind w:left="14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D1570A" w:rsidRPr="002E4B6B">
        <w:rPr>
          <w:rFonts w:asciiTheme="minorHAnsi" w:hAnsiTheme="minorHAnsi" w:cstheme="minorHAnsi"/>
          <w:sz w:val="22"/>
        </w:rPr>
        <w:t xml:space="preserve"> soupis příloh a popřípadě i záznam o nutných, dodatečných pracích za úhradu. Jestliže </w:t>
      </w:r>
    </w:p>
    <w:p w:rsidR="002E4B6B" w:rsidRDefault="002E4B6B" w:rsidP="002E4B6B">
      <w:pPr>
        <w:ind w:left="14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</w:t>
      </w:r>
      <w:r w:rsidR="00D1570A" w:rsidRPr="002E4B6B">
        <w:rPr>
          <w:rFonts w:asciiTheme="minorHAnsi" w:hAnsiTheme="minorHAnsi" w:cstheme="minorHAnsi"/>
          <w:sz w:val="22"/>
        </w:rPr>
        <w:t xml:space="preserve">objednavatel odmítne dílo převzít, je povinen uvést důvody. Po odstranění nedostatků, pro </w:t>
      </w:r>
    </w:p>
    <w:p w:rsidR="002E4B6B" w:rsidRDefault="002E4B6B" w:rsidP="002E4B6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</w:t>
      </w:r>
      <w:r w:rsidR="00D1570A" w:rsidRPr="002E4B6B">
        <w:rPr>
          <w:rFonts w:asciiTheme="minorHAnsi" w:hAnsiTheme="minorHAnsi" w:cstheme="minorHAnsi"/>
          <w:sz w:val="22"/>
        </w:rPr>
        <w:t>které objednatel odmítl dílo převzít, se provede další přejímací řízení v nezbytně nutném</w:t>
      </w:r>
    </w:p>
    <w:p w:rsidR="006E5342" w:rsidRDefault="002E4B6B" w:rsidP="002E4B6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</w:t>
      </w:r>
      <w:r w:rsidR="00D1570A" w:rsidRPr="002E4B6B">
        <w:rPr>
          <w:rFonts w:asciiTheme="minorHAnsi" w:hAnsiTheme="minorHAnsi" w:cstheme="minorHAnsi"/>
          <w:sz w:val="22"/>
        </w:rPr>
        <w:t xml:space="preserve">rozsahu. </w:t>
      </w:r>
      <w:proofErr w:type="gramStart"/>
      <w:r w:rsidR="00D1570A" w:rsidRPr="002E4B6B">
        <w:rPr>
          <w:rFonts w:asciiTheme="minorHAnsi" w:hAnsiTheme="minorHAnsi" w:cstheme="minorHAnsi"/>
          <w:sz w:val="22"/>
        </w:rPr>
        <w:t>V takovém</w:t>
      </w:r>
      <w:proofErr w:type="gramEnd"/>
      <w:r w:rsidR="00D1570A" w:rsidRPr="002E4B6B">
        <w:rPr>
          <w:rFonts w:asciiTheme="minorHAnsi" w:hAnsiTheme="minorHAnsi" w:cstheme="minorHAnsi"/>
          <w:sz w:val="22"/>
        </w:rPr>
        <w:t xml:space="preserve"> případě je možno k původnímu zápisu sepsat dodatek, ve kterém </w:t>
      </w:r>
      <w:proofErr w:type="gramStart"/>
      <w:r w:rsidR="006E5342">
        <w:rPr>
          <w:rFonts w:asciiTheme="minorHAnsi" w:hAnsiTheme="minorHAnsi" w:cstheme="minorHAnsi"/>
          <w:sz w:val="22"/>
        </w:rPr>
        <w:t>o</w:t>
      </w:r>
      <w:r w:rsidR="00D1570A" w:rsidRPr="002E4B6B">
        <w:rPr>
          <w:rFonts w:asciiTheme="minorHAnsi" w:hAnsiTheme="minorHAnsi" w:cstheme="minorHAnsi"/>
          <w:sz w:val="22"/>
        </w:rPr>
        <w:t>bjedn</w:t>
      </w:r>
      <w:r w:rsidR="00D1570A" w:rsidRPr="002E4B6B">
        <w:rPr>
          <w:rFonts w:asciiTheme="minorHAnsi" w:hAnsiTheme="minorHAnsi" w:cstheme="minorHAnsi"/>
          <w:sz w:val="22"/>
        </w:rPr>
        <w:t>a</w:t>
      </w:r>
      <w:r w:rsidR="00D1570A" w:rsidRPr="002E4B6B">
        <w:rPr>
          <w:rFonts w:asciiTheme="minorHAnsi" w:hAnsiTheme="minorHAnsi" w:cstheme="minorHAnsi"/>
          <w:sz w:val="22"/>
        </w:rPr>
        <w:t>tel</w:t>
      </w:r>
      <w:proofErr w:type="gramEnd"/>
      <w:r w:rsidR="00D1570A" w:rsidRPr="002E4B6B">
        <w:rPr>
          <w:rFonts w:asciiTheme="minorHAnsi" w:hAnsiTheme="minorHAnsi" w:cstheme="minorHAnsi"/>
          <w:sz w:val="22"/>
        </w:rPr>
        <w:t xml:space="preserve"> </w:t>
      </w:r>
    </w:p>
    <w:p w:rsidR="00B641F6" w:rsidRPr="002E4B6B" w:rsidRDefault="006E5342" w:rsidP="002E4B6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</w:t>
      </w:r>
      <w:r w:rsidR="00D1570A" w:rsidRPr="002E4B6B">
        <w:rPr>
          <w:rFonts w:asciiTheme="minorHAnsi" w:hAnsiTheme="minorHAnsi" w:cstheme="minorHAnsi"/>
          <w:sz w:val="22"/>
        </w:rPr>
        <w:t>prohlašuje, že dílo přebírá</w:t>
      </w:r>
      <w:r w:rsidR="00517C16" w:rsidRPr="002E4B6B">
        <w:rPr>
          <w:rFonts w:asciiTheme="minorHAnsi" w:hAnsiTheme="minorHAnsi" w:cstheme="minorHAnsi"/>
          <w:sz w:val="22"/>
        </w:rPr>
        <w:t>.</w:t>
      </w:r>
    </w:p>
    <w:p w:rsidR="002D4A40" w:rsidRDefault="002D4A40" w:rsidP="002D4A40">
      <w:pPr>
        <w:rPr>
          <w:rFonts w:asciiTheme="minorHAnsi" w:hAnsiTheme="minorHAnsi" w:cstheme="minorHAnsi"/>
          <w:sz w:val="22"/>
        </w:rPr>
      </w:pPr>
    </w:p>
    <w:p w:rsidR="002D4A40" w:rsidRPr="002D4A40" w:rsidRDefault="002D4A40" w:rsidP="002D4A40">
      <w:pPr>
        <w:rPr>
          <w:rFonts w:asciiTheme="minorHAnsi" w:hAnsiTheme="minorHAnsi" w:cstheme="minorHAnsi"/>
          <w:sz w:val="22"/>
        </w:rPr>
      </w:pPr>
    </w:p>
    <w:p w:rsidR="00517C16" w:rsidRPr="000A62C7" w:rsidRDefault="00517C16" w:rsidP="00517C1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CE1BF3" w:rsidRPr="000A62C7" w:rsidRDefault="00D1570A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VII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Smluvní pokuty</w:t>
      </w:r>
    </w:p>
    <w:p w:rsidR="00CE1BF3" w:rsidRPr="000A62C7" w:rsidRDefault="00CE1BF3" w:rsidP="005B0A79">
      <w:pPr>
        <w:rPr>
          <w:rFonts w:asciiTheme="minorHAnsi" w:hAnsiTheme="minorHAnsi" w:cstheme="minorHAnsi"/>
          <w:sz w:val="22"/>
        </w:rPr>
      </w:pPr>
    </w:p>
    <w:p w:rsidR="005B0A79" w:rsidRPr="000A62C7" w:rsidRDefault="005B0A79" w:rsidP="002E4B6B">
      <w:pPr>
        <w:pStyle w:val="Odstavecseseznamem"/>
        <w:ind w:left="360"/>
        <w:rPr>
          <w:rFonts w:asciiTheme="minorHAnsi" w:hAnsiTheme="minorHAnsi" w:cstheme="minorHAnsi"/>
          <w:vanish/>
          <w:sz w:val="22"/>
        </w:rPr>
      </w:pPr>
    </w:p>
    <w:p w:rsidR="002E4B6B" w:rsidRDefault="002E4B6B" w:rsidP="002E4B6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7.1. </w:t>
      </w:r>
      <w:r w:rsidR="00D1570A" w:rsidRPr="002E4B6B">
        <w:rPr>
          <w:rFonts w:asciiTheme="minorHAnsi" w:hAnsiTheme="minorHAnsi" w:cstheme="minorHAnsi"/>
          <w:sz w:val="22"/>
        </w:rPr>
        <w:t xml:space="preserve">Zhotovitel se objednateli v případě prodlení s předáním díla zavazuje zaplatit smluvní pokutu </w:t>
      </w:r>
      <w:proofErr w:type="gramStart"/>
      <w:r w:rsidR="00D1570A" w:rsidRPr="002E4B6B">
        <w:rPr>
          <w:rFonts w:asciiTheme="minorHAnsi" w:hAnsiTheme="minorHAnsi" w:cstheme="minorHAnsi"/>
          <w:sz w:val="22"/>
        </w:rPr>
        <w:t>ve</w:t>
      </w:r>
      <w:proofErr w:type="gramEnd"/>
      <w:r w:rsidR="00D1570A" w:rsidRPr="002E4B6B">
        <w:rPr>
          <w:rFonts w:asciiTheme="minorHAnsi" w:hAnsiTheme="minorHAnsi" w:cstheme="minorHAnsi"/>
          <w:sz w:val="22"/>
        </w:rPr>
        <w:t xml:space="preserve"> </w:t>
      </w:r>
    </w:p>
    <w:p w:rsidR="00D1570A" w:rsidRPr="002E4B6B" w:rsidRDefault="002E4B6B" w:rsidP="002E4B6B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D1570A" w:rsidRPr="002E4B6B">
        <w:rPr>
          <w:rFonts w:asciiTheme="minorHAnsi" w:hAnsiTheme="minorHAnsi" w:cstheme="minorHAnsi"/>
          <w:sz w:val="22"/>
        </w:rPr>
        <w:t>výši 0,2 % z ceny díla za každý započatý den prodlení.</w:t>
      </w:r>
    </w:p>
    <w:p w:rsidR="00D1570A" w:rsidRPr="002E4B6B" w:rsidRDefault="00D1570A" w:rsidP="002E4B6B">
      <w:pPr>
        <w:pStyle w:val="Odstavecseseznamem"/>
        <w:numPr>
          <w:ilvl w:val="1"/>
          <w:numId w:val="10"/>
        </w:numPr>
        <w:rPr>
          <w:rFonts w:asciiTheme="minorHAnsi" w:hAnsiTheme="minorHAnsi" w:cstheme="minorHAnsi"/>
          <w:sz w:val="22"/>
        </w:rPr>
      </w:pPr>
      <w:r w:rsidRPr="002E4B6B">
        <w:rPr>
          <w:rFonts w:asciiTheme="minorHAnsi" w:hAnsiTheme="minorHAnsi" w:cstheme="minorHAnsi"/>
          <w:sz w:val="22"/>
        </w:rPr>
        <w:t>Objednatel se zhotoviteli v případě prodlení s platbou za řádně předané a převzaté dílo zavazuje zaplatit smluvní pokutu ve výši 0,2 % z dlužné částky za každý den prodlení.</w:t>
      </w:r>
    </w:p>
    <w:p w:rsidR="00D1570A" w:rsidRPr="000A62C7" w:rsidRDefault="00D1570A" w:rsidP="002E4B6B">
      <w:pPr>
        <w:pStyle w:val="Odstavecseseznamem"/>
        <w:numPr>
          <w:ilvl w:val="1"/>
          <w:numId w:val="10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Dohodnuté smluvní pokuty se nedotýkají nároku na případnou náhradu škody vzniklé porušením povinnosti, na kterou se vztahuje smluvní pokuta.</w:t>
      </w:r>
    </w:p>
    <w:p w:rsidR="00CE1BF3" w:rsidRPr="000A62C7" w:rsidRDefault="00CE1BF3" w:rsidP="005B0A79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Čl. V</w:t>
      </w:r>
      <w:r w:rsidR="00D1570A" w:rsidRPr="000A62C7">
        <w:rPr>
          <w:rFonts w:asciiTheme="minorHAnsi" w:hAnsiTheme="minorHAnsi" w:cstheme="minorHAnsi"/>
          <w:b/>
          <w:sz w:val="22"/>
        </w:rPr>
        <w:t>III</w:t>
      </w:r>
    </w:p>
    <w:p w:rsidR="00A421F6" w:rsidRPr="000A62C7" w:rsidRDefault="00A421F6" w:rsidP="005B0A79">
      <w:pPr>
        <w:ind w:left="360"/>
        <w:jc w:val="center"/>
        <w:rPr>
          <w:rFonts w:asciiTheme="minorHAnsi" w:hAnsiTheme="minorHAnsi" w:cstheme="minorHAnsi"/>
          <w:b/>
          <w:sz w:val="22"/>
        </w:rPr>
      </w:pPr>
      <w:r w:rsidRPr="000A62C7">
        <w:rPr>
          <w:rFonts w:asciiTheme="minorHAnsi" w:hAnsiTheme="minorHAnsi" w:cstheme="minorHAnsi"/>
          <w:b/>
          <w:sz w:val="22"/>
        </w:rPr>
        <w:t>Závěrečná ustanovení</w:t>
      </w:r>
    </w:p>
    <w:p w:rsidR="00A421F6" w:rsidRPr="000A62C7" w:rsidRDefault="00A421F6" w:rsidP="005B0A79">
      <w:pPr>
        <w:jc w:val="center"/>
        <w:rPr>
          <w:rFonts w:asciiTheme="minorHAnsi" w:hAnsiTheme="minorHAnsi" w:cstheme="minorHAnsi"/>
          <w:b/>
          <w:sz w:val="22"/>
        </w:rPr>
      </w:pPr>
    </w:p>
    <w:p w:rsidR="005B0A79" w:rsidRPr="000A62C7" w:rsidRDefault="005B0A79" w:rsidP="002842BD">
      <w:pPr>
        <w:pStyle w:val="Odstavecseseznamem"/>
        <w:ind w:left="360"/>
        <w:rPr>
          <w:rFonts w:asciiTheme="minorHAnsi" w:hAnsiTheme="minorHAnsi" w:cstheme="minorHAnsi"/>
          <w:vanish/>
          <w:sz w:val="22"/>
        </w:rPr>
      </w:pPr>
    </w:p>
    <w:p w:rsidR="00A421F6" w:rsidRPr="002842BD" w:rsidRDefault="00A421F6" w:rsidP="002842BD">
      <w:pPr>
        <w:pStyle w:val="Odstavecseseznamem"/>
        <w:numPr>
          <w:ilvl w:val="1"/>
          <w:numId w:val="11"/>
        </w:numPr>
        <w:rPr>
          <w:rFonts w:asciiTheme="minorHAnsi" w:hAnsiTheme="minorHAnsi" w:cstheme="minorHAnsi"/>
          <w:sz w:val="22"/>
        </w:rPr>
      </w:pPr>
      <w:r w:rsidRPr="002842BD">
        <w:rPr>
          <w:rFonts w:asciiTheme="minorHAnsi" w:hAnsiTheme="minorHAnsi" w:cstheme="minorHAnsi"/>
          <w:sz w:val="22"/>
        </w:rPr>
        <w:t xml:space="preserve">Tato smlouva je vyhotovena ve </w:t>
      </w:r>
      <w:r w:rsidR="00352F6A" w:rsidRPr="002842BD">
        <w:rPr>
          <w:rFonts w:asciiTheme="minorHAnsi" w:hAnsiTheme="minorHAnsi" w:cstheme="minorHAnsi"/>
          <w:sz w:val="22"/>
        </w:rPr>
        <w:t>třech</w:t>
      </w:r>
      <w:r w:rsidRPr="002842BD">
        <w:rPr>
          <w:rFonts w:asciiTheme="minorHAnsi" w:hAnsiTheme="minorHAnsi" w:cstheme="minorHAnsi"/>
          <w:sz w:val="22"/>
        </w:rPr>
        <w:t xml:space="preserve"> stejnopisech, kdy každ</w:t>
      </w:r>
      <w:r w:rsidR="00352F6A" w:rsidRPr="002842BD">
        <w:rPr>
          <w:rFonts w:asciiTheme="minorHAnsi" w:hAnsiTheme="minorHAnsi" w:cstheme="minorHAnsi"/>
          <w:sz w:val="22"/>
        </w:rPr>
        <w:t>ý</w:t>
      </w:r>
      <w:r w:rsidRPr="002842BD">
        <w:rPr>
          <w:rFonts w:asciiTheme="minorHAnsi" w:hAnsiTheme="minorHAnsi" w:cstheme="minorHAnsi"/>
          <w:sz w:val="22"/>
        </w:rPr>
        <w:t xml:space="preserve"> z nich má platnost originálu. </w:t>
      </w:r>
      <w:r w:rsidR="00352F6A" w:rsidRPr="002842BD">
        <w:rPr>
          <w:rFonts w:asciiTheme="minorHAnsi" w:hAnsiTheme="minorHAnsi" w:cstheme="minorHAnsi"/>
          <w:sz w:val="22"/>
        </w:rPr>
        <w:t>Obje</w:t>
      </w:r>
      <w:r w:rsidR="00352F6A" w:rsidRPr="002842BD">
        <w:rPr>
          <w:rFonts w:asciiTheme="minorHAnsi" w:hAnsiTheme="minorHAnsi" w:cstheme="minorHAnsi"/>
          <w:sz w:val="22"/>
        </w:rPr>
        <w:t>d</w:t>
      </w:r>
      <w:r w:rsidR="00352F6A" w:rsidRPr="002842BD">
        <w:rPr>
          <w:rFonts w:asciiTheme="minorHAnsi" w:hAnsiTheme="minorHAnsi" w:cstheme="minorHAnsi"/>
          <w:sz w:val="22"/>
        </w:rPr>
        <w:t>natel obdrží dvě</w:t>
      </w:r>
      <w:r w:rsidRPr="002842BD">
        <w:rPr>
          <w:rFonts w:asciiTheme="minorHAnsi" w:hAnsiTheme="minorHAnsi" w:cstheme="minorHAnsi"/>
          <w:sz w:val="22"/>
        </w:rPr>
        <w:t xml:space="preserve"> vyhovení smlouvy</w:t>
      </w:r>
      <w:r w:rsidR="00352F6A" w:rsidRPr="002842BD">
        <w:rPr>
          <w:rFonts w:asciiTheme="minorHAnsi" w:hAnsiTheme="minorHAnsi" w:cstheme="minorHAnsi"/>
          <w:sz w:val="22"/>
        </w:rPr>
        <w:t>, zhotovitel obdrží jedno vyhotovení smlouvy</w:t>
      </w:r>
      <w:r w:rsidRPr="002842BD">
        <w:rPr>
          <w:rFonts w:asciiTheme="minorHAnsi" w:hAnsiTheme="minorHAnsi" w:cstheme="minorHAnsi"/>
          <w:sz w:val="22"/>
        </w:rPr>
        <w:t>.</w:t>
      </w:r>
    </w:p>
    <w:p w:rsidR="00A421F6" w:rsidRPr="000A62C7" w:rsidRDefault="00A421F6" w:rsidP="002842BD">
      <w:pPr>
        <w:pStyle w:val="Odstavecseseznamem"/>
        <w:numPr>
          <w:ilvl w:val="1"/>
          <w:numId w:val="11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Změny této smlouvy lze činit pouze prostřednictvím písemných a vzestupně číslovaných dodatků podepsaných oběma smluvními stranami.</w:t>
      </w:r>
    </w:p>
    <w:p w:rsidR="00A421F6" w:rsidRPr="000A62C7" w:rsidRDefault="00A421F6" w:rsidP="002842BD">
      <w:pPr>
        <w:pStyle w:val="Odstavecseseznamem"/>
        <w:numPr>
          <w:ilvl w:val="1"/>
          <w:numId w:val="11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Tato smlouva je projevem vážné a svobodné vůle smluvních stran, a nebyla podepsána v tísni nebo za nápadně nevýhodných podmínek. Na důkaz této skutečnosti strany připojují své podp</w:t>
      </w:r>
      <w:r w:rsidRPr="000A62C7">
        <w:rPr>
          <w:rFonts w:asciiTheme="minorHAnsi" w:hAnsiTheme="minorHAnsi" w:cstheme="minorHAnsi"/>
          <w:sz w:val="22"/>
        </w:rPr>
        <w:t>i</w:t>
      </w:r>
      <w:r w:rsidRPr="000A62C7">
        <w:rPr>
          <w:rFonts w:asciiTheme="minorHAnsi" w:hAnsiTheme="minorHAnsi" w:cstheme="minorHAnsi"/>
          <w:sz w:val="22"/>
        </w:rPr>
        <w:t>sy.</w:t>
      </w:r>
    </w:p>
    <w:p w:rsidR="00A421F6" w:rsidRDefault="00A421F6" w:rsidP="002842BD">
      <w:pPr>
        <w:pStyle w:val="Odstavecseseznamem"/>
        <w:numPr>
          <w:ilvl w:val="1"/>
          <w:numId w:val="11"/>
        </w:numPr>
        <w:ind w:left="432"/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Smlouva nabývá platnosti a účinnosti dnem podpisu.</w:t>
      </w:r>
    </w:p>
    <w:p w:rsidR="006824AC" w:rsidRPr="006824AC" w:rsidRDefault="006824AC" w:rsidP="002842BD">
      <w:pPr>
        <w:pStyle w:val="Odstavecseseznamem"/>
        <w:numPr>
          <w:ilvl w:val="1"/>
          <w:numId w:val="11"/>
        </w:numPr>
        <w:ind w:left="432"/>
        <w:rPr>
          <w:rFonts w:ascii="Calibri" w:hAnsi="Calibri" w:cs="Calibri"/>
          <w:sz w:val="22"/>
        </w:rPr>
      </w:pPr>
      <w:r w:rsidRPr="006824AC">
        <w:rPr>
          <w:rFonts w:asciiTheme="minorHAnsi" w:hAnsiTheme="minorHAnsi" w:cstheme="minorHAnsi"/>
          <w:sz w:val="22"/>
        </w:rPr>
        <w:t>M</w:t>
      </w:r>
      <w:r w:rsidRPr="006824AC">
        <w:rPr>
          <w:rFonts w:ascii="Calibri" w:hAnsi="Calibri" w:cs="Calibri"/>
          <w:sz w:val="22"/>
        </w:rPr>
        <w:t>uzeum středního Pootaví Strakonice zpracovává osobní údaje uvedené v této smlouvě na z</w:t>
      </w:r>
      <w:r w:rsidRPr="006824AC">
        <w:rPr>
          <w:rFonts w:ascii="Calibri" w:hAnsi="Calibri" w:cs="Calibri"/>
          <w:sz w:val="22"/>
        </w:rPr>
        <w:t>á</w:t>
      </w:r>
      <w:r w:rsidRPr="006824AC">
        <w:rPr>
          <w:rFonts w:ascii="Calibri" w:hAnsi="Calibri" w:cs="Calibri"/>
          <w:sz w:val="22"/>
        </w:rPr>
        <w:t>kladě splnění právní povinnosti v souladu s Nařízením Evropského parlamentu a Rady EU 2016/679. Výše uvedené osobní údaje budou zpracovávány po zákonem stanovenou lhůtu.</w:t>
      </w:r>
    </w:p>
    <w:p w:rsidR="006824AC" w:rsidRDefault="006824AC" w:rsidP="006824AC">
      <w:pPr>
        <w:rPr>
          <w:rFonts w:ascii="Calibri" w:hAnsi="Calibri" w:cs="Calibri"/>
          <w:sz w:val="22"/>
        </w:rPr>
      </w:pPr>
    </w:p>
    <w:p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Čl. IX</w:t>
      </w:r>
    </w:p>
    <w:p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Smluvní doložka</w:t>
      </w:r>
    </w:p>
    <w:p w:rsidR="006824AC" w:rsidRDefault="006824AC" w:rsidP="006824AC">
      <w:pPr>
        <w:jc w:val="center"/>
        <w:rPr>
          <w:rFonts w:ascii="Calibri" w:hAnsi="Calibri" w:cs="Calibri"/>
          <w:b/>
          <w:sz w:val="22"/>
        </w:rPr>
      </w:pPr>
    </w:p>
    <w:p w:rsidR="006824AC" w:rsidRDefault="006824AC" w:rsidP="006824AC">
      <w:pPr>
        <w:ind w:left="426" w:hanging="426"/>
        <w:rPr>
          <w:rFonts w:ascii="Calibri" w:hAnsi="Calibri" w:cs="Arial"/>
          <w:sz w:val="22"/>
        </w:rPr>
      </w:pPr>
      <w:r>
        <w:rPr>
          <w:rFonts w:ascii="Calibri" w:hAnsi="Calibri" w:cs="Calibri"/>
          <w:sz w:val="22"/>
        </w:rPr>
        <w:t xml:space="preserve">9.1. </w:t>
      </w:r>
      <w:r>
        <w:rPr>
          <w:rFonts w:ascii="Calibri" w:hAnsi="Calibri" w:cs="Arial"/>
          <w:sz w:val="22"/>
        </w:rPr>
        <w:t>Smluvní strany berou na vědomí, že tato smlouva včetně jejích dodatků bude uveřejněna v registru smluv podle zákona č. 340/2015 Sb., o zvláštních podmínkách účinnosti některých smluv, uveřejňování těchto smluv a o registru smluv (zákon o registru smluv), ve znění pozdě</w:t>
      </w:r>
      <w:r>
        <w:rPr>
          <w:rFonts w:ascii="Calibri" w:hAnsi="Calibri" w:cs="Arial"/>
          <w:sz w:val="22"/>
        </w:rPr>
        <w:t>j</w:t>
      </w:r>
      <w:r>
        <w:rPr>
          <w:rFonts w:ascii="Calibri" w:hAnsi="Calibri" w:cs="Arial"/>
          <w:sz w:val="22"/>
        </w:rPr>
        <w:t>ších předpisů.</w:t>
      </w:r>
    </w:p>
    <w:p w:rsidR="00A421F6" w:rsidRPr="000A62C7" w:rsidRDefault="006824AC" w:rsidP="00A421F6">
      <w:pPr>
        <w:rPr>
          <w:rFonts w:asciiTheme="minorHAnsi" w:hAnsiTheme="minorHAnsi" w:cstheme="minorHAnsi"/>
          <w:sz w:val="22"/>
        </w:rPr>
      </w:pPr>
      <w:r>
        <w:rPr>
          <w:rFonts w:ascii="Calibri" w:hAnsi="Calibri" w:cs="Arial"/>
          <w:sz w:val="22"/>
        </w:rPr>
        <w:t>9.2. Smluvní strany prohlašují, že smlouva neobsahuje žádné obchodní tajemství.</w:t>
      </w:r>
    </w:p>
    <w:p w:rsidR="00A421F6" w:rsidRPr="000A62C7" w:rsidRDefault="00A421F6" w:rsidP="00A421F6">
      <w:pPr>
        <w:pStyle w:val="Odstavecseseznamem"/>
        <w:ind w:left="432"/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  <w:sectPr w:rsidR="00A421F6" w:rsidRPr="000A62C7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lastRenderedPageBreak/>
        <w:t xml:space="preserve">Ve Strakonicích </w:t>
      </w:r>
      <w:r w:rsidR="00352F6A">
        <w:rPr>
          <w:rFonts w:asciiTheme="minorHAnsi" w:hAnsiTheme="minorHAnsi" w:cstheme="minorHAnsi"/>
          <w:sz w:val="22"/>
        </w:rPr>
        <w:t xml:space="preserve">dne </w:t>
      </w:r>
      <w:r w:rsidR="002D4A40">
        <w:rPr>
          <w:rFonts w:asciiTheme="minorHAnsi" w:hAnsiTheme="minorHAnsi" w:cstheme="minorHAnsi"/>
          <w:sz w:val="22"/>
        </w:rPr>
        <w:t>30</w:t>
      </w:r>
      <w:r w:rsidR="00115DC2">
        <w:rPr>
          <w:rFonts w:asciiTheme="minorHAnsi" w:hAnsiTheme="minorHAnsi" w:cstheme="minorHAnsi"/>
          <w:sz w:val="22"/>
        </w:rPr>
        <w:t>. 3. 2020</w:t>
      </w:r>
    </w:p>
    <w:p w:rsidR="00A421F6" w:rsidRDefault="00A421F6" w:rsidP="00A421F6">
      <w:pPr>
        <w:rPr>
          <w:rFonts w:asciiTheme="minorHAnsi" w:hAnsiTheme="minorHAnsi" w:cstheme="minorHAnsi"/>
          <w:sz w:val="22"/>
        </w:rPr>
      </w:pPr>
    </w:p>
    <w:p w:rsidR="00CB3B01" w:rsidRPr="000A62C7" w:rsidRDefault="00CB3B01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za objednatele</w:t>
      </w: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br w:type="column"/>
      </w:r>
      <w:r w:rsidR="002D4A40">
        <w:rPr>
          <w:rFonts w:asciiTheme="minorHAnsi" w:hAnsiTheme="minorHAnsi" w:cstheme="minorHAnsi"/>
          <w:sz w:val="22"/>
        </w:rPr>
        <w:lastRenderedPageBreak/>
        <w:t>V Sudoměři</w:t>
      </w:r>
      <w:r w:rsidR="00115DC2">
        <w:rPr>
          <w:rFonts w:asciiTheme="minorHAnsi" w:hAnsiTheme="minorHAnsi" w:cstheme="minorHAnsi"/>
          <w:sz w:val="22"/>
        </w:rPr>
        <w:t xml:space="preserve"> dne</w:t>
      </w:r>
      <w:r w:rsidR="002E2A8B">
        <w:rPr>
          <w:rFonts w:asciiTheme="minorHAnsi" w:hAnsiTheme="minorHAnsi" w:cstheme="minorHAnsi"/>
          <w:sz w:val="22"/>
        </w:rPr>
        <w:t xml:space="preserve"> </w:t>
      </w:r>
      <w:proofErr w:type="gramStart"/>
      <w:r w:rsidR="002E2A8B">
        <w:rPr>
          <w:rFonts w:asciiTheme="minorHAnsi" w:hAnsiTheme="minorHAnsi" w:cstheme="minorHAnsi"/>
          <w:sz w:val="22"/>
        </w:rPr>
        <w:t>1.4.</w:t>
      </w:r>
      <w:r w:rsidR="00115DC2">
        <w:rPr>
          <w:rFonts w:asciiTheme="minorHAnsi" w:hAnsiTheme="minorHAnsi" w:cstheme="minorHAnsi"/>
          <w:sz w:val="22"/>
        </w:rPr>
        <w:t xml:space="preserve"> 2020</w:t>
      </w:r>
      <w:proofErr w:type="gramEnd"/>
    </w:p>
    <w:p w:rsidR="00A421F6" w:rsidRDefault="00A421F6" w:rsidP="00A421F6">
      <w:pPr>
        <w:rPr>
          <w:rFonts w:asciiTheme="minorHAnsi" w:hAnsiTheme="minorHAnsi" w:cstheme="minorHAnsi"/>
          <w:sz w:val="22"/>
        </w:rPr>
      </w:pPr>
    </w:p>
    <w:p w:rsidR="00CB3B01" w:rsidRPr="000A62C7" w:rsidRDefault="00CB3B01" w:rsidP="00A421F6">
      <w:pPr>
        <w:rPr>
          <w:rFonts w:asciiTheme="minorHAnsi" w:hAnsiTheme="minorHAnsi" w:cstheme="minorHAnsi"/>
          <w:sz w:val="22"/>
        </w:rPr>
      </w:pPr>
    </w:p>
    <w:p w:rsidR="00A421F6" w:rsidRPr="000A62C7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…………………………………………………</w:t>
      </w:r>
    </w:p>
    <w:p w:rsidR="00A421F6" w:rsidRDefault="00A421F6" w:rsidP="00A421F6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 xml:space="preserve">za </w:t>
      </w:r>
      <w:r w:rsidR="005B0A79" w:rsidRPr="000A62C7">
        <w:rPr>
          <w:rFonts w:asciiTheme="minorHAnsi" w:hAnsiTheme="minorHAnsi" w:cstheme="minorHAnsi"/>
          <w:sz w:val="22"/>
        </w:rPr>
        <w:t>zhotovitele</w:t>
      </w:r>
    </w:p>
    <w:p w:rsidR="0039360C" w:rsidRDefault="0039360C" w:rsidP="00512D8D">
      <w:pPr>
        <w:rPr>
          <w:rFonts w:asciiTheme="minorHAnsi" w:hAnsiTheme="minorHAnsi" w:cstheme="minorHAnsi"/>
          <w:sz w:val="22"/>
        </w:rPr>
      </w:pPr>
    </w:p>
    <w:p w:rsidR="00115DC2" w:rsidRDefault="00115DC2" w:rsidP="00512D8D">
      <w:pPr>
        <w:rPr>
          <w:rFonts w:asciiTheme="minorHAnsi" w:hAnsiTheme="minorHAnsi" w:cstheme="minorHAnsi"/>
          <w:sz w:val="22"/>
        </w:rPr>
        <w:sectPr w:rsidR="00115DC2" w:rsidSect="0039360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15DC2" w:rsidRDefault="00115DC2" w:rsidP="00512D8D">
      <w:pPr>
        <w:rPr>
          <w:rFonts w:asciiTheme="minorHAnsi" w:hAnsiTheme="minorHAnsi" w:cstheme="minorHAnsi"/>
          <w:sz w:val="22"/>
        </w:rPr>
      </w:pPr>
    </w:p>
    <w:p w:rsidR="00115DC2" w:rsidRDefault="00115DC2" w:rsidP="00512D8D">
      <w:pPr>
        <w:rPr>
          <w:rFonts w:asciiTheme="minorHAnsi" w:hAnsiTheme="minorHAnsi" w:cstheme="minorHAnsi"/>
          <w:sz w:val="22"/>
        </w:rPr>
      </w:pPr>
    </w:p>
    <w:p w:rsidR="00E64666" w:rsidRDefault="00E64666" w:rsidP="00512D8D">
      <w:pPr>
        <w:rPr>
          <w:rFonts w:asciiTheme="minorHAnsi" w:hAnsiTheme="minorHAnsi" w:cstheme="minorHAnsi"/>
          <w:sz w:val="22"/>
        </w:rPr>
      </w:pPr>
    </w:p>
    <w:p w:rsidR="00E64666" w:rsidRDefault="00E64666" w:rsidP="00512D8D">
      <w:pPr>
        <w:rPr>
          <w:rFonts w:asciiTheme="minorHAnsi" w:hAnsiTheme="minorHAnsi" w:cstheme="minorHAnsi"/>
          <w:sz w:val="22"/>
        </w:rPr>
      </w:pPr>
    </w:p>
    <w:p w:rsidR="00E64666" w:rsidRDefault="00E64666" w:rsidP="00512D8D">
      <w:pPr>
        <w:rPr>
          <w:rFonts w:asciiTheme="minorHAnsi" w:hAnsiTheme="minorHAnsi" w:cstheme="minorHAnsi"/>
          <w:sz w:val="22"/>
        </w:rPr>
      </w:pPr>
    </w:p>
    <w:p w:rsidR="00115DC2" w:rsidRDefault="002E2A8B" w:rsidP="00512D8D">
      <w:pPr>
        <w:rPr>
          <w:rFonts w:asciiTheme="minorHAnsi" w:hAnsiTheme="minorHAnsi" w:cstheme="minorHAnsi"/>
          <w:sz w:val="22"/>
        </w:rPr>
        <w:sectPr w:rsidR="00115DC2" w:rsidSect="00115DC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>
        <w:rPr>
          <w:rFonts w:asciiTheme="minorHAnsi" w:hAnsiTheme="minorHAnsi" w:cstheme="minorHAnsi"/>
          <w:sz w:val="22"/>
        </w:rPr>
        <w:t>Přílohač.1–</w:t>
      </w:r>
      <w:proofErr w:type="spellStart"/>
      <w:r>
        <w:rPr>
          <w:rFonts w:asciiTheme="minorHAnsi" w:hAnsiTheme="minorHAnsi" w:cstheme="minorHAnsi"/>
          <w:sz w:val="22"/>
        </w:rPr>
        <w:t>Předávacíprotokol</w:t>
      </w:r>
      <w:proofErr w:type="spellEnd"/>
      <w:proofErr w:type="gramEnd"/>
      <w:r w:rsidR="00115DC2">
        <w:rPr>
          <w:rFonts w:asciiTheme="minorHAnsi" w:hAnsiTheme="minorHAnsi" w:cstheme="minorHAnsi"/>
          <w:sz w:val="22"/>
        </w:rPr>
        <w:t xml:space="preserve"> </w:t>
      </w:r>
    </w:p>
    <w:p w:rsidR="0039360C" w:rsidRPr="00366702" w:rsidRDefault="00B53184" w:rsidP="0039360C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42997C" wp14:editId="1606E65E">
                <wp:simplePos x="0" y="0"/>
                <wp:positionH relativeFrom="column">
                  <wp:posOffset>4935220</wp:posOffset>
                </wp:positionH>
                <wp:positionV relativeFrom="paragraph">
                  <wp:posOffset>-305435</wp:posOffset>
                </wp:positionV>
                <wp:extent cx="828675" cy="276225"/>
                <wp:effectExtent l="0" t="0" r="28575" b="28575"/>
                <wp:wrapNone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184" w:rsidRDefault="00B53184" w:rsidP="00B53184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388.6pt;margin-top:-24.05pt;width:65.2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">
                <v:textbox>
                  <w:txbxContent>
                    <w:p w:rsidR="00B53184" w:rsidRDefault="00B53184" w:rsidP="00B53184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Příloha č. 1</w:t>
                      </w:r>
                    </w:p>
                  </w:txbxContent>
                </v:textbox>
              </v:shape>
            </w:pict>
          </mc:Fallback>
        </mc:AlternateContent>
      </w:r>
      <w:r w:rsidR="0039360C" w:rsidRPr="00366702">
        <w:rPr>
          <w:rFonts w:asciiTheme="minorHAnsi" w:hAnsiTheme="minorHAnsi" w:cstheme="minorHAnsi"/>
          <w:noProof/>
          <w:sz w:val="22"/>
          <w:lang w:eastAsia="cs-CZ"/>
        </w:rPr>
        <w:drawing>
          <wp:inline distT="0" distB="0" distL="0" distR="0" wp14:anchorId="533BDC4E" wp14:editId="3A7F74D4">
            <wp:extent cx="5754370" cy="998855"/>
            <wp:effectExtent l="0" t="0" r="0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1" b="34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60C" w:rsidRPr="00366702" w:rsidRDefault="0039360C" w:rsidP="0039360C">
      <w:pPr>
        <w:jc w:val="center"/>
        <w:rPr>
          <w:rFonts w:asciiTheme="minorHAnsi" w:hAnsiTheme="minorHAnsi" w:cstheme="minorHAnsi"/>
          <w:b/>
          <w:sz w:val="22"/>
        </w:rPr>
      </w:pPr>
    </w:p>
    <w:p w:rsidR="0039360C" w:rsidRPr="00366702" w:rsidRDefault="0039360C" w:rsidP="0039360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6702">
        <w:rPr>
          <w:rFonts w:asciiTheme="minorHAnsi" w:hAnsiTheme="minorHAnsi" w:cstheme="minorHAnsi"/>
          <w:b/>
          <w:sz w:val="28"/>
          <w:szCs w:val="28"/>
        </w:rPr>
        <w:t xml:space="preserve">Předávací protokol ke smlouvě o dílo 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b/>
          <w:sz w:val="22"/>
        </w:rPr>
      </w:pPr>
      <w:r w:rsidRPr="00366702">
        <w:rPr>
          <w:rFonts w:asciiTheme="minorHAnsi" w:hAnsiTheme="minorHAnsi" w:cstheme="minorHAnsi"/>
          <w:b/>
          <w:sz w:val="22"/>
        </w:rPr>
        <w:t>Muzeum Středního Pootaví Strakonice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se sídlem Zámek 1, 386 01 Strakonice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IČO: 00072150</w:t>
      </w:r>
    </w:p>
    <w:p w:rsidR="00BC58A2" w:rsidRDefault="002D4A40" w:rsidP="0039360C">
      <w:pPr>
        <w:rPr>
          <w:rFonts w:asciiTheme="minorHAnsi" w:hAnsiTheme="minorHAnsi" w:cstheme="minorHAnsi"/>
          <w:sz w:val="22"/>
        </w:rPr>
      </w:pPr>
      <w:r w:rsidRPr="000A62C7">
        <w:rPr>
          <w:rFonts w:asciiTheme="minorHAnsi" w:hAnsiTheme="minorHAnsi" w:cstheme="minorHAnsi"/>
          <w:sz w:val="22"/>
        </w:rPr>
        <w:t>zastoupené: PhDr. Ivanou Říhovou, ředitelkou</w:t>
      </w:r>
    </w:p>
    <w:p w:rsidR="00BC58A2" w:rsidRDefault="00BC58A2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dále též „</w:t>
      </w:r>
      <w:r w:rsidRPr="00366702">
        <w:rPr>
          <w:rFonts w:asciiTheme="minorHAnsi" w:hAnsiTheme="minorHAnsi" w:cstheme="minorHAnsi"/>
          <w:b/>
          <w:sz w:val="22"/>
        </w:rPr>
        <w:t>objednatel</w:t>
      </w:r>
      <w:r w:rsidRPr="00366702">
        <w:rPr>
          <w:rFonts w:asciiTheme="minorHAnsi" w:hAnsiTheme="minorHAnsi" w:cstheme="minorHAnsi"/>
          <w:sz w:val="22"/>
        </w:rPr>
        <w:t>“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a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2D4A40" w:rsidRPr="00C81589" w:rsidRDefault="002D4A40" w:rsidP="002D4A40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Mgr. Jaroslav Fuka, </w:t>
      </w:r>
      <w:proofErr w:type="spellStart"/>
      <w:r>
        <w:rPr>
          <w:rFonts w:asciiTheme="minorHAnsi" w:hAnsiTheme="minorHAnsi" w:cstheme="minorHAnsi"/>
          <w:b/>
          <w:sz w:val="22"/>
        </w:rPr>
        <w:t>Ak</w:t>
      </w:r>
      <w:proofErr w:type="spellEnd"/>
      <w:r>
        <w:rPr>
          <w:rFonts w:asciiTheme="minorHAnsi" w:hAnsiTheme="minorHAnsi" w:cstheme="minorHAnsi"/>
          <w:b/>
          <w:sz w:val="22"/>
        </w:rPr>
        <w:t>. soch.</w:t>
      </w:r>
    </w:p>
    <w:p w:rsidR="002D4A40" w:rsidRDefault="002D4A40" w:rsidP="002D4A4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 sídlem Sudoměř 35, 386 01 Čejetice</w:t>
      </w:r>
    </w:p>
    <w:p w:rsidR="0039360C" w:rsidRDefault="002D4A40" w:rsidP="002D4A4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IČO: 68531141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dále též „</w:t>
      </w:r>
      <w:r w:rsidRPr="00366702">
        <w:rPr>
          <w:rFonts w:asciiTheme="minorHAnsi" w:hAnsiTheme="minorHAnsi" w:cstheme="minorHAnsi"/>
          <w:b/>
          <w:sz w:val="22"/>
        </w:rPr>
        <w:t>zhotovitel</w:t>
      </w:r>
      <w:r w:rsidRPr="00366702">
        <w:rPr>
          <w:rFonts w:asciiTheme="minorHAnsi" w:hAnsiTheme="minorHAnsi" w:cstheme="minorHAnsi"/>
          <w:sz w:val="22"/>
        </w:rPr>
        <w:t>“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 xml:space="preserve">uzavřeli dne </w:t>
      </w:r>
      <w:r w:rsidR="00BC58A2">
        <w:rPr>
          <w:rFonts w:asciiTheme="minorHAnsi" w:hAnsiTheme="minorHAnsi" w:cstheme="minorHAnsi"/>
          <w:sz w:val="22"/>
        </w:rPr>
        <w:t>……………. 2020</w:t>
      </w:r>
      <w:r w:rsidRPr="00366702">
        <w:rPr>
          <w:rFonts w:asciiTheme="minorHAnsi" w:hAnsiTheme="minorHAnsi" w:cstheme="minorHAnsi"/>
          <w:sz w:val="22"/>
        </w:rPr>
        <w:t xml:space="preserve"> smlouvu dílo</w:t>
      </w:r>
      <w:r>
        <w:rPr>
          <w:rFonts w:asciiTheme="minorHAnsi" w:hAnsiTheme="minorHAnsi" w:cstheme="minorHAnsi"/>
          <w:sz w:val="22"/>
        </w:rPr>
        <w:t xml:space="preserve"> č. </w:t>
      </w:r>
      <w:r w:rsidR="00BC58A2">
        <w:rPr>
          <w:rFonts w:asciiTheme="minorHAnsi" w:hAnsiTheme="minorHAnsi" w:cstheme="minorHAnsi"/>
          <w:sz w:val="22"/>
        </w:rPr>
        <w:t>02</w:t>
      </w:r>
      <w:r w:rsidR="002D4A40">
        <w:rPr>
          <w:rFonts w:asciiTheme="minorHAnsi" w:hAnsiTheme="minorHAnsi" w:cstheme="minorHAnsi"/>
          <w:sz w:val="22"/>
        </w:rPr>
        <w:t>9</w:t>
      </w:r>
      <w:r w:rsidR="00BC58A2">
        <w:rPr>
          <w:rFonts w:asciiTheme="minorHAnsi" w:hAnsiTheme="minorHAnsi" w:cstheme="minorHAnsi"/>
          <w:sz w:val="22"/>
        </w:rPr>
        <w:t>/2020</w:t>
      </w:r>
      <w:r>
        <w:rPr>
          <w:rFonts w:asciiTheme="minorHAnsi" w:hAnsiTheme="minorHAnsi" w:cstheme="minorHAnsi"/>
          <w:sz w:val="22"/>
        </w:rPr>
        <w:t>/02-MK</w:t>
      </w:r>
      <w:r w:rsidRPr="00366702">
        <w:rPr>
          <w:rFonts w:asciiTheme="minorHAnsi" w:hAnsiTheme="minorHAnsi" w:cstheme="minorHAnsi"/>
          <w:sz w:val="22"/>
        </w:rPr>
        <w:t xml:space="preserve"> ve smyslu ustanovení § 2586 a násl. zákona č. 89/2012 Sb., občanský zákoník, ve znění pozdějších předpisů. Její nedílnou součástí je tento předávací protokol.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Default="0039360C" w:rsidP="0039360C">
      <w:pPr>
        <w:rPr>
          <w:rFonts w:asciiTheme="minorHAnsi" w:hAnsiTheme="minorHAnsi" w:cstheme="minorHAnsi"/>
          <w:b/>
          <w:sz w:val="22"/>
        </w:rPr>
      </w:pPr>
      <w:r w:rsidRPr="00366702">
        <w:rPr>
          <w:rFonts w:asciiTheme="minorHAnsi" w:hAnsiTheme="minorHAnsi" w:cstheme="minorHAnsi"/>
          <w:sz w:val="22"/>
        </w:rPr>
        <w:t>Název a popis díla</w:t>
      </w:r>
      <w:r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b/>
          <w:sz w:val="22"/>
        </w:rPr>
        <w:t xml:space="preserve"> </w:t>
      </w:r>
    </w:p>
    <w:p w:rsidR="002D4A40" w:rsidRDefault="002D4A40" w:rsidP="0039360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replika křtitelnice z kostela sv. Martina v Radomyšli</w:t>
      </w:r>
    </w:p>
    <w:p w:rsidR="002D4A40" w:rsidRDefault="002D4A40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Věc byl</w:t>
      </w:r>
      <w:r w:rsidR="00BC58A2">
        <w:rPr>
          <w:rFonts w:asciiTheme="minorHAnsi" w:hAnsiTheme="minorHAnsi" w:cstheme="minorHAnsi"/>
          <w:sz w:val="22"/>
        </w:rPr>
        <w:t>a</w:t>
      </w:r>
      <w:r w:rsidRPr="00366702">
        <w:rPr>
          <w:rFonts w:asciiTheme="minorHAnsi" w:hAnsiTheme="minorHAnsi" w:cstheme="minorHAnsi"/>
          <w:sz w:val="22"/>
        </w:rPr>
        <w:t xml:space="preserve"> </w:t>
      </w:r>
      <w:r w:rsidR="002D4A40">
        <w:rPr>
          <w:rFonts w:asciiTheme="minorHAnsi" w:hAnsiTheme="minorHAnsi" w:cstheme="minorHAnsi"/>
          <w:sz w:val="22"/>
        </w:rPr>
        <w:t>předána objednateli</w:t>
      </w:r>
      <w:r w:rsidRPr="00366702">
        <w:rPr>
          <w:rFonts w:asciiTheme="minorHAnsi" w:hAnsiTheme="minorHAnsi" w:cstheme="minorHAnsi"/>
          <w:sz w:val="22"/>
        </w:rPr>
        <w:t xml:space="preserve"> dne ……………………..</w:t>
      </w:r>
      <w:r>
        <w:rPr>
          <w:rFonts w:asciiTheme="minorHAnsi" w:hAnsiTheme="minorHAnsi" w:cstheme="minorHAnsi"/>
          <w:sz w:val="22"/>
        </w:rPr>
        <w:t xml:space="preserve"> </w:t>
      </w:r>
      <w:r w:rsidR="00BC58A2">
        <w:rPr>
          <w:rFonts w:asciiTheme="minorHAnsi" w:hAnsiTheme="minorHAnsi" w:cstheme="minorHAnsi"/>
          <w:sz w:val="22"/>
        </w:rPr>
        <w:t>2020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ind w:left="2832" w:hanging="2832"/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4F9D7" wp14:editId="6B718DFC">
                <wp:simplePos x="0" y="0"/>
                <wp:positionH relativeFrom="column">
                  <wp:posOffset>1090930</wp:posOffset>
                </wp:positionH>
                <wp:positionV relativeFrom="paragraph">
                  <wp:posOffset>26670</wp:posOffset>
                </wp:positionV>
                <wp:extent cx="371475" cy="356313"/>
                <wp:effectExtent l="0" t="0" r="28575" b="247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63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4AC506" id="Obdélník 1" o:spid="_x0000_s1026" style="position:absolute;margin-left:85.9pt;margin-top:2.1pt;width:29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" filled="f" strokecolor="black [3213]" strokeweight="1pt"/>
            </w:pict>
          </mc:Fallback>
        </mc:AlternateContent>
      </w:r>
      <w:r w:rsidRPr="00366702">
        <w:rPr>
          <w:rFonts w:asciiTheme="minorHAnsi" w:hAnsiTheme="minorHAnsi" w:cstheme="minorHAnsi"/>
          <w:sz w:val="22"/>
        </w:rPr>
        <w:t>Při vrácení věcí:</w:t>
      </w:r>
      <w:r w:rsidRPr="00366702">
        <w:rPr>
          <w:rFonts w:asciiTheme="minorHAnsi" w:hAnsiTheme="minorHAnsi" w:cstheme="minorHAnsi"/>
          <w:sz w:val="22"/>
        </w:rPr>
        <w:tab/>
        <w:t>bylo dílo převzato, neboť odpovídá požadavkům ze smlouvy</w:t>
      </w:r>
    </w:p>
    <w:p w:rsidR="0039360C" w:rsidRPr="00366702" w:rsidRDefault="0039360C" w:rsidP="0039360C">
      <w:pPr>
        <w:ind w:left="2832" w:hanging="2832"/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ab/>
      </w:r>
      <w:r w:rsidRPr="00366702">
        <w:rPr>
          <w:rFonts w:asciiTheme="minorHAnsi" w:hAnsiTheme="minorHAnsi" w:cstheme="minorHAnsi"/>
          <w:sz w:val="22"/>
        </w:rPr>
        <w:tab/>
      </w:r>
      <w:r w:rsidRPr="00366702">
        <w:rPr>
          <w:rFonts w:asciiTheme="minorHAnsi" w:hAnsiTheme="minorHAnsi" w:cstheme="minorHAnsi"/>
          <w:sz w:val="22"/>
        </w:rPr>
        <w:tab/>
      </w:r>
      <w:r w:rsidRPr="00366702">
        <w:rPr>
          <w:rFonts w:asciiTheme="minorHAnsi" w:hAnsiTheme="minorHAnsi" w:cstheme="minorHAnsi"/>
          <w:sz w:val="22"/>
        </w:rPr>
        <w:tab/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ind w:left="2832"/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0F76D" wp14:editId="69010C9A">
                <wp:simplePos x="0" y="0"/>
                <wp:positionH relativeFrom="column">
                  <wp:posOffset>1095375</wp:posOffset>
                </wp:positionH>
                <wp:positionV relativeFrom="paragraph">
                  <wp:posOffset>-635</wp:posOffset>
                </wp:positionV>
                <wp:extent cx="371475" cy="356313"/>
                <wp:effectExtent l="0" t="0" r="28575" b="2476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63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F60A9A" id="Obdélník 4" o:spid="_x0000_s1026" style="position:absolute;margin-left:86.25pt;margin-top:-.05pt;width:29.2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" filled="f" strokecolor="black [3213]" strokeweight="1pt"/>
            </w:pict>
          </mc:Fallback>
        </mc:AlternateContent>
      </w:r>
      <w:r w:rsidRPr="00366702">
        <w:rPr>
          <w:rFonts w:asciiTheme="minorHAnsi" w:hAnsiTheme="minorHAnsi" w:cstheme="minorHAnsi"/>
          <w:sz w:val="22"/>
        </w:rPr>
        <w:t>nedošlo k převzetí díla, neboť dílo obsahuje vady, nedodělky, nebo nemá požadované vlastnosti a kvalitu dle smlouvy (dále též „vady“)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Popis zjištěných vad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</w:t>
      </w:r>
      <w:r w:rsidR="002D4A40">
        <w:rPr>
          <w:rFonts w:asciiTheme="minorHAnsi" w:hAnsiTheme="minorHAnsi" w:cstheme="minorHAnsi"/>
          <w:sz w:val="22"/>
        </w:rPr>
        <w:t>…………….</w:t>
      </w:r>
      <w:r w:rsidRPr="00366702">
        <w:rPr>
          <w:rFonts w:asciiTheme="minorHAnsi" w:hAnsiTheme="minorHAnsi" w:cstheme="minorHAnsi"/>
          <w:sz w:val="22"/>
        </w:rPr>
        <w:t>…………………………………………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  <w:sectPr w:rsidR="0039360C" w:rsidRPr="00366702" w:rsidSect="00A219D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……………………………………………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Za objednatele převzal</w:t>
      </w:r>
      <w:r>
        <w:rPr>
          <w:rFonts w:asciiTheme="minorHAnsi" w:hAnsiTheme="minorHAnsi" w:cstheme="minorHAnsi"/>
          <w:sz w:val="22"/>
        </w:rPr>
        <w:t>a</w:t>
      </w:r>
    </w:p>
    <w:p w:rsidR="002D4A40" w:rsidRDefault="002D4A40" w:rsidP="0039360C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PhDr. Ivana Říhová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……………………………………………</w:t>
      </w:r>
    </w:p>
    <w:p w:rsidR="0039360C" w:rsidRPr="00366702" w:rsidRDefault="0039360C" w:rsidP="0039360C">
      <w:pPr>
        <w:rPr>
          <w:rFonts w:asciiTheme="minorHAnsi" w:hAnsiTheme="minorHAnsi" w:cstheme="minorHAnsi"/>
          <w:sz w:val="22"/>
        </w:rPr>
      </w:pPr>
    </w:p>
    <w:p w:rsidR="0039360C" w:rsidRDefault="0039360C" w:rsidP="0039360C">
      <w:pPr>
        <w:rPr>
          <w:rFonts w:asciiTheme="minorHAnsi" w:hAnsiTheme="minorHAnsi" w:cstheme="minorHAnsi"/>
          <w:sz w:val="22"/>
        </w:rPr>
      </w:pPr>
      <w:r w:rsidRPr="00366702">
        <w:rPr>
          <w:rFonts w:asciiTheme="minorHAnsi" w:hAnsiTheme="minorHAnsi" w:cstheme="minorHAnsi"/>
          <w:sz w:val="22"/>
        </w:rPr>
        <w:t>Za zhotovitele předal</w:t>
      </w:r>
    </w:p>
    <w:p w:rsidR="0039360C" w:rsidRPr="00366702" w:rsidRDefault="002D4A40" w:rsidP="0039360C">
      <w:pPr>
        <w:rPr>
          <w:rFonts w:asciiTheme="minorHAnsi" w:hAnsiTheme="minorHAnsi" w:cstheme="minorHAnsi"/>
          <w:sz w:val="22"/>
        </w:rPr>
        <w:sectPr w:rsidR="0039360C" w:rsidRPr="00366702" w:rsidSect="00895FB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Theme="minorHAnsi" w:hAnsiTheme="minorHAnsi" w:cstheme="minorHAnsi"/>
          <w:sz w:val="22"/>
        </w:rPr>
        <w:t xml:space="preserve">Mgr. Jaroslav Fuka, </w:t>
      </w:r>
      <w:proofErr w:type="spellStart"/>
      <w:r>
        <w:rPr>
          <w:rFonts w:asciiTheme="minorHAnsi" w:hAnsiTheme="minorHAnsi" w:cstheme="minorHAnsi"/>
          <w:sz w:val="22"/>
        </w:rPr>
        <w:t>Ak</w:t>
      </w:r>
      <w:proofErr w:type="spellEnd"/>
      <w:r>
        <w:rPr>
          <w:rFonts w:asciiTheme="minorHAnsi" w:hAnsiTheme="minorHAnsi" w:cstheme="minorHAnsi"/>
          <w:sz w:val="22"/>
        </w:rPr>
        <w:t>. soch.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:rsidR="0039360C" w:rsidRDefault="0039360C" w:rsidP="00512D8D">
      <w:pPr>
        <w:rPr>
          <w:rFonts w:asciiTheme="minorHAnsi" w:hAnsiTheme="minorHAnsi" w:cstheme="minorHAnsi"/>
          <w:sz w:val="22"/>
        </w:rPr>
      </w:pPr>
    </w:p>
    <w:sectPr w:rsidR="0039360C" w:rsidSect="0039360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39" w:rsidRDefault="00200239" w:rsidP="000A62C7">
      <w:r>
        <w:separator/>
      </w:r>
    </w:p>
  </w:endnote>
  <w:endnote w:type="continuationSeparator" w:id="0">
    <w:p w:rsidR="00200239" w:rsidRDefault="00200239" w:rsidP="000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</w:rPr>
      <w:id w:val="269824766"/>
      <w:docPartObj>
        <w:docPartGallery w:val="Page Numbers (Bottom of Page)"/>
        <w:docPartUnique/>
      </w:docPartObj>
    </w:sdtPr>
    <w:sdtEndPr/>
    <w:sdtContent>
      <w:p w:rsidR="000A62C7" w:rsidRPr="000A62C7" w:rsidRDefault="000A62C7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0A62C7">
          <w:rPr>
            <w:rFonts w:asciiTheme="minorHAnsi" w:hAnsiTheme="minorHAnsi" w:cstheme="minorHAnsi"/>
            <w:sz w:val="22"/>
          </w:rPr>
          <w:fldChar w:fldCharType="begin"/>
        </w:r>
        <w:r w:rsidRPr="000A62C7">
          <w:rPr>
            <w:rFonts w:asciiTheme="minorHAnsi" w:hAnsiTheme="minorHAnsi" w:cstheme="minorHAnsi"/>
            <w:sz w:val="22"/>
          </w:rPr>
          <w:instrText>PAGE   \* MERGEFORMAT</w:instrText>
        </w:r>
        <w:r w:rsidRPr="000A62C7">
          <w:rPr>
            <w:rFonts w:asciiTheme="minorHAnsi" w:hAnsiTheme="minorHAnsi" w:cstheme="minorHAnsi"/>
            <w:sz w:val="22"/>
          </w:rPr>
          <w:fldChar w:fldCharType="separate"/>
        </w:r>
        <w:r w:rsidR="006E5342">
          <w:rPr>
            <w:rFonts w:asciiTheme="minorHAnsi" w:hAnsiTheme="minorHAnsi" w:cstheme="minorHAnsi"/>
            <w:noProof/>
            <w:sz w:val="22"/>
          </w:rPr>
          <w:t>3</w:t>
        </w:r>
        <w:r w:rsidRPr="000A62C7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0A62C7" w:rsidRDefault="000A62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0C" w:rsidRDefault="0039360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6128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39360C" w:rsidRPr="004C051A" w:rsidRDefault="0039360C">
        <w:pPr>
          <w:pStyle w:val="Zpat"/>
          <w:jc w:val="right"/>
          <w:rPr>
            <w:rFonts w:asciiTheme="minorHAnsi" w:hAnsiTheme="minorHAnsi" w:cstheme="minorHAnsi"/>
            <w:sz w:val="22"/>
          </w:rPr>
        </w:pPr>
        <w:r w:rsidRPr="004C051A">
          <w:rPr>
            <w:rFonts w:asciiTheme="minorHAnsi" w:hAnsiTheme="minorHAnsi" w:cstheme="minorHAnsi"/>
            <w:sz w:val="22"/>
          </w:rPr>
          <w:fldChar w:fldCharType="begin"/>
        </w:r>
        <w:r w:rsidRPr="004C051A">
          <w:rPr>
            <w:rFonts w:asciiTheme="minorHAnsi" w:hAnsiTheme="minorHAnsi" w:cstheme="minorHAnsi"/>
            <w:sz w:val="22"/>
          </w:rPr>
          <w:instrText>PAGE   \* MERGEFORMAT</w:instrText>
        </w:r>
        <w:r w:rsidRPr="004C051A">
          <w:rPr>
            <w:rFonts w:asciiTheme="minorHAnsi" w:hAnsiTheme="minorHAnsi" w:cstheme="minorHAnsi"/>
            <w:sz w:val="22"/>
          </w:rPr>
          <w:fldChar w:fldCharType="separate"/>
        </w:r>
        <w:r w:rsidR="002E2A8B">
          <w:rPr>
            <w:rFonts w:asciiTheme="minorHAnsi" w:hAnsiTheme="minorHAnsi" w:cstheme="minorHAnsi"/>
            <w:noProof/>
            <w:sz w:val="22"/>
          </w:rPr>
          <w:t>4</w:t>
        </w:r>
        <w:r w:rsidRPr="004C051A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:rsidR="0039360C" w:rsidRDefault="0039360C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0C" w:rsidRDefault="003936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39" w:rsidRDefault="00200239" w:rsidP="000A62C7">
      <w:r>
        <w:separator/>
      </w:r>
    </w:p>
  </w:footnote>
  <w:footnote w:type="continuationSeparator" w:id="0">
    <w:p w:rsidR="00200239" w:rsidRDefault="00200239" w:rsidP="000A6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0C" w:rsidRDefault="003936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0C" w:rsidRDefault="0039360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0C" w:rsidRDefault="003936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6EC"/>
    <w:multiLevelType w:val="multilevel"/>
    <w:tmpl w:val="A18E3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3E041D"/>
    <w:multiLevelType w:val="multilevel"/>
    <w:tmpl w:val="159AF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E603529"/>
    <w:multiLevelType w:val="multilevel"/>
    <w:tmpl w:val="245638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571429"/>
    <w:multiLevelType w:val="multilevel"/>
    <w:tmpl w:val="3788E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  <w:i w:val="0"/>
      </w:rPr>
    </w:lvl>
  </w:abstractNum>
  <w:abstractNum w:abstractNumId="4">
    <w:nsid w:val="4A59A0AE"/>
    <w:multiLevelType w:val="multilevel"/>
    <w:tmpl w:val="48398422"/>
    <w:lvl w:ilvl="0">
      <w:start w:val="1"/>
      <w:numFmt w:val="decimal"/>
      <w:lvlText w:val="%1)"/>
      <w:lvlJc w:val="left"/>
      <w:pPr>
        <w:tabs>
          <w:tab w:val="num" w:pos="1410"/>
        </w:tabs>
        <w:ind w:left="57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B6E7C2D"/>
    <w:multiLevelType w:val="hybridMultilevel"/>
    <w:tmpl w:val="BE7AE4EA"/>
    <w:lvl w:ilvl="0" w:tplc="26ECAC98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335F3"/>
    <w:multiLevelType w:val="multilevel"/>
    <w:tmpl w:val="D63A18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63C0594"/>
    <w:multiLevelType w:val="hybridMultilevel"/>
    <w:tmpl w:val="BC22D916"/>
    <w:lvl w:ilvl="0" w:tplc="25DA799C">
      <w:start w:val="98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6" w:hanging="360"/>
      </w:pPr>
    </w:lvl>
    <w:lvl w:ilvl="2" w:tplc="0405001B" w:tentative="1">
      <w:start w:val="1"/>
      <w:numFmt w:val="lowerRoman"/>
      <w:lvlText w:val="%3."/>
      <w:lvlJc w:val="right"/>
      <w:pPr>
        <w:ind w:left="1896" w:hanging="180"/>
      </w:pPr>
    </w:lvl>
    <w:lvl w:ilvl="3" w:tplc="0405000F" w:tentative="1">
      <w:start w:val="1"/>
      <w:numFmt w:val="decimal"/>
      <w:lvlText w:val="%4."/>
      <w:lvlJc w:val="left"/>
      <w:pPr>
        <w:ind w:left="2616" w:hanging="360"/>
      </w:pPr>
    </w:lvl>
    <w:lvl w:ilvl="4" w:tplc="04050019" w:tentative="1">
      <w:start w:val="1"/>
      <w:numFmt w:val="lowerLetter"/>
      <w:lvlText w:val="%5."/>
      <w:lvlJc w:val="left"/>
      <w:pPr>
        <w:ind w:left="3336" w:hanging="360"/>
      </w:pPr>
    </w:lvl>
    <w:lvl w:ilvl="5" w:tplc="0405001B" w:tentative="1">
      <w:start w:val="1"/>
      <w:numFmt w:val="lowerRoman"/>
      <w:lvlText w:val="%6."/>
      <w:lvlJc w:val="right"/>
      <w:pPr>
        <w:ind w:left="4056" w:hanging="180"/>
      </w:pPr>
    </w:lvl>
    <w:lvl w:ilvl="6" w:tplc="0405000F" w:tentative="1">
      <w:start w:val="1"/>
      <w:numFmt w:val="decimal"/>
      <w:lvlText w:val="%7."/>
      <w:lvlJc w:val="left"/>
      <w:pPr>
        <w:ind w:left="4776" w:hanging="360"/>
      </w:pPr>
    </w:lvl>
    <w:lvl w:ilvl="7" w:tplc="04050019" w:tentative="1">
      <w:start w:val="1"/>
      <w:numFmt w:val="lowerLetter"/>
      <w:lvlText w:val="%8."/>
      <w:lvlJc w:val="left"/>
      <w:pPr>
        <w:ind w:left="5496" w:hanging="360"/>
      </w:pPr>
    </w:lvl>
    <w:lvl w:ilvl="8" w:tplc="040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>
    <w:nsid w:val="6D1B7508"/>
    <w:multiLevelType w:val="hybridMultilevel"/>
    <w:tmpl w:val="72D82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21EFD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74633"/>
    <w:multiLevelType w:val="multilevel"/>
    <w:tmpl w:val="9648DE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10">
    <w:nsid w:val="71ED62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EC"/>
    <w:rsid w:val="000054B4"/>
    <w:rsid w:val="000875AB"/>
    <w:rsid w:val="000A62C7"/>
    <w:rsid w:val="00115779"/>
    <w:rsid w:val="00115DC2"/>
    <w:rsid w:val="001513F3"/>
    <w:rsid w:val="00172A64"/>
    <w:rsid w:val="00181A1A"/>
    <w:rsid w:val="001C2E93"/>
    <w:rsid w:val="001D4D9F"/>
    <w:rsid w:val="00200239"/>
    <w:rsid w:val="002842BD"/>
    <w:rsid w:val="002D4A40"/>
    <w:rsid w:val="002E2A8B"/>
    <w:rsid w:val="002E4B6B"/>
    <w:rsid w:val="00337734"/>
    <w:rsid w:val="00352F6A"/>
    <w:rsid w:val="0039360C"/>
    <w:rsid w:val="00492851"/>
    <w:rsid w:val="004F77C0"/>
    <w:rsid w:val="00512D8D"/>
    <w:rsid w:val="00517C16"/>
    <w:rsid w:val="005B0A79"/>
    <w:rsid w:val="00613954"/>
    <w:rsid w:val="006824AC"/>
    <w:rsid w:val="006E5342"/>
    <w:rsid w:val="00710653"/>
    <w:rsid w:val="007305EC"/>
    <w:rsid w:val="007B6658"/>
    <w:rsid w:val="00855743"/>
    <w:rsid w:val="0089280D"/>
    <w:rsid w:val="00963167"/>
    <w:rsid w:val="00A421F6"/>
    <w:rsid w:val="00A5647B"/>
    <w:rsid w:val="00A728FA"/>
    <w:rsid w:val="00A95CE6"/>
    <w:rsid w:val="00B273DF"/>
    <w:rsid w:val="00B53184"/>
    <w:rsid w:val="00B641F6"/>
    <w:rsid w:val="00B76B81"/>
    <w:rsid w:val="00BC58A2"/>
    <w:rsid w:val="00C01EF2"/>
    <w:rsid w:val="00C15AA4"/>
    <w:rsid w:val="00C6552F"/>
    <w:rsid w:val="00C81589"/>
    <w:rsid w:val="00CB3B01"/>
    <w:rsid w:val="00CE1BF3"/>
    <w:rsid w:val="00CF2360"/>
    <w:rsid w:val="00D1570A"/>
    <w:rsid w:val="00D348A1"/>
    <w:rsid w:val="00D61594"/>
    <w:rsid w:val="00DB4F6E"/>
    <w:rsid w:val="00DC2B76"/>
    <w:rsid w:val="00E64666"/>
    <w:rsid w:val="00E930B8"/>
    <w:rsid w:val="00F9050C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1F6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2C7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2C7"/>
    <w:rPr>
      <w:rFonts w:ascii="Tahoma" w:hAnsi="Tahoma"/>
      <w:sz w:val="20"/>
    </w:rPr>
  </w:style>
  <w:style w:type="table" w:styleId="Mkatabulky">
    <w:name w:val="Table Grid"/>
    <w:basedOn w:val="Normlntabulka"/>
    <w:uiPriority w:val="39"/>
    <w:rsid w:val="0035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4B6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D8D"/>
    <w:pPr>
      <w:spacing w:after="0" w:line="240" w:lineRule="auto"/>
      <w:contextualSpacing/>
      <w:jc w:val="both"/>
    </w:pPr>
    <w:rPr>
      <w:rFonts w:ascii="Tahoma" w:hAnsi="Tahom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1F6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62C7"/>
    <w:rPr>
      <w:rFonts w:ascii="Tahoma" w:hAnsi="Tahoma"/>
      <w:sz w:val="20"/>
    </w:rPr>
  </w:style>
  <w:style w:type="paragraph" w:styleId="Zpat">
    <w:name w:val="footer"/>
    <w:basedOn w:val="Normln"/>
    <w:link w:val="ZpatChar"/>
    <w:uiPriority w:val="99"/>
    <w:unhideWhenUsed/>
    <w:rsid w:val="000A6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62C7"/>
    <w:rPr>
      <w:rFonts w:ascii="Tahoma" w:hAnsi="Tahoma"/>
      <w:sz w:val="20"/>
    </w:rPr>
  </w:style>
  <w:style w:type="table" w:styleId="Mkatabulky">
    <w:name w:val="Table Grid"/>
    <w:basedOn w:val="Normlntabulka"/>
    <w:uiPriority w:val="39"/>
    <w:rsid w:val="0035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4B6B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Trojanova</cp:lastModifiedBy>
  <cp:revision>2</cp:revision>
  <dcterms:created xsi:type="dcterms:W3CDTF">2020-04-14T11:01:00Z</dcterms:created>
  <dcterms:modified xsi:type="dcterms:W3CDTF">2020-04-14T11:01:00Z</dcterms:modified>
</cp:coreProperties>
</file>