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728" w:rsidRPr="00F35935" w:rsidRDefault="006862DF" w:rsidP="00D41B9C">
      <w:pPr>
        <w:spacing w:line="100" w:lineRule="atLeast"/>
        <w:jc w:val="center"/>
        <w:rPr>
          <w:rFonts w:ascii="Arial" w:eastAsia="Times New Roman" w:hAnsi="Arial" w:cs="Arial"/>
          <w:b/>
          <w:w w:val="101"/>
          <w:sz w:val="28"/>
          <w:szCs w:val="28"/>
          <w:u w:val="single"/>
        </w:rPr>
      </w:pPr>
      <w:bookmarkStart w:id="0" w:name="_GoBack"/>
      <w:bookmarkEnd w:id="0"/>
      <w:r w:rsidRPr="00F35935">
        <w:rPr>
          <w:rFonts w:ascii="Arial" w:eastAsia="Times New Roman" w:hAnsi="Arial" w:cs="Arial"/>
          <w:b/>
          <w:w w:val="101"/>
          <w:sz w:val="28"/>
          <w:szCs w:val="28"/>
          <w:u w:val="single"/>
        </w:rPr>
        <w:t>Technická specifikace</w:t>
      </w:r>
    </w:p>
    <w:p w:rsidR="006E7728" w:rsidRDefault="006E7728">
      <w:pPr>
        <w:tabs>
          <w:tab w:val="left" w:pos="746"/>
        </w:tabs>
        <w:spacing w:before="3" w:line="140" w:lineRule="exact"/>
        <w:rPr>
          <w:rFonts w:eastAsia="Times New Roman"/>
          <w:b/>
          <w:w w:val="101"/>
          <w:sz w:val="23"/>
          <w:u w:val="thick"/>
        </w:rPr>
      </w:pPr>
    </w:p>
    <w:p w:rsidR="00AC6A1B" w:rsidRPr="00774C5D" w:rsidRDefault="00AC6A1B">
      <w:pPr>
        <w:tabs>
          <w:tab w:val="left" w:pos="746"/>
        </w:tabs>
        <w:spacing w:before="3" w:line="140" w:lineRule="exact"/>
        <w:rPr>
          <w:rFonts w:eastAsia="Times New Roman"/>
          <w:b/>
          <w:w w:val="101"/>
          <w:sz w:val="23"/>
          <w:u w:val="thick"/>
        </w:rPr>
      </w:pPr>
    </w:p>
    <w:p w:rsidR="00F35935" w:rsidRPr="00593DE0" w:rsidRDefault="00F35935" w:rsidP="00F35935">
      <w:pPr>
        <w:jc w:val="both"/>
        <w:rPr>
          <w:rFonts w:ascii="Arial" w:hAnsi="Arial" w:cs="Arial"/>
          <w:sz w:val="22"/>
          <w:szCs w:val="22"/>
        </w:rPr>
      </w:pPr>
    </w:p>
    <w:p w:rsidR="006862DF" w:rsidRDefault="00F35935" w:rsidP="00D100C9">
      <w:pPr>
        <w:ind w:left="2127" w:hanging="2127"/>
        <w:rPr>
          <w:rFonts w:ascii="Arial" w:hAnsi="Arial" w:cs="Arial"/>
          <w:b/>
          <w:sz w:val="22"/>
          <w:szCs w:val="22"/>
        </w:rPr>
      </w:pPr>
      <w:r w:rsidRPr="00593DE0">
        <w:rPr>
          <w:rFonts w:ascii="Arial" w:hAnsi="Arial" w:cs="Arial"/>
          <w:sz w:val="22"/>
          <w:szCs w:val="22"/>
        </w:rPr>
        <w:t>Název zakázky:</w:t>
      </w:r>
      <w:r w:rsidR="00593DE0">
        <w:rPr>
          <w:rFonts w:ascii="Arial" w:hAnsi="Arial" w:cs="Arial"/>
          <w:sz w:val="22"/>
          <w:szCs w:val="22"/>
        </w:rPr>
        <w:t xml:space="preserve">  </w:t>
      </w:r>
      <w:r w:rsidRPr="00593DE0">
        <w:rPr>
          <w:rFonts w:ascii="Arial" w:hAnsi="Arial" w:cs="Arial"/>
          <w:sz w:val="22"/>
          <w:szCs w:val="22"/>
        </w:rPr>
        <w:tab/>
      </w:r>
      <w:r w:rsidR="00593DE0" w:rsidRPr="007A3229">
        <w:rPr>
          <w:rFonts w:ascii="Arial" w:hAnsi="Arial" w:cs="Arial"/>
          <w:b/>
          <w:sz w:val="22"/>
          <w:szCs w:val="22"/>
        </w:rPr>
        <w:t>„</w:t>
      </w:r>
      <w:r w:rsidR="00AC6A1B">
        <w:rPr>
          <w:rFonts w:ascii="Arial" w:hAnsi="Arial" w:cs="Arial"/>
          <w:b/>
          <w:sz w:val="22"/>
          <w:szCs w:val="22"/>
        </w:rPr>
        <w:t>Nákup dvou ukazatelů okamžité rychlosti motorových vozidel</w:t>
      </w:r>
      <w:r w:rsidR="00593DE0" w:rsidRPr="007A3229">
        <w:rPr>
          <w:rFonts w:ascii="Arial" w:hAnsi="Arial" w:cs="Arial"/>
          <w:b/>
          <w:sz w:val="22"/>
          <w:szCs w:val="22"/>
        </w:rPr>
        <w:t>“</w:t>
      </w:r>
    </w:p>
    <w:p w:rsidR="00AC6A1B" w:rsidRDefault="00AC6A1B" w:rsidP="00D100C9">
      <w:pPr>
        <w:ind w:left="2127" w:hanging="2127"/>
        <w:rPr>
          <w:rFonts w:ascii="Arial" w:hAnsi="Arial" w:cs="Arial"/>
          <w:b/>
          <w:sz w:val="22"/>
          <w:szCs w:val="22"/>
        </w:rPr>
      </w:pPr>
    </w:p>
    <w:p w:rsidR="00AC6A1B" w:rsidRDefault="00AC6A1B" w:rsidP="00D100C9">
      <w:pPr>
        <w:ind w:left="2127" w:hanging="2127"/>
        <w:rPr>
          <w:rFonts w:ascii="Arial" w:hAnsi="Arial" w:cs="Arial"/>
          <w:b/>
          <w:sz w:val="22"/>
          <w:szCs w:val="22"/>
        </w:rPr>
      </w:pPr>
    </w:p>
    <w:p w:rsidR="00593DE0" w:rsidRPr="00593DE0" w:rsidRDefault="00593DE0" w:rsidP="00D100C9">
      <w:pPr>
        <w:ind w:left="2127" w:hanging="2127"/>
        <w:rPr>
          <w:rFonts w:ascii="Arial" w:hAnsi="Arial" w:cs="Arial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6379"/>
      </w:tblGrid>
      <w:tr w:rsidR="006862DF" w:rsidRPr="00593DE0" w:rsidTr="00535AC9">
        <w:trPr>
          <w:trHeight w:val="315"/>
        </w:trPr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62DF" w:rsidRPr="00593DE0" w:rsidRDefault="006862DF" w:rsidP="006862D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 w:bidi="ar-SA"/>
              </w:rPr>
            </w:pPr>
          </w:p>
          <w:p w:rsidR="006862DF" w:rsidRPr="00593DE0" w:rsidRDefault="006862DF" w:rsidP="006862D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 w:bidi="ar-SA"/>
              </w:rPr>
            </w:pPr>
          </w:p>
          <w:p w:rsidR="006862DF" w:rsidRPr="00593DE0" w:rsidRDefault="006862DF" w:rsidP="006862D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 w:bidi="ar-SA"/>
              </w:rPr>
            </w:pPr>
            <w:r w:rsidRPr="00593DE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 w:bidi="ar-SA"/>
              </w:rPr>
              <w:t>Dodavatel</w:t>
            </w:r>
          </w:p>
        </w:tc>
        <w:tc>
          <w:tcPr>
            <w:tcW w:w="6379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EAAAA"/>
            <w:vAlign w:val="center"/>
            <w:hideMark/>
          </w:tcPr>
          <w:p w:rsidR="006862DF" w:rsidRDefault="00670DA5" w:rsidP="00AC6A1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  <w:t>Movibio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  <w:t xml:space="preserve"> s.r.o.</w:t>
            </w:r>
          </w:p>
          <w:p w:rsidR="00670DA5" w:rsidRDefault="00670DA5" w:rsidP="00AC6A1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  <w:t>Zahradní 132</w:t>
            </w:r>
          </w:p>
          <w:p w:rsidR="00670DA5" w:rsidRDefault="00670DA5" w:rsidP="00AC6A1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  <w:t>Bochoř, 750 02</w:t>
            </w:r>
          </w:p>
          <w:p w:rsidR="00670DA5" w:rsidRDefault="00670DA5" w:rsidP="00AC6A1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  <w:t>IČ: 28624319</w:t>
            </w:r>
          </w:p>
          <w:p w:rsidR="00670DA5" w:rsidRPr="00593DE0" w:rsidRDefault="00670DA5" w:rsidP="00AC6A1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  <w:t>DIČ: CZ2864319</w:t>
            </w:r>
          </w:p>
        </w:tc>
      </w:tr>
      <w:tr w:rsidR="006862DF" w:rsidRPr="00593DE0" w:rsidTr="00535AC9">
        <w:trPr>
          <w:trHeight w:val="954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862DF" w:rsidRPr="00593DE0" w:rsidRDefault="006862DF" w:rsidP="006862D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593DE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cs-CZ" w:bidi="ar-SA"/>
              </w:rPr>
              <w:t>(pozn. uchazeč vyplní název nebo obchodní firmu, sídlo a IČ)</w:t>
            </w:r>
          </w:p>
        </w:tc>
        <w:tc>
          <w:tcPr>
            <w:tcW w:w="6379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EAAAA"/>
            <w:vAlign w:val="center"/>
            <w:hideMark/>
          </w:tcPr>
          <w:p w:rsidR="006862DF" w:rsidRPr="00593DE0" w:rsidRDefault="006862DF" w:rsidP="006862DF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</w:p>
        </w:tc>
      </w:tr>
    </w:tbl>
    <w:p w:rsidR="006862DF" w:rsidRDefault="006862DF" w:rsidP="006862DF">
      <w:pPr>
        <w:rPr>
          <w:rFonts w:ascii="Arial" w:hAnsi="Arial" w:cs="Arial"/>
        </w:rPr>
      </w:pPr>
    </w:p>
    <w:p w:rsidR="00AC6A1B" w:rsidRDefault="00AC6A1B" w:rsidP="006862DF">
      <w:pPr>
        <w:rPr>
          <w:rFonts w:ascii="Arial" w:hAnsi="Arial" w:cs="Arial"/>
        </w:rPr>
      </w:pPr>
    </w:p>
    <w:p w:rsidR="00AC6A1B" w:rsidRPr="00AC6A1B" w:rsidRDefault="00AC6A1B" w:rsidP="006862DF">
      <w:pPr>
        <w:rPr>
          <w:rFonts w:ascii="Arial" w:hAnsi="Arial" w:cs="Arial"/>
          <w:b/>
        </w:rPr>
      </w:pPr>
      <w:r w:rsidRPr="00AC6A1B">
        <w:rPr>
          <w:rFonts w:ascii="Arial" w:hAnsi="Arial" w:cs="Arial"/>
          <w:b/>
        </w:rPr>
        <w:t xml:space="preserve">TYP nabízeného ukazatele okamžité rychlosti: </w:t>
      </w:r>
      <w:r w:rsidR="00670DA5">
        <w:rPr>
          <w:rFonts w:ascii="Arial" w:hAnsi="Arial" w:cs="Arial"/>
          <w:b/>
        </w:rPr>
        <w:t xml:space="preserve">CDU 2605 </w:t>
      </w:r>
      <w:proofErr w:type="gramStart"/>
      <w:r w:rsidR="00670DA5">
        <w:rPr>
          <w:rFonts w:ascii="Arial" w:hAnsi="Arial" w:cs="Arial"/>
          <w:b/>
        </w:rPr>
        <w:t xml:space="preserve">ZEUS </w:t>
      </w:r>
      <w:r w:rsidRPr="00AC6A1B">
        <w:rPr>
          <w:rFonts w:ascii="Arial" w:hAnsi="Arial" w:cs="Arial"/>
          <w:b/>
        </w:rPr>
        <w:t>( 2 ks</w:t>
      </w:r>
      <w:proofErr w:type="gramEnd"/>
      <w:r w:rsidRPr="00AC6A1B">
        <w:rPr>
          <w:rFonts w:ascii="Arial" w:hAnsi="Arial" w:cs="Arial"/>
          <w:b/>
        </w:rPr>
        <w:t>)</w:t>
      </w:r>
    </w:p>
    <w:p w:rsidR="002235F1" w:rsidRDefault="002235F1" w:rsidP="006862DF">
      <w:pPr>
        <w:rPr>
          <w:rFonts w:ascii="Arial" w:hAnsi="Arial" w:cs="Arial"/>
        </w:rPr>
      </w:pPr>
    </w:p>
    <w:p w:rsidR="00AC6A1B" w:rsidRPr="00593DE0" w:rsidRDefault="00AC6A1B" w:rsidP="006862DF">
      <w:pPr>
        <w:rPr>
          <w:rFonts w:ascii="Arial" w:hAnsi="Arial" w:cs="Arial"/>
        </w:rPr>
      </w:pPr>
    </w:p>
    <w:p w:rsidR="002235F1" w:rsidRDefault="002235F1" w:rsidP="006862DF">
      <w:pPr>
        <w:rPr>
          <w:rFonts w:ascii="Arial" w:hAnsi="Arial" w:cs="Arial"/>
          <w:sz w:val="22"/>
          <w:szCs w:val="22"/>
        </w:rPr>
      </w:pPr>
      <w:r w:rsidRPr="00593DE0">
        <w:rPr>
          <w:rFonts w:ascii="Arial" w:hAnsi="Arial" w:cs="Arial"/>
          <w:sz w:val="22"/>
          <w:szCs w:val="22"/>
        </w:rPr>
        <w:t xml:space="preserve">Zadavatel specifikoval základní </w:t>
      </w:r>
      <w:r w:rsidR="00593DE0" w:rsidRPr="00593DE0">
        <w:rPr>
          <w:rFonts w:ascii="Arial" w:hAnsi="Arial" w:cs="Arial"/>
          <w:sz w:val="22"/>
          <w:szCs w:val="22"/>
        </w:rPr>
        <w:t>technické vlastnosti dodávky</w:t>
      </w:r>
      <w:r w:rsidRPr="00593DE0">
        <w:rPr>
          <w:rFonts w:ascii="Arial" w:hAnsi="Arial" w:cs="Arial"/>
          <w:sz w:val="22"/>
          <w:szCs w:val="22"/>
        </w:rPr>
        <w:t>. Všechny vyjmenované požadavky musí nabízený systém splňovat</w:t>
      </w:r>
      <w:r w:rsidR="00593DE0">
        <w:rPr>
          <w:rFonts w:ascii="Arial" w:hAnsi="Arial" w:cs="Arial"/>
          <w:sz w:val="22"/>
          <w:szCs w:val="22"/>
        </w:rPr>
        <w:t>.</w:t>
      </w:r>
    </w:p>
    <w:p w:rsidR="00AC6A1B" w:rsidRPr="00593DE0" w:rsidRDefault="00AC6A1B" w:rsidP="006862DF">
      <w:pPr>
        <w:rPr>
          <w:rFonts w:ascii="Arial" w:hAnsi="Arial" w:cs="Arial"/>
          <w:sz w:val="22"/>
          <w:szCs w:val="22"/>
        </w:rPr>
      </w:pPr>
    </w:p>
    <w:p w:rsidR="002235F1" w:rsidRPr="00593DE0" w:rsidRDefault="002235F1" w:rsidP="006862DF">
      <w:pPr>
        <w:rPr>
          <w:rFonts w:ascii="Arial" w:hAnsi="Arial" w:cs="Arial"/>
        </w:rPr>
      </w:pPr>
    </w:p>
    <w:tbl>
      <w:tblPr>
        <w:tblW w:w="9796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6"/>
        <w:gridCol w:w="3260"/>
      </w:tblGrid>
      <w:tr w:rsidR="006862DF" w:rsidRPr="005D3948" w:rsidTr="00AC6A1B">
        <w:trPr>
          <w:trHeight w:val="330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DF" w:rsidRPr="002E4AC4" w:rsidRDefault="006862DF" w:rsidP="006862DF">
            <w:pPr>
              <w:widowControl/>
              <w:suppressAutoHyphens w:val="0"/>
              <w:ind w:right="-7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 w:bidi="ar-SA"/>
              </w:rPr>
            </w:pPr>
            <w:r w:rsidRPr="002E4AC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 w:bidi="ar-SA"/>
              </w:rPr>
              <w:t>Specifikace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DF" w:rsidRPr="002E4AC4" w:rsidRDefault="006862DF" w:rsidP="006862D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 w:bidi="ar-SA"/>
              </w:rPr>
            </w:pPr>
            <w:r w:rsidRPr="002E4AC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 w:bidi="ar-SA"/>
              </w:rPr>
              <w:t>Nabídka uchazeče</w:t>
            </w:r>
          </w:p>
        </w:tc>
      </w:tr>
      <w:tr w:rsidR="006862DF" w:rsidRPr="005D3948" w:rsidTr="00AC6A1B">
        <w:trPr>
          <w:trHeight w:val="34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3DE0" w:rsidRPr="002E4AC4" w:rsidRDefault="00593DE0" w:rsidP="002E4AC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93DE0" w:rsidRPr="002E4AC4" w:rsidRDefault="00AC6A1B" w:rsidP="002E4AC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Ukazatel rychlosti</w:t>
            </w:r>
            <w:r w:rsidR="00593DE0" w:rsidRPr="002E4AC4">
              <w:rPr>
                <w:rFonts w:ascii="Arial" w:hAnsi="Arial" w:cs="Arial"/>
                <w:b/>
                <w:sz w:val="22"/>
                <w:szCs w:val="22"/>
              </w:rPr>
              <w:t xml:space="preserve"> musí splňovat následující kritéria:</w:t>
            </w:r>
          </w:p>
          <w:p w:rsidR="006862DF" w:rsidRPr="002E4AC4" w:rsidRDefault="006862DF" w:rsidP="006862DF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DF" w:rsidRPr="005D3948" w:rsidRDefault="006862DF" w:rsidP="006862D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</w:p>
        </w:tc>
      </w:tr>
      <w:tr w:rsidR="006862DF" w:rsidRPr="005D3948" w:rsidTr="00AC6A1B">
        <w:trPr>
          <w:trHeight w:val="423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2DF" w:rsidRPr="00B12F7C" w:rsidRDefault="00AC6A1B" w:rsidP="00B12F7C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Systém měření rychlosti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DF" w:rsidRPr="005D3948" w:rsidRDefault="00670DA5" w:rsidP="006862D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  <w:t>ANO</w:t>
            </w:r>
          </w:p>
        </w:tc>
      </w:tr>
      <w:tr w:rsidR="00670DA5" w:rsidRPr="005D3948" w:rsidTr="00387352">
        <w:trPr>
          <w:trHeight w:val="499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670DA5" w:rsidRPr="00B12F7C" w:rsidRDefault="00670DA5" w:rsidP="00670DA5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Detekce a rozpoznání SPZ/RZ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DA5" w:rsidRDefault="00670DA5" w:rsidP="00670DA5">
            <w:pPr>
              <w:jc w:val="center"/>
            </w:pPr>
            <w:r w:rsidRPr="00830A85"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  <w:t>ANO</w:t>
            </w:r>
          </w:p>
        </w:tc>
      </w:tr>
      <w:tr w:rsidR="00670DA5" w:rsidRPr="005D3948" w:rsidTr="00387352">
        <w:trPr>
          <w:trHeight w:val="460"/>
        </w:trPr>
        <w:tc>
          <w:tcPr>
            <w:tcW w:w="653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670DA5" w:rsidRPr="00B12F7C" w:rsidRDefault="00670DA5" w:rsidP="00670DA5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Informační panel s možností vlastního textu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70DA5" w:rsidRDefault="00670DA5" w:rsidP="00670DA5">
            <w:pPr>
              <w:jc w:val="center"/>
            </w:pPr>
            <w:r w:rsidRPr="00830A85"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  <w:t>ANO</w:t>
            </w:r>
          </w:p>
        </w:tc>
      </w:tr>
      <w:tr w:rsidR="00670DA5" w:rsidRPr="005D3948" w:rsidTr="00387352">
        <w:trPr>
          <w:trHeight w:val="309"/>
        </w:trPr>
        <w:tc>
          <w:tcPr>
            <w:tcW w:w="653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670DA5" w:rsidRPr="00B12F7C" w:rsidRDefault="00670DA5" w:rsidP="00670DA5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Zobrazení rychlosti a SPZ/RZ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70DA5" w:rsidRDefault="00670DA5" w:rsidP="00670DA5">
            <w:pPr>
              <w:jc w:val="center"/>
            </w:pPr>
            <w:r w:rsidRPr="00830A85"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  <w:t>ANO</w:t>
            </w:r>
          </w:p>
        </w:tc>
      </w:tr>
      <w:tr w:rsidR="00670DA5" w:rsidRPr="005D3948" w:rsidTr="00387352">
        <w:trPr>
          <w:trHeight w:val="345"/>
        </w:trPr>
        <w:tc>
          <w:tcPr>
            <w:tcW w:w="653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670DA5" w:rsidRPr="00B12F7C" w:rsidRDefault="00670DA5" w:rsidP="00670DA5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LTE modul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70DA5" w:rsidRDefault="00670DA5" w:rsidP="00670DA5">
            <w:pPr>
              <w:jc w:val="center"/>
            </w:pPr>
            <w:r w:rsidRPr="00830A85"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  <w:t>ANO</w:t>
            </w:r>
          </w:p>
        </w:tc>
      </w:tr>
      <w:tr w:rsidR="00670DA5" w:rsidRPr="005D3948" w:rsidTr="00387352">
        <w:trPr>
          <w:trHeight w:val="345"/>
        </w:trPr>
        <w:tc>
          <w:tcPr>
            <w:tcW w:w="653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670DA5" w:rsidRPr="00B12F7C" w:rsidRDefault="00670DA5" w:rsidP="00670DA5">
            <w:pPr>
              <w:widowControl/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Záložní napájení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70DA5" w:rsidRDefault="00670DA5" w:rsidP="00670DA5">
            <w:pPr>
              <w:jc w:val="center"/>
            </w:pPr>
            <w:r w:rsidRPr="00830A85"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  <w:t>ANO</w:t>
            </w:r>
          </w:p>
        </w:tc>
      </w:tr>
      <w:tr w:rsidR="00670DA5" w:rsidRPr="005D3948" w:rsidTr="00387352">
        <w:trPr>
          <w:trHeight w:val="345"/>
        </w:trPr>
        <w:tc>
          <w:tcPr>
            <w:tcW w:w="653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670DA5" w:rsidRDefault="00670DA5" w:rsidP="00670DA5">
            <w:pPr>
              <w:widowControl/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Rozměr min. 740x1000x140 mm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670DA5" w:rsidRDefault="00670DA5" w:rsidP="00670DA5">
            <w:pPr>
              <w:jc w:val="center"/>
            </w:pPr>
            <w:r w:rsidRPr="00830A85"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  <w:t>ANO</w:t>
            </w:r>
          </w:p>
        </w:tc>
      </w:tr>
      <w:tr w:rsidR="00670DA5" w:rsidRPr="005D3948" w:rsidTr="00387352">
        <w:trPr>
          <w:trHeight w:val="345"/>
        </w:trPr>
        <w:tc>
          <w:tcPr>
            <w:tcW w:w="653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670DA5" w:rsidRDefault="00670DA5" w:rsidP="00670DA5">
            <w:pPr>
              <w:widowControl/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Konzole pro uchycení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670DA5" w:rsidRDefault="00670DA5" w:rsidP="00670DA5">
            <w:pPr>
              <w:jc w:val="center"/>
            </w:pPr>
            <w:r w:rsidRPr="00830A85"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  <w:t>ANO</w:t>
            </w:r>
          </w:p>
        </w:tc>
      </w:tr>
      <w:tr w:rsidR="00670DA5" w:rsidRPr="005D3948" w:rsidTr="00387352">
        <w:trPr>
          <w:trHeight w:val="345"/>
        </w:trPr>
        <w:tc>
          <w:tcPr>
            <w:tcW w:w="653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670DA5" w:rsidRDefault="00670DA5" w:rsidP="00670DA5">
            <w:pPr>
              <w:widowControl/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Rozvaděč 230 V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670DA5" w:rsidRDefault="00670DA5" w:rsidP="00670DA5">
            <w:pPr>
              <w:jc w:val="center"/>
            </w:pPr>
            <w:r w:rsidRPr="00830A85"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  <w:t>ANO</w:t>
            </w:r>
          </w:p>
        </w:tc>
      </w:tr>
      <w:tr w:rsidR="00670DA5" w:rsidRPr="005D3948" w:rsidTr="00387352">
        <w:trPr>
          <w:trHeight w:val="345"/>
        </w:trPr>
        <w:tc>
          <w:tcPr>
            <w:tcW w:w="653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670DA5" w:rsidRDefault="00670DA5" w:rsidP="00670DA5">
            <w:pPr>
              <w:widowControl/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GRPS modem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670DA5" w:rsidRDefault="00670DA5" w:rsidP="00670DA5">
            <w:pPr>
              <w:jc w:val="center"/>
            </w:pPr>
            <w:r w:rsidRPr="00830A85"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  <w:t>ANO</w:t>
            </w:r>
          </w:p>
        </w:tc>
      </w:tr>
      <w:tr w:rsidR="00670DA5" w:rsidRPr="005D3948" w:rsidTr="00387352">
        <w:trPr>
          <w:trHeight w:val="345"/>
        </w:trPr>
        <w:tc>
          <w:tcPr>
            <w:tcW w:w="653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670DA5" w:rsidRDefault="00670DA5" w:rsidP="00670DA5">
            <w:pPr>
              <w:widowControl/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Nabíječ akumulátorů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670DA5" w:rsidRDefault="00670DA5" w:rsidP="00670DA5">
            <w:pPr>
              <w:jc w:val="center"/>
            </w:pPr>
            <w:r w:rsidRPr="00830A85"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  <w:t>ANO</w:t>
            </w:r>
          </w:p>
        </w:tc>
      </w:tr>
      <w:tr w:rsidR="00670DA5" w:rsidRPr="005D3948" w:rsidTr="00387352">
        <w:trPr>
          <w:trHeight w:val="345"/>
        </w:trPr>
        <w:tc>
          <w:tcPr>
            <w:tcW w:w="653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670DA5" w:rsidRDefault="00670DA5" w:rsidP="00670DA5">
            <w:pPr>
              <w:widowControl/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Výpočetní technika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670DA5" w:rsidRDefault="00670DA5" w:rsidP="00670DA5">
            <w:pPr>
              <w:jc w:val="center"/>
            </w:pPr>
            <w:r w:rsidRPr="00830A85"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  <w:t>ANO</w:t>
            </w:r>
          </w:p>
        </w:tc>
      </w:tr>
      <w:tr w:rsidR="00670DA5" w:rsidRPr="005D3948" w:rsidTr="00387352">
        <w:trPr>
          <w:trHeight w:val="345"/>
        </w:trPr>
        <w:tc>
          <w:tcPr>
            <w:tcW w:w="653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670DA5" w:rsidRDefault="00670DA5" w:rsidP="00670DA5">
            <w:pPr>
              <w:widowControl/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Montáž systému, včetně instalace databázového serveru vč. SW, funkční zkoušky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670DA5" w:rsidRDefault="00670DA5" w:rsidP="00670DA5">
            <w:pPr>
              <w:jc w:val="center"/>
            </w:pPr>
            <w:r w:rsidRPr="00830A85"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  <w:t>ANO</w:t>
            </w:r>
          </w:p>
        </w:tc>
      </w:tr>
    </w:tbl>
    <w:p w:rsidR="002E4AC4" w:rsidRDefault="002E4AC4">
      <w:pPr>
        <w:tabs>
          <w:tab w:val="left" w:pos="746"/>
        </w:tabs>
        <w:spacing w:before="3" w:line="140" w:lineRule="exact"/>
        <w:rPr>
          <w:rFonts w:ascii="Arial" w:hAnsi="Arial" w:cs="Arial"/>
          <w:color w:val="FF0000"/>
        </w:rPr>
      </w:pPr>
    </w:p>
    <w:p w:rsidR="00AC6A1B" w:rsidRDefault="00AC6A1B" w:rsidP="009C399F">
      <w:pPr>
        <w:pStyle w:val="Nadpis1"/>
        <w:jc w:val="both"/>
        <w:rPr>
          <w:b w:val="0"/>
          <w:bCs w:val="0"/>
          <w:kern w:val="1"/>
          <w:sz w:val="22"/>
          <w:szCs w:val="22"/>
          <w:u w:val="single"/>
        </w:rPr>
      </w:pPr>
    </w:p>
    <w:p w:rsidR="002F1385" w:rsidRDefault="009C399F" w:rsidP="009C399F">
      <w:pPr>
        <w:pStyle w:val="Nadpis1"/>
        <w:jc w:val="both"/>
        <w:rPr>
          <w:b w:val="0"/>
          <w:bCs w:val="0"/>
          <w:kern w:val="1"/>
          <w:sz w:val="22"/>
          <w:szCs w:val="22"/>
          <w:u w:val="single"/>
        </w:rPr>
      </w:pPr>
      <w:r w:rsidRPr="00593DE0">
        <w:rPr>
          <w:b w:val="0"/>
          <w:bCs w:val="0"/>
          <w:kern w:val="1"/>
          <w:sz w:val="22"/>
          <w:szCs w:val="22"/>
          <w:u w:val="single"/>
        </w:rPr>
        <w:t>P</w:t>
      </w:r>
      <w:r w:rsidR="002F1385" w:rsidRPr="00593DE0">
        <w:rPr>
          <w:b w:val="0"/>
          <w:bCs w:val="0"/>
          <w:kern w:val="1"/>
          <w:sz w:val="22"/>
          <w:szCs w:val="22"/>
          <w:u w:val="single"/>
        </w:rPr>
        <w:t>oznámka pro uchazeče:</w:t>
      </w:r>
    </w:p>
    <w:p w:rsidR="00AC6A1B" w:rsidRPr="00AC6A1B" w:rsidRDefault="00AC6A1B" w:rsidP="00AC6A1B"/>
    <w:p w:rsidR="00AC6A1B" w:rsidRDefault="009C399F" w:rsidP="00AC6A1B">
      <w:pPr>
        <w:pStyle w:val="Nadpis1"/>
        <w:spacing w:before="60"/>
        <w:jc w:val="both"/>
      </w:pPr>
      <w:r w:rsidRPr="00593DE0">
        <w:rPr>
          <w:b w:val="0"/>
          <w:bCs w:val="0"/>
          <w:kern w:val="1"/>
          <w:sz w:val="22"/>
          <w:szCs w:val="22"/>
        </w:rPr>
        <w:t>Ve sloupci „</w:t>
      </w:r>
      <w:r w:rsidR="006862DF" w:rsidRPr="00593DE0">
        <w:rPr>
          <w:rFonts w:eastAsia="Times New Roman"/>
          <w:b w:val="0"/>
          <w:color w:val="000000"/>
          <w:kern w:val="0"/>
          <w:sz w:val="22"/>
          <w:szCs w:val="22"/>
          <w:lang w:eastAsia="cs-CZ" w:bidi="ar-SA"/>
        </w:rPr>
        <w:t>Nabídka uchazeče</w:t>
      </w:r>
      <w:r w:rsidRPr="00593DE0">
        <w:rPr>
          <w:b w:val="0"/>
          <w:bCs w:val="0"/>
          <w:kern w:val="1"/>
          <w:sz w:val="22"/>
          <w:szCs w:val="22"/>
        </w:rPr>
        <w:t xml:space="preserve">“ </w:t>
      </w:r>
      <w:r w:rsidR="006862DF" w:rsidRPr="00593DE0">
        <w:rPr>
          <w:b w:val="0"/>
          <w:bCs w:val="0"/>
          <w:kern w:val="1"/>
          <w:sz w:val="22"/>
          <w:szCs w:val="22"/>
        </w:rPr>
        <w:t xml:space="preserve">uchazeč </w:t>
      </w:r>
      <w:r w:rsidR="0055278B" w:rsidRPr="00593DE0">
        <w:rPr>
          <w:b w:val="0"/>
          <w:bCs w:val="0"/>
          <w:kern w:val="1"/>
          <w:sz w:val="22"/>
          <w:szCs w:val="22"/>
        </w:rPr>
        <w:t>doplnění hodnoty ANO</w:t>
      </w:r>
      <w:r w:rsidRPr="00593DE0">
        <w:rPr>
          <w:b w:val="0"/>
          <w:bCs w:val="0"/>
          <w:kern w:val="1"/>
          <w:sz w:val="22"/>
          <w:szCs w:val="22"/>
        </w:rPr>
        <w:t xml:space="preserve"> – N</w:t>
      </w:r>
      <w:r w:rsidR="0055278B" w:rsidRPr="00593DE0">
        <w:rPr>
          <w:b w:val="0"/>
          <w:bCs w:val="0"/>
          <w:kern w:val="1"/>
          <w:sz w:val="22"/>
          <w:szCs w:val="22"/>
        </w:rPr>
        <w:t>E</w:t>
      </w:r>
      <w:r w:rsidRPr="00593DE0">
        <w:rPr>
          <w:b w:val="0"/>
          <w:bCs w:val="0"/>
          <w:kern w:val="1"/>
          <w:sz w:val="22"/>
          <w:szCs w:val="22"/>
        </w:rPr>
        <w:t xml:space="preserve">, podle vlastností </w:t>
      </w:r>
      <w:r w:rsidR="0055278B" w:rsidRPr="00593DE0">
        <w:rPr>
          <w:b w:val="0"/>
          <w:bCs w:val="0"/>
          <w:kern w:val="1"/>
          <w:sz w:val="22"/>
          <w:szCs w:val="22"/>
        </w:rPr>
        <w:t xml:space="preserve">a funkcí </w:t>
      </w:r>
      <w:r w:rsidRPr="00593DE0">
        <w:rPr>
          <w:b w:val="0"/>
          <w:bCs w:val="0"/>
          <w:kern w:val="1"/>
          <w:sz w:val="22"/>
          <w:szCs w:val="22"/>
        </w:rPr>
        <w:lastRenderedPageBreak/>
        <w:t xml:space="preserve">nabízeného </w:t>
      </w:r>
      <w:r w:rsidR="006862DF" w:rsidRPr="00593DE0">
        <w:rPr>
          <w:b w:val="0"/>
          <w:bCs w:val="0"/>
          <w:kern w:val="1"/>
          <w:sz w:val="22"/>
          <w:szCs w:val="22"/>
        </w:rPr>
        <w:t>zařízení,</w:t>
      </w:r>
      <w:r w:rsidRPr="00593DE0">
        <w:rPr>
          <w:b w:val="0"/>
          <w:bCs w:val="0"/>
          <w:kern w:val="1"/>
          <w:sz w:val="22"/>
          <w:szCs w:val="22"/>
        </w:rPr>
        <w:t xml:space="preserve"> přičemž kterákoliv </w:t>
      </w:r>
      <w:r w:rsidR="006862DF" w:rsidRPr="00593DE0">
        <w:rPr>
          <w:b w:val="0"/>
          <w:bCs w:val="0"/>
          <w:kern w:val="1"/>
          <w:sz w:val="22"/>
          <w:szCs w:val="22"/>
        </w:rPr>
        <w:t>doplněná hodnota</w:t>
      </w:r>
      <w:r w:rsidRPr="00593DE0">
        <w:rPr>
          <w:b w:val="0"/>
          <w:bCs w:val="0"/>
          <w:kern w:val="1"/>
          <w:sz w:val="22"/>
          <w:szCs w:val="22"/>
        </w:rPr>
        <w:t xml:space="preserve"> </w:t>
      </w:r>
      <w:r w:rsidR="0055278B" w:rsidRPr="00593DE0">
        <w:rPr>
          <w:b w:val="0"/>
          <w:bCs w:val="0"/>
          <w:kern w:val="1"/>
          <w:sz w:val="22"/>
          <w:szCs w:val="22"/>
        </w:rPr>
        <w:t>NE</w:t>
      </w:r>
      <w:r w:rsidR="006862DF" w:rsidRPr="00593DE0">
        <w:rPr>
          <w:b w:val="0"/>
          <w:bCs w:val="0"/>
          <w:kern w:val="1"/>
          <w:sz w:val="22"/>
          <w:szCs w:val="22"/>
        </w:rPr>
        <w:t xml:space="preserve"> nebo nevyplněná hodnota</w:t>
      </w:r>
      <w:r w:rsidR="002F1385" w:rsidRPr="00593DE0">
        <w:rPr>
          <w:b w:val="0"/>
          <w:bCs w:val="0"/>
          <w:kern w:val="1"/>
          <w:sz w:val="22"/>
          <w:szCs w:val="22"/>
        </w:rPr>
        <w:t xml:space="preserve"> </w:t>
      </w:r>
      <w:r w:rsidR="003F3995" w:rsidRPr="00593DE0">
        <w:rPr>
          <w:b w:val="0"/>
          <w:sz w:val="22"/>
          <w:szCs w:val="22"/>
        </w:rPr>
        <w:t xml:space="preserve">znamená nesplnění požadované </w:t>
      </w:r>
      <w:r w:rsidR="006862DF" w:rsidRPr="00593DE0">
        <w:rPr>
          <w:b w:val="0"/>
          <w:sz w:val="22"/>
          <w:szCs w:val="22"/>
        </w:rPr>
        <w:t xml:space="preserve">specifikace </w:t>
      </w:r>
      <w:r w:rsidR="003F3995" w:rsidRPr="00593DE0">
        <w:rPr>
          <w:b w:val="0"/>
          <w:sz w:val="22"/>
          <w:szCs w:val="22"/>
        </w:rPr>
        <w:t>a znamená nesplnění zadávacích podmínek</w:t>
      </w:r>
      <w:r w:rsidR="006862DF" w:rsidRPr="00593DE0">
        <w:rPr>
          <w:b w:val="0"/>
          <w:sz w:val="22"/>
          <w:szCs w:val="22"/>
        </w:rPr>
        <w:t>.</w:t>
      </w:r>
      <w:r w:rsidR="00F35935" w:rsidRPr="00593DE0">
        <w:tab/>
      </w:r>
      <w:r w:rsidR="00F35935" w:rsidRPr="00593DE0">
        <w:tab/>
      </w:r>
      <w:r w:rsidR="00F35935" w:rsidRPr="00593DE0">
        <w:tab/>
      </w:r>
      <w:r w:rsidR="00F35935" w:rsidRPr="00593DE0">
        <w:tab/>
      </w:r>
      <w:r w:rsidR="00F35935" w:rsidRPr="00593DE0">
        <w:tab/>
      </w:r>
      <w:r w:rsidR="00F35935" w:rsidRPr="00593DE0">
        <w:tab/>
      </w:r>
      <w:r w:rsidR="00F35935" w:rsidRPr="00593DE0">
        <w:tab/>
      </w:r>
      <w:r w:rsidR="00F35935" w:rsidRPr="00593DE0">
        <w:tab/>
      </w:r>
      <w:r w:rsidR="00F35935" w:rsidRPr="00593DE0">
        <w:tab/>
      </w:r>
    </w:p>
    <w:p w:rsidR="00AC6A1B" w:rsidRDefault="00AC6A1B" w:rsidP="00AC6A1B">
      <w:pPr>
        <w:pStyle w:val="Nadpis1"/>
        <w:spacing w:before="60"/>
        <w:jc w:val="both"/>
      </w:pPr>
    </w:p>
    <w:p w:rsidR="00AC6A1B" w:rsidRDefault="00AC6A1B" w:rsidP="00AC6A1B">
      <w:pPr>
        <w:pStyle w:val="Nadpis1"/>
        <w:spacing w:before="60"/>
        <w:jc w:val="both"/>
      </w:pPr>
    </w:p>
    <w:p w:rsidR="00AC6A1B" w:rsidRDefault="00AC6A1B" w:rsidP="00AC6A1B">
      <w:pPr>
        <w:pStyle w:val="Nadpis1"/>
        <w:spacing w:before="60"/>
        <w:jc w:val="both"/>
      </w:pPr>
    </w:p>
    <w:p w:rsidR="00F214C5" w:rsidRPr="00AC6A1B" w:rsidRDefault="00F35935" w:rsidP="00AC6A1B">
      <w:pPr>
        <w:pStyle w:val="Nadpis1"/>
        <w:spacing w:before="60"/>
        <w:jc w:val="both"/>
        <w:rPr>
          <w:b w:val="0"/>
          <w:sz w:val="22"/>
          <w:szCs w:val="22"/>
        </w:rPr>
      </w:pPr>
      <w:r w:rsidRPr="00593DE0">
        <w:tab/>
      </w:r>
      <w:r w:rsidR="00F214C5" w:rsidRPr="00593DE0">
        <w:t>____________</w:t>
      </w:r>
      <w:r w:rsidRPr="00593DE0">
        <w:t>_______________</w:t>
      </w:r>
    </w:p>
    <w:p w:rsidR="00593DE0" w:rsidRPr="00B12F7C" w:rsidRDefault="00D61A62" w:rsidP="00B12F7C">
      <w:pPr>
        <w:tabs>
          <w:tab w:val="left" w:pos="5954"/>
        </w:tabs>
        <w:ind w:left="5954"/>
        <w:rPr>
          <w:rFonts w:ascii="Arial" w:hAnsi="Arial" w:cs="Arial"/>
          <w:sz w:val="22"/>
          <w:szCs w:val="22"/>
        </w:rPr>
      </w:pPr>
      <w:r w:rsidRPr="00593DE0">
        <w:rPr>
          <w:rFonts w:ascii="Arial" w:hAnsi="Arial" w:cs="Arial"/>
          <w:sz w:val="22"/>
          <w:szCs w:val="22"/>
        </w:rPr>
        <w:t xml:space="preserve">        Razítko a podpis uchazeče</w:t>
      </w:r>
    </w:p>
    <w:sectPr w:rsidR="00593DE0" w:rsidRPr="00B12F7C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C50" w:rsidRDefault="00295C50" w:rsidP="00593DE0">
      <w:r>
        <w:separator/>
      </w:r>
    </w:p>
  </w:endnote>
  <w:endnote w:type="continuationSeparator" w:id="0">
    <w:p w:rsidR="00295C50" w:rsidRDefault="00295C50" w:rsidP="00593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C50" w:rsidRDefault="00295C50" w:rsidP="00593DE0">
      <w:r>
        <w:separator/>
      </w:r>
    </w:p>
  </w:footnote>
  <w:footnote w:type="continuationSeparator" w:id="0">
    <w:p w:rsidR="00295C50" w:rsidRDefault="00295C50" w:rsidP="00593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DE0" w:rsidRPr="00610310" w:rsidRDefault="00593DE0" w:rsidP="00593DE0">
    <w:pPr>
      <w:rPr>
        <w:rFonts w:cs="Arial"/>
        <w:color w:val="A6A6A6"/>
      </w:rPr>
    </w:pPr>
    <w:r w:rsidRPr="00610310">
      <w:rPr>
        <w:rFonts w:cs="Arial"/>
        <w:color w:val="A6A6A6"/>
      </w:rPr>
      <w:t xml:space="preserve">Příloha </w:t>
    </w:r>
    <w:proofErr w:type="gramStart"/>
    <w:r w:rsidRPr="00610310">
      <w:rPr>
        <w:rFonts w:cs="Arial"/>
        <w:color w:val="A6A6A6"/>
      </w:rPr>
      <w:t>č.1</w:t>
    </w:r>
    <w:proofErr w:type="gramEnd"/>
  </w:p>
  <w:p w:rsidR="00593DE0" w:rsidRDefault="00593DE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8434C"/>
    <w:multiLevelType w:val="hybridMultilevel"/>
    <w:tmpl w:val="910C1DFC"/>
    <w:lvl w:ilvl="0" w:tplc="590ECF9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6476BD"/>
    <w:rsid w:val="00012876"/>
    <w:rsid w:val="000869DC"/>
    <w:rsid w:val="001012AB"/>
    <w:rsid w:val="00115C57"/>
    <w:rsid w:val="00162D1A"/>
    <w:rsid w:val="0016322F"/>
    <w:rsid w:val="00171041"/>
    <w:rsid w:val="001D24FA"/>
    <w:rsid w:val="001E5172"/>
    <w:rsid w:val="002235F1"/>
    <w:rsid w:val="002760A6"/>
    <w:rsid w:val="00284E68"/>
    <w:rsid w:val="00295C50"/>
    <w:rsid w:val="002E4AC4"/>
    <w:rsid w:val="002F1385"/>
    <w:rsid w:val="003271DF"/>
    <w:rsid w:val="003302F0"/>
    <w:rsid w:val="00347E22"/>
    <w:rsid w:val="00364561"/>
    <w:rsid w:val="00384F4F"/>
    <w:rsid w:val="003862FA"/>
    <w:rsid w:val="00387352"/>
    <w:rsid w:val="003A6FDA"/>
    <w:rsid w:val="003F3995"/>
    <w:rsid w:val="00443913"/>
    <w:rsid w:val="00535AC9"/>
    <w:rsid w:val="0055278B"/>
    <w:rsid w:val="00593DE0"/>
    <w:rsid w:val="005D3948"/>
    <w:rsid w:val="00610310"/>
    <w:rsid w:val="006422EE"/>
    <w:rsid w:val="00646DE4"/>
    <w:rsid w:val="006476BD"/>
    <w:rsid w:val="00666AD7"/>
    <w:rsid w:val="00670DA5"/>
    <w:rsid w:val="006862DF"/>
    <w:rsid w:val="00686B9F"/>
    <w:rsid w:val="006A5597"/>
    <w:rsid w:val="006E7728"/>
    <w:rsid w:val="006F0C21"/>
    <w:rsid w:val="00774C5D"/>
    <w:rsid w:val="00783EB4"/>
    <w:rsid w:val="007F6A66"/>
    <w:rsid w:val="00887BE8"/>
    <w:rsid w:val="00897FE0"/>
    <w:rsid w:val="008B11FD"/>
    <w:rsid w:val="008E2ED1"/>
    <w:rsid w:val="00940EC7"/>
    <w:rsid w:val="00963823"/>
    <w:rsid w:val="009A4EA7"/>
    <w:rsid w:val="009C399F"/>
    <w:rsid w:val="00AC6A1B"/>
    <w:rsid w:val="00B12F7C"/>
    <w:rsid w:val="00B81414"/>
    <w:rsid w:val="00B83F7D"/>
    <w:rsid w:val="00B94184"/>
    <w:rsid w:val="00C306EB"/>
    <w:rsid w:val="00C6066F"/>
    <w:rsid w:val="00C744AF"/>
    <w:rsid w:val="00D100C9"/>
    <w:rsid w:val="00D41B9C"/>
    <w:rsid w:val="00D61A62"/>
    <w:rsid w:val="00D730FE"/>
    <w:rsid w:val="00EE02AB"/>
    <w:rsid w:val="00F214C5"/>
    <w:rsid w:val="00F3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A64AB7E-3C9B-4D3A-9A37-0F7D0E1DE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 w:cs="Tahoma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Normln"/>
    <w:qFormat/>
    <w:rsid w:val="00666A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593DE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rsid w:val="00593DE0"/>
    <w:rPr>
      <w:rFonts w:eastAsia="Lucida Sans Unicode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593DE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rsid w:val="00593DE0"/>
    <w:rPr>
      <w:rFonts w:eastAsia="Lucida Sans Unicode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2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1A456-3291-4C90-96CF-509855992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NemUH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pocitac nemocnice</dc:creator>
  <cp:lastModifiedBy>Krejčiříková Jaroslava</cp:lastModifiedBy>
  <cp:revision>2</cp:revision>
  <cp:lastPrinted>2015-04-14T11:51:00Z</cp:lastPrinted>
  <dcterms:created xsi:type="dcterms:W3CDTF">2020-04-14T10:48:00Z</dcterms:created>
  <dcterms:modified xsi:type="dcterms:W3CDTF">2020-04-14T10:48:00Z</dcterms:modified>
</cp:coreProperties>
</file>