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proofErr w:type="spellStart"/>
      <w:r>
        <w:rPr>
          <w:sz w:val="24"/>
          <w:szCs w:val="24"/>
        </w:rPr>
        <w:t>Husinecká</w:t>
      </w:r>
      <w:proofErr w:type="spellEnd"/>
      <w:r>
        <w:rPr>
          <w:sz w:val="24"/>
          <w:szCs w:val="24"/>
        </w:rPr>
        <w:t xml:space="preserve"> 1024/11a, 130 00 Praha 3</w:t>
      </w:r>
      <w:r w:rsidR="00A84EFA">
        <w:t xml:space="preserve"> - </w:t>
      </w:r>
      <w:r w:rsidR="00A84EFA" w:rsidRPr="00822906">
        <w:rPr>
          <w:sz w:val="24"/>
          <w:szCs w:val="24"/>
        </w:rPr>
        <w:t>Žižkov</w:t>
      </w:r>
      <w:r>
        <w:rPr>
          <w:sz w:val="24"/>
          <w:szCs w:val="24"/>
        </w:rPr>
        <w:t>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Ing. Eva </w:t>
      </w:r>
      <w:proofErr w:type="spellStart"/>
      <w:r>
        <w:rPr>
          <w:color w:val="000000"/>
          <w:sz w:val="24"/>
          <w:szCs w:val="24"/>
        </w:rPr>
        <w:t>Schmidtmajerová</w:t>
      </w:r>
      <w:proofErr w:type="spellEnd"/>
      <w:r>
        <w:rPr>
          <w:color w:val="000000"/>
          <w:sz w:val="24"/>
          <w:szCs w:val="24"/>
        </w:rPr>
        <w:t>, CSc., ředitelka Krajského pozemkového úřadu pro Jihočeský kraj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adresa </w:t>
      </w:r>
      <w:proofErr w:type="spellStart"/>
      <w:r>
        <w:rPr>
          <w:color w:val="000000"/>
          <w:sz w:val="24"/>
          <w:szCs w:val="24"/>
        </w:rPr>
        <w:t>Rudolfovská</w:t>
      </w:r>
      <w:proofErr w:type="spellEnd"/>
      <w:r>
        <w:rPr>
          <w:color w:val="000000"/>
          <w:sz w:val="24"/>
          <w:szCs w:val="24"/>
        </w:rPr>
        <w:t xml:space="preserve"> 80, 370 01 České Budějovice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1038931617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CIZ - AGRO a.s.</w:t>
      </w:r>
      <w:r>
        <w:rPr>
          <w:color w:val="000000"/>
          <w:sz w:val="24"/>
          <w:szCs w:val="24"/>
        </w:rPr>
        <w:t xml:space="preserve">, sídlo </w:t>
      </w:r>
      <w:proofErr w:type="spellStart"/>
      <w:r>
        <w:rPr>
          <w:color w:val="000000"/>
          <w:sz w:val="24"/>
          <w:szCs w:val="24"/>
        </w:rPr>
        <w:t>Cizkrajov</w:t>
      </w:r>
      <w:proofErr w:type="spellEnd"/>
      <w:r>
        <w:rPr>
          <w:color w:val="000000"/>
          <w:sz w:val="24"/>
          <w:szCs w:val="24"/>
        </w:rPr>
        <w:t xml:space="preserve"> 21, </w:t>
      </w:r>
      <w:proofErr w:type="spellStart"/>
      <w:r>
        <w:rPr>
          <w:color w:val="000000"/>
          <w:sz w:val="24"/>
          <w:szCs w:val="24"/>
        </w:rPr>
        <w:t>Slavonice</w:t>
      </w:r>
      <w:proofErr w:type="spellEnd"/>
      <w:r>
        <w:rPr>
          <w:color w:val="000000"/>
          <w:sz w:val="24"/>
          <w:szCs w:val="24"/>
        </w:rPr>
        <w:t>, PSČ 378 81, IČO 251 65 551, DIČ CZ25165551, zapsán v obchodním rejstříku vedený Krajským soudem v Českých Budějovicích oddíl B, vložka 866</w:t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1038931617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Jihočeský kraj se sídlem v Českých Budějovicích, Katastrální pracoviště Jindřichův Hradec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proofErr w:type="spellStart"/>
      <w:r>
        <w:rPr>
          <w:sz w:val="20"/>
          <w:szCs w:val="20"/>
        </w:rPr>
        <w:t>Cizkrajov</w:t>
      </w:r>
      <w:proofErr w:type="spellEnd"/>
      <w:r>
        <w:rPr>
          <w:sz w:val="20"/>
          <w:szCs w:val="20"/>
        </w:rPr>
        <w:tab/>
      </w:r>
      <w:proofErr w:type="spellStart"/>
      <w:r w:rsidRPr="00831FA8">
        <w:rPr>
          <w:b/>
          <w:sz w:val="20"/>
          <w:szCs w:val="20"/>
        </w:rPr>
        <w:t>Cizkrajov</w:t>
      </w:r>
      <w:proofErr w:type="spellEnd"/>
      <w:r w:rsidRPr="00831FA8">
        <w:rPr>
          <w:b/>
          <w:sz w:val="20"/>
          <w:szCs w:val="20"/>
        </w:rPr>
        <w:tab/>
        <w:t>2/1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proofErr w:type="spellStart"/>
      <w:r>
        <w:rPr>
          <w:sz w:val="20"/>
          <w:szCs w:val="20"/>
        </w:rPr>
        <w:t>Cizkrajov</w:t>
      </w:r>
      <w:proofErr w:type="spellEnd"/>
      <w:r>
        <w:rPr>
          <w:sz w:val="20"/>
          <w:szCs w:val="20"/>
        </w:rPr>
        <w:tab/>
      </w:r>
      <w:proofErr w:type="spellStart"/>
      <w:r w:rsidRPr="00831FA8">
        <w:rPr>
          <w:b/>
          <w:sz w:val="20"/>
          <w:szCs w:val="20"/>
        </w:rPr>
        <w:t>Cizkrajov</w:t>
      </w:r>
      <w:proofErr w:type="spellEnd"/>
      <w:r w:rsidRPr="00831FA8">
        <w:rPr>
          <w:b/>
          <w:sz w:val="20"/>
          <w:szCs w:val="20"/>
        </w:rPr>
        <w:tab/>
        <w:t>2/2</w:t>
      </w:r>
      <w:r>
        <w:rPr>
          <w:sz w:val="20"/>
          <w:szCs w:val="20"/>
        </w:rPr>
        <w:tab/>
        <w:t>zahrada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proofErr w:type="spellStart"/>
      <w:r>
        <w:rPr>
          <w:sz w:val="20"/>
          <w:szCs w:val="20"/>
        </w:rPr>
        <w:t>Cizkrajov</w:t>
      </w:r>
      <w:proofErr w:type="spellEnd"/>
      <w:r>
        <w:rPr>
          <w:sz w:val="20"/>
          <w:szCs w:val="20"/>
        </w:rPr>
        <w:tab/>
      </w:r>
      <w:proofErr w:type="spellStart"/>
      <w:r w:rsidRPr="00831FA8">
        <w:rPr>
          <w:b/>
          <w:sz w:val="20"/>
          <w:szCs w:val="20"/>
        </w:rPr>
        <w:t>Cizkrajov</w:t>
      </w:r>
      <w:proofErr w:type="spellEnd"/>
      <w:r w:rsidRPr="00831FA8">
        <w:rPr>
          <w:b/>
          <w:sz w:val="20"/>
          <w:szCs w:val="20"/>
        </w:rPr>
        <w:tab/>
        <w:t>1504</w:t>
      </w:r>
      <w:r>
        <w:rPr>
          <w:sz w:val="20"/>
          <w:szCs w:val="20"/>
        </w:rPr>
        <w:tab/>
        <w:t>zahrada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proofErr w:type="spellStart"/>
      <w:r>
        <w:rPr>
          <w:sz w:val="20"/>
          <w:szCs w:val="20"/>
        </w:rPr>
        <w:t>Cizkrajov</w:t>
      </w:r>
      <w:proofErr w:type="spellEnd"/>
      <w:r>
        <w:rPr>
          <w:sz w:val="20"/>
          <w:szCs w:val="20"/>
        </w:rPr>
        <w:tab/>
      </w:r>
      <w:proofErr w:type="spellStart"/>
      <w:r w:rsidRPr="00831FA8">
        <w:rPr>
          <w:b/>
          <w:sz w:val="20"/>
          <w:szCs w:val="20"/>
        </w:rPr>
        <w:t>Holešice</w:t>
      </w:r>
      <w:proofErr w:type="spellEnd"/>
      <w:r w:rsidRPr="00831FA8">
        <w:rPr>
          <w:b/>
          <w:sz w:val="20"/>
          <w:szCs w:val="20"/>
        </w:rPr>
        <w:t xml:space="preserve"> u </w:t>
      </w:r>
      <w:proofErr w:type="spellStart"/>
      <w:r w:rsidRPr="00831FA8">
        <w:rPr>
          <w:b/>
          <w:sz w:val="20"/>
          <w:szCs w:val="20"/>
        </w:rPr>
        <w:t>Cizkrajova</w:t>
      </w:r>
      <w:proofErr w:type="spellEnd"/>
      <w:r w:rsidRPr="00831FA8">
        <w:rPr>
          <w:b/>
          <w:sz w:val="20"/>
          <w:szCs w:val="20"/>
        </w:rPr>
        <w:tab/>
        <w:t>49/3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proofErr w:type="spellStart"/>
      <w:r>
        <w:rPr>
          <w:sz w:val="20"/>
          <w:szCs w:val="20"/>
        </w:rPr>
        <w:t>Cizkrajov</w:t>
      </w:r>
      <w:proofErr w:type="spellEnd"/>
      <w:r>
        <w:rPr>
          <w:sz w:val="20"/>
          <w:szCs w:val="20"/>
        </w:rPr>
        <w:tab/>
      </w:r>
      <w:proofErr w:type="spellStart"/>
      <w:r w:rsidRPr="00831FA8">
        <w:rPr>
          <w:b/>
          <w:sz w:val="20"/>
          <w:szCs w:val="20"/>
        </w:rPr>
        <w:t>Holešice</w:t>
      </w:r>
      <w:proofErr w:type="spellEnd"/>
      <w:r w:rsidRPr="00831FA8">
        <w:rPr>
          <w:b/>
          <w:sz w:val="20"/>
          <w:szCs w:val="20"/>
        </w:rPr>
        <w:t xml:space="preserve"> u </w:t>
      </w:r>
      <w:proofErr w:type="spellStart"/>
      <w:r w:rsidRPr="00831FA8">
        <w:rPr>
          <w:b/>
          <w:sz w:val="20"/>
          <w:szCs w:val="20"/>
        </w:rPr>
        <w:t>Cizkrajova</w:t>
      </w:r>
      <w:proofErr w:type="spellEnd"/>
      <w:r w:rsidRPr="00831FA8">
        <w:rPr>
          <w:b/>
          <w:sz w:val="20"/>
          <w:szCs w:val="20"/>
        </w:rPr>
        <w:tab/>
        <w:t>1978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proofErr w:type="spellStart"/>
      <w:r>
        <w:rPr>
          <w:sz w:val="20"/>
          <w:szCs w:val="20"/>
        </w:rPr>
        <w:t>Cizkrajov</w:t>
      </w:r>
      <w:proofErr w:type="spellEnd"/>
      <w:r>
        <w:rPr>
          <w:sz w:val="20"/>
          <w:szCs w:val="20"/>
        </w:rPr>
        <w:tab/>
      </w:r>
      <w:proofErr w:type="spellStart"/>
      <w:r w:rsidRPr="00831FA8">
        <w:rPr>
          <w:b/>
          <w:sz w:val="20"/>
          <w:szCs w:val="20"/>
        </w:rPr>
        <w:t>Mutná</w:t>
      </w:r>
      <w:proofErr w:type="spellEnd"/>
      <w:r w:rsidRPr="00831FA8">
        <w:rPr>
          <w:b/>
          <w:sz w:val="20"/>
          <w:szCs w:val="20"/>
        </w:rPr>
        <w:tab/>
        <w:t>2078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Peč</w:t>
      </w:r>
      <w:r>
        <w:rPr>
          <w:sz w:val="20"/>
          <w:szCs w:val="20"/>
        </w:rPr>
        <w:tab/>
      </w:r>
      <w:r w:rsidRPr="00831FA8">
        <w:rPr>
          <w:b/>
          <w:sz w:val="20"/>
          <w:szCs w:val="20"/>
        </w:rPr>
        <w:t>Peč</w:t>
      </w:r>
      <w:r w:rsidRPr="00831FA8">
        <w:rPr>
          <w:b/>
          <w:sz w:val="20"/>
          <w:szCs w:val="20"/>
        </w:rPr>
        <w:tab/>
        <w:t>100/2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lastRenderedPageBreak/>
        <w:t>Peč</w:t>
      </w:r>
      <w:r>
        <w:rPr>
          <w:sz w:val="20"/>
          <w:szCs w:val="20"/>
        </w:rPr>
        <w:tab/>
      </w:r>
      <w:r w:rsidRPr="00831FA8">
        <w:rPr>
          <w:b/>
          <w:sz w:val="20"/>
          <w:szCs w:val="20"/>
        </w:rPr>
        <w:t>Peč</w:t>
      </w:r>
      <w:r w:rsidRPr="00831FA8">
        <w:rPr>
          <w:b/>
          <w:sz w:val="20"/>
          <w:szCs w:val="20"/>
        </w:rPr>
        <w:tab/>
        <w:t>101/2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Peč</w:t>
      </w:r>
      <w:r>
        <w:rPr>
          <w:sz w:val="20"/>
          <w:szCs w:val="20"/>
        </w:rPr>
        <w:tab/>
      </w:r>
      <w:r w:rsidRPr="00831FA8">
        <w:rPr>
          <w:b/>
          <w:sz w:val="20"/>
          <w:szCs w:val="20"/>
        </w:rPr>
        <w:t>Peč</w:t>
      </w:r>
      <w:r w:rsidRPr="00831FA8">
        <w:rPr>
          <w:b/>
          <w:sz w:val="20"/>
          <w:szCs w:val="20"/>
        </w:rPr>
        <w:tab/>
        <w:t>102/2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10 odst. 4 zákona č. </w:t>
      </w:r>
      <w:r w:rsidR="00C06373" w:rsidRPr="0056566C">
        <w:t xml:space="preserve">503/2012 Sb., </w:t>
      </w:r>
      <w:r w:rsidR="00F56819">
        <w:t xml:space="preserve">o Státním pozemkovém úřadu a o změně některých souvisejících zákonů, </w:t>
      </w:r>
      <w:r w:rsidR="00842ADC" w:rsidRPr="00E26F89">
        <w:t xml:space="preserve">ve znění účinném ke dni 31.7.2016 (viz. přechodná ustanovení </w:t>
      </w:r>
      <w:proofErr w:type="spellStart"/>
      <w:r w:rsidR="00842ADC" w:rsidRPr="00E26F89">
        <w:t>Čl.II</w:t>
      </w:r>
      <w:proofErr w:type="spellEnd"/>
      <w:r w:rsidR="00842ADC" w:rsidRPr="00E26F89">
        <w:t xml:space="preserve"> zákona č. 185/2016 Sb.).</w:t>
      </w:r>
    </w:p>
    <w:p w:rsidR="00831FA8" w:rsidRDefault="00831FA8">
      <w:pPr>
        <w:pStyle w:val="vnitrniText"/>
        <w:widowControl/>
      </w:pPr>
    </w:p>
    <w:p w:rsidR="00831FA8" w:rsidRDefault="00831FA8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/>
      </w:tblPr>
      <w:tblGrid>
        <w:gridCol w:w="3095"/>
        <w:gridCol w:w="3096"/>
        <w:gridCol w:w="3096"/>
      </w:tblGrid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Parc.č</w:t>
            </w:r>
            <w:proofErr w:type="spellEnd"/>
            <w: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Cizkrajov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2/1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31 000,00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Cizkrajov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2/2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1 715,00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Cizkrajov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1504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1 764,00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Holešice</w:t>
            </w:r>
            <w:proofErr w:type="spellEnd"/>
            <w:r>
              <w:t xml:space="preserve"> u </w:t>
            </w:r>
            <w:proofErr w:type="spellStart"/>
            <w:r>
              <w:t>Cizkrajova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49/3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8 000,00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Holešice</w:t>
            </w:r>
            <w:proofErr w:type="spellEnd"/>
            <w:r>
              <w:t xml:space="preserve"> u </w:t>
            </w:r>
            <w:proofErr w:type="spellStart"/>
            <w:r>
              <w:t>Cizkrajova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1978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35 920,00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Mutná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2078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6 900,00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Peč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100/2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11 550,00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Peč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101/2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7 950,00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Peč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102/2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4 350,00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6191"/>
        <w:gridCol w:w="3096"/>
      </w:tblGrid>
      <w:tr w:rsidR="003237EF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831FA8" w:rsidRDefault="003237EF">
            <w:pPr>
              <w:widowControl/>
              <w:jc w:val="center"/>
              <w:rPr>
                <w:b/>
              </w:rPr>
            </w:pPr>
            <w:r w:rsidRPr="00831FA8">
              <w:rPr>
                <w:b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831FA8" w:rsidRDefault="003237EF">
            <w:pPr>
              <w:widowControl/>
              <w:jc w:val="center"/>
              <w:rPr>
                <w:b/>
              </w:rPr>
            </w:pPr>
            <w:r w:rsidRPr="00831FA8">
              <w:rPr>
                <w:b/>
              </w:rPr>
              <w:t>109 149,00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000000" w:rsidRDefault="00831FA8">
      <w:pPr>
        <w:widowControl/>
        <w:tabs>
          <w:tab w:val="left" w:pos="426"/>
        </w:tabs>
      </w:pPr>
    </w:p>
    <w:p w:rsidR="00831FA8" w:rsidRDefault="00831FA8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136D24">
      <w:pPr>
        <w:pStyle w:val="vnitrniText"/>
        <w:widowControl/>
      </w:pPr>
      <w:r>
        <w:t>2)  Užívací vztah k prodávaným pozemkům je řešen nájemní smlouvou č. 98N99/17, kterou s PF ČR, nyní Státním pozemkovým úřadem uzavřel CIZ - AGRO a.s., jakožto nájemce. S obsahem nájemní smlouvy byl kupující seznámen před podpisem této smlouvy, což stvrzuje svým podpisem.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vnitrniText"/>
        <w:widowControl/>
      </w:pPr>
    </w:p>
    <w:p w:rsidR="00136D24" w:rsidRDefault="00136D24">
      <w:pPr>
        <w:pStyle w:val="vnitrniText"/>
        <w:widowControl/>
      </w:pPr>
    </w:p>
    <w:p w:rsidR="00F357C4" w:rsidRDefault="00F357C4">
      <w:pPr>
        <w:pStyle w:val="para"/>
        <w:widowControl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712BA6" w:rsidRPr="00864044">
        <w:rPr>
          <w:bCs/>
          <w:sz w:val="24"/>
          <w:szCs w:val="24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831FA8" w:rsidRDefault="00831FA8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>2) Tato smlouva je vyhotovena ve 3 stejnopisech, z nichž každý má platnost originálu. Kupující obdrží 1 stejnopis(y) a ostatní jsou určeny pro prodávajícího.</w:t>
      </w:r>
    </w:p>
    <w:p w:rsidR="00CD75A6" w:rsidRDefault="00CD75A6" w:rsidP="00CD75A6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 xml:space="preserve">3) Tato smlouva nabývá účinnosti dnem uveřejnění </w:t>
      </w:r>
      <w:r w:rsidR="00842ADC">
        <w:rPr>
          <w:sz w:val="24"/>
          <w:szCs w:val="24"/>
        </w:rPr>
        <w:t>v Registru</w:t>
      </w:r>
      <w:r>
        <w:rPr>
          <w:sz w:val="24"/>
          <w:szCs w:val="24"/>
        </w:rPr>
        <w:t xml:space="preserve"> smluv dle </w:t>
      </w:r>
      <w:r w:rsidR="00842ADC">
        <w:rPr>
          <w:sz w:val="24"/>
          <w:szCs w:val="24"/>
        </w:rPr>
        <w:t>zákona č. 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CD75A6" w:rsidRDefault="00CD75A6" w:rsidP="00CD75A6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842ADC">
        <w:rPr>
          <w:sz w:val="24"/>
          <w:szCs w:val="24"/>
        </w:rPr>
        <w:t>v Registru</w:t>
      </w:r>
      <w:r w:rsidRPr="00A31C3B">
        <w:rPr>
          <w:sz w:val="24"/>
          <w:szCs w:val="24"/>
        </w:rPr>
        <w:t xml:space="preserve"> smluv v souladu s tímto právním předpisem.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.</w:t>
      </w:r>
    </w:p>
    <w:p w:rsidR="00E85DC1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, převedeny</w:t>
      </w:r>
    </w:p>
    <w:p w:rsidR="00562C72" w:rsidRDefault="00562C72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842ADC" w:rsidRDefault="00842ADC">
      <w:pPr>
        <w:widowControl/>
        <w:ind w:firstLine="426"/>
        <w:jc w:val="both"/>
      </w:pPr>
      <w:r w:rsidRPr="00D4440D">
        <w:rPr>
          <w:sz w:val="24"/>
          <w:szCs w:val="24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prohlašují, že splňují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ind w:firstLine="426"/>
        <w:jc w:val="both"/>
      </w:pPr>
    </w:p>
    <w:p w:rsidR="00136D24" w:rsidRDefault="00136D24">
      <w:pPr>
        <w:widowControl/>
        <w:jc w:val="center"/>
        <w:rPr>
          <w:sz w:val="24"/>
          <w:szCs w:val="24"/>
        </w:rPr>
      </w:pP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Českých Budějovicích dne 20.1.2017</w:t>
      </w:r>
      <w:r>
        <w:rPr>
          <w:sz w:val="24"/>
          <w:szCs w:val="24"/>
        </w:rPr>
        <w:tab/>
      </w: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CIZ - AGRO a.s.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ředitelka Krajského pozemkového úřadu</w:t>
      </w:r>
      <w:r>
        <w:rPr>
          <w:sz w:val="24"/>
          <w:szCs w:val="24"/>
        </w:rPr>
        <w:tab/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sz w:val="24"/>
          <w:szCs w:val="24"/>
        </w:rPr>
        <w:tab/>
      </w:r>
    </w:p>
    <w:p w:rsidR="00831FA8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Ing. Eva </w:t>
      </w:r>
      <w:proofErr w:type="spellStart"/>
      <w:r>
        <w:rPr>
          <w:sz w:val="24"/>
          <w:szCs w:val="24"/>
        </w:rPr>
        <w:t>Schmidtmajerová</w:t>
      </w:r>
      <w:proofErr w:type="spellEnd"/>
      <w:r>
        <w:rPr>
          <w:sz w:val="24"/>
          <w:szCs w:val="24"/>
        </w:rPr>
        <w:t>, CSc.</w:t>
      </w:r>
    </w:p>
    <w:p w:rsidR="00831FA8" w:rsidRDefault="00831FA8">
      <w:pPr>
        <w:widowControl/>
        <w:ind w:left="5104" w:hanging="5104"/>
        <w:rPr>
          <w:sz w:val="24"/>
          <w:szCs w:val="24"/>
        </w:rPr>
      </w:pP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Mgr.Ing</w:t>
      </w:r>
      <w:proofErr w:type="spellEnd"/>
      <w:r>
        <w:rPr>
          <w:sz w:val="24"/>
          <w:szCs w:val="24"/>
        </w:rPr>
        <w:t>. Miroslavem Šimkem</w:t>
      </w:r>
    </w:p>
    <w:p w:rsidR="00136D24" w:rsidRDefault="00831FA8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zástupcem ředitelky</w:t>
      </w:r>
      <w:r w:rsidR="00136D24"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4334317, 4334417, 4336017, 4721317, 6395017, 5813517, 5693917, 5694017, 5694117</w:t>
      </w:r>
      <w:r>
        <w:rPr>
          <w:color w:val="000000"/>
          <w:sz w:val="24"/>
          <w:szCs w:val="24"/>
        </w:rPr>
        <w:br/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převodu majetku státu KPÚ pro Jihočeský kraj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Ing. Mgr. Miroslav Šimek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Ing. Nováková Jaroslava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CD75A6" w:rsidRDefault="00CD75A6" w:rsidP="00CD75A6">
      <w:pPr>
        <w:widowControl/>
      </w:pPr>
    </w:p>
    <w:p w:rsidR="00CD75A6" w:rsidRDefault="00CD75A6" w:rsidP="00CD75A6">
      <w:pPr>
        <w:widowControl/>
      </w:pPr>
    </w:p>
    <w:p w:rsidR="00CD75A6" w:rsidRPr="00A31C3B" w:rsidRDefault="00CD75A6" w:rsidP="00CD75A6">
      <w:pPr>
        <w:widowControl/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Tato smlouva byla uveřejněna </w:t>
      </w:r>
      <w:r w:rsidR="00842ADC">
        <w:rPr>
          <w:sz w:val="24"/>
          <w:szCs w:val="24"/>
        </w:rPr>
        <w:t>v Registru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D75A6" w:rsidRPr="00A31C3B" w:rsidRDefault="00CD75A6" w:rsidP="00CD75A6">
      <w:pPr>
        <w:jc w:val="both"/>
        <w:rPr>
          <w:i/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052C6E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………………..</w:t>
      </w:r>
      <w:r w:rsidRPr="00A31C3B">
        <w:rPr>
          <w:sz w:val="24"/>
          <w:szCs w:val="24"/>
        </w:rPr>
        <w:tab/>
      </w:r>
      <w:r w:rsidR="00831FA8">
        <w:rPr>
          <w:sz w:val="24"/>
          <w:szCs w:val="24"/>
        </w:rPr>
        <w:t xml:space="preserve">                       </w:t>
      </w:r>
      <w:r w:rsidRPr="00A31C3B">
        <w:rPr>
          <w:sz w:val="24"/>
          <w:szCs w:val="24"/>
        </w:rPr>
        <w:tab/>
        <w:t>……………………………….</w:t>
      </w:r>
    </w:p>
    <w:p w:rsidR="00052C6E" w:rsidRDefault="00052C6E" w:rsidP="00052C6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31FA8">
        <w:rPr>
          <w:sz w:val="24"/>
          <w:szCs w:val="24"/>
        </w:rPr>
        <w:t xml:space="preserve">       </w:t>
      </w:r>
      <w:r w:rsidRPr="00A31C3B">
        <w:rPr>
          <w:sz w:val="24"/>
          <w:szCs w:val="24"/>
        </w:rPr>
        <w:t>otisk úředního razítka</w:t>
      </w:r>
    </w:p>
    <w:p w:rsidR="00052C6E" w:rsidRDefault="00052C6E" w:rsidP="00052C6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31FA8">
        <w:rPr>
          <w:sz w:val="24"/>
          <w:szCs w:val="24"/>
        </w:rPr>
        <w:t xml:space="preserve">      </w:t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CD75A6" w:rsidRPr="00A31C3B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</w:r>
      <w:r w:rsidR="00831FA8">
        <w:rPr>
          <w:sz w:val="24"/>
          <w:szCs w:val="24"/>
        </w:rPr>
        <w:t xml:space="preserve">          </w:t>
      </w:r>
      <w:r w:rsidRPr="00A31C3B">
        <w:rPr>
          <w:sz w:val="24"/>
          <w:szCs w:val="24"/>
        </w:rPr>
        <w:t>zaměstnance</w:t>
      </w:r>
    </w:p>
    <w:p w:rsidR="00136D24" w:rsidRDefault="00136D24">
      <w:pPr>
        <w:widowControl/>
      </w:pPr>
    </w:p>
    <w:sectPr w:rsidR="00136D24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A8" w:rsidRDefault="00831FA8">
      <w:r>
        <w:separator/>
      </w:r>
    </w:p>
  </w:endnote>
  <w:endnote w:type="continuationSeparator" w:id="0">
    <w:p w:rsidR="00831FA8" w:rsidRDefault="00831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A8" w:rsidRDefault="00831FA8">
      <w:r>
        <w:separator/>
      </w:r>
    </w:p>
  </w:footnote>
  <w:footnote w:type="continuationSeparator" w:id="0">
    <w:p w:rsidR="00831FA8" w:rsidRDefault="00831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36D24"/>
    <w:rsid w:val="000248F3"/>
    <w:rsid w:val="00052C6E"/>
    <w:rsid w:val="000B4F47"/>
    <w:rsid w:val="000D38CD"/>
    <w:rsid w:val="00136D24"/>
    <w:rsid w:val="00173C52"/>
    <w:rsid w:val="002055A2"/>
    <w:rsid w:val="002359DB"/>
    <w:rsid w:val="002750DE"/>
    <w:rsid w:val="003237EF"/>
    <w:rsid w:val="00371BEF"/>
    <w:rsid w:val="0043604A"/>
    <w:rsid w:val="00562C72"/>
    <w:rsid w:val="0056566C"/>
    <w:rsid w:val="005A7486"/>
    <w:rsid w:val="005C47E0"/>
    <w:rsid w:val="00625710"/>
    <w:rsid w:val="00634F8F"/>
    <w:rsid w:val="006B26DB"/>
    <w:rsid w:val="00712BA6"/>
    <w:rsid w:val="00722FCE"/>
    <w:rsid w:val="00724A2B"/>
    <w:rsid w:val="007E3A0A"/>
    <w:rsid w:val="007F4AFB"/>
    <w:rsid w:val="00822906"/>
    <w:rsid w:val="00831AF0"/>
    <w:rsid w:val="00831FA8"/>
    <w:rsid w:val="00842ADC"/>
    <w:rsid w:val="00864044"/>
    <w:rsid w:val="00881E28"/>
    <w:rsid w:val="008C265A"/>
    <w:rsid w:val="00A31C3B"/>
    <w:rsid w:val="00A31FE2"/>
    <w:rsid w:val="00A75050"/>
    <w:rsid w:val="00A84EFA"/>
    <w:rsid w:val="00B201D6"/>
    <w:rsid w:val="00B56780"/>
    <w:rsid w:val="00C02AD1"/>
    <w:rsid w:val="00C06373"/>
    <w:rsid w:val="00C70A46"/>
    <w:rsid w:val="00C9419D"/>
    <w:rsid w:val="00CD75A6"/>
    <w:rsid w:val="00D4440D"/>
    <w:rsid w:val="00D63429"/>
    <w:rsid w:val="00D65B9D"/>
    <w:rsid w:val="00DF4204"/>
    <w:rsid w:val="00E26F89"/>
    <w:rsid w:val="00E66585"/>
    <w:rsid w:val="00E85DC1"/>
    <w:rsid w:val="00EC3E05"/>
    <w:rsid w:val="00F357C4"/>
    <w:rsid w:val="00F56819"/>
    <w:rsid w:val="00F629A0"/>
    <w:rsid w:val="00FB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1149</Words>
  <Characters>6782</Characters>
  <Application>Microsoft Office Word</Application>
  <DocSecurity>0</DocSecurity>
  <Lines>56</Lines>
  <Paragraphs>15</Paragraphs>
  <ScaleCrop>false</ScaleCrop>
  <Company>Pozemkový Fond ČR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novakova4</dc:creator>
  <cp:lastModifiedBy>novakova4</cp:lastModifiedBy>
  <cp:revision>1</cp:revision>
  <cp:lastPrinted>2000-06-22T11:13:00Z</cp:lastPrinted>
  <dcterms:created xsi:type="dcterms:W3CDTF">2017-01-20T12:13:00Z</dcterms:created>
  <dcterms:modified xsi:type="dcterms:W3CDTF">2017-01-20T12:20:00Z</dcterms:modified>
</cp:coreProperties>
</file>